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78.95pt;margin-top:542pt;width:21.1pt;height:12pt;z-index:-251658240;mso-position-horizontal-relative:page;mso-position-vertical-relative:page;z-index:-251658752" fillcolor="#1D1515" stroked="f"/>
        </w:pict>
      </w:r>
      <w:r>
        <w:pict>
          <v:rect style="position:absolute;margin-left:441.25pt;margin-top:263.85pt;width:26.4pt;height:13.7pt;z-index:-251658240;mso-position-horizontal-relative:page;mso-position-vertical-relative:page;z-index:-251658751" fillcolor="#1D1725" stroked="f"/>
        </w:pict>
      </w:r>
    </w:p>
    <w:tbl>
      <w:tblPr>
        <w:tblOverlap w:val="never"/>
        <w:tblLayout w:type="fixed"/>
        <w:jc w:val="left"/>
      </w:tblPr>
      <w:tblGrid>
        <w:gridCol w:w="778"/>
        <w:gridCol w:w="1037"/>
        <w:gridCol w:w="250"/>
        <w:gridCol w:w="240"/>
        <w:gridCol w:w="245"/>
        <w:gridCol w:w="245"/>
        <w:gridCol w:w="490"/>
        <w:gridCol w:w="2750"/>
        <w:gridCol w:w="1512"/>
        <w:gridCol w:w="264"/>
      </w:tblGrid>
      <w:tr>
        <w:trPr>
          <w:trHeight w:val="595" w:hRule="exact"/>
        </w:trPr>
        <w:tc>
          <w:tcPr>
            <w:shd w:val="clear" w:color="auto" w:fill="8FB718"/>
            <w:tcBorders/>
            <w:vAlign w:val="bottom"/>
          </w:tcPr>
          <w:p>
            <w:pPr>
              <w:pStyle w:val="Style2"/>
              <w:framePr w:w="7810" w:h="869" w:wrap="none" w:vAnchor="page" w:hAnchor="page" w:x="1746" w:y="7150"/>
              <w:widowControl w:val="0"/>
              <w:keepNext w:val="0"/>
              <w:keepLines w:val="0"/>
              <w:shd w:val="clear" w:color="auto" w:fill="auto"/>
              <w:bidi w:val="0"/>
              <w:jc w:val="left"/>
              <w:spacing w:before="0" w:after="0" w:line="246" w:lineRule="exact"/>
              <w:ind w:left="0" w:right="0" w:firstLine="0"/>
            </w:pPr>
            <w:r>
              <w:rPr>
                <w:rStyle w:val="CharStyle4"/>
              </w:rPr>
              <w:t xml:space="preserve">I </w:t>
            </w:r>
            <w:r>
              <w:rPr>
                <w:rStyle w:val="CharStyle5"/>
              </w:rPr>
              <w:t>jT</w:t>
            </w:r>
          </w:p>
        </w:tc>
        <w:tc>
          <w:tcPr>
            <w:shd w:val="clear" w:color="auto" w:fill="8FB718"/>
            <w:tcBorders/>
            <w:vAlign w:val="bottom"/>
          </w:tcPr>
          <w:p>
            <w:pPr>
              <w:pStyle w:val="Style2"/>
              <w:framePr w:w="7810" w:h="869" w:wrap="none" w:vAnchor="page" w:hAnchor="page" w:x="1746" w:y="7150"/>
              <w:widowControl w:val="0"/>
              <w:keepNext w:val="0"/>
              <w:keepLines w:val="0"/>
              <w:shd w:val="clear" w:color="auto" w:fill="auto"/>
              <w:bidi w:val="0"/>
              <w:jc w:val="left"/>
              <w:spacing w:before="0" w:after="0" w:line="1160" w:lineRule="exact"/>
              <w:ind w:left="0" w:right="0" w:firstLine="0"/>
            </w:pPr>
            <w:r>
              <w:rPr>
                <w:rStyle w:val="CharStyle6"/>
              </w:rPr>
              <w:t>Gul</w:t>
            </w:r>
          </w:p>
        </w:tc>
        <w:tc>
          <w:tcPr>
            <w:shd w:val="clear" w:color="auto" w:fill="8FB718"/>
            <w:tcBorders/>
            <w:vAlign w:val="top"/>
          </w:tcPr>
          <w:p>
            <w:pPr>
              <w:framePr w:w="7810" w:h="869" w:wrap="none" w:vAnchor="page" w:hAnchor="page" w:x="1746" w:y="7150"/>
              <w:widowControl w:val="0"/>
              <w:rPr>
                <w:sz w:val="10"/>
                <w:szCs w:val="10"/>
              </w:rPr>
            </w:pPr>
          </w:p>
        </w:tc>
        <w:tc>
          <w:tcPr>
            <w:shd w:val="clear" w:color="auto" w:fill="8FB718"/>
            <w:tcBorders/>
            <w:vAlign w:val="top"/>
          </w:tcPr>
          <w:p>
            <w:pPr>
              <w:framePr w:w="7810" w:h="869" w:wrap="none" w:vAnchor="page" w:hAnchor="page" w:x="1746" w:y="7150"/>
              <w:widowControl w:val="0"/>
              <w:rPr>
                <w:sz w:val="10"/>
                <w:szCs w:val="10"/>
              </w:rPr>
            </w:pPr>
          </w:p>
        </w:tc>
        <w:tc>
          <w:tcPr>
            <w:shd w:val="clear" w:color="auto" w:fill="8FB718"/>
            <w:tcBorders/>
            <w:vAlign w:val="bottom"/>
          </w:tcPr>
          <w:p>
            <w:pPr>
              <w:pStyle w:val="Style2"/>
              <w:framePr w:w="7810" w:h="869" w:wrap="none" w:vAnchor="page" w:hAnchor="page" w:x="1746" w:y="7150"/>
              <w:widowControl w:val="0"/>
              <w:keepNext w:val="0"/>
              <w:keepLines w:val="0"/>
              <w:shd w:val="clear" w:color="auto" w:fill="auto"/>
              <w:bidi w:val="0"/>
              <w:jc w:val="left"/>
              <w:spacing w:before="0" w:after="0" w:line="246" w:lineRule="exact"/>
              <w:ind w:left="220" w:right="0" w:firstLine="0"/>
            </w:pPr>
            <w:r>
              <w:rPr>
                <w:rStyle w:val="CharStyle4"/>
                <w:vertAlign w:val="superscript"/>
              </w:rPr>
              <w:t>1</w:t>
            </w:r>
          </w:p>
        </w:tc>
        <w:tc>
          <w:tcPr>
            <w:shd w:val="clear" w:color="auto" w:fill="8FB718"/>
            <w:tcBorders/>
            <w:vAlign w:val="top"/>
          </w:tcPr>
          <w:p>
            <w:pPr>
              <w:pStyle w:val="Style2"/>
              <w:framePr w:w="7810" w:h="869" w:wrap="none" w:vAnchor="page" w:hAnchor="page" w:x="1746" w:y="7150"/>
              <w:widowControl w:val="0"/>
              <w:keepNext w:val="0"/>
              <w:keepLines w:val="0"/>
              <w:shd w:val="clear" w:color="auto" w:fill="auto"/>
              <w:bidi w:val="0"/>
              <w:jc w:val="left"/>
              <w:spacing w:before="0" w:after="260" w:line="246" w:lineRule="exact"/>
              <w:ind w:left="0" w:right="0" w:firstLine="0"/>
            </w:pPr>
            <w:r>
              <w:rPr>
                <w:rStyle w:val="CharStyle7"/>
              </w:rPr>
              <w:t>P ftk.</w:t>
            </w:r>
          </w:p>
          <w:p>
            <w:pPr>
              <w:pStyle w:val="Style2"/>
              <w:framePr w:w="7810" w:h="869" w:wrap="none" w:vAnchor="page" w:hAnchor="page" w:x="1746" w:y="7150"/>
              <w:widowControl w:val="0"/>
              <w:keepNext w:val="0"/>
              <w:keepLines w:val="0"/>
              <w:shd w:val="clear" w:color="auto" w:fill="auto"/>
              <w:bidi w:val="0"/>
              <w:jc w:val="left"/>
              <w:spacing w:before="260" w:after="0" w:line="246" w:lineRule="exact"/>
              <w:ind w:left="0" w:right="0" w:firstLine="0"/>
            </w:pPr>
            <w:r>
              <w:rPr>
                <w:rStyle w:val="CharStyle4"/>
              </w:rPr>
              <w:t>II</w:t>
            </w:r>
          </w:p>
        </w:tc>
        <w:tc>
          <w:tcPr>
            <w:shd w:val="clear" w:color="auto" w:fill="8FB718"/>
            <w:tcBorders/>
            <w:vAlign w:val="bottom"/>
          </w:tcPr>
          <w:p>
            <w:pPr>
              <w:pStyle w:val="Style2"/>
              <w:framePr w:w="7810" w:h="869" w:wrap="none" w:vAnchor="page" w:hAnchor="page" w:x="1746" w:y="7150"/>
              <w:widowControl w:val="0"/>
              <w:keepNext w:val="0"/>
              <w:keepLines w:val="0"/>
              <w:shd w:val="clear" w:color="auto" w:fill="auto"/>
              <w:bidi w:val="0"/>
              <w:jc w:val="left"/>
              <w:spacing w:before="0" w:after="0" w:line="246" w:lineRule="exact"/>
              <w:ind w:left="0" w:right="0" w:firstLine="0"/>
            </w:pPr>
            <w:r>
              <w:rPr>
                <w:rStyle w:val="CharStyle8"/>
              </w:rPr>
              <w:t>( *</w:t>
            </w:r>
          </w:p>
        </w:tc>
        <w:tc>
          <w:tcPr>
            <w:shd w:val="clear" w:color="auto" w:fill="D1D9D5"/>
            <w:tcBorders/>
            <w:vAlign w:val="top"/>
          </w:tcPr>
          <w:p>
            <w:pPr>
              <w:pStyle w:val="Style2"/>
              <w:framePr w:w="7810" w:h="869" w:wrap="none" w:vAnchor="page" w:hAnchor="page" w:x="1746" w:y="7150"/>
              <w:tabs>
                <w:tab w:leader="none" w:pos="1068" w:val="left"/>
              </w:tabs>
              <w:widowControl w:val="0"/>
              <w:keepNext w:val="0"/>
              <w:keepLines w:val="0"/>
              <w:shd w:val="clear" w:color="auto" w:fill="auto"/>
              <w:bidi w:val="0"/>
              <w:jc w:val="both"/>
              <w:spacing w:before="0" w:after="0" w:line="246" w:lineRule="exact"/>
              <w:ind w:left="0" w:right="0" w:firstLine="0"/>
            </w:pPr>
            <w:r>
              <w:rPr>
                <w:rStyle w:val="CharStyle9"/>
              </w:rPr>
              <w:t>'</w:t>
            </w:r>
            <w:r>
              <w:rPr>
                <w:rStyle w:val="CharStyle10"/>
              </w:rPr>
              <w:t xml:space="preserve"> Hf</w:t>
              <w:tab/>
              <w:t>3*pgf</w:t>
            </w:r>
          </w:p>
          <w:p>
            <w:pPr>
              <w:pStyle w:val="Style2"/>
              <w:framePr w:w="7810" w:h="869" w:wrap="none" w:vAnchor="page" w:hAnchor="page" w:x="1746" w:y="7150"/>
              <w:widowControl w:val="0"/>
              <w:keepNext w:val="0"/>
              <w:keepLines w:val="0"/>
              <w:shd w:val="clear" w:color="auto" w:fill="auto"/>
              <w:bidi w:val="0"/>
              <w:jc w:val="left"/>
              <w:spacing w:before="0" w:after="0" w:line="246" w:lineRule="exact"/>
              <w:ind w:left="0" w:right="0" w:firstLine="0"/>
            </w:pPr>
            <w:r>
              <w:rPr>
                <w:rStyle w:val="CharStyle10"/>
              </w:rPr>
              <w:t xml:space="preserve">IPyipfc </w:t>
            </w:r>
            <w:r>
              <w:rPr>
                <w:rStyle w:val="CharStyle11"/>
              </w:rPr>
              <w:t>&amp;**§&gt;</w:t>
            </w:r>
          </w:p>
        </w:tc>
        <w:tc>
          <w:tcPr>
            <w:shd w:val="clear" w:color="auto" w:fill="9E938E"/>
            <w:tcBorders/>
            <w:vAlign w:val="bottom"/>
          </w:tcPr>
          <w:p>
            <w:pPr>
              <w:pStyle w:val="Style2"/>
              <w:framePr w:w="7810" w:h="869" w:wrap="none" w:vAnchor="page" w:hAnchor="page" w:x="1746" w:y="7150"/>
              <w:widowControl w:val="0"/>
              <w:keepNext w:val="0"/>
              <w:keepLines w:val="0"/>
              <w:shd w:val="clear" w:color="auto" w:fill="auto"/>
              <w:bidi w:val="0"/>
              <w:jc w:val="left"/>
              <w:spacing w:before="0" w:after="0" w:line="246" w:lineRule="exact"/>
              <w:ind w:left="0" w:right="0" w:firstLine="0"/>
            </w:pPr>
            <w:r>
              <w:rPr>
                <w:rStyle w:val="CharStyle12"/>
              </w:rPr>
              <w:t>g|k /</w:t>
            </w:r>
          </w:p>
        </w:tc>
        <w:tc>
          <w:tcPr>
            <w:shd w:val="clear" w:color="auto" w:fill="B1916C"/>
            <w:tcBorders/>
            <w:vAlign w:val="top"/>
          </w:tcPr>
          <w:p>
            <w:pPr>
              <w:framePr w:w="7810" w:h="869" w:wrap="none" w:vAnchor="page" w:hAnchor="page" w:x="1746" w:y="7150"/>
              <w:widowControl w:val="0"/>
              <w:rPr>
                <w:sz w:val="10"/>
                <w:szCs w:val="10"/>
              </w:rPr>
            </w:pPr>
          </w:p>
        </w:tc>
      </w:tr>
      <w:tr>
        <w:trPr>
          <w:trHeight w:val="274" w:hRule="exact"/>
        </w:trPr>
        <w:tc>
          <w:tcPr>
            <w:shd w:val="clear" w:color="auto" w:fill="8FB718"/>
            <w:tcBorders/>
            <w:vAlign w:val="top"/>
          </w:tcPr>
          <w:p>
            <w:pPr>
              <w:framePr w:w="7810" w:h="869" w:wrap="none" w:vAnchor="page" w:hAnchor="page" w:x="1746" w:y="7150"/>
              <w:widowControl w:val="0"/>
              <w:rPr>
                <w:sz w:val="10"/>
                <w:szCs w:val="10"/>
              </w:rPr>
            </w:pPr>
          </w:p>
        </w:tc>
        <w:tc>
          <w:tcPr>
            <w:shd w:val="clear" w:color="auto" w:fill="8FB718"/>
            <w:tcBorders/>
            <w:vAlign w:val="top"/>
          </w:tcPr>
          <w:p>
            <w:pPr>
              <w:framePr w:w="7810" w:h="869" w:wrap="none" w:vAnchor="page" w:hAnchor="page" w:x="1746" w:y="7150"/>
              <w:widowControl w:val="0"/>
              <w:rPr>
                <w:sz w:val="10"/>
                <w:szCs w:val="10"/>
              </w:rPr>
            </w:pPr>
          </w:p>
        </w:tc>
        <w:tc>
          <w:tcPr>
            <w:shd w:val="clear" w:color="auto" w:fill="8FB718"/>
            <w:tcBorders/>
            <w:vAlign w:val="top"/>
          </w:tcPr>
          <w:p>
            <w:pPr>
              <w:framePr w:w="7810" w:h="869" w:wrap="none" w:vAnchor="page" w:hAnchor="page" w:x="1746" w:y="7150"/>
              <w:widowControl w:val="0"/>
              <w:rPr>
                <w:sz w:val="10"/>
                <w:szCs w:val="10"/>
              </w:rPr>
            </w:pPr>
          </w:p>
        </w:tc>
        <w:tc>
          <w:tcPr>
            <w:shd w:val="clear" w:color="auto" w:fill="E1CCAE"/>
            <w:tcBorders/>
            <w:vAlign w:val="top"/>
          </w:tcPr>
          <w:p>
            <w:pPr>
              <w:framePr w:w="7810" w:h="869" w:wrap="none" w:vAnchor="page" w:hAnchor="page" w:x="1746" w:y="7150"/>
              <w:widowControl w:val="0"/>
              <w:rPr>
                <w:sz w:val="10"/>
                <w:szCs w:val="10"/>
              </w:rPr>
            </w:pPr>
          </w:p>
        </w:tc>
        <w:tc>
          <w:tcPr>
            <w:shd w:val="clear" w:color="auto" w:fill="E1CCAE"/>
            <w:tcBorders/>
            <w:vAlign w:val="top"/>
          </w:tcPr>
          <w:p>
            <w:pPr>
              <w:pStyle w:val="Style2"/>
              <w:framePr w:w="7810" w:h="869" w:wrap="none" w:vAnchor="page" w:hAnchor="page" w:x="1746" w:y="7150"/>
              <w:widowControl w:val="0"/>
              <w:keepNext w:val="0"/>
              <w:keepLines w:val="0"/>
              <w:shd w:val="clear" w:color="auto" w:fill="auto"/>
              <w:bidi w:val="0"/>
              <w:jc w:val="left"/>
              <w:spacing w:before="0" w:after="0" w:line="246" w:lineRule="exact"/>
              <w:ind w:left="0" w:right="0" w:firstLine="0"/>
            </w:pPr>
            <w:r>
              <w:rPr>
                <w:rStyle w:val="CharStyle13"/>
              </w:rPr>
              <w:t>L_ 1</w:t>
            </w:r>
          </w:p>
        </w:tc>
        <w:tc>
          <w:tcPr>
            <w:shd w:val="clear" w:color="auto" w:fill="E1CCAE"/>
            <w:tcBorders/>
            <w:vAlign w:val="top"/>
          </w:tcPr>
          <w:p>
            <w:pPr>
              <w:pStyle w:val="Style2"/>
              <w:framePr w:w="7810" w:h="869" w:wrap="none" w:vAnchor="page" w:hAnchor="page" w:x="1746" w:y="7150"/>
              <w:widowControl w:val="0"/>
              <w:keepNext w:val="0"/>
              <w:keepLines w:val="0"/>
              <w:shd w:val="clear" w:color="auto" w:fill="auto"/>
              <w:bidi w:val="0"/>
              <w:jc w:val="left"/>
              <w:spacing w:before="0" w:after="0" w:line="246" w:lineRule="exact"/>
              <w:ind w:left="0" w:right="0" w:firstLine="0"/>
            </w:pPr>
            <w:r>
              <w:rPr>
                <w:rStyle w:val="CharStyle13"/>
              </w:rPr>
              <w:t>1—</w:t>
            </w:r>
          </w:p>
        </w:tc>
        <w:tc>
          <w:tcPr>
            <w:shd w:val="clear" w:color="auto" w:fill="8FB718"/>
            <w:tcBorders/>
            <w:vAlign w:val="top"/>
          </w:tcPr>
          <w:p>
            <w:pPr>
              <w:framePr w:w="7810" w:h="869" w:wrap="none" w:vAnchor="page" w:hAnchor="page" w:x="1746" w:y="7150"/>
              <w:widowControl w:val="0"/>
              <w:rPr>
                <w:sz w:val="10"/>
                <w:szCs w:val="10"/>
              </w:rPr>
            </w:pPr>
          </w:p>
        </w:tc>
        <w:tc>
          <w:tcPr>
            <w:shd w:val="clear" w:color="auto" w:fill="D1D9D5"/>
            <w:tcBorders/>
            <w:vAlign w:val="top"/>
          </w:tcPr>
          <w:p>
            <w:pPr>
              <w:framePr w:w="7810" w:h="869" w:wrap="none" w:vAnchor="page" w:hAnchor="page" w:x="1746" w:y="7150"/>
              <w:widowControl w:val="0"/>
              <w:rPr>
                <w:sz w:val="10"/>
                <w:szCs w:val="10"/>
              </w:rPr>
            </w:pPr>
          </w:p>
        </w:tc>
        <w:tc>
          <w:tcPr>
            <w:shd w:val="clear" w:color="auto" w:fill="D1D9D5"/>
            <w:tcBorders/>
            <w:vAlign w:val="top"/>
          </w:tcPr>
          <w:p>
            <w:pPr>
              <w:pStyle w:val="Style2"/>
              <w:framePr w:w="7810" w:h="869" w:wrap="none" w:vAnchor="page" w:hAnchor="page" w:x="1746" w:y="7150"/>
              <w:widowControl w:val="0"/>
              <w:keepNext w:val="0"/>
              <w:keepLines w:val="0"/>
              <w:shd w:val="clear" w:color="auto" w:fill="auto"/>
              <w:bidi w:val="0"/>
              <w:jc w:val="left"/>
              <w:spacing w:before="0" w:after="0" w:line="246" w:lineRule="exact"/>
              <w:ind w:left="0" w:right="0" w:firstLine="0"/>
            </w:pPr>
            <w:r>
              <w:rPr>
                <w:rStyle w:val="CharStyle8"/>
              </w:rPr>
              <w:t>Mf</w:t>
            </w:r>
          </w:p>
        </w:tc>
        <w:tc>
          <w:tcPr>
            <w:shd w:val="clear" w:color="auto" w:fill="B1916C"/>
            <w:tcBorders/>
            <w:vAlign w:val="top"/>
          </w:tcPr>
          <w:p>
            <w:pPr>
              <w:framePr w:w="7810" w:h="869" w:wrap="none" w:vAnchor="page" w:hAnchor="page" w:x="1746" w:y="7150"/>
              <w:widowControl w:val="0"/>
              <w:rPr>
                <w:sz w:val="10"/>
                <w:szCs w:val="10"/>
              </w:rPr>
            </w:pPr>
          </w:p>
        </w:tc>
      </w:tr>
    </w:tbl>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35pt;margin-top:6.35pt;width:591.35pt;height:780.95pt;z-index:-251658750;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198.85pt;margin-top:159pt;width:24.25pt;height:10.8pt;z-index:-251658240;mso-position-horizontal-relative:page;mso-position-vertical-relative:page;z-index:-251658749" fillcolor="#191D97" stroked="f"/>
        </w:pict>
      </w:r>
      <w:r>
        <w:pict>
          <v:rect style="position:absolute;margin-left:223.8pt;margin-top:165.95pt;width:25.9pt;height:8.9pt;z-index:-251658240;mso-position-horizontal-relative:page;mso-position-vertical-relative:page;z-index:-251658748" fillcolor="#1A1D96" stroked="f"/>
        </w:pict>
      </w:r>
      <w:r>
        <w:pict>
          <v:rect style="position:absolute;margin-left:249.95pt;margin-top:172.2pt;width:22.55pt;height:7.45pt;z-index:-251658240;mso-position-horizontal-relative:page;mso-position-vertical-relative:page;z-index:-251658747" fillcolor="#1A1E96" stroked="f"/>
        </w:pict>
      </w:r>
    </w:p>
    <w:p>
      <w:pPr>
        <w:pStyle w:val="Style14"/>
        <w:framePr w:w="821" w:h="1981" w:hRule="exact" w:wrap="none" w:vAnchor="page" w:hAnchor="page" w:x="2951" w:y="4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JystLur</w:t>
      </w:r>
    </w:p>
    <w:p>
      <w:pPr>
        <w:pStyle w:val="Style16"/>
        <w:framePr w:w="821" w:h="1981" w:hRule="exact" w:wrap="none" w:vAnchor="page" w:hAnchor="page" w:x="2951" w:y="4208"/>
        <w:widowControl w:val="0"/>
        <w:keepNext w:val="0"/>
        <w:keepLines w:val="0"/>
        <w:shd w:val="clear" w:color="auto" w:fill="auto"/>
        <w:bidi w:val="0"/>
        <w:jc w:val="left"/>
        <w:spacing w:before="0" w:after="0"/>
        <w:ind w:left="0" w:right="0" w:firstLine="0"/>
      </w:pPr>
      <w:r>
        <w:rPr>
          <w:rStyle w:val="CharStyle18"/>
        </w:rPr>
        <w:t>Il|3z|</w:t>
      </w:r>
    </w:p>
    <w:p>
      <w:pPr>
        <w:pStyle w:val="Style2"/>
        <w:framePr w:w="821" w:h="1981" w:hRule="exact" w:wrap="none" w:vAnchor="page" w:hAnchor="page" w:x="2951" w:y="4208"/>
        <w:widowControl w:val="0"/>
        <w:keepNext w:val="0"/>
        <w:keepLines w:val="0"/>
        <w:shd w:val="clear" w:color="auto" w:fill="auto"/>
        <w:bidi w:val="0"/>
        <w:jc w:val="left"/>
        <w:spacing w:before="0" w:after="0"/>
        <w:ind w:left="0" w:right="0" w:firstLine="0"/>
      </w:pPr>
      <w:r>
        <w:rPr>
          <w:rStyle w:val="CharStyle19"/>
        </w:rPr>
        <w:t>S§</w:t>
      </w:r>
      <w:r>
        <w:rPr>
          <w:rStyle w:val="CharStyle20"/>
        </w:rPr>
        <w:t>l?49g</w:t>
      </w:r>
    </w:p>
    <w:p>
      <w:pPr>
        <w:pStyle w:val="Style2"/>
        <w:framePr w:w="821" w:h="1981" w:hRule="exact" w:wrap="none" w:vAnchor="page" w:hAnchor="page" w:x="2951" w:y="42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6547498</w:t>
      </w:r>
    </w:p>
    <w:p>
      <w:pPr>
        <w:pStyle w:val="Style21"/>
        <w:framePr w:w="821" w:h="1981" w:hRule="exact" w:wrap="none" w:vAnchor="page" w:hAnchor="page" w:x="2951" w:y="4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654749A</w:t>
      </w:r>
    </w:p>
    <w:p>
      <w:pPr>
        <w:pStyle w:val="Style21"/>
        <w:framePr w:w="821" w:h="1981" w:hRule="exact" w:wrap="none" w:vAnchor="page" w:hAnchor="page" w:x="2951" w:y="4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6547490</w:t>
      </w:r>
    </w:p>
    <w:p>
      <w:pPr>
        <w:pStyle w:val="Style21"/>
        <w:framePr w:w="821" w:h="1981" w:hRule="exact" w:wrap="none" w:vAnchor="page" w:hAnchor="page" w:x="2951" w:y="4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6547492</w:t>
      </w:r>
    </w:p>
    <w:p>
      <w:pPr>
        <w:pStyle w:val="Style21"/>
        <w:framePr w:w="821" w:h="1981" w:hRule="exact" w:wrap="none" w:vAnchor="page" w:hAnchor="page" w:x="2951" w:y="4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6547494</w:t>
      </w:r>
    </w:p>
    <w:p>
      <w:pPr>
        <w:pStyle w:val="Style23"/>
        <w:framePr w:w="533" w:h="1294" w:hRule="exact" w:wrap="none" w:vAnchor="page" w:hAnchor="page" w:x="8072" w:y="5184"/>
        <w:widowControl w:val="0"/>
        <w:keepNext w:val="0"/>
        <w:keepLines w:val="0"/>
        <w:shd w:val="clear" w:color="auto" w:fill="auto"/>
        <w:bidi w:val="0"/>
        <w:spacing w:before="0" w:after="0"/>
        <w:ind w:left="0" w:right="0" w:firstLine="0"/>
      </w:pPr>
      <w:r>
        <w:rPr>
          <w:rStyle w:val="CharStyle25"/>
          <w:b/>
          <w:bCs/>
        </w:rPr>
        <w:t>©lair</w:t>
      </w:r>
    </w:p>
    <w:p>
      <w:pPr>
        <w:pStyle w:val="Style2"/>
        <w:framePr w:w="533" w:h="1294" w:hRule="exact" w:wrap="none" w:vAnchor="page" w:hAnchor="page" w:x="8072" w:y="5184"/>
        <w:widowControl w:val="0"/>
        <w:keepNext w:val="0"/>
        <w:keepLines w:val="0"/>
        <w:shd w:val="clear" w:color="auto" w:fill="auto"/>
        <w:bidi w:val="0"/>
        <w:jc w:val="both"/>
        <w:spacing w:before="0" w:after="0"/>
        <w:ind w:left="0" w:right="0" w:firstLine="0"/>
      </w:pPr>
      <w:r>
        <w:rPr>
          <w:rStyle w:val="CharStyle26"/>
        </w:rPr>
        <w:t>s22jif'</w:t>
      </w:r>
    </w:p>
    <w:p>
      <w:pPr>
        <w:pStyle w:val="Style2"/>
        <w:framePr w:w="533" w:h="1294" w:hRule="exact" w:wrap="none" w:vAnchor="page" w:hAnchor="page" w:x="8072" w:y="5184"/>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S547A9fes, “ eSiTftScT 6S*7AS£h SSttAST</w:t>
      </w:r>
    </w:p>
    <w:p>
      <w:pPr>
        <w:pStyle w:val="Style2"/>
        <w:framePr w:w="557" w:h="2103" w:hRule="exact" w:wrap="none" w:vAnchor="page" w:hAnchor="page" w:x="6714" w:y="5437"/>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B54783i</w:t>
      </w:r>
    </w:p>
    <w:p>
      <w:pPr>
        <w:pStyle w:val="Style2"/>
        <w:framePr w:w="557" w:h="2103" w:hRule="exact" w:wrap="none" w:vAnchor="page" w:hAnchor="page" w:x="6714" w:y="5437"/>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65478$fc</w:t>
      </w:r>
    </w:p>
    <w:p>
      <w:pPr>
        <w:pStyle w:val="Style2"/>
        <w:framePr w:w="557" w:h="2103" w:hRule="exact" w:wrap="none" w:vAnchor="page" w:hAnchor="page" w:x="6714" w:y="5437"/>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€547090</w:t>
      </w:r>
    </w:p>
    <w:p>
      <w:pPr>
        <w:pStyle w:val="Style27"/>
        <w:framePr w:w="557" w:h="2103" w:hRule="exact" w:wrap="none" w:vAnchor="page" w:hAnchor="page" w:x="6714" w:y="5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6547892</w:t>
      </w:r>
    </w:p>
    <w:p>
      <w:pPr>
        <w:pStyle w:val="Style27"/>
        <w:framePr w:w="557" w:h="2103" w:hRule="exact" w:wrap="none" w:vAnchor="page" w:hAnchor="page" w:x="6714" w:y="5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8547894</w:t>
      </w:r>
    </w:p>
    <w:p>
      <w:pPr>
        <w:pStyle w:val="Style29"/>
        <w:framePr w:w="557" w:h="2103" w:hRule="exact" w:wrap="none" w:vAnchor="page" w:hAnchor="page" w:x="6714" w:y="5437"/>
        <w:widowControl w:val="0"/>
        <w:keepNext w:val="0"/>
        <w:keepLines w:val="0"/>
        <w:shd w:val="clear" w:color="auto" w:fill="auto"/>
        <w:bidi w:val="0"/>
        <w:spacing w:before="0" w:after="0"/>
        <w:ind w:left="0" w:right="0" w:firstLine="0"/>
      </w:pPr>
      <w:r>
        <w:rPr>
          <w:rStyle w:val="CharStyle31"/>
          <w:b/>
          <w:bCs/>
          <w:i/>
          <w:iCs/>
        </w:rPr>
        <w:t>mmm</w:t>
      </w:r>
    </w:p>
    <w:p>
      <w:pPr>
        <w:pStyle w:val="Style27"/>
        <w:framePr w:w="557" w:h="2103" w:hRule="exact" w:wrap="none" w:vAnchor="page" w:hAnchor="page" w:x="6714" w:y="5437"/>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654781</w:t>
      </w:r>
      <w:r>
        <w:rPr>
          <w:rStyle w:val="CharStyle32"/>
          <w:b/>
          <w:bCs/>
        </w:rPr>
        <w:t>8</w:t>
      </w:r>
    </w:p>
    <w:p>
      <w:pPr>
        <w:pStyle w:val="Style27"/>
        <w:framePr w:w="557" w:h="2103" w:hRule="exact" w:wrap="none" w:vAnchor="page" w:hAnchor="page" w:x="6714" w:y="5437"/>
        <w:widowControl w:val="0"/>
        <w:keepNext w:val="0"/>
        <w:keepLines w:val="0"/>
        <w:shd w:val="clear" w:color="auto" w:fill="auto"/>
        <w:bidi w:val="0"/>
        <w:spacing w:before="0" w:after="137" w:line="178" w:lineRule="exact"/>
        <w:ind w:left="0" w:right="14" w:firstLine="0"/>
      </w:pPr>
      <w:r>
        <w:rPr>
          <w:rStyle w:val="CharStyle33"/>
          <w:b w:val="0"/>
          <w:bCs w:val="0"/>
        </w:rPr>
        <w:t>8547mA</w:t>
      </w:r>
    </w:p>
    <w:p>
      <w:pPr>
        <w:pStyle w:val="Style27"/>
        <w:framePr w:w="557" w:h="2103" w:hRule="exact" w:wrap="none" w:vAnchor="page" w:hAnchor="page" w:x="6714" w:y="5437"/>
        <w:widowControl w:val="0"/>
        <w:keepNext w:val="0"/>
        <w:keepLines w:val="0"/>
        <w:shd w:val="clear" w:color="auto" w:fill="auto"/>
        <w:bidi w:val="0"/>
        <w:spacing w:before="0" w:after="0" w:line="232" w:lineRule="exact"/>
        <w:ind w:left="0" w:right="0" w:firstLine="0"/>
      </w:pPr>
      <w:r>
        <w:rPr>
          <w:lang w:val="en-US" w:eastAsia="en-US" w:bidi="en-US"/>
          <w:w w:val="100"/>
          <w:spacing w:val="0"/>
          <w:color w:val="000000"/>
          <w:position w:val="0"/>
        </w:rPr>
        <w:t>6547812</w:t>
      </w:r>
    </w:p>
    <w:p>
      <w:pPr>
        <w:pStyle w:val="Style27"/>
        <w:framePr w:w="557" w:h="2103" w:hRule="exact" w:wrap="none" w:vAnchor="page" w:hAnchor="page" w:x="6714" w:y="5437"/>
        <w:widowControl w:val="0"/>
        <w:keepNext w:val="0"/>
        <w:keepLines w:val="0"/>
        <w:shd w:val="clear" w:color="auto" w:fill="auto"/>
        <w:bidi w:val="0"/>
        <w:spacing w:before="0" w:after="0" w:line="232" w:lineRule="exact"/>
        <w:ind w:left="0" w:right="0" w:firstLine="0"/>
      </w:pPr>
      <w:r>
        <w:rPr>
          <w:lang w:val="en-US" w:eastAsia="en-US" w:bidi="en-US"/>
          <w:w w:val="100"/>
          <w:spacing w:val="0"/>
          <w:color w:val="000000"/>
          <w:position w:val="0"/>
        </w:rPr>
        <w:t>6547814</w:t>
      </w:r>
    </w:p>
    <w:p>
      <w:pPr>
        <w:pStyle w:val="Style34"/>
        <w:framePr w:w="821" w:h="1395" w:hRule="exact" w:wrap="none" w:vAnchor="page" w:hAnchor="page" w:x="2960" w:y="6175"/>
        <w:widowControl w:val="0"/>
        <w:keepNext w:val="0"/>
        <w:keepLines w:val="0"/>
        <w:shd w:val="clear" w:color="auto" w:fill="auto"/>
        <w:bidi w:val="0"/>
        <w:spacing w:before="0" w:after="0"/>
        <w:ind w:left="0" w:right="0" w:firstLine="0"/>
      </w:pPr>
      <w:r>
        <w:rPr>
          <w:rStyle w:val="CharStyle36"/>
        </w:rPr>
        <w:t>654741ft</w:t>
      </w:r>
    </w:p>
    <w:p>
      <w:pPr>
        <w:pStyle w:val="Style37"/>
        <w:framePr w:w="821" w:h="1395" w:hRule="exact" w:wrap="none" w:vAnchor="page" w:hAnchor="page" w:x="2960" w:y="61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6547418 </w:t>
      </w:r>
      <w:r>
        <w:rPr>
          <w:rStyle w:val="CharStyle39"/>
        </w:rPr>
        <w:t>m4J</w:t>
      </w:r>
      <w:r>
        <w:rPr>
          <w:rStyle w:val="CharStyle40"/>
        </w:rPr>
        <w:t xml:space="preserve">44A </w:t>
      </w:r>
      <w:r>
        <w:rPr>
          <w:rStyle w:val="CharStyle41"/>
        </w:rPr>
        <w:t xml:space="preserve">$543446 </w:t>
      </w:r>
      <w:r>
        <w:rPr>
          <w:lang w:val="en-US" w:eastAsia="en-US" w:bidi="en-US"/>
          <w:w w:val="100"/>
          <w:spacing w:val="0"/>
          <w:color w:val="000000"/>
          <w:position w:val="0"/>
        </w:rPr>
        <w:t>6547412 6547414</w:t>
      </w:r>
    </w:p>
    <w:p>
      <w:pPr>
        <w:pStyle w:val="Style42"/>
        <w:framePr w:w="672" w:h="660" w:hRule="exact" w:wrap="none" w:vAnchor="page" w:hAnchor="page" w:x="5034" w:y="6288"/>
        <w:widowControl w:val="0"/>
        <w:keepNext w:val="0"/>
        <w:keepLines w:val="0"/>
        <w:shd w:val="clear" w:color="auto" w:fill="auto"/>
        <w:bidi w:val="0"/>
        <w:jc w:val="left"/>
        <w:spacing w:before="0" w:after="0"/>
        <w:ind w:left="0" w:right="0" w:firstLine="0"/>
      </w:pPr>
      <w:r>
        <w:rPr>
          <w:rStyle w:val="CharStyle44"/>
        </w:rPr>
        <w:t>6547616</w:t>
      </w:r>
    </w:p>
    <w:p>
      <w:pPr>
        <w:pStyle w:val="Style45"/>
        <w:framePr w:w="672" w:h="660" w:hRule="exact" w:wrap="none" w:vAnchor="page" w:hAnchor="page" w:x="5034" w:y="6288"/>
        <w:widowControl w:val="0"/>
        <w:keepNext w:val="0"/>
        <w:keepLines w:val="0"/>
        <w:shd w:val="clear" w:color="auto" w:fill="auto"/>
        <w:bidi w:val="0"/>
        <w:jc w:val="left"/>
        <w:spacing w:before="0" w:after="0"/>
        <w:ind w:left="0" w:right="0" w:firstLine="0"/>
      </w:pPr>
      <w:r>
        <w:rPr>
          <w:rStyle w:val="CharStyle47"/>
          <w:b/>
          <w:bCs/>
        </w:rPr>
        <w:t>6547618</w:t>
      </w:r>
    </w:p>
    <w:p>
      <w:pPr>
        <w:pStyle w:val="Style42"/>
        <w:framePr w:w="672" w:h="660" w:hRule="exact" w:wrap="none" w:vAnchor="page" w:hAnchor="page" w:x="5034" w:y="6288"/>
        <w:widowControl w:val="0"/>
        <w:keepNext w:val="0"/>
        <w:keepLines w:val="0"/>
        <w:shd w:val="clear" w:color="auto" w:fill="auto"/>
        <w:bidi w:val="0"/>
        <w:jc w:val="left"/>
        <w:spacing w:before="0" w:after="0"/>
        <w:ind w:left="0" w:right="0" w:firstLine="0"/>
      </w:pPr>
      <w:r>
        <w:rPr>
          <w:rStyle w:val="CharStyle48"/>
        </w:rPr>
        <w:t>6547I4A</w:t>
      </w:r>
    </w:p>
    <w:p>
      <w:pPr>
        <w:pStyle w:val="Style27"/>
        <w:framePr w:w="979" w:h="2114" w:hRule="exact" w:wrap="none" w:vAnchor="page" w:hAnchor="page" w:x="8072" w:y="6429"/>
        <w:widowControl w:val="0"/>
        <w:keepNext w:val="0"/>
        <w:keepLines w:val="0"/>
        <w:shd w:val="clear" w:color="auto" w:fill="auto"/>
        <w:bidi w:val="0"/>
        <w:jc w:val="right"/>
        <w:spacing w:before="0" w:after="0" w:line="232" w:lineRule="exact"/>
        <w:ind w:left="0" w:right="0" w:firstLine="0"/>
      </w:pPr>
      <w:r>
        <w:rPr>
          <w:rStyle w:val="CharStyle49"/>
          <w:b w:val="0"/>
          <w:bCs w:val="0"/>
        </w:rPr>
        <w:t>Ti</w:t>
      </w:r>
      <w:r>
        <w:rPr>
          <w:lang w:val="en-US" w:eastAsia="en-US" w:bidi="en-US"/>
          <w:w w:val="100"/>
          <w:spacing w:val="0"/>
          <w:color w:val="000000"/>
          <w:position w:val="0"/>
        </w:rPr>
        <w:t xml:space="preserve"> i</w:t>
      </w:r>
      <w:r>
        <w:rPr>
          <w:lang w:val="en-US" w:eastAsia="en-US" w:bidi="en-US"/>
          <w:vertAlign w:val="subscript"/>
          <w:w w:val="100"/>
          <w:spacing w:val="0"/>
          <w:color w:val="000000"/>
          <w:position w:val="0"/>
        </w:rPr>
        <w:t>T</w:t>
      </w:r>
      <w:r>
        <w:rPr>
          <w:lang w:val="en-US" w:eastAsia="en-US" w:bidi="en-US"/>
          <w:w w:val="100"/>
          <w:spacing w:val="0"/>
          <w:color w:val="000000"/>
          <w:position w:val="0"/>
        </w:rPr>
        <w:t xml:space="preserve"> - —</w:t>
      </w:r>
    </w:p>
    <w:p>
      <w:pPr>
        <w:pStyle w:val="Style2"/>
        <w:framePr w:w="979" w:h="2114" w:hRule="exact" w:wrap="none" w:vAnchor="page" w:hAnchor="page" w:x="8072" w:y="6429"/>
        <w:widowControl w:val="0"/>
        <w:keepNext w:val="0"/>
        <w:keepLines w:val="0"/>
        <w:shd w:val="clear" w:color="auto" w:fill="auto"/>
        <w:bidi w:val="0"/>
        <w:jc w:val="right"/>
        <w:spacing w:before="0" w:after="0"/>
        <w:ind w:left="0" w:right="0" w:firstLine="0"/>
      </w:pPr>
      <w:r>
        <w:rPr>
          <w:rStyle w:val="CharStyle50"/>
        </w:rPr>
        <w:t>teisweteoi</w:t>
      </w:r>
      <w:r>
        <w:rPr>
          <w:rStyle w:val="CharStyle51"/>
        </w:rPr>
        <w:t>W</w:t>
      </w:r>
    </w:p>
    <w:p>
      <w:pPr>
        <w:pStyle w:val="Style2"/>
        <w:framePr w:w="979" w:h="2114" w:hRule="exact" w:wrap="none" w:vAnchor="page" w:hAnchor="page" w:x="8072" w:y="6429"/>
        <w:widowControl w:val="0"/>
        <w:keepNext w:val="0"/>
        <w:keepLines w:val="0"/>
        <w:shd w:val="clear" w:color="auto" w:fill="auto"/>
        <w:bidi w:val="0"/>
        <w:jc w:val="both"/>
        <w:spacing w:before="0" w:after="0" w:line="161" w:lineRule="exact"/>
        <w:ind w:left="0" w:right="0" w:firstLine="0"/>
      </w:pPr>
      <w:r>
        <w:rPr>
          <w:rStyle w:val="CharStyle52"/>
        </w:rPr>
        <w:t xml:space="preserve">&amp;54&amp;U4. </w:t>
      </w:r>
      <w:r>
        <w:rPr>
          <w:rStyle w:val="CharStyle53"/>
        </w:rPr>
        <w:t xml:space="preserve">i </w:t>
      </w:r>
      <w:r>
        <w:rPr>
          <w:rStyle w:val="CharStyle54"/>
        </w:rPr>
        <w:t xml:space="preserve">at*.-. </w:t>
      </w:r>
      <w:r>
        <w:rPr>
          <w:rStyle w:val="CharStyle55"/>
        </w:rPr>
        <w:t>QS47/</w:t>
      </w:r>
      <w:r>
        <w:rPr>
          <w:rStyle w:val="CharStyle56"/>
        </w:rPr>
        <w:t>4-</w:t>
      </w:r>
      <w:r>
        <w:rPr>
          <w:rStyle w:val="CharStyle55"/>
        </w:rPr>
        <w:t>C</w:t>
      </w:r>
      <w:r>
        <w:rPr>
          <w:rStyle w:val="CharStyle56"/>
        </w:rPr>
        <w:t xml:space="preserve"> </w:t>
      </w:r>
      <w:r>
        <w:rPr>
          <w:rStyle w:val="CharStyle57"/>
        </w:rPr>
        <w:t xml:space="preserve">i I </w:t>
      </w:r>
      <w:r>
        <w:rPr>
          <w:rStyle w:val="CharStyle58"/>
        </w:rPr>
        <w:t xml:space="preserve">l t - </w:t>
      </w:r>
      <w:r>
        <w:rPr>
          <w:rStyle w:val="CharStyle52"/>
        </w:rPr>
        <w:t xml:space="preserve">6&amp;t&amp;04 </w:t>
      </w:r>
      <w:r>
        <w:rPr>
          <w:rStyle w:val="CharStyle53"/>
        </w:rPr>
        <w:t xml:space="preserve">.i </w:t>
      </w:r>
      <w:r>
        <w:rPr>
          <w:rStyle w:val="CharStyle54"/>
        </w:rPr>
        <w:t>■.:»■!-.a.</w:t>
      </w:r>
    </w:p>
    <w:p>
      <w:pPr>
        <w:pStyle w:val="Style2"/>
        <w:framePr w:w="979" w:h="2114" w:hRule="exact" w:wrap="none" w:vAnchor="page" w:hAnchor="page" w:x="8072" w:y="6429"/>
        <w:widowControl w:val="0"/>
        <w:keepNext w:val="0"/>
        <w:keepLines w:val="0"/>
        <w:shd w:val="clear" w:color="auto" w:fill="auto"/>
        <w:bidi w:val="0"/>
        <w:jc w:val="both"/>
        <w:spacing w:before="0" w:after="37" w:line="161" w:lineRule="exact"/>
        <w:ind w:left="0" w:right="0" w:firstLine="0"/>
      </w:pPr>
      <w:r>
        <w:rPr>
          <w:rStyle w:val="CharStyle59"/>
        </w:rPr>
        <w:t>kS</w:t>
      </w:r>
      <w:r>
        <w:rPr>
          <w:rStyle w:val="CharStyle60"/>
        </w:rPr>
        <w:t xml:space="preserve">4 </w:t>
      </w:r>
      <w:r>
        <w:rPr>
          <w:rStyle w:val="CharStyle59"/>
        </w:rPr>
        <w:t>7M</w:t>
      </w:r>
      <w:r>
        <w:rPr>
          <w:rStyle w:val="CharStyle60"/>
        </w:rPr>
        <w:t xml:space="preserve"> .</w:t>
      </w:r>
      <w:r>
        <w:rPr>
          <w:rStyle w:val="CharStyle59"/>
        </w:rPr>
        <w:t>1</w:t>
      </w:r>
    </w:p>
    <w:p>
      <w:pPr>
        <w:pStyle w:val="Style61"/>
        <w:framePr w:w="979" w:h="2114" w:hRule="exact" w:wrap="none" w:vAnchor="page" w:hAnchor="page" w:x="8072" w:y="6429"/>
        <w:widowControl w:val="0"/>
        <w:keepNext w:val="0"/>
        <w:keepLines w:val="0"/>
        <w:shd w:val="clear" w:color="auto" w:fill="auto"/>
        <w:bidi w:val="0"/>
        <w:spacing w:before="0" w:after="0"/>
        <w:ind w:left="0" w:right="0" w:firstLine="0"/>
      </w:pPr>
      <w:r>
        <w:rPr>
          <w:rStyle w:val="CharStyle63"/>
          <w:i/>
          <w:iCs/>
        </w:rPr>
        <w:t>mmrzzz</w:t>
      </w:r>
    </w:p>
    <w:p>
      <w:pPr>
        <w:pStyle w:val="Style27"/>
        <w:framePr w:w="979" w:h="2114" w:hRule="exact" w:wrap="none" w:vAnchor="page" w:hAnchor="page" w:x="8072" w:y="6429"/>
        <w:tabs>
          <w:tab w:leader="none" w:pos="698" w:val="left"/>
        </w:tabs>
        <w:widowControl w:val="0"/>
        <w:keepNext w:val="0"/>
        <w:keepLines w:val="0"/>
        <w:shd w:val="clear" w:color="auto" w:fill="auto"/>
        <w:bidi w:val="0"/>
        <w:jc w:val="left"/>
        <w:spacing w:before="0" w:after="0" w:line="166" w:lineRule="exact"/>
        <w:ind w:left="0" w:right="0" w:firstLine="0"/>
      </w:pPr>
      <w:r>
        <w:rPr>
          <w:rStyle w:val="CharStyle64"/>
          <w:b w:val="0"/>
          <w:bCs w:val="0"/>
        </w:rPr>
        <w:t xml:space="preserve">6547A3_ </w:t>
      </w:r>
      <w:r>
        <w:rPr>
          <w:lang w:val="en-US" w:eastAsia="en-US" w:bidi="en-US"/>
          <w:w w:val="100"/>
          <w:spacing w:val="0"/>
          <w:color w:val="000000"/>
          <w:position w:val="0"/>
        </w:rPr>
        <w:t>S54?A&gt;</w:t>
        <w:tab/>
      </w:r>
      <w:r>
        <w:rPr>
          <w:rStyle w:val="CharStyle65"/>
          <w:b/>
          <w:bCs/>
        </w:rPr>
        <w:t>_</w:t>
      </w:r>
    </w:p>
    <w:p>
      <w:pPr>
        <w:pStyle w:val="Style66"/>
        <w:framePr w:w="979" w:h="2114" w:hRule="exact" w:wrap="none" w:vAnchor="page" w:hAnchor="page" w:x="8072" w:y="64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fiS47&amp;3t</w:t>
      </w:r>
    </w:p>
    <w:p>
      <w:pPr>
        <w:pStyle w:val="Style68"/>
        <w:framePr w:w="979" w:h="2114" w:hRule="exact" w:wrap="none" w:vAnchor="page" w:hAnchor="page" w:x="8072" w:y="6429"/>
        <w:tabs>
          <w:tab w:leader="none" w:pos="590" w:val="left"/>
          <w:tab w:leader="underscore" w:pos="619" w:val="left"/>
          <w:tab w:leader="underscore" w:pos="9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65i7A32</w:t>
        <w:tab/>
        <w:tab/>
        <w:tab/>
      </w:r>
    </w:p>
    <w:p>
      <w:pPr>
        <w:pStyle w:val="Style70"/>
        <w:framePr w:w="979" w:h="2114" w:hRule="exact" w:wrap="none" w:vAnchor="page" w:hAnchor="page" w:x="8072" w:y="64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05tf63«!  ~—</w:t>
      </w:r>
    </w:p>
    <w:p>
      <w:pPr>
        <w:pStyle w:val="Style72"/>
        <w:framePr w:wrap="none" w:vAnchor="page" w:hAnchor="page" w:x="7256" w:y="6819"/>
        <w:widowControl w:val="0"/>
        <w:keepNext w:val="0"/>
        <w:keepLines w:val="0"/>
        <w:shd w:val="clear" w:color="auto" w:fill="auto"/>
        <w:bidi w:val="0"/>
        <w:jc w:val="left"/>
        <w:spacing w:before="0" w:after="0"/>
        <w:ind w:left="14" w:right="0" w:firstLine="0"/>
      </w:pPr>
      <w:r>
        <w:rPr>
          <w:lang w:val="en-US" w:eastAsia="en-US" w:bidi="en-US"/>
          <w:spacing w:val="0"/>
          <w:color w:val="000000"/>
          <w:position w:val="0"/>
        </w:rPr>
        <w:t>UMCUFf ABLE</w:t>
      </w:r>
    </w:p>
    <w:p>
      <w:pPr>
        <w:pStyle w:val="Style72"/>
        <w:framePr w:wrap="none" w:vAnchor="page" w:hAnchor="page" w:x="9651" w:y="687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WJCJTC&gt;ar</w:t>
      </w:r>
    </w:p>
    <w:p>
      <w:pPr>
        <w:pStyle w:val="Style74"/>
        <w:framePr w:wrap="none" w:vAnchor="page" w:hAnchor="page" w:x="5058" w:y="6903"/>
        <w:widowControl w:val="0"/>
        <w:keepNext w:val="0"/>
        <w:keepLines w:val="0"/>
        <w:shd w:val="clear" w:color="auto" w:fill="auto"/>
        <w:bidi w:val="0"/>
        <w:jc w:val="left"/>
        <w:spacing w:before="0" w:after="0"/>
        <w:ind w:left="0" w:right="0" w:firstLine="0"/>
      </w:pPr>
      <w:r>
        <w:rPr>
          <w:rStyle w:val="CharStyle76"/>
          <w:b/>
          <w:bCs/>
        </w:rPr>
        <w:t>6547610</w:t>
      </w:r>
    </w:p>
    <w:p>
      <w:pPr>
        <w:pStyle w:val="Style72"/>
        <w:framePr w:wrap="none" w:vAnchor="page" w:hAnchor="page" w:x="7395" w:y="699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JCUTlftBLE</w:t>
      </w:r>
    </w:p>
    <w:p>
      <w:pPr>
        <w:pStyle w:val="Style42"/>
        <w:framePr w:w="653" w:h="408" w:hRule="exact" w:wrap="none" w:vAnchor="page" w:hAnchor="page" w:x="5058" w:y="7126"/>
        <w:widowControl w:val="0"/>
        <w:keepNext w:val="0"/>
        <w:keepLines w:val="0"/>
        <w:shd w:val="clear" w:color="auto" w:fill="auto"/>
        <w:bidi w:val="0"/>
        <w:jc w:val="left"/>
        <w:spacing w:before="0" w:after="0" w:line="156" w:lineRule="exact"/>
        <w:ind w:left="0" w:right="0" w:firstLine="0"/>
      </w:pPr>
      <w:r>
        <w:rPr>
          <w:rStyle w:val="CharStyle77"/>
        </w:rPr>
        <w:t>6547612</w:t>
      </w:r>
    </w:p>
    <w:p>
      <w:pPr>
        <w:pStyle w:val="Style42"/>
        <w:framePr w:w="653" w:h="408" w:hRule="exact" w:wrap="none" w:vAnchor="page" w:hAnchor="page" w:x="5058" w:y="7126"/>
        <w:widowControl w:val="0"/>
        <w:keepNext w:val="0"/>
        <w:keepLines w:val="0"/>
        <w:shd w:val="clear" w:color="auto" w:fill="auto"/>
        <w:bidi w:val="0"/>
        <w:jc w:val="left"/>
        <w:spacing w:before="0" w:after="0" w:line="156" w:lineRule="exact"/>
        <w:ind w:left="0" w:right="0" w:firstLine="0"/>
      </w:pPr>
      <w:r>
        <w:rPr>
          <w:rStyle w:val="CharStyle77"/>
        </w:rPr>
        <w:t>6547614</w:t>
      </w:r>
    </w:p>
    <w:p>
      <w:pPr>
        <w:pStyle w:val="Style78"/>
        <w:framePr w:w="547" w:h="1210" w:hRule="exact" w:wrap="none" w:vAnchor="page" w:hAnchor="page" w:x="6728" w:y="7447"/>
        <w:widowControl w:val="0"/>
        <w:keepNext w:val="0"/>
        <w:keepLines w:val="0"/>
        <w:shd w:val="clear" w:color="auto" w:fill="auto"/>
        <w:bidi w:val="0"/>
        <w:jc w:val="left"/>
        <w:spacing w:before="0" w:after="0"/>
        <w:ind w:left="0" w:right="0" w:firstLine="0"/>
      </w:pPr>
      <w:r>
        <w:rPr>
          <w:rStyle w:val="CharStyle80"/>
          <w:b/>
          <w:bCs/>
          <w:i/>
          <w:iCs/>
        </w:rPr>
        <w:t>pMm</w:t>
      </w:r>
    </w:p>
    <w:p>
      <w:pPr>
        <w:pStyle w:val="Style81"/>
        <w:framePr w:w="547" w:h="1210" w:hRule="exact" w:wrap="none" w:vAnchor="page" w:hAnchor="page" w:x="6728" w:y="7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654783®</w:t>
      </w:r>
    </w:p>
    <w:p>
      <w:pPr>
        <w:pStyle w:val="Style83"/>
        <w:framePr w:w="547" w:h="1210" w:hRule="exact" w:wrap="none" w:vAnchor="page" w:hAnchor="page" w:x="6728" w:y="744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654783A</w:t>
      </w:r>
    </w:p>
    <w:p>
      <w:pPr>
        <w:pStyle w:val="Style34"/>
        <w:framePr w:w="547" w:h="1210" w:hRule="exact" w:wrap="none" w:vAnchor="page" w:hAnchor="page" w:x="6728" w:y="74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6547830</w:t>
      </w:r>
    </w:p>
    <w:p>
      <w:pPr>
        <w:pStyle w:val="Style81"/>
        <w:framePr w:w="547" w:h="1210" w:hRule="exact" w:wrap="none" w:vAnchor="page" w:hAnchor="page" w:x="6728" w:y="7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654783?</w:t>
      </w:r>
    </w:p>
    <w:p>
      <w:pPr>
        <w:pStyle w:val="Style81"/>
        <w:framePr w:w="547" w:h="1210" w:hRule="exact" w:wrap="none" w:vAnchor="page" w:hAnchor="page" w:x="6728" w:y="7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6547834</w:t>
      </w:r>
    </w:p>
    <w:p>
      <w:pPr>
        <w:pStyle w:val="Style16"/>
        <w:framePr w:w="7080" w:h="1794" w:hRule="exact" w:wrap="none" w:vAnchor="page" w:hAnchor="page" w:x="3445" w:y="436"/>
        <w:tabs>
          <w:tab w:leader="none" w:pos="6721" w:val="left"/>
        </w:tabs>
        <w:widowControl w:val="0"/>
        <w:keepNext w:val="0"/>
        <w:keepLines w:val="0"/>
        <w:shd w:val="clear" w:color="auto" w:fill="auto"/>
        <w:bidi w:val="0"/>
        <w:spacing w:before="0" w:after="320"/>
        <w:ind w:left="3560" w:right="0" w:firstLine="0"/>
      </w:pPr>
      <w:r>
        <w:rPr>
          <w:rStyle w:val="CharStyle85"/>
          <w:vertAlign w:val="superscript"/>
        </w:rPr>
        <w:t>m</w:t>
      </w:r>
      <w:r>
        <w:rPr>
          <w:rStyle w:val="CharStyle85"/>
        </w:rPr>
        <w:t>mar</w:t>
      </w:r>
      <w:r>
        <w:rPr>
          <w:rStyle w:val="CharStyle86"/>
        </w:rPr>
        <w:t xml:space="preserve"> -w* £</w:t>
        <w:tab/>
        <w:t>TM</w:t>
      </w:r>
    </w:p>
    <w:p>
      <w:pPr>
        <w:pStyle w:val="Style87"/>
        <w:framePr w:w="7080" w:h="1794" w:hRule="exact" w:wrap="none" w:vAnchor="page" w:hAnchor="page" w:x="3445" w:y="436"/>
        <w:widowControl w:val="0"/>
        <w:keepNext w:val="0"/>
        <w:keepLines w:val="0"/>
        <w:shd w:val="clear" w:color="auto" w:fill="auto"/>
        <w:bidi w:val="0"/>
        <w:jc w:val="left"/>
        <w:spacing w:before="0" w:after="0"/>
        <w:ind w:left="280" w:right="0" w:firstLine="0"/>
      </w:pPr>
      <w:r>
        <w:rPr>
          <w:rStyle w:val="CharStyle89"/>
          <w:b/>
          <w:bCs/>
        </w:rPr>
        <w:t>asterKing</w:t>
      </w:r>
    </w:p>
    <w:p>
      <w:pPr>
        <w:pStyle w:val="Style90"/>
        <w:framePr w:w="7080" w:h="963" w:hRule="exact" w:wrap="none" w:vAnchor="page" w:hAnchor="page" w:x="3445" w:y="2244"/>
        <w:widowControl w:val="0"/>
        <w:keepNext w:val="0"/>
        <w:keepLines w:val="0"/>
        <w:shd w:val="clear" w:color="auto" w:fill="auto"/>
        <w:bidi w:val="0"/>
        <w:spacing w:before="0" w:after="0"/>
        <w:ind w:left="1680" w:right="380" w:firstLine="0"/>
      </w:pPr>
      <w:r>
        <w:rPr>
          <w:rStyle w:val="CharStyle92"/>
          <w:b/>
          <w:bCs/>
        </w:rPr>
        <w:t>For Development of Superior Master Key Systems</w:t>
      </w:r>
    </w:p>
    <w:tbl>
      <w:tblPr>
        <w:tblOverlap w:val="never"/>
        <w:tblLayout w:type="fixed"/>
        <w:jc w:val="left"/>
      </w:tblPr>
      <w:tblGrid>
        <w:gridCol w:w="374"/>
        <w:gridCol w:w="859"/>
      </w:tblGrid>
      <w:tr>
        <w:trPr>
          <w:trHeight w:val="278" w:hRule="exact"/>
        </w:trPr>
        <w:tc>
          <w:tcPr>
            <w:shd w:val="clear" w:color="auto" w:fill="94CFC5"/>
            <w:gridSpan w:val="2"/>
            <w:tcBorders/>
            <w:vAlign w:val="top"/>
          </w:tcPr>
          <w:p>
            <w:pPr>
              <w:pStyle w:val="Style2"/>
              <w:framePr w:w="1234" w:h="2443" w:wrap="none" w:vAnchor="page" w:hAnchor="page" w:x="627" w:y="5513"/>
              <w:widowControl w:val="0"/>
              <w:keepNext w:val="0"/>
              <w:keepLines w:val="0"/>
              <w:shd w:val="clear" w:color="auto" w:fill="auto"/>
              <w:bidi w:val="0"/>
              <w:jc w:val="left"/>
              <w:spacing w:before="0" w:after="0" w:line="282" w:lineRule="exact"/>
              <w:ind w:left="0" w:right="0" w:firstLine="0"/>
            </w:pPr>
            <w:r>
              <w:rPr>
                <w:rStyle w:val="CharStyle93"/>
              </w:rPr>
              <w:t>□SF"</w:t>
            </w:r>
          </w:p>
        </w:tc>
      </w:tr>
      <w:tr>
        <w:trPr>
          <w:trHeight w:val="418" w:hRule="exact"/>
        </w:trPr>
        <w:tc>
          <w:tcPr>
            <w:shd w:val="clear" w:color="auto" w:fill="94CFC5"/>
            <w:tcBorders/>
            <w:vAlign w:val="top"/>
          </w:tcPr>
          <w:p>
            <w:pPr>
              <w:pStyle w:val="Style2"/>
              <w:framePr w:w="1234" w:h="2443" w:wrap="none" w:vAnchor="page" w:hAnchor="page" w:x="627" w:y="5513"/>
              <w:widowControl w:val="0"/>
              <w:keepNext w:val="0"/>
              <w:keepLines w:val="0"/>
              <w:shd w:val="clear" w:color="auto" w:fill="auto"/>
              <w:bidi w:val="0"/>
              <w:jc w:val="left"/>
              <w:spacing w:before="0" w:after="0" w:line="282" w:lineRule="exact"/>
              <w:ind w:left="0" w:right="0" w:firstLine="0"/>
            </w:pPr>
            <w:r>
              <w:rPr>
                <w:rStyle w:val="CharStyle93"/>
              </w:rPr>
              <w:t>—</w:t>
            </w:r>
          </w:p>
        </w:tc>
        <w:tc>
          <w:tcPr>
            <w:shd w:val="clear" w:color="auto" w:fill="94CFC5"/>
            <w:tcBorders>
              <w:left w:val="single" w:sz="4"/>
              <w:right w:val="single" w:sz="4"/>
            </w:tcBorders>
            <w:vAlign w:val="bottom"/>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AA4*</w:t>
            </w:r>
          </w:p>
        </w:tc>
      </w:tr>
      <w:tr>
        <w:trPr>
          <w:trHeight w:val="221" w:hRule="exact"/>
        </w:trPr>
        <w:tc>
          <w:tcPr>
            <w:shd w:val="clear" w:color="auto" w:fill="94CFC5"/>
            <w:tcBorders>
              <w:left w:val="single" w:sz="4"/>
            </w:tcBorders>
            <w:vAlign w:val="top"/>
          </w:tcPr>
          <w:p>
            <w:pPr>
              <w:pStyle w:val="Style2"/>
              <w:framePr w:w="1234" w:h="2443" w:wrap="none" w:vAnchor="page" w:hAnchor="page" w:x="627" w:y="5513"/>
              <w:widowControl w:val="0"/>
              <w:keepNext w:val="0"/>
              <w:keepLines w:val="0"/>
              <w:shd w:val="clear" w:color="auto" w:fill="auto"/>
              <w:bidi w:val="0"/>
              <w:jc w:val="left"/>
              <w:spacing w:before="0" w:after="0" w:line="282" w:lineRule="exact"/>
              <w:ind w:left="0" w:right="0" w:firstLine="0"/>
            </w:pPr>
            <w:r>
              <w:rPr>
                <w:rStyle w:val="CharStyle93"/>
              </w:rPr>
              <w:t>X</w:t>
            </w:r>
          </w:p>
        </w:tc>
        <w:tc>
          <w:tcPr>
            <w:shd w:val="clear" w:color="auto" w:fill="94CFC5"/>
            <w:tcBorders>
              <w:left w:val="single" w:sz="4"/>
              <w:right w:val="single" w:sz="4"/>
            </w:tcBorders>
            <w:vAlign w:val="top"/>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AA5 '</w:t>
            </w:r>
          </w:p>
        </w:tc>
      </w:tr>
      <w:tr>
        <w:trPr>
          <w:trHeight w:val="211" w:hRule="exact"/>
        </w:trPr>
        <w:tc>
          <w:tcPr>
            <w:shd w:val="clear" w:color="auto" w:fill="94CFC5"/>
            <w:tcBorders>
              <w:left w:val="single" w:sz="4"/>
              <w:top w:val="single" w:sz="4"/>
            </w:tcBorders>
            <w:vAlign w:val="top"/>
          </w:tcPr>
          <w:p>
            <w:pPr>
              <w:framePr w:w="1234" w:h="2443" w:wrap="none" w:vAnchor="page" w:hAnchor="page" w:x="627" w:y="5513"/>
              <w:widowControl w:val="0"/>
              <w:rPr>
                <w:sz w:val="10"/>
                <w:szCs w:val="10"/>
              </w:rPr>
            </w:pPr>
          </w:p>
        </w:tc>
        <w:tc>
          <w:tcPr>
            <w:shd w:val="clear" w:color="auto" w:fill="94CFC5"/>
            <w:tcBorders>
              <w:left w:val="single" w:sz="4"/>
              <w:right w:val="single" w:sz="4"/>
              <w:top w:val="single" w:sz="4"/>
            </w:tcBorders>
            <w:vAlign w:val="top"/>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AA6</w:t>
            </w:r>
          </w:p>
        </w:tc>
      </w:tr>
      <w:tr>
        <w:trPr>
          <w:trHeight w:val="226" w:hRule="exact"/>
        </w:trPr>
        <w:tc>
          <w:tcPr>
            <w:shd w:val="clear" w:color="auto" w:fill="94CFC5"/>
            <w:tcBorders>
              <w:left w:val="single" w:sz="4"/>
              <w:top w:val="single" w:sz="4"/>
            </w:tcBorders>
            <w:vAlign w:val="top"/>
          </w:tcPr>
          <w:p>
            <w:pPr>
              <w:framePr w:w="1234" w:h="2443" w:wrap="none" w:vAnchor="page" w:hAnchor="page" w:x="627" w:y="5513"/>
              <w:widowControl w:val="0"/>
              <w:rPr>
                <w:sz w:val="10"/>
                <w:szCs w:val="10"/>
              </w:rPr>
            </w:pPr>
          </w:p>
        </w:tc>
        <w:tc>
          <w:tcPr>
            <w:shd w:val="clear" w:color="auto" w:fill="94CFC5"/>
            <w:tcBorders>
              <w:left w:val="single" w:sz="4"/>
              <w:right w:val="single" w:sz="4"/>
              <w:top w:val="single" w:sz="4"/>
            </w:tcBorders>
            <w:vAlign w:val="top"/>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AA7</w:t>
            </w:r>
          </w:p>
        </w:tc>
      </w:tr>
      <w:tr>
        <w:trPr>
          <w:trHeight w:val="206" w:hRule="exact"/>
        </w:trPr>
        <w:tc>
          <w:tcPr>
            <w:shd w:val="clear" w:color="auto" w:fill="94CFC5"/>
            <w:tcBorders>
              <w:left w:val="single" w:sz="4"/>
              <w:top w:val="single" w:sz="4"/>
            </w:tcBorders>
            <w:vAlign w:val="top"/>
          </w:tcPr>
          <w:p>
            <w:pPr>
              <w:framePr w:w="1234" w:h="2443" w:wrap="none" w:vAnchor="page" w:hAnchor="page" w:x="627" w:y="5513"/>
              <w:widowControl w:val="0"/>
              <w:rPr>
                <w:sz w:val="10"/>
                <w:szCs w:val="10"/>
              </w:rPr>
            </w:pPr>
          </w:p>
        </w:tc>
        <w:tc>
          <w:tcPr>
            <w:shd w:val="clear" w:color="auto" w:fill="94CFC5"/>
            <w:tcBorders>
              <w:left w:val="single" w:sz="4"/>
              <w:right w:val="single" w:sz="4"/>
              <w:top w:val="single" w:sz="4"/>
            </w:tcBorders>
            <w:vAlign w:val="top"/>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AA8</w:t>
            </w:r>
          </w:p>
        </w:tc>
      </w:tr>
      <w:tr>
        <w:trPr>
          <w:trHeight w:val="211" w:hRule="exact"/>
        </w:trPr>
        <w:tc>
          <w:tcPr>
            <w:shd w:val="clear" w:color="auto" w:fill="94CFC5"/>
            <w:tcBorders>
              <w:left w:val="single" w:sz="4"/>
              <w:top w:val="single" w:sz="4"/>
            </w:tcBorders>
            <w:vAlign w:val="top"/>
          </w:tcPr>
          <w:p>
            <w:pPr>
              <w:framePr w:w="1234" w:h="2443" w:wrap="none" w:vAnchor="page" w:hAnchor="page" w:x="627" w:y="5513"/>
              <w:widowControl w:val="0"/>
              <w:rPr>
                <w:sz w:val="10"/>
                <w:szCs w:val="10"/>
              </w:rPr>
            </w:pPr>
          </w:p>
        </w:tc>
        <w:tc>
          <w:tcPr>
            <w:shd w:val="clear" w:color="auto" w:fill="94CFC5"/>
            <w:tcBorders>
              <w:left w:val="single" w:sz="4"/>
              <w:right w:val="single" w:sz="4"/>
              <w:top w:val="single" w:sz="4"/>
            </w:tcBorders>
            <w:vAlign w:val="top"/>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AA9</w:t>
            </w:r>
          </w:p>
        </w:tc>
      </w:tr>
      <w:tr>
        <w:trPr>
          <w:trHeight w:val="206" w:hRule="exact"/>
        </w:trPr>
        <w:tc>
          <w:tcPr>
            <w:shd w:val="clear" w:color="auto" w:fill="94CFC5"/>
            <w:tcBorders>
              <w:left w:val="single" w:sz="4"/>
              <w:top w:val="single" w:sz="4"/>
            </w:tcBorders>
            <w:vAlign w:val="top"/>
          </w:tcPr>
          <w:p>
            <w:pPr>
              <w:framePr w:w="1234" w:h="2443" w:wrap="none" w:vAnchor="page" w:hAnchor="page" w:x="627" w:y="5513"/>
              <w:widowControl w:val="0"/>
              <w:rPr>
                <w:sz w:val="10"/>
                <w:szCs w:val="10"/>
              </w:rPr>
            </w:pPr>
          </w:p>
        </w:tc>
        <w:tc>
          <w:tcPr>
            <w:shd w:val="clear" w:color="auto" w:fill="94CFC5"/>
            <w:tcBorders>
              <w:left w:val="single" w:sz="4"/>
              <w:right w:val="single" w:sz="4"/>
              <w:top w:val="single" w:sz="4"/>
            </w:tcBorders>
            <w:vAlign w:val="top"/>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AA10</w:t>
            </w:r>
          </w:p>
        </w:tc>
      </w:tr>
      <w:tr>
        <w:trPr>
          <w:trHeight w:val="211" w:hRule="exact"/>
        </w:trPr>
        <w:tc>
          <w:tcPr>
            <w:shd w:val="clear" w:color="auto" w:fill="94CFC5"/>
            <w:tcBorders>
              <w:left w:val="single" w:sz="4"/>
              <w:top w:val="single" w:sz="4"/>
            </w:tcBorders>
            <w:vAlign w:val="top"/>
          </w:tcPr>
          <w:p>
            <w:pPr>
              <w:framePr w:w="1234" w:h="2443" w:wrap="none" w:vAnchor="page" w:hAnchor="page" w:x="627" w:y="5513"/>
              <w:widowControl w:val="0"/>
              <w:rPr>
                <w:sz w:val="10"/>
                <w:szCs w:val="10"/>
              </w:rPr>
            </w:pPr>
          </w:p>
        </w:tc>
        <w:tc>
          <w:tcPr>
            <w:shd w:val="clear" w:color="auto" w:fill="94CFC5"/>
            <w:tcBorders>
              <w:left w:val="single" w:sz="4"/>
              <w:right w:val="single" w:sz="4"/>
              <w:top w:val="single" w:sz="4"/>
            </w:tcBorders>
            <w:vAlign w:val="bottom"/>
          </w:tcPr>
          <w:p>
            <w:pPr>
              <w:pStyle w:val="Style2"/>
              <w:framePr w:w="1234" w:h="2443" w:wrap="none" w:vAnchor="page" w:hAnchor="page" w:x="627" w:y="5513"/>
              <w:tabs>
                <w:tab w:leader="none" w:pos="756" w:val="left"/>
              </w:tabs>
              <w:widowControl w:val="0"/>
              <w:keepNext w:val="0"/>
              <w:keepLines w:val="0"/>
              <w:shd w:val="clear" w:color="auto" w:fill="auto"/>
              <w:bidi w:val="0"/>
              <w:jc w:val="both"/>
              <w:spacing w:before="0" w:after="0" w:line="282" w:lineRule="exact"/>
              <w:ind w:left="0" w:right="0" w:firstLine="0"/>
            </w:pPr>
            <w:r>
              <w:rPr>
                <w:rStyle w:val="CharStyle93"/>
              </w:rPr>
              <w:t>AA11</w:t>
              <w:tab/>
              <w:t>.</w:t>
            </w:r>
          </w:p>
        </w:tc>
      </w:tr>
      <w:tr>
        <w:trPr>
          <w:trHeight w:val="254" w:hRule="exact"/>
        </w:trPr>
        <w:tc>
          <w:tcPr>
            <w:shd w:val="clear" w:color="auto" w:fill="94CFC5"/>
            <w:tcBorders>
              <w:left w:val="single" w:sz="4"/>
              <w:top w:val="single" w:sz="4"/>
              <w:bottom w:val="single" w:sz="4"/>
            </w:tcBorders>
            <w:vAlign w:val="top"/>
          </w:tcPr>
          <w:p>
            <w:pPr>
              <w:framePr w:w="1234" w:h="2443" w:wrap="none" w:vAnchor="page" w:hAnchor="page" w:x="627" w:y="5513"/>
              <w:widowControl w:val="0"/>
              <w:rPr>
                <w:sz w:val="10"/>
                <w:szCs w:val="10"/>
              </w:rPr>
            </w:pPr>
          </w:p>
        </w:tc>
        <w:tc>
          <w:tcPr>
            <w:shd w:val="clear" w:color="auto" w:fill="58AA96"/>
            <w:tcBorders>
              <w:left w:val="single" w:sz="4"/>
              <w:right w:val="single" w:sz="4"/>
              <w:top w:val="single" w:sz="4"/>
              <w:bottom w:val="single" w:sz="4"/>
            </w:tcBorders>
            <w:vAlign w:val="top"/>
          </w:tcPr>
          <w:p>
            <w:pPr>
              <w:pStyle w:val="Style2"/>
              <w:framePr w:w="1234" w:h="2443" w:wrap="none" w:vAnchor="page" w:hAnchor="page" w:x="627" w:y="5513"/>
              <w:widowControl w:val="0"/>
              <w:keepNext w:val="0"/>
              <w:keepLines w:val="0"/>
              <w:shd w:val="clear" w:color="auto" w:fill="auto"/>
              <w:bidi w:val="0"/>
              <w:jc w:val="both"/>
              <w:spacing w:before="0" w:after="0" w:line="282" w:lineRule="exact"/>
              <w:ind w:left="0" w:right="0" w:firstLine="0"/>
            </w:pPr>
            <w:r>
              <w:rPr>
                <w:rStyle w:val="CharStyle93"/>
              </w:rPr>
              <w:t>AA12</w:t>
            </w:r>
          </w:p>
        </w:tc>
      </w:tr>
    </w:tbl>
    <w:tbl>
      <w:tblPr>
        <w:tblOverlap w:val="never"/>
        <w:tblLayout w:type="fixed"/>
        <w:jc w:val="left"/>
      </w:tblPr>
      <w:tblGrid>
        <w:gridCol w:w="1205"/>
      </w:tblGrid>
      <w:tr>
        <w:trPr>
          <w:trHeight w:val="293" w:hRule="exact"/>
        </w:trPr>
        <w:tc>
          <w:tcPr>
            <w:shd w:val="clear" w:color="auto" w:fill="FFFFFF"/>
            <w:tcBorders>
              <w:left w:val="single" w:sz="4"/>
              <w:right w:val="single" w:sz="4"/>
            </w:tcBorders>
            <w:vAlign w:val="top"/>
          </w:tcPr>
          <w:p>
            <w:pPr>
              <w:pStyle w:val="Style2"/>
              <w:framePr w:w="1205" w:h="3667" w:wrap="none" w:vAnchor="page" w:hAnchor="page" w:x="3752" w:y="5081"/>
              <w:widowControl w:val="0"/>
              <w:keepNext w:val="0"/>
              <w:keepLines w:val="0"/>
              <w:shd w:val="clear" w:color="auto" w:fill="auto"/>
              <w:bidi w:val="0"/>
              <w:jc w:val="right"/>
              <w:spacing w:before="0" w:after="0" w:line="146" w:lineRule="exact"/>
              <w:ind w:left="0" w:right="0" w:firstLine="0"/>
            </w:pPr>
            <w:r>
              <w:rPr>
                <w:rStyle w:val="CharStyle94"/>
              </w:rPr>
              <w:t>-—-</w:t>
            </w:r>
          </w:p>
        </w:tc>
      </w:tr>
      <w:tr>
        <w:trPr>
          <w:trHeight w:val="216" w:hRule="exact"/>
        </w:trPr>
        <w:tc>
          <w:tcPr>
            <w:shd w:val="clear" w:color="auto" w:fill="FFFFFF"/>
            <w:tcBorders>
              <w:left w:val="single" w:sz="4"/>
              <w:right w:val="single" w:sz="4"/>
            </w:tcBorders>
            <w:vAlign w:val="top"/>
          </w:tcPr>
          <w:p>
            <w:pPr>
              <w:pStyle w:val="Style2"/>
              <w:framePr w:w="1205" w:h="3667" w:wrap="none" w:vAnchor="page" w:hAnchor="page" w:x="3752" w:y="5081"/>
              <w:widowControl w:val="0"/>
              <w:keepNext w:val="0"/>
              <w:keepLines w:val="0"/>
              <w:shd w:val="clear" w:color="auto" w:fill="auto"/>
              <w:bidi w:val="0"/>
              <w:jc w:val="right"/>
              <w:spacing w:before="0" w:after="0" w:line="146" w:lineRule="exact"/>
              <w:ind w:left="0" w:right="0" w:firstLine="0"/>
            </w:pPr>
            <w:r>
              <w:rPr>
                <w:rStyle w:val="CharStyle94"/>
                <w:vertAlign w:val="superscript"/>
              </w:rPr>
              <w:t>1</w:t>
            </w:r>
            <w:r>
              <w:rPr>
                <w:rStyle w:val="CharStyle94"/>
              </w:rPr>
              <w:t xml:space="preserve"> *—</w:t>
            </w:r>
          </w:p>
        </w:tc>
      </w:tr>
      <w:tr>
        <w:trPr>
          <w:trHeight w:val="211"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11"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40" w:hRule="exact"/>
        </w:trPr>
        <w:tc>
          <w:tcPr>
            <w:shd w:val="clear" w:color="auto" w:fill="FFFFFF"/>
            <w:tcBorders>
              <w:left w:val="single" w:sz="4"/>
              <w:right w:val="single" w:sz="4"/>
              <w:top w:val="single" w:sz="4"/>
            </w:tcBorders>
            <w:vAlign w:val="bottom"/>
          </w:tcPr>
          <w:p>
            <w:pPr>
              <w:pStyle w:val="Style2"/>
              <w:framePr w:w="1205" w:h="3667" w:wrap="none" w:vAnchor="page" w:hAnchor="page" w:x="3752" w:y="5081"/>
              <w:widowControl w:val="0"/>
              <w:keepNext w:val="0"/>
              <w:keepLines w:val="0"/>
              <w:shd w:val="clear" w:color="auto" w:fill="auto"/>
              <w:bidi w:val="0"/>
              <w:jc w:val="left"/>
              <w:spacing w:before="0" w:after="0" w:line="224" w:lineRule="exact"/>
              <w:ind w:left="0" w:right="0" w:firstLine="0"/>
            </w:pPr>
            <w:r>
              <w:rPr>
                <w:rStyle w:val="CharStyle95"/>
              </w:rPr>
              <w:t>_</w:t>
            </w:r>
          </w:p>
        </w:tc>
      </w:tr>
      <w:tr>
        <w:trPr>
          <w:trHeight w:val="245" w:hRule="exact"/>
        </w:trPr>
        <w:tc>
          <w:tcPr>
            <w:shd w:val="clear" w:color="auto" w:fill="FFFFFF"/>
            <w:tcBorders>
              <w:left w:val="single" w:sz="4"/>
              <w:right w:val="single" w:sz="4"/>
              <w:top w:val="single" w:sz="4"/>
            </w:tcBorders>
            <w:vAlign w:val="top"/>
          </w:tcPr>
          <w:p>
            <w:pPr>
              <w:pStyle w:val="Style2"/>
              <w:framePr w:w="1205" w:h="3667" w:wrap="none" w:vAnchor="page" w:hAnchor="page" w:x="3752" w:y="5081"/>
              <w:widowControl w:val="0"/>
              <w:keepNext w:val="0"/>
              <w:keepLines w:val="0"/>
              <w:shd w:val="clear" w:color="auto" w:fill="auto"/>
              <w:bidi w:val="0"/>
              <w:jc w:val="right"/>
              <w:spacing w:before="0" w:after="0" w:line="146" w:lineRule="exact"/>
              <w:ind w:left="0" w:right="0" w:firstLine="0"/>
            </w:pPr>
            <w:r>
              <w:rPr>
                <w:rStyle w:val="CharStyle96"/>
              </w:rPr>
              <w:t>*“</w:t>
            </w:r>
            <w:r>
              <w:rPr>
                <w:rStyle w:val="CharStyle94"/>
              </w:rPr>
              <w:t>—</w:t>
            </w:r>
            <w:r>
              <w:rPr>
                <w:rStyle w:val="CharStyle96"/>
              </w:rPr>
              <w:t>■</w:t>
            </w:r>
          </w:p>
        </w:tc>
      </w:tr>
      <w:tr>
        <w:trPr>
          <w:trHeight w:val="216"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06" w:hRule="exact"/>
        </w:trPr>
        <w:tc>
          <w:tcPr>
            <w:shd w:val="clear" w:color="auto" w:fill="FFFFFF"/>
            <w:tcBorders>
              <w:left w:val="single" w:sz="4"/>
              <w:right w:val="single" w:sz="4"/>
              <w:top w:val="single" w:sz="4"/>
            </w:tcBorders>
            <w:vAlign w:val="top"/>
          </w:tcPr>
          <w:p>
            <w:pPr>
              <w:pStyle w:val="Style2"/>
              <w:framePr w:w="1205" w:h="3667" w:wrap="none" w:vAnchor="page" w:hAnchor="page" w:x="3752" w:y="5081"/>
              <w:widowControl w:val="0"/>
              <w:keepNext w:val="0"/>
              <w:keepLines w:val="0"/>
              <w:shd w:val="clear" w:color="auto" w:fill="auto"/>
              <w:bidi w:val="0"/>
              <w:jc w:val="left"/>
              <w:spacing w:before="0" w:after="0" w:line="146" w:lineRule="exact"/>
              <w:ind w:left="0" w:right="0" w:firstLine="0"/>
            </w:pPr>
            <w:r>
              <w:rPr>
                <w:rStyle w:val="CharStyle94"/>
              </w:rPr>
              <w:t>UNCUT T ABIE</w:t>
            </w:r>
          </w:p>
        </w:tc>
      </w:tr>
      <w:tr>
        <w:trPr>
          <w:trHeight w:val="216" w:hRule="exact"/>
        </w:trPr>
        <w:tc>
          <w:tcPr>
            <w:shd w:val="clear" w:color="auto" w:fill="FFFFFF"/>
            <w:tcBorders>
              <w:left w:val="single" w:sz="4"/>
              <w:right w:val="single" w:sz="4"/>
              <w:top w:val="single" w:sz="4"/>
            </w:tcBorders>
            <w:vAlign w:val="top"/>
          </w:tcPr>
          <w:p>
            <w:pPr>
              <w:pStyle w:val="Style2"/>
              <w:framePr w:w="1205" w:h="3667" w:wrap="none" w:vAnchor="page" w:hAnchor="page" w:x="3752" w:y="5081"/>
              <w:widowControl w:val="0"/>
              <w:keepNext w:val="0"/>
              <w:keepLines w:val="0"/>
              <w:shd w:val="clear" w:color="auto" w:fill="auto"/>
              <w:bidi w:val="0"/>
              <w:jc w:val="left"/>
              <w:spacing w:before="0" w:after="0" w:line="146" w:lineRule="exact"/>
              <w:ind w:left="0" w:right="0" w:firstLine="0"/>
            </w:pPr>
            <w:r>
              <w:rPr>
                <w:rStyle w:val="CharStyle94"/>
              </w:rPr>
              <w:t>UNCUT! ABLE</w:t>
            </w:r>
          </w:p>
        </w:tc>
      </w:tr>
      <w:tr>
        <w:trPr>
          <w:trHeight w:val="211"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02"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96" w:hRule="exact"/>
        </w:trPr>
        <w:tc>
          <w:tcPr>
            <w:shd w:val="clear" w:color="auto" w:fill="F7F269"/>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02"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11"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16"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06" w:hRule="exact"/>
        </w:trPr>
        <w:tc>
          <w:tcPr>
            <w:shd w:val="clear" w:color="auto" w:fill="FFFFFF"/>
            <w:tcBorders>
              <w:left w:val="single" w:sz="4"/>
              <w:right w:val="single" w:sz="4"/>
              <w:top w:val="single" w:sz="4"/>
            </w:tcBorders>
            <w:vAlign w:val="top"/>
          </w:tcPr>
          <w:p>
            <w:pPr>
              <w:framePr w:w="1205" w:h="3667" w:wrap="none" w:vAnchor="page" w:hAnchor="page" w:x="3752" w:y="5081"/>
              <w:widowControl w:val="0"/>
              <w:rPr>
                <w:sz w:val="10"/>
                <w:szCs w:val="10"/>
              </w:rPr>
            </w:pPr>
          </w:p>
        </w:tc>
      </w:tr>
      <w:tr>
        <w:trPr>
          <w:trHeight w:val="269" w:hRule="exact"/>
        </w:trPr>
        <w:tc>
          <w:tcPr>
            <w:shd w:val="clear" w:color="auto" w:fill="FFFFFF"/>
            <w:tcBorders>
              <w:left w:val="single" w:sz="4"/>
              <w:right w:val="single" w:sz="4"/>
              <w:bottom w:val="single" w:sz="4"/>
            </w:tcBorders>
            <w:vAlign w:val="top"/>
          </w:tcPr>
          <w:p>
            <w:pPr>
              <w:framePr w:w="1205" w:h="3667" w:wrap="none" w:vAnchor="page" w:hAnchor="page" w:x="3752" w:y="5081"/>
              <w:widowControl w:val="0"/>
              <w:rPr>
                <w:sz w:val="10"/>
                <w:szCs w:val="10"/>
              </w:rPr>
            </w:pPr>
          </w:p>
        </w:tc>
      </w:tr>
    </w:tbl>
    <w:tbl>
      <w:tblPr>
        <w:tblOverlap w:val="never"/>
        <w:tblLayout w:type="fixed"/>
        <w:jc w:val="left"/>
      </w:tblPr>
      <w:tblGrid>
        <w:gridCol w:w="974"/>
      </w:tblGrid>
      <w:tr>
        <w:trPr>
          <w:trHeight w:val="254"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221"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9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9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87"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9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8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82" w:hRule="exact"/>
        </w:trPr>
        <w:tc>
          <w:tcPr>
            <w:shd w:val="clear" w:color="auto" w:fill="F7F269"/>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8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9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9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87"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192" w:hRule="exact"/>
        </w:trPr>
        <w:tc>
          <w:tcPr>
            <w:shd w:val="clear" w:color="auto" w:fill="FFFFFF"/>
            <w:tcBorders>
              <w:left w:val="single" w:sz="4"/>
              <w:right w:val="single" w:sz="4"/>
              <w:top w:val="single" w:sz="4"/>
            </w:tcBorders>
            <w:vAlign w:val="top"/>
          </w:tcPr>
          <w:p>
            <w:pPr>
              <w:framePr w:w="974" w:h="2674" w:wrap="none" w:vAnchor="page" w:hAnchor="page" w:x="5682" w:y="6099"/>
              <w:widowControl w:val="0"/>
              <w:rPr>
                <w:sz w:val="10"/>
                <w:szCs w:val="10"/>
              </w:rPr>
            </w:pPr>
          </w:p>
        </w:tc>
      </w:tr>
      <w:tr>
        <w:trPr>
          <w:trHeight w:val="226" w:hRule="exact"/>
        </w:trPr>
        <w:tc>
          <w:tcPr>
            <w:shd w:val="clear" w:color="auto" w:fill="FFFFFF"/>
            <w:tcBorders>
              <w:left w:val="single" w:sz="4"/>
              <w:right w:val="single" w:sz="4"/>
              <w:bottom w:val="single" w:sz="4"/>
            </w:tcBorders>
            <w:vAlign w:val="top"/>
          </w:tcPr>
          <w:p>
            <w:pPr>
              <w:framePr w:w="974" w:h="2674" w:wrap="none" w:vAnchor="page" w:hAnchor="page" w:x="5682" w:y="6099"/>
              <w:widowControl w:val="0"/>
              <w:rPr>
                <w:sz w:val="10"/>
                <w:szCs w:val="10"/>
              </w:rPr>
            </w:pPr>
          </w:p>
        </w:tc>
      </w:tr>
    </w:tbl>
    <w:p>
      <w:pPr>
        <w:pStyle w:val="Style2"/>
        <w:framePr w:w="787" w:h="778" w:hRule="exact" w:wrap="none" w:vAnchor="page" w:hAnchor="page" w:x="8999" w:y="5014"/>
        <w:widowControl w:val="0"/>
        <w:keepNext w:val="0"/>
        <w:keepLines w:val="0"/>
        <w:shd w:val="clear" w:color="auto" w:fill="auto"/>
        <w:bidi w:val="0"/>
        <w:jc w:val="both"/>
        <w:spacing w:before="0" w:after="100" w:line="132" w:lineRule="exact"/>
        <w:ind w:left="0" w:right="0" w:firstLine="0"/>
      </w:pPr>
      <w:r>
        <w:rPr>
          <w:lang w:val="en-US" w:eastAsia="en-US" w:bidi="en-US"/>
          <w:vertAlign w:val="superscript"/>
          <w:w w:val="100"/>
          <w:spacing w:val="0"/>
          <w:color w:val="000000"/>
          <w:position w:val="0"/>
        </w:rPr>
        <w:t>e</w:t>
      </w:r>
      <w:r>
        <w:rPr>
          <w:lang w:val="en-US" w:eastAsia="en-US" w:bidi="en-US"/>
          <w:w w:val="100"/>
          <w:spacing w:val="0"/>
          <w:color w:val="000000"/>
          <w:position w:val="0"/>
        </w:rPr>
        <w:t>=«'“ &gt;! - srXwJ**</w:t>
      </w:r>
    </w:p>
    <w:p>
      <w:pPr>
        <w:pStyle w:val="Style23"/>
        <w:framePr w:w="787" w:h="778" w:hRule="exact" w:wrap="none" w:vAnchor="page" w:hAnchor="page" w:x="8999" w:y="5014"/>
        <w:widowControl w:val="0"/>
        <w:keepNext w:val="0"/>
        <w:keepLines w:val="0"/>
        <w:shd w:val="clear" w:color="auto" w:fill="auto"/>
        <w:bidi w:val="0"/>
        <w:jc w:val="left"/>
        <w:spacing w:before="0" w:after="0"/>
        <w:ind w:left="220" w:right="0" w:firstLine="0"/>
      </w:pPr>
      <w:r>
        <w:rPr>
          <w:rStyle w:val="CharStyle25"/>
          <w:b/>
          <w:bCs/>
        </w:rPr>
        <w:t>! ES</w:t>
      </w:r>
    </w:p>
    <w:p>
      <w:pPr>
        <w:pStyle w:val="Style23"/>
        <w:framePr w:w="1018" w:h="1679" w:hRule="exact" w:wrap="none" w:vAnchor="page" w:hAnchor="page" w:x="9171" w:y="5792"/>
        <w:widowControl w:val="0"/>
        <w:keepNext w:val="0"/>
        <w:keepLines w:val="0"/>
        <w:shd w:val="clear" w:color="auto" w:fill="auto"/>
        <w:bidi w:val="0"/>
        <w:spacing w:before="0" w:after="0"/>
        <w:ind w:left="0" w:right="480" w:firstLine="0"/>
      </w:pPr>
      <w:r>
        <w:rPr>
          <w:lang w:val="en-US" w:eastAsia="en-US" w:bidi="en-US"/>
          <w:w w:val="100"/>
          <w:spacing w:val="0"/>
          <w:color w:val="000000"/>
          <w:position w:val="0"/>
        </w:rPr>
        <w:t>£5£3:"</w:t>
      </w:r>
    </w:p>
    <w:p>
      <w:pPr>
        <w:pStyle w:val="Style23"/>
        <w:framePr w:w="1018" w:h="1679" w:hRule="exact" w:wrap="none" w:vAnchor="page" w:hAnchor="page" w:x="9171" w:y="5792"/>
        <w:widowControl w:val="0"/>
        <w:keepNext w:val="0"/>
        <w:keepLines w:val="0"/>
        <w:shd w:val="clear" w:color="auto" w:fill="auto"/>
        <w:bidi w:val="0"/>
        <w:spacing w:before="0" w:after="0"/>
        <w:ind w:left="0" w:right="509" w:firstLine="0"/>
      </w:pPr>
      <w:r>
        <w:rPr>
          <w:lang w:val="en-US" w:eastAsia="en-US" w:bidi="en-US"/>
          <w:w w:val="100"/>
          <w:spacing w:val="0"/>
          <w:color w:val="000000"/>
          <w:position w:val="0"/>
        </w:rPr>
        <w:t>j</w:t>
      </w:r>
    </w:p>
    <w:p>
      <w:pPr>
        <w:pStyle w:val="Style29"/>
        <w:framePr w:w="1018" w:h="1679" w:hRule="exact" w:wrap="none" w:vAnchor="page" w:hAnchor="page" w:x="9171" w:y="5792"/>
        <w:widowControl w:val="0"/>
        <w:keepNext w:val="0"/>
        <w:keepLines w:val="0"/>
        <w:shd w:val="clear" w:color="auto" w:fill="auto"/>
        <w:bidi w:val="0"/>
        <w:spacing w:before="0" w:after="0"/>
        <w:ind w:left="10" w:right="509" w:firstLine="0"/>
      </w:pPr>
      <w:r>
        <w:rPr>
          <w:rStyle w:val="CharStyle31"/>
          <w:b/>
          <w:bCs/>
          <w:i/>
          <w:iCs/>
        </w:rPr>
        <w:t>\mM</w:t>
      </w:r>
    </w:p>
    <w:p>
      <w:pPr>
        <w:pStyle w:val="Style29"/>
        <w:framePr w:w="1018" w:h="1679" w:hRule="exact" w:wrap="none" w:vAnchor="page" w:hAnchor="page" w:x="9171" w:y="5792"/>
        <w:widowControl w:val="0"/>
        <w:keepNext w:val="0"/>
        <w:keepLines w:val="0"/>
        <w:shd w:val="clear" w:color="auto" w:fill="auto"/>
        <w:bidi w:val="0"/>
        <w:spacing w:before="0" w:after="0"/>
        <w:ind w:left="48" w:right="509" w:firstLine="0"/>
      </w:pPr>
      <w:r>
        <w:rPr>
          <w:rStyle w:val="CharStyle97"/>
          <w:b/>
          <w:bCs/>
          <w:i w:val="0"/>
          <w:iCs w:val="0"/>
        </w:rPr>
        <w:t xml:space="preserve">I </w:t>
      </w:r>
      <w:r>
        <w:rPr>
          <w:rStyle w:val="CharStyle98"/>
          <w:b/>
          <w:bCs/>
          <w:i/>
          <w:iCs/>
        </w:rPr>
        <w:t>k^;2\:</w:t>
      </w:r>
      <w:r>
        <w:rPr>
          <w:rStyle w:val="CharStyle97"/>
          <w:b/>
          <w:bCs/>
          <w:i w:val="0"/>
          <w:iCs w:val="0"/>
        </w:rPr>
        <w:t>"</w:t>
      </w:r>
    </w:p>
    <w:p>
      <w:pPr>
        <w:pStyle w:val="Style2"/>
        <w:framePr w:w="1018" w:h="1679" w:hRule="exact" w:wrap="none" w:vAnchor="page" w:hAnchor="page" w:x="9171" w:y="5792"/>
        <w:widowControl w:val="0"/>
        <w:keepNext w:val="0"/>
        <w:keepLines w:val="0"/>
        <w:shd w:val="clear" w:color="auto" w:fill="auto"/>
        <w:bidi w:val="0"/>
        <w:jc w:val="both"/>
        <w:spacing w:before="0" w:after="0" w:line="151" w:lineRule="exact"/>
        <w:ind w:left="48" w:right="0" w:firstLine="0"/>
      </w:pPr>
      <w:r>
        <w:rPr>
          <w:rStyle w:val="CharStyle53"/>
        </w:rPr>
        <w:t>ES-VJ-I</w:t>
      </w:r>
      <w:r>
        <w:rPr>
          <w:rStyle w:val="CharStyle52"/>
        </w:rPr>
        <w:t xml:space="preserve"> </w:t>
      </w:r>
      <w:r>
        <w:rPr>
          <w:lang w:val="en-US" w:eastAsia="en-US" w:bidi="en-US"/>
          <w:w w:val="100"/>
          <w:spacing w:val="0"/>
          <w:color w:val="000000"/>
          <w:position w:val="0"/>
        </w:rPr>
        <w:t>UNC/n.iJU I</w:t>
      </w:r>
    </w:p>
    <w:p>
      <w:pPr>
        <w:pStyle w:val="Style2"/>
        <w:framePr w:w="1018" w:h="1679" w:hRule="exact" w:wrap="none" w:vAnchor="page" w:hAnchor="page" w:x="9171" w:y="5792"/>
        <w:widowControl w:val="0"/>
        <w:keepNext w:val="0"/>
        <w:keepLines w:val="0"/>
        <w:shd w:val="clear" w:color="auto" w:fill="auto"/>
        <w:bidi w:val="0"/>
        <w:jc w:val="both"/>
        <w:spacing w:before="0" w:after="0" w:line="151" w:lineRule="exact"/>
        <w:ind w:left="48" w:right="471" w:firstLine="0"/>
      </w:pPr>
      <w:r>
        <w:rPr>
          <w:rStyle w:val="CharStyle99"/>
        </w:rPr>
        <w:t>j C5472tJ “</w:t>
      </w:r>
    </w:p>
    <w:p>
      <w:pPr>
        <w:pStyle w:val="Style23"/>
        <w:framePr w:w="1018" w:h="1679" w:hRule="exact" w:wrap="none" w:vAnchor="page" w:hAnchor="page" w:x="9171" w:y="5792"/>
        <w:widowControl w:val="0"/>
        <w:keepNext w:val="0"/>
        <w:keepLines w:val="0"/>
        <w:shd w:val="clear" w:color="auto" w:fill="auto"/>
        <w:bidi w:val="0"/>
        <w:spacing w:before="0" w:after="0" w:line="151" w:lineRule="exact"/>
        <w:ind w:left="48" w:right="471" w:firstLine="0"/>
      </w:pPr>
      <w:r>
        <w:rPr>
          <w:rStyle w:val="CharStyle100"/>
          <w:b/>
          <w:bCs/>
        </w:rPr>
        <w:t xml:space="preserve">I </w:t>
      </w:r>
      <w:r>
        <w:rPr>
          <w:rStyle w:val="CharStyle101"/>
          <w:b/>
          <w:bCs/>
        </w:rPr>
        <w:t>b ^ f</w:t>
      </w:r>
    </w:p>
    <w:p>
      <w:pPr>
        <w:pStyle w:val="Style16"/>
        <w:framePr w:w="2102" w:h="761" w:hRule="exact" w:wrap="none" w:vAnchor="page" w:hAnchor="page" w:x="704" w:y="14028"/>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HPC, Inc.</w:t>
      </w:r>
    </w:p>
    <w:p>
      <w:pPr>
        <w:pStyle w:val="Style16"/>
        <w:framePr w:w="2102" w:h="761" w:hRule="exact" w:wrap="none" w:vAnchor="page" w:hAnchor="page" w:x="704" w:y="14028"/>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Schiller Park, IL 60176 USA</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Easy Navigation Through Master Key System</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Contains Database of Over 50 Manufacturers</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Able to Generate 1 to 5 Levels in List Format and</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Upwards of 5 in Page Format</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Displays Row, Column, Page Masters, etc.</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Supports Cross-Keying</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Supports Rotating Constants</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Handles Locks Containing 4,5,6 or 7 Chambers</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Allows Manual Entry of Existing Systems</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Allows Entry of Descriptions for Each Key</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Allows Customized Progression Sequence</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Allows Printing of Key Sets and Pin Count</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Automatic Manufacturer Specification Fill-In, With</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Easy Editing Capacity</w:t>
      </w:r>
    </w:p>
    <w:p>
      <w:pPr>
        <w:pStyle w:val="Style23"/>
        <w:framePr w:w="4330" w:h="4960" w:hRule="exact" w:wrap="none" w:vAnchor="page" w:hAnchor="page" w:x="3853" w:y="10056"/>
        <w:widowControl w:val="0"/>
        <w:keepNext w:val="0"/>
        <w:keepLines w:val="0"/>
        <w:shd w:val="clear" w:color="auto" w:fill="auto"/>
        <w:bidi w:val="0"/>
        <w:jc w:val="left"/>
        <w:spacing w:before="0" w:after="0" w:line="257" w:lineRule="exact"/>
        <w:ind w:left="0" w:right="0" w:firstLine="0"/>
      </w:pPr>
      <w:r>
        <w:rPr>
          <w:rStyle w:val="CharStyle102"/>
          <w:b/>
          <w:bCs/>
        </w:rPr>
        <w:t>Handles Interchangeable Core Systems</w:t>
      </w:r>
    </w:p>
    <w:p>
      <w:pPr>
        <w:pStyle w:val="Style23"/>
        <w:framePr w:w="4330" w:h="4960" w:hRule="exact" w:wrap="none" w:vAnchor="page" w:hAnchor="page" w:x="3853" w:y="10056"/>
        <w:widowControl w:val="0"/>
        <w:keepNext w:val="0"/>
        <w:keepLines w:val="0"/>
        <w:shd w:val="clear" w:color="auto" w:fill="D1D9D5"/>
        <w:bidi w:val="0"/>
        <w:jc w:val="left"/>
        <w:spacing w:before="0" w:after="0" w:line="257" w:lineRule="exact"/>
        <w:ind w:left="0" w:right="0" w:firstLine="0"/>
      </w:pPr>
      <w:r>
        <w:rPr>
          <w:lang w:val="en-US" w:eastAsia="en-US" w:bidi="en-US"/>
          <w:w w:val="100"/>
          <w:spacing w:val="0"/>
          <w:color w:val="000000"/>
          <w:position w:val="0"/>
        </w:rPr>
        <w:t>Optional Password for Added Security</w:t>
      </w:r>
    </w:p>
    <w:p>
      <w:pPr>
        <w:pStyle w:val="Style23"/>
        <w:framePr w:w="4330" w:h="4960" w:hRule="exact" w:wrap="none" w:vAnchor="page" w:hAnchor="page" w:x="3853" w:y="10056"/>
        <w:widowControl w:val="0"/>
        <w:keepNext w:val="0"/>
        <w:keepLines w:val="0"/>
        <w:shd w:val="clear" w:color="auto" w:fill="D1D9D5"/>
        <w:bidi w:val="0"/>
        <w:jc w:val="left"/>
        <w:spacing w:before="0" w:after="0" w:line="257" w:lineRule="exact"/>
        <w:ind w:left="0" w:right="0" w:firstLine="0"/>
      </w:pPr>
      <w:r>
        <w:rPr>
          <w:rStyle w:val="CharStyle102"/>
          <w:b/>
          <w:bCs/>
        </w:rPr>
        <w:t>Immediate Access to On-Screen Help Function</w:t>
      </w:r>
    </w:p>
    <w:p>
      <w:pPr>
        <w:pStyle w:val="Style23"/>
        <w:framePr w:w="4330" w:h="4960" w:hRule="exact" w:wrap="none" w:vAnchor="page" w:hAnchor="page" w:x="3853" w:y="10056"/>
        <w:widowControl w:val="0"/>
        <w:keepNext w:val="0"/>
        <w:keepLines w:val="0"/>
        <w:shd w:val="clear" w:color="auto" w:fill="D1D9D5"/>
        <w:bidi w:val="0"/>
        <w:jc w:val="left"/>
        <w:spacing w:before="0" w:after="0" w:line="257" w:lineRule="exact"/>
        <w:ind w:left="0" w:right="0" w:firstLine="0"/>
      </w:pPr>
      <w:r>
        <w:rPr>
          <w:lang w:val="en-US" w:eastAsia="en-US" w:bidi="en-US"/>
          <w:w w:val="100"/>
          <w:spacing w:val="0"/>
          <w:color w:val="000000"/>
          <w:position w:val="0"/>
        </w:rPr>
        <w:t>Able to Interface with HPC’s KeyTraiU</w:t>
      </w:r>
    </w:p>
    <w:p>
      <w:pPr>
        <w:pStyle w:val="Style23"/>
        <w:framePr w:w="4330" w:h="4960" w:hRule="exact" w:wrap="none" w:vAnchor="page" w:hAnchor="page" w:x="3853" w:y="10056"/>
        <w:widowControl w:val="0"/>
        <w:keepNext w:val="0"/>
        <w:keepLines w:val="0"/>
        <w:shd w:val="clear" w:color="auto" w:fill="D1D9D5"/>
        <w:bidi w:val="0"/>
        <w:jc w:val="left"/>
        <w:spacing w:before="0" w:after="0" w:line="257" w:lineRule="exact"/>
        <w:ind w:left="0" w:right="0" w:firstLine="0"/>
      </w:pPr>
      <w:r>
        <w:rPr>
          <w:rStyle w:val="CharStyle102"/>
          <w:b/>
          <w:bCs/>
        </w:rPr>
        <w:t>Fully Compatible with HPC’s Codemax "</w:t>
      </w:r>
    </w:p>
    <w:p>
      <w:pPr>
        <w:pStyle w:val="Style70"/>
        <w:framePr w:wrap="none" w:vAnchor="page" w:hAnchor="page" w:x="3445" w:y="1530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Free Infomation - Reader Service Card #1</w:t>
      </w:r>
    </w:p>
    <w:p>
      <w:pPr>
        <w:pStyle w:val="Style27"/>
        <w:framePr w:wrap="none" w:vAnchor="page" w:hAnchor="page" w:x="6637" w:y="15242"/>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Booth #600</w:t>
      </w:r>
    </w:p>
    <w:p>
      <w:pPr>
        <w:pStyle w:val="Style103"/>
        <w:framePr w:w="415" w:h="5654" w:hRule="exact" w:wrap="none" w:vAnchor="page" w:hAnchor="page" w:x="9808" w:y="9291"/>
        <w:widowControl w:val="0"/>
        <w:keepNext w:val="0"/>
        <w:keepLines w:val="0"/>
        <w:shd w:val="clear" w:color="auto" w:fill="D1D9D5"/>
        <w:bidi w:val="0"/>
        <w:jc w:val="left"/>
        <w:textDirection w:val="btLr"/>
        <w:spacing w:before="0" w:after="0"/>
        <w:ind w:left="0" w:right="0" w:firstLine="0"/>
      </w:pPr>
      <w:r>
        <w:rPr>
          <w:rStyle w:val="CharStyle105"/>
          <w:b/>
          <w:bCs/>
          <w:i/>
          <w:iCs/>
        </w:rPr>
        <w:t>CodeSource • KeyChoice</w:t>
      </w:r>
      <w:r>
        <w:rPr>
          <w:rStyle w:val="CharStyle106"/>
          <w:b w:val="0"/>
          <w:bCs w:val="0"/>
          <w:i w:val="0"/>
          <w:iCs w:val="0"/>
        </w:rPr>
        <w:t xml:space="preserve"> • </w:t>
      </w:r>
      <w:r>
        <w:rPr>
          <w:rStyle w:val="CharStyle105"/>
          <w:b/>
          <w:bCs/>
          <w:i/>
          <w:iCs/>
        </w:rPr>
        <w:t>MasterKing • KeyTrail</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27" type="#_x0000_t75" style="position:absolute;margin-left:-22.2pt;margin-top:51.95pt;width:534.25pt;height:708.5pt;z-index:-251658746;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0;margin-top:694.9pt;width:476.3pt;height:63.35pt;z-index:-251658240;mso-position-horizontal-relative:page;mso-position-vertical-relative:page;z-index:-251658745" fillcolor="#2C2425" stroked="f"/>
        </w:pict>
      </w:r>
    </w:p>
    <w:p>
      <w:pPr>
        <w:pStyle w:val="Style107"/>
        <w:framePr w:w="7080" w:h="2596" w:hRule="exact" w:wrap="none" w:vAnchor="page" w:hAnchor="page" w:x="2111" w:y="2476"/>
        <w:widowControl w:val="0"/>
        <w:keepNext w:val="0"/>
        <w:keepLines w:val="0"/>
        <w:shd w:val="clear" w:color="auto" w:fill="auto"/>
        <w:bidi w:val="0"/>
        <w:jc w:val="left"/>
        <w:spacing w:before="0" w:after="0"/>
        <w:ind w:left="4160" w:right="0" w:firstLine="0"/>
      </w:pPr>
      <w:r>
        <w:rPr>
          <w:lang w:val="en-US" w:eastAsia="en-US" w:bidi="en-US"/>
          <w:w w:val="100"/>
          <w:spacing w:val="0"/>
          <w:color w:val="000000"/>
          <w:position w:val="0"/>
        </w:rPr>
        <w:t xml:space="preserve">Should you buy from Security for their freedom of choice, their prices or their in depth </w:t>
      </w:r>
      <w:r>
        <w:rPr>
          <w:rStyle w:val="CharStyle109"/>
          <w:b w:val="0"/>
          <w:bCs w:val="0"/>
        </w:rPr>
        <w:t>i</w:t>
      </w:r>
      <w:r>
        <w:rPr>
          <w:lang w:val="en-US" w:eastAsia="en-US" w:bidi="en-US"/>
          <w:w w:val="100"/>
          <w:spacing w:val="0"/>
          <w:color w:val="000000"/>
          <w:position w:val="0"/>
        </w:rPr>
        <w:t xml:space="preserve"> inventory?</w:t>
      </w:r>
    </w:p>
    <w:p>
      <w:pPr>
        <w:pStyle w:val="Style110"/>
        <w:framePr w:w="7080" w:h="516" w:hRule="exact" w:wrap="none" w:vAnchor="page" w:hAnchor="page" w:x="2111" w:y="11371"/>
        <w:widowControl w:val="0"/>
        <w:keepNext w:val="0"/>
        <w:keepLines w:val="0"/>
        <w:shd w:val="clear" w:color="auto" w:fill="auto"/>
        <w:bidi w:val="0"/>
        <w:jc w:val="left"/>
        <w:spacing w:before="0" w:after="0"/>
        <w:ind w:left="4160" w:right="0" w:firstLine="0"/>
      </w:pPr>
      <w:r>
        <w:rPr>
          <w:lang w:val="en-US" w:eastAsia="en-US" w:bidi="en-US"/>
          <w:w w:val="100"/>
          <w:spacing w:val="0"/>
          <w:color w:val="000000"/>
          <w:position w:val="0"/>
        </w:rPr>
        <w:t>INSECURITY</w:t>
      </w:r>
    </w:p>
    <w:p>
      <w:pPr>
        <w:pStyle w:val="Style61"/>
        <w:framePr w:w="7080" w:h="516" w:hRule="exact" w:wrap="none" w:vAnchor="page" w:hAnchor="page" w:x="2111" w:y="11371"/>
        <w:widowControl w:val="0"/>
        <w:keepNext w:val="0"/>
        <w:keepLines w:val="0"/>
        <w:shd w:val="clear" w:color="auto" w:fill="auto"/>
        <w:bidi w:val="0"/>
        <w:jc w:val="center"/>
        <w:spacing w:before="0" w:after="0"/>
        <w:ind w:left="0" w:right="400" w:firstLine="0"/>
      </w:pPr>
      <w:r>
        <w:rPr>
          <w:rStyle w:val="CharStyle112"/>
          <w:i/>
          <w:iCs/>
        </w:rPr>
        <w:t>LgJ lock distributors</w:t>
      </w:r>
    </w:p>
    <w:p>
      <w:pPr>
        <w:pStyle w:val="Style113"/>
        <w:framePr w:w="7080" w:h="306" w:hRule="exact" w:wrap="none" w:vAnchor="page" w:hAnchor="page" w:x="2111" w:y="12003"/>
        <w:widowControl w:val="0"/>
        <w:keepNext w:val="0"/>
        <w:keepLines w:val="0"/>
        <w:shd w:val="clear" w:color="auto" w:fill="auto"/>
        <w:bidi w:val="0"/>
        <w:spacing w:before="0" w:after="0"/>
        <w:ind w:left="0" w:right="400" w:firstLine="0"/>
      </w:pPr>
      <w:r>
        <w:rPr>
          <w:lang w:val="en-US" w:eastAsia="en-US" w:bidi="en-US"/>
          <w:spacing w:val="0"/>
          <w:color w:val="000000"/>
          <w:position w:val="0"/>
        </w:rPr>
        <w:t>THE IN DEPTH DISTRIBUTOR OF</w:t>
        <w:br/>
        <w:t>LIFE SAFETY AND SECURITY PRODUCTS</w:t>
      </w:r>
    </w:p>
    <w:p>
      <w:pPr>
        <w:pStyle w:val="Style115"/>
        <w:framePr w:w="7080" w:h="981" w:hRule="exact" w:wrap="none" w:vAnchor="page" w:hAnchor="page" w:x="2111" w:y="12463"/>
        <w:widowControl w:val="0"/>
        <w:keepNext w:val="0"/>
        <w:keepLines w:val="0"/>
        <w:shd w:val="clear" w:color="auto" w:fill="auto"/>
        <w:bidi w:val="0"/>
        <w:spacing w:before="0" w:after="0"/>
        <w:ind w:left="0" w:right="400" w:firstLine="0"/>
      </w:pPr>
      <w:r>
        <w:rPr>
          <w:rStyle w:val="CharStyle117"/>
          <w:b/>
          <w:bCs/>
        </w:rPr>
        <w:t>Phone:</w:t>
      </w:r>
      <w:r>
        <w:rPr>
          <w:lang w:val="en-US" w:eastAsia="en-US" w:bidi="en-US"/>
          <w:sz w:val="24"/>
          <w:szCs w:val="24"/>
          <w:spacing w:val="0"/>
          <w:color w:val="000000"/>
          <w:position w:val="0"/>
        </w:rPr>
        <w:t xml:space="preserve"> 1-800-847-5625</w:t>
        <w:br/>
        <w:t>Far 1-800-878-6400</w:t>
        <w:br/>
      </w:r>
      <w:r>
        <w:fldChar w:fldCharType="begin"/>
      </w:r>
      <w:r>
        <w:rPr/>
        <w:instrText> HYPERLINK "http://www.seclock.com" </w:instrText>
      </w:r>
      <w:r>
        <w:fldChar w:fldCharType="separate"/>
      </w:r>
      <w:r>
        <w:rPr>
          <w:lang w:val="en-US" w:eastAsia="en-US" w:bidi="en-US"/>
          <w:sz w:val="24"/>
          <w:szCs w:val="24"/>
          <w:spacing w:val="0"/>
          <w:color w:val="000000"/>
          <w:position w:val="0"/>
        </w:rPr>
        <w:t>http://www.seclock.com</w:t>
      </w:r>
      <w:r>
        <w:fldChar w:fldCharType="end"/>
      </w:r>
      <w:r>
        <w:rPr>
          <w:lang w:val="en-US" w:eastAsia="en-US" w:bidi="en-US"/>
          <w:sz w:val="24"/>
          <w:szCs w:val="24"/>
          <w:spacing w:val="0"/>
          <w:color w:val="000000"/>
          <w:position w:val="0"/>
        </w:rPr>
        <w:br/>
        <w:t>e-/Wa/7; seclock @ ix.netcom.com</w:t>
      </w:r>
    </w:p>
    <w:p>
      <w:pPr>
        <w:pStyle w:val="Style118"/>
        <w:framePr w:wrap="none" w:vAnchor="page" w:hAnchor="page" w:x="848" w:y="14046"/>
        <w:widowControl w:val="0"/>
        <w:keepNext w:val="0"/>
        <w:keepLines w:val="0"/>
        <w:shd w:val="clear" w:color="auto" w:fill="auto"/>
        <w:bidi w:val="0"/>
        <w:jc w:val="left"/>
        <w:spacing w:before="0" w:after="0"/>
        <w:ind w:left="0" w:right="0" w:firstLine="0"/>
      </w:pPr>
      <w:r>
        <w:rPr>
          <w:rStyle w:val="CharStyle120"/>
          <w:i/>
          <w:iCs/>
        </w:rPr>
        <w:t>ADAMS RITE</w:t>
      </w:r>
      <w:r>
        <w:rPr>
          <w:rStyle w:val="CharStyle121"/>
          <w:i w:val="0"/>
          <w:iCs w:val="0"/>
        </w:rPr>
        <w:t xml:space="preserve"> * </w:t>
      </w:r>
      <w:r>
        <w:rPr>
          <w:rStyle w:val="CharStyle120"/>
          <w:i/>
          <w:iCs/>
        </w:rPr>
        <w:t>ARROW</w:t>
      </w:r>
      <w:r>
        <w:rPr>
          <w:rStyle w:val="CharStyle121"/>
          <w:i w:val="0"/>
          <w:iCs w:val="0"/>
        </w:rPr>
        <w:t xml:space="preserve"> • </w:t>
      </w:r>
      <w:r>
        <w:rPr>
          <w:rStyle w:val="CharStyle120"/>
          <w:i/>
          <w:iCs/>
        </w:rPr>
        <w:t>DETEX</w:t>
      </w:r>
      <w:r>
        <w:rPr>
          <w:rStyle w:val="CharStyle121"/>
          <w:i w:val="0"/>
          <w:iCs w:val="0"/>
        </w:rPr>
        <w:t xml:space="preserve"> • </w:t>
      </w:r>
      <w:r>
        <w:rPr>
          <w:rStyle w:val="CharStyle120"/>
          <w:i/>
          <w:iCs/>
        </w:rPr>
        <w:t>FOLGER ADAM</w:t>
      </w:r>
      <w:r>
        <w:rPr>
          <w:rStyle w:val="CharStyle121"/>
          <w:i w:val="0"/>
          <w:iCs w:val="0"/>
        </w:rPr>
        <w:t xml:space="preserve"> • </w:t>
      </w:r>
      <w:r>
        <w:rPr>
          <w:rStyle w:val="CharStyle120"/>
          <w:i/>
          <w:iCs/>
        </w:rPr>
        <w:t>H.E.S.</w:t>
      </w:r>
      <w:r>
        <w:rPr>
          <w:rStyle w:val="CharStyle121"/>
          <w:i w:val="0"/>
          <w:iCs w:val="0"/>
        </w:rPr>
        <w:t xml:space="preserve"> • </w:t>
      </w:r>
      <w:r>
        <w:rPr>
          <w:rStyle w:val="CharStyle120"/>
          <w:i/>
          <w:iCs/>
        </w:rPr>
        <w:t>IVES</w:t>
      </w:r>
    </w:p>
    <w:p>
      <w:pPr>
        <w:pStyle w:val="Style118"/>
        <w:framePr w:wrap="none" w:vAnchor="page" w:hAnchor="page" w:x="359" w:y="14401"/>
        <w:widowControl w:val="0"/>
        <w:keepNext w:val="0"/>
        <w:keepLines w:val="0"/>
        <w:shd w:val="clear" w:color="auto" w:fill="auto"/>
        <w:bidi w:val="0"/>
        <w:jc w:val="left"/>
        <w:spacing w:before="0" w:after="0"/>
        <w:ind w:left="0" w:right="0" w:firstLine="0"/>
      </w:pPr>
      <w:r>
        <w:rPr>
          <w:rStyle w:val="CharStyle120"/>
          <w:i/>
          <w:iCs/>
        </w:rPr>
        <w:t>LCN CLOSERS</w:t>
      </w:r>
      <w:r>
        <w:rPr>
          <w:rStyle w:val="CharStyle121"/>
          <w:i w:val="0"/>
          <w:iCs w:val="0"/>
        </w:rPr>
        <w:t xml:space="preserve"> • </w:t>
      </w:r>
      <w:r>
        <w:rPr>
          <w:rStyle w:val="CharStyle120"/>
          <w:i/>
          <w:iCs/>
        </w:rPr>
        <w:t>LOCKNETICS</w:t>
      </w:r>
      <w:r>
        <w:rPr>
          <w:rStyle w:val="CharStyle121"/>
          <w:i w:val="0"/>
          <w:iCs w:val="0"/>
        </w:rPr>
        <w:t xml:space="preserve"> • </w:t>
      </w:r>
      <w:r>
        <w:rPr>
          <w:rStyle w:val="CharStyle120"/>
          <w:i/>
          <w:iCs/>
        </w:rPr>
        <w:t>SECURITRON</w:t>
      </w:r>
      <w:r>
        <w:rPr>
          <w:rStyle w:val="CharStyle121"/>
          <w:i w:val="0"/>
          <w:iCs w:val="0"/>
        </w:rPr>
        <w:t xml:space="preserve"> • </w:t>
      </w:r>
      <w:r>
        <w:rPr>
          <w:rStyle w:val="CharStyle120"/>
          <w:i/>
          <w:iCs/>
        </w:rPr>
        <w:t>SIMPLEX</w:t>
      </w:r>
      <w:r>
        <w:rPr>
          <w:rStyle w:val="CharStyle121"/>
          <w:i w:val="0"/>
          <w:iCs w:val="0"/>
        </w:rPr>
        <w:t xml:space="preserve"> • </w:t>
      </w:r>
      <w:r>
        <w:rPr>
          <w:rStyle w:val="CharStyle120"/>
          <w:i/>
          <w:iCs/>
        </w:rPr>
        <w:t>VON DUPRIN</w:t>
      </w:r>
    </w:p>
    <w:p>
      <w:pPr>
        <w:pStyle w:val="Style70"/>
        <w:framePr w:wrap="none" w:vAnchor="page" w:hAnchor="page" w:x="2111" w:y="15277"/>
        <w:widowControl w:val="0"/>
        <w:keepNext w:val="0"/>
        <w:keepLines w:val="0"/>
        <w:shd w:val="clear" w:color="auto" w:fill="auto"/>
        <w:bidi w:val="0"/>
        <w:jc w:val="left"/>
        <w:spacing w:before="0" w:after="0" w:line="156" w:lineRule="exact"/>
        <w:ind w:left="440" w:right="0" w:firstLine="0"/>
      </w:pPr>
      <w:r>
        <w:rPr>
          <w:lang w:val="en-US" w:eastAsia="en-US" w:bidi="en-US"/>
          <w:w w:val="100"/>
          <w:spacing w:val="0"/>
          <w:color w:val="000000"/>
          <w:position w:val="0"/>
        </w:rPr>
        <w:t>Free Infomation - Reader Service Card #2 Booth #332</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28" type="#_x0000_t75" style="position:absolute;margin-left:-25.8pt;margin-top:37.8pt;width:504.95pt;height:722.4pt;z-index:-251658744;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203.15pt;margin-top:403.55pt;width:114pt;height:162pt;z-index:-251658240;mso-position-horizontal-relative:page;mso-position-vertical-relative:page;z-index:-251658743" fillcolor="#A59987" stroked="f"/>
        </w:pict>
      </w:r>
      <w:r>
        <w:pict>
          <v:rect style="position:absolute;margin-left:203.15pt;margin-top:583.55pt;width:114pt;height:160.8pt;z-index:-251658240;mso-position-horizontal-relative:page;mso-position-vertical-relative:page;z-index:-251658742" fillcolor="#A69986" stroked="f"/>
        </w:pict>
      </w:r>
      <w:r>
        <w:pict>
          <v:rect style="position:absolute;margin-left:486.6pt;margin-top:128.05pt;width:7.9pt;height:26.15pt;z-index:-251658240;mso-position-horizontal-relative:page;mso-position-vertical-relative:page;z-index:-251658741" fillcolor="#DA222B" stroked="f"/>
        </w:pict>
      </w:r>
      <w:r>
        <w:pict>
          <v:shape o:spt="32" o:oned="1" path="m,l21600,21600e" style="position:absolute;margin-left:203.15pt;margin-top:223.55pt;width:113.55pt;height:0;z-index:-251658240;mso-position-horizontal-relative:page;mso-position-vertical-relative:page">
            <v:stroke weight="0.5pt"/>
          </v:shape>
        </w:pict>
      </w:r>
      <w:r>
        <w:pict>
          <v:shape o:spt="32" o:oned="1" path="m,l21600,21600e" style="position:absolute;margin-left:203.15pt;margin-top:223.55pt;width:0;height:162.25pt;z-index:-251658240;mso-position-horizontal-relative:page;mso-position-vertical-relative:page">
            <v:stroke weight="0.5pt"/>
          </v:shape>
        </w:pict>
      </w:r>
      <w:r>
        <w:pict>
          <v:shape o:spt="32" o:oned="1" path="m,l21600,21600e" style="position:absolute;margin-left:203.15pt;margin-top:385.8pt;width:113.55pt;height:0;z-index:-251658240;mso-position-horizontal-relative:page;mso-position-vertical-relative:page">
            <v:stroke weight="0.5pt"/>
          </v:shape>
        </w:pict>
      </w:r>
      <w:r>
        <w:pict>
          <v:shape o:spt="32" o:oned="1" path="m,l21600,21600e" style="position:absolute;margin-left:316.7pt;margin-top:223.55pt;width:0;height:162.25pt;z-index:-251658240;mso-position-horizontal-relative:page;mso-position-vertical-relative:page">
            <v:stroke weight="0.5pt"/>
          </v:shape>
        </w:pict>
      </w:r>
      <w:r>
        <w:pict>
          <v:shape o:spt="32" o:oned="1" path="m,l21600,21600e" style="position:absolute;margin-left:453.5pt;margin-top:403.8pt;width:113.5pt;height:0;z-index:-251658240;mso-position-horizontal-relative:page;mso-position-vertical-relative:page">
            <v:stroke weight="0.5pt"/>
          </v:shape>
        </w:pict>
      </w:r>
      <w:r>
        <w:pict>
          <v:shape o:spt="32" o:oned="1" path="m,l21600,21600e" style="position:absolute;margin-left:453.5pt;margin-top:403.8pt;width:0;height:161.75pt;z-index:-251658240;mso-position-horizontal-relative:page;mso-position-vertical-relative:page">
            <v:stroke weight="0.5pt"/>
          </v:shape>
        </w:pict>
      </w:r>
      <w:r>
        <w:pict>
          <v:shape o:spt="32" o:oned="1" path="m,l21600,21600e" style="position:absolute;margin-left:453.5pt;margin-top:565.55pt;width:113.5pt;height:0;z-index:-251658240;mso-position-horizontal-relative:page;mso-position-vertical-relative:page">
            <v:stroke weight="0.5pt"/>
          </v:shape>
        </w:pict>
      </w:r>
      <w:r>
        <w:pict>
          <v:shape o:spt="32" o:oned="1" path="m,l21600,21600e" style="position:absolute;margin-left:567pt;margin-top:403.8pt;width:0;height:161.75pt;z-index:-251658240;mso-position-horizontal-relative:page;mso-position-vertical-relative:page">
            <v:stroke weight="0.5pt"/>
          </v:shape>
        </w:pict>
      </w:r>
      <w:r>
        <w:pict>
          <v:shape o:spt="32" o:oned="1" path="m,l21600,21600e" style="position:absolute;margin-left:453.5pt;margin-top:583.55pt;width:113.5pt;height:0;z-index:-251658240;mso-position-horizontal-relative:page;mso-position-vertical-relative:page">
            <v:stroke weight="0.5pt"/>
          </v:shape>
        </w:pict>
      </w:r>
      <w:r>
        <w:pict>
          <v:shape o:spt="32" o:oned="1" path="m,l21600,21600e" style="position:absolute;margin-left:453.5pt;margin-top:583.55pt;width:0;height:160.8pt;z-index:-251658240;mso-position-horizontal-relative:page;mso-position-vertical-relative:page">
            <v:stroke weight="0.5pt"/>
          </v:shape>
        </w:pict>
      </w:r>
      <w:r>
        <w:pict>
          <v:shape o:spt="32" o:oned="1" path="m,l21600,21600e" style="position:absolute;margin-left:453.5pt;margin-top:744.35pt;width:113.5pt;height:0;z-index:-251658240;mso-position-horizontal-relative:page;mso-position-vertical-relative:page">
            <v:stroke weight="0.5pt"/>
          </v:shape>
        </w:pict>
      </w:r>
      <w:r>
        <w:pict>
          <v:shape o:spt="32" o:oned="1" path="m,l21600,21600e" style="position:absolute;margin-left:567pt;margin-top:583.55pt;width:0;height:160.8pt;z-index:-251658240;mso-position-horizontal-relative:page;mso-position-vertical-relative:page">
            <v:stroke weight="0.5pt"/>
          </v:shape>
        </w:pict>
      </w:r>
      <w:r>
        <w:pict>
          <v:shape o:spt="32" o:oned="1" path="m,l21600,21600e" style="position:absolute;margin-left:330.6pt;margin-top:574.1pt;width:239.3pt;height:0;z-index:-251658240;mso-position-horizontal-relative:page;mso-position-vertical-relative:page">
            <v:stroke weight="6.25pt"/>
          </v:shape>
        </w:pict>
      </w:r>
    </w:p>
    <w:p>
      <w:pPr>
        <w:framePr w:wrap="none" w:vAnchor="page" w:hAnchor="page" w:x="603" w:y="186"/>
        <w:widowControl w:val="0"/>
        <w:rPr>
          <w:sz w:val="2"/>
          <w:szCs w:val="2"/>
        </w:rPr>
      </w:pPr>
      <w:r>
        <w:pict>
          <v:shape id="_x0000_s1029" type="#_x0000_t75" style="width:575pt;height:108pt;">
            <v:imagedata r:id="rId11" r:href="rId12"/>
          </v:shape>
        </w:pict>
      </w:r>
    </w:p>
    <w:p>
      <w:pPr>
        <w:pStyle w:val="Style122"/>
        <w:framePr w:w="10478" w:h="2975" w:hRule="exact" w:wrap="none" w:vAnchor="page" w:hAnchor="page" w:x="805" w:y="449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8309" w:right="0" w:firstLine="0"/>
      </w:pPr>
      <w:bookmarkStart w:id="0" w:name="bookmark0"/>
      <w:r>
        <w:rPr>
          <w:lang w:val="en-US" w:eastAsia="en-US" w:bidi="en-US"/>
          <w:spacing w:val="0"/>
          <w:color w:val="000000"/>
          <w:position w:val="0"/>
        </w:rPr>
        <w:t>Mary May</w:t>
      </w:r>
      <w:bookmarkEnd w:id="0"/>
    </w:p>
    <w:p>
      <w:pPr>
        <w:pStyle w:val="Style124"/>
        <w:framePr w:w="10478" w:h="2975" w:hRule="exact" w:wrap="none" w:vAnchor="page" w:hAnchor="page" w:x="805" w:y="449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67"/>
        <w:ind w:left="8309" w:right="0" w:firstLine="0"/>
      </w:pPr>
      <w:r>
        <w:rPr>
          <w:lang w:val="en-US" w:eastAsia="en-US" w:bidi="en-US"/>
          <w:w w:val="100"/>
          <w:spacing w:val="0"/>
          <w:color w:val="000000"/>
          <w:position w:val="0"/>
        </w:rPr>
        <w:t>“Keep your eye on the ball</w:t>
      </w:r>
      <w:r>
        <w:rPr>
          <w:rStyle w:val="CharStyle126"/>
          <w:i w:val="0"/>
          <w:iCs w:val="0"/>
        </w:rPr>
        <w:t>—</w:t>
      </w:r>
      <w:r>
        <w:rPr>
          <w:lang w:val="en-US" w:eastAsia="en-US" w:bidi="en-US"/>
          <w:w w:val="100"/>
          <w:spacing w:val="0"/>
          <w:color w:val="000000"/>
          <w:position w:val="0"/>
        </w:rPr>
        <w:t>concen</w:t>
        <w:t>-</w:t>
        <w:br/>
        <w:t>trate on what’s most important. ”</w:t>
      </w:r>
    </w:p>
    <w:p>
      <w:pPr>
        <w:pStyle w:val="Style127"/>
        <w:framePr w:w="10478" w:h="2975" w:hRule="exact" w:wrap="none" w:vAnchor="page" w:hAnchor="page" w:x="805" w:y="449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8309" w:right="0" w:firstLine="0"/>
      </w:pPr>
      <w:r>
        <w:rPr>
          <w:lang w:val="en-US" w:eastAsia="en-US" w:bidi="en-US"/>
          <w:spacing w:val="0"/>
          <w:color w:val="000000"/>
          <w:position w:val="0"/>
        </w:rPr>
        <w:t>Mary helps hold down the ALOA fort</w:t>
        <w:br/>
        <w:t>as office manager. She oversees the</w:t>
        <w:br/>
        <w:t>mail and clerical staff, coordinates</w:t>
        <w:br/>
        <w:t>administrative projects and mass</w:t>
        <w:br/>
        <w:t>mailings and sees to it that supplies</w:t>
        <w:br/>
        <w:t>are fully stocked and ready to use.</w:t>
      </w:r>
    </w:p>
    <w:p>
      <w:pPr>
        <w:pStyle w:val="Style127"/>
        <w:framePr w:w="10478" w:h="2975" w:hRule="exact" w:wrap="none" w:vAnchor="page" w:hAnchor="page" w:x="805" w:y="449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8309" w:right="0" w:firstLine="0"/>
      </w:pPr>
      <w:r>
        <w:rPr>
          <w:lang w:val="en-US" w:eastAsia="en-US" w:bidi="en-US"/>
          <w:spacing w:val="0"/>
          <w:color w:val="000000"/>
          <w:position w:val="0"/>
        </w:rPr>
        <w:t>In addition to keeping things run</w:t>
        <w:t>-</w:t>
        <w:br/>
        <w:t>ning smoothly, she makes sure each</w:t>
        <w:br/>
        <w:t>staff member gets their favorite cake</w:t>
        <w:br/>
        <w:t>and ice cream on their birthday.</w:t>
      </w:r>
    </w:p>
    <w:p>
      <w:pPr>
        <w:pStyle w:val="Style127"/>
        <w:framePr w:w="10478" w:h="2975" w:hRule="exact" w:wrap="none" w:vAnchor="page" w:hAnchor="page" w:x="805" w:y="449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8309" w:right="0" w:firstLine="0"/>
      </w:pPr>
      <w:r>
        <w:rPr>
          <w:lang w:val="en-US" w:eastAsia="en-US" w:bidi="en-US"/>
          <w:spacing w:val="0"/>
          <w:color w:val="000000"/>
          <w:position w:val="0"/>
        </w:rPr>
        <w:t>Mary wants to say “thanks” to the</w:t>
        <w:br/>
        <w:t>administrative staff for always pitch</w:t>
        <w:t>-</w:t>
        <w:br/>
        <w:t>ing in on projects.</w:t>
      </w:r>
    </w:p>
    <w:p>
      <w:pPr>
        <w:pStyle w:val="Style129"/>
        <w:framePr w:w="2179" w:h="3176" w:hRule="exact" w:wrap="none" w:vAnchor="page" w:hAnchor="page" w:x="4107" w:y="44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Bill Gibson</w:t>
      </w:r>
    </w:p>
    <w:p>
      <w:pPr>
        <w:pStyle w:val="Style124"/>
        <w:framePr w:w="2179" w:h="3176" w:hRule="exact" w:wrap="none" w:vAnchor="page" w:hAnchor="page" w:x="4107" w:y="4495"/>
        <w:widowControl w:val="0"/>
        <w:keepNext w:val="0"/>
        <w:keepLines w:val="0"/>
        <w:shd w:val="clear" w:color="auto" w:fill="auto"/>
        <w:bidi w:val="0"/>
        <w:jc w:val="left"/>
        <w:spacing w:before="0" w:after="74" w:line="122" w:lineRule="exact"/>
        <w:ind w:left="0" w:right="0" w:firstLine="0"/>
      </w:pPr>
      <w:r>
        <w:rPr>
          <w:lang w:val="en-US" w:eastAsia="en-US" w:bidi="en-US"/>
          <w:w w:val="100"/>
          <w:spacing w:val="0"/>
          <w:color w:val="000000"/>
          <w:position w:val="0"/>
        </w:rPr>
        <w:t>“Somebody always hates the umpire. ’’</w:t>
      </w:r>
    </w:p>
    <w:p>
      <w:pPr>
        <w:pStyle w:val="Style127"/>
        <w:framePr w:w="2179" w:h="3176" w:hRule="exact" w:wrap="none" w:vAnchor="page" w:hAnchor="page" w:x="4107" w:y="44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At ALOA , the coach and umpire jobs are combined and called the ‘executive director.’ Bill oversees everything and everyone in the Convention, Publications, Membership, Finance, Education and Office Management depart</w:t>
        <w:softHyphen/>
        <w:t>ments while also serving as the chief liaison to the ALOA board of directors. Bill would like to recognize all the coordination and cooperation from the various board committees and staff departments that made the ALOA ’97 Security Expo come together.</w:t>
      </w:r>
    </w:p>
    <w:p>
      <w:pPr>
        <w:pStyle w:val="Style122"/>
        <w:framePr w:w="2174" w:h="3110" w:hRule="exact" w:wrap="none" w:vAnchor="page" w:hAnchor="page" w:x="4112" w:y="811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58" w:lineRule="exact"/>
        <w:ind w:left="0" w:right="0" w:firstLine="0"/>
      </w:pPr>
      <w:bookmarkStart w:id="1" w:name="bookmark1"/>
      <w:r>
        <w:rPr>
          <w:lang w:val="en-US" w:eastAsia="en-US" w:bidi="en-US"/>
          <w:spacing w:val="0"/>
          <w:color w:val="000000"/>
          <w:position w:val="0"/>
        </w:rPr>
        <w:t>Carmen Murphey, CMP</w:t>
      </w:r>
      <w:bookmarkEnd w:id="1"/>
    </w:p>
    <w:p>
      <w:pPr>
        <w:pStyle w:val="Style124"/>
        <w:framePr w:w="2174" w:h="3110" w:hRule="exact" w:wrap="none" w:vAnchor="page" w:hAnchor="page" w:x="4112" w:y="811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58" w:lineRule="exact"/>
        <w:ind w:left="0" w:right="0" w:firstLine="0"/>
      </w:pPr>
      <w:r>
        <w:rPr>
          <w:lang w:val="en-US" w:eastAsia="en-US" w:bidi="en-US"/>
          <w:w w:val="100"/>
          <w:spacing w:val="0"/>
          <w:color w:val="000000"/>
          <w:position w:val="0"/>
        </w:rPr>
        <w:t>“The backbone of most teams is the players who show up every game and make consistent contributions. ”</w:t>
      </w:r>
    </w:p>
    <w:p>
      <w:pPr>
        <w:pStyle w:val="Style127"/>
        <w:framePr w:w="2174" w:h="3110" w:hRule="exact" w:wrap="none" w:vAnchor="page" w:hAnchor="page" w:x="4112" w:y="811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78" w:lineRule="exact"/>
        <w:ind w:left="0" w:right="0" w:firstLine="0"/>
      </w:pPr>
      <w:r>
        <w:rPr>
          <w:lang w:val="en-US" w:eastAsia="en-US" w:bidi="en-US"/>
          <w:spacing w:val="0"/>
          <w:color w:val="000000"/>
          <w:position w:val="0"/>
        </w:rPr>
        <w:t>Carmen serves as associate execu</w:t>
        <w:softHyphen/>
        <w:t>tive director and manages ALOA’s Convention and Education depart</w:t>
        <w:softHyphen/>
        <w:t>ments. Attendees can look around at all the classrooms, the exhibit hall, registration and the banquet, and see just what Carmen does each day. Carmen would like to pay a spe</w:t>
        <w:softHyphen/>
        <w:t>cial tribute to the past attendees, the board’s Convention committee and the ALOA Expo exhibitors for help</w:t>
        <w:softHyphen/>
        <w:t>ing the “re-construct” the ALOA ’97 Security Expo.</w:t>
      </w:r>
    </w:p>
    <w:p>
      <w:pPr>
        <w:pStyle w:val="Style129"/>
        <w:framePr w:w="2170" w:h="2596" w:hRule="exact" w:wrap="none" w:vAnchor="page" w:hAnchor="page" w:x="9109" w:y="8111"/>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Janelle Vergara</w:t>
      </w:r>
    </w:p>
    <w:p>
      <w:pPr>
        <w:pStyle w:val="Style124"/>
        <w:framePr w:w="2170" w:h="2596" w:hRule="exact" w:wrap="none" w:vAnchor="page" w:hAnchor="page" w:x="9109" w:y="8111"/>
        <w:widowControl w:val="0"/>
        <w:keepNext w:val="0"/>
        <w:keepLines w:val="0"/>
        <w:shd w:val="clear" w:color="auto" w:fill="auto"/>
        <w:bidi w:val="0"/>
        <w:jc w:val="left"/>
        <w:spacing w:before="0" w:after="65" w:line="161" w:lineRule="exact"/>
        <w:ind w:left="0" w:right="0" w:firstLine="0"/>
      </w:pPr>
      <w:r>
        <w:rPr>
          <w:lang w:val="en-US" w:eastAsia="en-US" w:bidi="en-US"/>
          <w:w w:val="100"/>
          <w:spacing w:val="0"/>
          <w:color w:val="000000"/>
          <w:position w:val="0"/>
        </w:rPr>
        <w:t>“Don’t forget to have fun—the love of the game is what gives a team spirit. ’’</w:t>
      </w:r>
    </w:p>
    <w:p>
      <w:pPr>
        <w:pStyle w:val="Style127"/>
        <w:framePr w:w="2170" w:h="2596" w:hRule="exact" w:wrap="none" w:vAnchor="page" w:hAnchor="page" w:x="9109" w:y="811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Janelle is the administrative assis</w:t>
        <w:softHyphen/>
        <w:t>tant to the Meetings and Education Department, and is on call to help for the Sales Department. She helps out with mailings, faxes, copies, requests for information and just about anything other kind of office work you can think of. Janelle would like to thank those who registered early for the convention—-it helped to get a head start for the big event.</w:t>
      </w:r>
    </w:p>
    <w:p>
      <w:pPr>
        <w:pStyle w:val="Style122"/>
        <w:framePr w:w="2141" w:h="3065" w:hRule="exact" w:wrap="none" w:vAnchor="page" w:hAnchor="page" w:x="4112" w:y="1171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56" w:lineRule="exact"/>
        <w:ind w:left="0" w:right="0" w:firstLine="0"/>
      </w:pPr>
      <w:bookmarkStart w:id="2" w:name="bookmark2"/>
      <w:r>
        <w:rPr>
          <w:lang w:val="en-US" w:eastAsia="en-US" w:bidi="en-US"/>
          <w:spacing w:val="0"/>
          <w:color w:val="000000"/>
          <w:position w:val="0"/>
        </w:rPr>
        <w:t>Jessica Vasquez</w:t>
      </w:r>
      <w:bookmarkEnd w:id="2"/>
    </w:p>
    <w:p>
      <w:pPr>
        <w:pStyle w:val="Style124"/>
        <w:framePr w:w="2141" w:h="3065" w:hRule="exact" w:wrap="none" w:vAnchor="page" w:hAnchor="page" w:x="4112" w:y="1171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83" w:line="156" w:lineRule="exact"/>
        <w:ind w:left="0" w:right="0" w:firstLine="0"/>
      </w:pPr>
      <w:r>
        <w:rPr>
          <w:lang w:val="en-US" w:eastAsia="en-US" w:bidi="en-US"/>
          <w:w w:val="100"/>
          <w:spacing w:val="0"/>
          <w:color w:val="000000"/>
          <w:position w:val="0"/>
        </w:rPr>
        <w:t>“Everyone doesn’t have to be the best at the same thing—some throw better</w:t>
      </w:r>
      <w:r>
        <w:rPr>
          <w:rStyle w:val="CharStyle126"/>
          <w:i w:val="0"/>
          <w:iCs w:val="0"/>
        </w:rPr>
        <w:t xml:space="preserve">; </w:t>
      </w:r>
      <w:r>
        <w:rPr>
          <w:lang w:val="en-US" w:eastAsia="en-US" w:bidi="en-US"/>
          <w:w w:val="100"/>
          <w:spacing w:val="0"/>
          <w:color w:val="000000"/>
          <w:position w:val="0"/>
        </w:rPr>
        <w:t>some bat better and some catch bet</w:t>
        <w:softHyphen/>
        <w:t>ter. ’’</w:t>
      </w:r>
    </w:p>
    <w:p>
      <w:pPr>
        <w:pStyle w:val="Style127"/>
        <w:framePr w:w="2141" w:h="3065" w:hRule="exact" w:wrap="none" w:vAnchor="page" w:hAnchor="page" w:x="4112" w:y="1171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78" w:lineRule="exact"/>
        <w:ind w:left="0" w:right="0" w:firstLine="0"/>
      </w:pPr>
      <w:r>
        <w:rPr>
          <w:lang w:val="en-US" w:eastAsia="en-US" w:bidi="en-US"/>
          <w:spacing w:val="0"/>
          <w:color w:val="000000"/>
          <w:position w:val="0"/>
        </w:rPr>
        <w:t>Jessica is the meetings and educa</w:t>
        <w:softHyphen/>
        <w:t>tion coordinator, and with a conven</w:t>
        <w:softHyphen/>
        <w:t>tion as huge as the ALOA Security Expo, you can bet her plate is full. From plane reservations to dinner menus, Jessica works hard to see that all the details are taken care of—and that ALOA members and staff get everything they can out of conventions. She says “hats off” to all of the sponsors who have helped with the ’97 Security Expo.</w:t>
      </w:r>
    </w:p>
    <w:p>
      <w:pPr>
        <w:pStyle w:val="Style129"/>
        <w:framePr w:w="2136" w:h="2404" w:hRule="exact" w:wrap="none" w:vAnchor="page" w:hAnchor="page" w:x="9114" w:y="11710"/>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Margo Vela</w:t>
      </w:r>
    </w:p>
    <w:p>
      <w:pPr>
        <w:pStyle w:val="Style124"/>
        <w:framePr w:w="2136" w:h="2404" w:hRule="exact" w:wrap="none" w:vAnchor="page" w:hAnchor="page" w:x="9114" w:y="11710"/>
        <w:widowControl w:val="0"/>
        <w:keepNext w:val="0"/>
        <w:keepLines w:val="0"/>
        <w:shd w:val="clear" w:color="auto" w:fill="auto"/>
        <w:bidi w:val="0"/>
        <w:jc w:val="left"/>
        <w:spacing w:before="0" w:after="65" w:line="158" w:lineRule="exact"/>
        <w:ind w:left="0" w:right="0" w:firstLine="0"/>
      </w:pPr>
      <w:r>
        <w:rPr>
          <w:lang w:val="en-US" w:eastAsia="en-US" w:bidi="en-US"/>
          <w:w w:val="100"/>
          <w:spacing w:val="0"/>
          <w:color w:val="000000"/>
          <w:position w:val="0"/>
        </w:rPr>
        <w:t>“Every player has to do their part for a team to win. ”</w:t>
      </w:r>
    </w:p>
    <w:p>
      <w:pPr>
        <w:pStyle w:val="Style127"/>
        <w:framePr w:w="2136" w:h="2404" w:hRule="exact" w:wrap="none" w:vAnchor="page" w:hAnchor="page" w:x="9114" w:y="1171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Margo is the source of that pleasant voice you hear when you call ALOA. Every day, she fields more than 200 calls to six different departments and answers a number of inquiries firsthand. Margo appreciates the ALOA members who go out of their way to be patient and courteous when calling in—thank heaven for people with phone manners!</w:t>
      </w:r>
    </w:p>
    <w:p>
      <w:pPr>
        <w:pStyle w:val="Style131"/>
        <w:framePr w:w="10478" w:h="1032" w:hRule="exact" w:wrap="none" w:vAnchor="page" w:hAnchor="page" w:x="805" w:y="3174"/>
        <w:widowControl w:val="0"/>
        <w:keepNext w:val="0"/>
        <w:keepLines w:val="0"/>
        <w:shd w:val="clear" w:color="auto" w:fill="auto"/>
        <w:bidi w:val="0"/>
        <w:jc w:val="left"/>
        <w:spacing w:before="0" w:after="0"/>
        <w:ind w:left="0" w:right="0" w:firstLine="0"/>
      </w:pPr>
      <w:r>
        <w:rPr>
          <w:rStyle w:val="CharStyle133"/>
          <w:b/>
          <w:bCs/>
        </w:rPr>
        <w:t>Whether you’re crammed into a dugout or just sharing the same office building, it’s important to learn how to function as a true team. Following are the 15 people who go to bat for you day in and day out. Here’s a little about the positions they play, and in what ways they think some of the same principles apply to sports and business ...</w:t>
      </w:r>
    </w:p>
    <w:p>
      <w:pPr>
        <w:pStyle w:val="Style134"/>
        <w:framePr w:w="979" w:h="483" w:hRule="exact" w:wrap="none" w:vAnchor="page" w:hAnchor="page" w:x="2975" w:y="7252"/>
        <w:widowControl w:val="0"/>
        <w:keepNext w:val="0"/>
        <w:keepLines w:val="0"/>
        <w:shd w:val="clear" w:color="auto" w:fill="auto"/>
        <w:bidi w:val="0"/>
        <w:jc w:val="left"/>
        <w:spacing w:before="0" w:after="0"/>
        <w:ind w:left="0" w:right="0" w:firstLine="0"/>
      </w:pPr>
      <w:r>
        <w:rPr>
          <w:rStyle w:val="CharStyle136"/>
          <w:b/>
          <w:bCs/>
        </w:rPr>
        <w:t>Executive Director</w:t>
      </w:r>
    </w:p>
    <w:p>
      <w:pPr>
        <w:pStyle w:val="Style137"/>
        <w:framePr w:w="979" w:h="483" w:hRule="exact" w:wrap="none" w:vAnchor="page" w:hAnchor="page" w:x="2975" w:y="7252"/>
        <w:widowControl w:val="0"/>
        <w:keepNext w:val="0"/>
        <w:keepLines w:val="0"/>
        <w:shd w:val="clear" w:color="auto" w:fill="auto"/>
        <w:bidi w:val="0"/>
        <w:jc w:val="left"/>
        <w:spacing w:before="0" w:after="0"/>
        <w:ind w:left="0" w:right="0" w:firstLine="0"/>
      </w:pPr>
      <w:r>
        <w:rPr>
          <w:rStyle w:val="CharStyle139"/>
        </w:rPr>
        <w:t>Bill Gibson</w:t>
      </w:r>
    </w:p>
    <w:p>
      <w:pPr>
        <w:pStyle w:val="Style134"/>
        <w:framePr w:w="1402" w:h="485" w:hRule="exact" w:wrap="none" w:vAnchor="page" w:hAnchor="page" w:x="7554" w:y="10852"/>
        <w:widowControl w:val="0"/>
        <w:keepNext w:val="0"/>
        <w:keepLines w:val="0"/>
        <w:shd w:val="clear" w:color="auto" w:fill="auto"/>
        <w:bidi w:val="0"/>
        <w:jc w:val="right"/>
        <w:spacing w:before="0" w:after="0"/>
        <w:ind w:left="0" w:right="0" w:firstLine="0"/>
      </w:pPr>
      <w:r>
        <w:rPr>
          <w:rStyle w:val="CharStyle136"/>
          <w:b/>
          <w:bCs/>
        </w:rPr>
        <w:t>Admin. Assistant</w:t>
      </w:r>
    </w:p>
    <w:p>
      <w:pPr>
        <w:pStyle w:val="Style137"/>
        <w:framePr w:w="1402" w:h="485" w:hRule="exact" w:wrap="none" w:vAnchor="page" w:hAnchor="page" w:x="7554" w:y="10852"/>
        <w:widowControl w:val="0"/>
        <w:keepNext w:val="0"/>
        <w:keepLines w:val="0"/>
        <w:shd w:val="clear" w:color="auto" w:fill="auto"/>
        <w:bidi w:val="0"/>
        <w:jc w:val="right"/>
        <w:spacing w:before="0" w:after="0"/>
        <w:ind w:left="0" w:right="0" w:firstLine="0"/>
      </w:pPr>
      <w:r>
        <w:rPr>
          <w:rStyle w:val="CharStyle139"/>
        </w:rPr>
        <w:t>Janelle Vergara</w:t>
      </w:r>
    </w:p>
    <w:p>
      <w:pPr>
        <w:pStyle w:val="Style134"/>
        <w:framePr w:w="1022" w:h="485" w:hRule="exact" w:wrap="none" w:vAnchor="page" w:hAnchor="page" w:x="7933" w:y="14432"/>
        <w:widowControl w:val="0"/>
        <w:keepNext w:val="0"/>
        <w:keepLines w:val="0"/>
        <w:shd w:val="clear" w:color="auto" w:fill="auto"/>
        <w:bidi w:val="0"/>
        <w:jc w:val="right"/>
        <w:spacing w:before="0" w:after="0"/>
        <w:ind w:left="0" w:right="0" w:firstLine="0"/>
      </w:pPr>
      <w:r>
        <w:rPr>
          <w:rStyle w:val="CharStyle136"/>
          <w:b/>
          <w:bCs/>
        </w:rPr>
        <w:t>Receptionist</w:t>
      </w:r>
    </w:p>
    <w:p>
      <w:pPr>
        <w:pStyle w:val="Style137"/>
        <w:framePr w:w="1022" w:h="485" w:hRule="exact" w:wrap="none" w:vAnchor="page" w:hAnchor="page" w:x="7933" w:y="14432"/>
        <w:widowControl w:val="0"/>
        <w:keepNext w:val="0"/>
        <w:keepLines w:val="0"/>
        <w:shd w:val="clear" w:color="auto" w:fill="auto"/>
        <w:bidi w:val="0"/>
        <w:jc w:val="right"/>
        <w:spacing w:before="0" w:after="0"/>
        <w:ind w:left="0" w:right="0" w:firstLine="0"/>
      </w:pPr>
      <w:r>
        <w:rPr>
          <w:rStyle w:val="CharStyle139"/>
        </w:rPr>
        <w:t>Margo Vela</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30" type="#_x0000_t75" style="position:absolute;margin-left:26.05pt;margin-top:118.2pt;width:579.85pt;height:664.8pt;z-index:-251658740;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shape o:spt="32" o:oned="1" path="m,l21600,21600e" style="position:absolute;margin-left:219.9pt;margin-top:215.3pt;width:238.8pt;height:0;z-index:-251658240;mso-position-horizontal-relative:page;mso-position-vertical-relative:page">
            <v:stroke weight="6.1pt"/>
          </v:shape>
        </w:pict>
      </w:r>
      <w:r>
        <w:pict>
          <v:shape o:spt="32" o:oned="1" path="m,l21600,21600e" style="position:absolute;margin-left:213.3pt;margin-top:400.9pt;width:0;height:167.8pt;z-index:-251658240;mso-position-horizontal-relative:page;mso-position-vertical-relative:page">
            <v:stroke weight="5.65pt"/>
          </v:shape>
        </w:pict>
      </w:r>
      <w:r>
        <w:pict>
          <v:shape o:spt="32" o:oned="1" path="m,l21600,21600e" style="position:absolute;margin-left:214.05pt;margin-top:220.7pt;width:0;height:168pt;z-index:-251658240;mso-position-horizontal-relative:page;mso-position-vertical-relative:page">
            <v:stroke weight="5.5pt"/>
          </v:shape>
        </w:pict>
      </w:r>
      <w:r>
        <w:pict>
          <v:shape o:spt="32" o:oned="1" path="m,l21600,21600e" style="position:absolute;margin-left:214.65pt;margin-top:39.95pt;width:0;height:168.5pt;z-index:-251658240;mso-position-horizontal-relative:page;mso-position-vertical-relative:page">
            <v:stroke weight="5.65pt"/>
          </v:shape>
        </w:pict>
      </w:r>
    </w:p>
    <w:p>
      <w:pPr>
        <w:pStyle w:val="Style122"/>
        <w:framePr w:w="2122" w:h="2789" w:hRule="exact" w:wrap="none" w:vAnchor="page" w:hAnchor="page" w:x="1894" w:y="86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78" w:lineRule="exact"/>
        <w:ind w:left="0" w:right="0" w:firstLine="0"/>
      </w:pPr>
      <w:bookmarkStart w:id="3" w:name="bookmark3"/>
      <w:r>
        <w:rPr>
          <w:lang w:val="en-US" w:eastAsia="en-US" w:bidi="en-US"/>
          <w:spacing w:val="0"/>
          <w:color w:val="000000"/>
          <w:position w:val="0"/>
        </w:rPr>
        <w:t>Kathy Romo</w:t>
      </w:r>
      <w:bookmarkEnd w:id="3"/>
    </w:p>
    <w:p>
      <w:pPr>
        <w:pStyle w:val="Style124"/>
        <w:framePr w:w="2122" w:h="2789" w:hRule="exact" w:wrap="none" w:vAnchor="page" w:hAnchor="page" w:x="1894" w:y="86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81" w:line="156" w:lineRule="exact"/>
        <w:ind w:left="0" w:right="0" w:firstLine="0"/>
      </w:pPr>
      <w:r>
        <w:rPr>
          <w:lang w:val="en-US" w:eastAsia="en-US" w:bidi="en-US"/>
          <w:w w:val="100"/>
          <w:spacing w:val="0"/>
          <w:color w:val="000000"/>
          <w:position w:val="0"/>
        </w:rPr>
        <w:t>“Stay on your side of the outfield—it’s wrong to run for the other player’s ball even if you’re a better catch. ”</w:t>
      </w:r>
    </w:p>
    <w:p>
      <w:pPr>
        <w:pStyle w:val="Style127"/>
        <w:framePr w:w="2122" w:h="2789" w:hRule="exact" w:wrap="none" w:vAnchor="page" w:hAnchor="page" w:x="1894" w:y="86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r>
        <w:rPr>
          <w:lang w:val="en-US" w:eastAsia="en-US" w:bidi="en-US"/>
          <w:spacing w:val="0"/>
          <w:color w:val="000000"/>
          <w:position w:val="0"/>
        </w:rPr>
        <w:t>Kathy, ALOA’s comptroller, is in charge of everyone’s favorite thing: money. She is responsible for mak</w:t>
        <w:softHyphen/>
        <w:t>ing sure ALOA’s financials are in order—literally down to the penny. On any given day you can find her pouring over piles of paperwork, making sure all the figures balance accurately. Kathy appreciates every</w:t>
        <w:softHyphen/>
        <w:t>one who sends in those wonderful checks.</w:t>
      </w:r>
    </w:p>
    <w:p>
      <w:pPr>
        <w:pStyle w:val="Style134"/>
        <w:framePr w:wrap="none" w:vAnchor="page" w:hAnchor="page" w:x="593" w:y="14432"/>
        <w:widowControl w:val="0"/>
        <w:keepNext w:val="0"/>
        <w:keepLines w:val="0"/>
        <w:shd w:val="clear" w:color="auto" w:fill="BB1528"/>
        <w:bidi w:val="0"/>
        <w:jc w:val="left"/>
        <w:spacing w:before="0" w:after="0"/>
        <w:ind w:left="0" w:right="0" w:firstLine="0"/>
      </w:pPr>
      <w:r>
        <w:rPr>
          <w:rStyle w:val="CharStyle136"/>
          <w:b/>
          <w:bCs/>
        </w:rPr>
        <w:t>Shipping &amp; Receiving</w:t>
      </w:r>
    </w:p>
    <w:p>
      <w:pPr>
        <w:pStyle w:val="Style137"/>
        <w:framePr w:wrap="none" w:vAnchor="page" w:hAnchor="page" w:x="233" w:y="14494"/>
        <w:widowControl w:val="0"/>
        <w:keepNext w:val="0"/>
        <w:keepLines w:val="0"/>
        <w:shd w:val="clear" w:color="auto" w:fill="auto"/>
        <w:bidi w:val="0"/>
        <w:jc w:val="left"/>
        <w:spacing w:before="0" w:after="0"/>
        <w:ind w:left="0" w:right="0" w:firstLine="0"/>
      </w:pPr>
      <w:r>
        <w:rPr>
          <w:rStyle w:val="CharStyle140"/>
        </w:rPr>
        <w:t>esse Morales Jr.</w:t>
      </w:r>
    </w:p>
    <w:p>
      <w:pPr>
        <w:pStyle w:val="Style141"/>
        <w:framePr w:w="2102" w:h="718" w:hRule="exact" w:wrap="none" w:vAnchor="page" w:hAnchor="page" w:x="6914" w:y="866"/>
        <w:widowControl w:val="0"/>
        <w:keepNext w:val="0"/>
        <w:keepLines w:val="0"/>
        <w:shd w:val="clear" w:color="auto" w:fill="auto"/>
        <w:bidi w:val="0"/>
        <w:spacing w:before="0" w:after="0"/>
        <w:ind w:left="0" w:right="0" w:firstLine="0"/>
      </w:pPr>
      <w:bookmarkStart w:id="4" w:name="bookmark4"/>
      <w:r>
        <w:rPr>
          <w:lang w:val="en-US" w:eastAsia="en-US" w:bidi="en-US"/>
          <w:spacing w:val="0"/>
          <w:color w:val="000000"/>
          <w:position w:val="0"/>
        </w:rPr>
        <w:t>Anelia Banda</w:t>
      </w:r>
      <w:bookmarkEnd w:id="4"/>
    </w:p>
    <w:p>
      <w:pPr>
        <w:pStyle w:val="Style124"/>
        <w:framePr w:w="2102" w:h="718" w:hRule="exact" w:wrap="none" w:vAnchor="page" w:hAnchor="page" w:x="6914" w:y="866"/>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“Remember who you’re playing for— whether they’re customers, members or stockholders. ”</w:t>
      </w:r>
    </w:p>
    <w:p>
      <w:pPr>
        <w:pStyle w:val="Style127"/>
        <w:framePr w:w="2102" w:h="2170" w:hRule="exact" w:wrap="none" w:vAnchor="page" w:hAnchor="page" w:x="6914" w:y="165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Anelia sells advertising for </w:t>
      </w:r>
      <w:r>
        <w:rPr>
          <w:rStyle w:val="CharStyle143"/>
        </w:rPr>
        <w:t xml:space="preserve">Keynotes </w:t>
      </w:r>
      <w:r>
        <w:rPr>
          <w:lang w:val="en-US" w:eastAsia="en-US" w:bidi="en-US"/>
          <w:spacing w:val="0"/>
          <w:color w:val="000000"/>
          <w:position w:val="0"/>
        </w:rPr>
        <w:t xml:space="preserve">the convention on-site program, the membership directory and the </w:t>
      </w:r>
      <w:r>
        <w:rPr>
          <w:rStyle w:val="CharStyle143"/>
        </w:rPr>
        <w:t xml:space="preserve">Daily </w:t>
      </w:r>
      <w:r>
        <w:rPr>
          <w:lang w:val="en-US" w:eastAsia="en-US" w:bidi="en-US"/>
          <w:spacing w:val="0"/>
          <w:color w:val="000000"/>
          <w:position w:val="0"/>
        </w:rPr>
        <w:t>She also assists the Convention Department with booth sales. The sales staff is the primary liaison between ALOA and its associate members. Anelia would like to extend a special acknowledgment to all the manufacturers and distribu</w:t>
        <w:softHyphen/>
        <w:t>tors participating in this year’s trade show.</w:t>
      </w:r>
    </w:p>
    <w:p>
      <w:pPr>
        <w:pStyle w:val="Style122"/>
        <w:framePr w:w="2117" w:h="524" w:hRule="exact" w:wrap="none" w:vAnchor="page" w:hAnchor="page" w:x="1865" w:y="11694"/>
        <w:widowControl w:val="0"/>
        <w:keepNext w:val="0"/>
        <w:keepLines w:val="0"/>
        <w:shd w:val="clear" w:color="auto" w:fill="auto"/>
        <w:bidi w:val="0"/>
        <w:jc w:val="both"/>
        <w:spacing w:before="0" w:after="0" w:line="178" w:lineRule="exact"/>
        <w:ind w:left="0" w:right="0" w:firstLine="0"/>
      </w:pPr>
      <w:bookmarkStart w:id="5" w:name="bookmark5"/>
      <w:r>
        <w:rPr>
          <w:lang w:val="en-US" w:eastAsia="en-US" w:bidi="en-US"/>
          <w:spacing w:val="0"/>
          <w:color w:val="000000"/>
          <w:position w:val="0"/>
        </w:rPr>
        <w:t>Jesse Morales</w:t>
      </w:r>
      <w:bookmarkEnd w:id="5"/>
    </w:p>
    <w:p>
      <w:pPr>
        <w:pStyle w:val="Style124"/>
        <w:framePr w:w="2117" w:h="524" w:hRule="exact" w:wrap="none" w:vAnchor="page" w:hAnchor="page" w:x="1865" w:y="11694"/>
        <w:widowControl w:val="0"/>
        <w:keepNext w:val="0"/>
        <w:keepLines w:val="0"/>
        <w:shd w:val="clear" w:color="auto" w:fill="auto"/>
        <w:bidi w:val="0"/>
        <w:jc w:val="both"/>
        <w:spacing w:before="0" w:after="0" w:line="151" w:lineRule="exact"/>
        <w:ind w:left="0" w:right="0" w:firstLine="0"/>
      </w:pPr>
      <w:r>
        <w:rPr>
          <w:lang w:val="en-US" w:eastAsia="en-US" w:bidi="en-US"/>
          <w:w w:val="100"/>
          <w:spacing w:val="0"/>
          <w:color w:val="000000"/>
          <w:position w:val="0"/>
        </w:rPr>
        <w:t>“Try not to let a slump psyche you out; be loyal to your team. “</w:t>
      </w:r>
    </w:p>
    <w:p>
      <w:pPr>
        <w:pStyle w:val="Style127"/>
        <w:framePr w:w="2083" w:h="1430" w:hRule="exact" w:wrap="none" w:vAnchor="page" w:hAnchor="page" w:x="1894" w:y="1229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Jesse keeps the mailroom hum</w:t>
        <w:softHyphen/>
        <w:t>ming, takes orders for membership items such as pins, decals and books, and keeps an inventory on supplies such as envelopes and sta</w:t>
        <w:softHyphen/>
        <w:t>tionary. Jesse thinks everyone who types their envelopes or prints them neatly deserves a medal.</w:t>
      </w:r>
    </w:p>
    <w:p>
      <w:pPr>
        <w:pStyle w:val="Style122"/>
        <w:framePr w:w="2146" w:h="2976" w:hRule="exact" w:wrap="none" w:vAnchor="page" w:hAnchor="page" w:x="1918" w:y="4489"/>
        <w:widowControl w:val="0"/>
        <w:keepNext w:val="0"/>
        <w:keepLines w:val="0"/>
        <w:pBdr>
          <w:top w:val="single" w:sz="4" w:space="1" w:color="auto"/>
          <w:bottom w:val="single" w:sz="4" w:space="1" w:color="auto"/>
          <w:left w:val="single" w:sz="4" w:space="4" w:color="auto"/>
          <w:right w:val="single" w:sz="4" w:space="4" w:color="auto"/>
        </w:pBdr>
        <w:shd w:val="clear" w:color="auto" w:fill="9E938E"/>
        <w:bidi w:val="0"/>
        <w:jc w:val="left"/>
        <w:spacing w:before="0" w:after="0" w:line="178" w:lineRule="exact"/>
        <w:ind w:left="0" w:right="0" w:firstLine="0"/>
      </w:pPr>
      <w:bookmarkStart w:id="6" w:name="bookmark6"/>
      <w:r>
        <w:rPr>
          <w:lang w:val="en-US" w:eastAsia="en-US" w:bidi="en-US"/>
          <w:spacing w:val="0"/>
          <w:color w:val="000000"/>
          <w:position w:val="0"/>
        </w:rPr>
        <w:t>Laurie Kline</w:t>
      </w:r>
      <w:bookmarkEnd w:id="6"/>
    </w:p>
    <w:p>
      <w:pPr>
        <w:pStyle w:val="Style124"/>
        <w:framePr w:w="2146" w:h="2976" w:hRule="exact" w:wrap="none" w:vAnchor="page" w:hAnchor="page" w:x="1918" w:y="4489"/>
        <w:widowControl w:val="0"/>
        <w:keepNext w:val="0"/>
        <w:keepLines w:val="0"/>
        <w:pBdr>
          <w:top w:val="single" w:sz="4" w:space="1" w:color="auto"/>
          <w:bottom w:val="single" w:sz="4" w:space="1" w:color="auto"/>
          <w:left w:val="single" w:sz="4" w:space="4" w:color="auto"/>
          <w:right w:val="single" w:sz="4" w:space="4" w:color="auto"/>
        </w:pBdr>
        <w:shd w:val="clear" w:color="auto" w:fill="9E938E"/>
        <w:bidi w:val="0"/>
        <w:jc w:val="both"/>
        <w:spacing w:before="0" w:after="79" w:line="154" w:lineRule="exact"/>
        <w:ind w:left="0" w:right="0" w:firstLine="0"/>
      </w:pPr>
      <w:r>
        <w:rPr>
          <w:lang w:val="en-US" w:eastAsia="en-US" w:bidi="en-US"/>
          <w:w w:val="100"/>
          <w:spacing w:val="0"/>
          <w:color w:val="000000"/>
          <w:position w:val="0"/>
        </w:rPr>
        <w:t>“Learn to catch or duck—or get beaned with a line drive. ”</w:t>
      </w:r>
    </w:p>
    <w:p>
      <w:pPr>
        <w:pStyle w:val="Style127"/>
        <w:framePr w:w="2146" w:h="2976" w:hRule="exact" w:wrap="none" w:vAnchor="page" w:hAnchor="page" w:x="1918" w:y="4489"/>
        <w:widowControl w:val="0"/>
        <w:keepNext w:val="0"/>
        <w:keepLines w:val="0"/>
        <w:pBdr>
          <w:top w:val="single" w:sz="4" w:space="1" w:color="auto"/>
          <w:bottom w:val="single" w:sz="4" w:space="1" w:color="auto"/>
          <w:left w:val="single" w:sz="4" w:space="4" w:color="auto"/>
          <w:right w:val="single" w:sz="4" w:space="4" w:color="auto"/>
        </w:pBdr>
        <w:shd w:val="clear" w:color="auto" w:fill="9E938E"/>
        <w:bidi w:val="0"/>
        <w:jc w:val="left"/>
        <w:spacing w:before="0" w:after="0"/>
        <w:ind w:left="0" w:right="0" w:firstLine="0"/>
      </w:pPr>
      <w:r>
        <w:rPr>
          <w:lang w:val="en-US" w:eastAsia="en-US" w:bidi="en-US"/>
          <w:spacing w:val="0"/>
          <w:color w:val="000000"/>
          <w:position w:val="0"/>
        </w:rPr>
        <w:t xml:space="preserve">Laurie is the associate editor for </w:t>
      </w:r>
      <w:r>
        <w:rPr>
          <w:rStyle w:val="CharStyle143"/>
        </w:rPr>
        <w:t>Keynotes.</w:t>
      </w:r>
      <w:r>
        <w:rPr>
          <w:lang w:val="en-US" w:eastAsia="en-US" w:bidi="en-US"/>
          <w:spacing w:val="0"/>
          <w:color w:val="000000"/>
          <w:position w:val="0"/>
        </w:rPr>
        <w:t xml:space="preserve"> In addition to writing fea</w:t>
        <w:softHyphen/>
        <w:t>tures, advertisements and columns, Laurie proofreads and edits all copy for publication. She also assists with the copy for ALOA brochures, sales materials and promotions. In fact, if it has words on it, you can bet Laurie usually has had something to do with it. She appreciates the work dedication of all the authors i contribute to the magazine every month.</w:t>
      </w:r>
    </w:p>
    <w:p>
      <w:pPr>
        <w:pStyle w:val="Style141"/>
        <w:framePr w:w="2136" w:h="3096" w:hRule="exact" w:wrap="none" w:vAnchor="page" w:hAnchor="page" w:x="6910" w:y="4523"/>
        <w:widowControl w:val="0"/>
        <w:keepNext w:val="0"/>
        <w:keepLines w:val="0"/>
        <w:pBdr>
          <w:top w:val="single" w:sz="4" w:space="1" w:color="auto"/>
          <w:bottom w:val="single" w:sz="4" w:space="1" w:color="auto"/>
          <w:left w:val="single" w:sz="4" w:space="4" w:color="auto"/>
          <w:right w:val="single" w:sz="4" w:space="4" w:color="auto"/>
        </w:pBdr>
        <w:shd w:val="clear" w:color="auto" w:fill="9E938E"/>
        <w:bidi w:val="0"/>
        <w:spacing w:before="0" w:after="0" w:line="158" w:lineRule="exact"/>
        <w:ind w:left="0" w:right="0" w:firstLine="0"/>
      </w:pPr>
      <w:bookmarkStart w:id="7" w:name="bookmark7"/>
      <w:r>
        <w:rPr>
          <w:lang w:val="en-US" w:eastAsia="en-US" w:bidi="en-US"/>
          <w:spacing w:val="0"/>
          <w:color w:val="000000"/>
          <w:position w:val="0"/>
        </w:rPr>
        <w:t>Anne Davis, ABC</w:t>
      </w:r>
      <w:bookmarkEnd w:id="7"/>
    </w:p>
    <w:p>
      <w:pPr>
        <w:pStyle w:val="Style124"/>
        <w:framePr w:w="2136" w:h="3096" w:hRule="exact" w:wrap="none" w:vAnchor="page" w:hAnchor="page" w:x="6910" w:y="4523"/>
        <w:widowControl w:val="0"/>
        <w:keepNext w:val="0"/>
        <w:keepLines w:val="0"/>
        <w:pBdr>
          <w:top w:val="single" w:sz="4" w:space="1" w:color="auto"/>
          <w:bottom w:val="single" w:sz="4" w:space="1" w:color="auto"/>
          <w:left w:val="single" w:sz="4" w:space="4" w:color="auto"/>
          <w:right w:val="single" w:sz="4" w:space="4" w:color="auto"/>
        </w:pBdr>
        <w:shd w:val="clear" w:color="auto" w:fill="9E938E"/>
        <w:bidi w:val="0"/>
        <w:jc w:val="both"/>
        <w:spacing w:before="0" w:after="63" w:line="158" w:lineRule="exact"/>
        <w:ind w:left="0" w:right="0" w:firstLine="0"/>
      </w:pPr>
      <w:r>
        <w:rPr>
          <w:lang w:val="en-US" w:eastAsia="en-US" w:bidi="en-US"/>
          <w:w w:val="100"/>
          <w:spacing w:val="0"/>
          <w:color w:val="000000"/>
          <w:position w:val="0"/>
        </w:rPr>
        <w:t>“Don’t sling your bat. We’re glad you hit the ball but we have kneecaps too. (Gloating over individual success can hurt other team members.)”</w:t>
      </w:r>
    </w:p>
    <w:p>
      <w:pPr>
        <w:pStyle w:val="Style127"/>
        <w:framePr w:w="2136" w:h="3096" w:hRule="exact" w:wrap="none" w:vAnchor="page" w:hAnchor="page" w:x="6910" w:y="4523"/>
        <w:widowControl w:val="0"/>
        <w:keepNext w:val="0"/>
        <w:keepLines w:val="0"/>
        <w:pBdr>
          <w:top w:val="single" w:sz="4" w:space="1" w:color="auto"/>
          <w:bottom w:val="single" w:sz="4" w:space="1" w:color="auto"/>
          <w:left w:val="single" w:sz="4" w:space="4" w:color="auto"/>
          <w:right w:val="single" w:sz="4" w:space="4" w:color="auto"/>
        </w:pBdr>
        <w:shd w:val="clear" w:color="auto" w:fill="9E938E"/>
        <w:bidi w:val="0"/>
        <w:jc w:val="left"/>
        <w:spacing w:before="0" w:after="0"/>
        <w:ind w:left="0" w:right="0" w:firstLine="0"/>
      </w:pPr>
      <w:r>
        <w:rPr>
          <w:lang w:val="en-US" w:eastAsia="en-US" w:bidi="en-US"/>
          <w:spacing w:val="0"/>
          <w:color w:val="000000"/>
          <w:position w:val="0"/>
        </w:rPr>
        <w:t xml:space="preserve">Anne is the editor of </w:t>
      </w:r>
      <w:r>
        <w:rPr>
          <w:rStyle w:val="CharStyle143"/>
        </w:rPr>
        <w:t>Keynotes</w:t>
      </w:r>
      <w:r>
        <w:rPr>
          <w:lang w:val="en-US" w:eastAsia="en-US" w:bidi="en-US"/>
          <w:spacing w:val="0"/>
          <w:color w:val="000000"/>
          <w:position w:val="0"/>
        </w:rPr>
        <w:t xml:space="preserve"> and coordinates the production of ALOA’s printed materials, everything from convention materials to sales brochures to stationary. Anne also works with the Public Relations Committee of the ALOA board, and supervises freelance marketing and advertising personnel. She thinks the authors who contributed to this year’s convention issue deserve a round of applause.</w:t>
      </w:r>
    </w:p>
    <w:p>
      <w:pPr>
        <w:pStyle w:val="Style122"/>
        <w:framePr w:w="2165" w:h="715" w:hRule="exact" w:wrap="none" w:vAnchor="page" w:hAnchor="page" w:x="1874" w:y="8094"/>
        <w:widowControl w:val="0"/>
        <w:keepNext w:val="0"/>
        <w:keepLines w:val="0"/>
        <w:shd w:val="clear" w:color="auto" w:fill="auto"/>
        <w:bidi w:val="0"/>
        <w:jc w:val="left"/>
        <w:spacing w:before="0" w:after="0" w:line="178" w:lineRule="exact"/>
        <w:ind w:left="0" w:right="0" w:firstLine="0"/>
      </w:pPr>
      <w:bookmarkStart w:id="8" w:name="bookmark8"/>
      <w:r>
        <w:rPr>
          <w:lang w:val="en-US" w:eastAsia="en-US" w:bidi="en-US"/>
          <w:spacing w:val="0"/>
          <w:color w:val="000000"/>
          <w:position w:val="0"/>
        </w:rPr>
        <w:t>Derek Holiman</w:t>
      </w:r>
      <w:bookmarkEnd w:id="8"/>
    </w:p>
    <w:p>
      <w:pPr>
        <w:pStyle w:val="Style124"/>
        <w:framePr w:w="2165" w:h="715" w:hRule="exact" w:wrap="none" w:vAnchor="page" w:hAnchor="page" w:x="1874" w:y="809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“I’m just happy to be here and with a little luck and the good Lord willing we’ll still be here in the fall. ”</w:t>
      </w:r>
    </w:p>
    <w:p>
      <w:pPr>
        <w:pStyle w:val="Style127"/>
        <w:framePr w:w="2165" w:h="1510" w:hRule="exact" w:wrap="none" w:vAnchor="page" w:hAnchor="page" w:x="1874" w:y="884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Derek designs and serves as art director for </w:t>
      </w:r>
      <w:r>
        <w:rPr>
          <w:rStyle w:val="CharStyle143"/>
        </w:rPr>
        <w:t>Keynotes</w:t>
      </w:r>
      <w:r>
        <w:rPr>
          <w:lang w:val="en-US" w:eastAsia="en-US" w:bidi="en-US"/>
          <w:spacing w:val="0"/>
          <w:color w:val="000000"/>
          <w:position w:val="0"/>
        </w:rPr>
        <w:t xml:space="preserve"> as well as most of ALOA’s printed materials.</w:t>
      </w:r>
    </w:p>
    <w:p>
      <w:pPr>
        <w:pStyle w:val="Style127"/>
        <w:framePr w:w="2165" w:h="1510" w:hRule="exact" w:wrap="none" w:vAnchor="page" w:hAnchor="page" w:x="1874" w:y="884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He also supervises freelance design</w:t>
        <w:softHyphen/>
        <w:t>ers, photographers and illustrators. Derek thanks all the members who have taken to time to write or call to compliment the magazine’s look.</w:t>
      </w:r>
    </w:p>
    <w:p>
      <w:pPr>
        <w:pStyle w:val="Style144"/>
        <w:framePr w:w="4560" w:h="2887" w:hRule="exact" w:wrap="none" w:vAnchor="page" w:hAnchor="page" w:x="4447" w:y="11722"/>
        <w:widowControl w:val="0"/>
        <w:keepNext w:val="0"/>
        <w:keepLines w:val="0"/>
        <w:shd w:val="clear" w:color="auto" w:fill="9E938E"/>
        <w:bidi w:val="0"/>
        <w:jc w:val="left"/>
        <w:spacing w:before="0" w:after="80"/>
        <w:ind w:left="0" w:right="0" w:firstLine="0"/>
      </w:pPr>
      <w:r>
        <w:rPr>
          <w:lang w:val="en-US" w:eastAsia="en-US" w:bidi="en-US"/>
          <w:w w:val="100"/>
          <w:spacing w:val="0"/>
          <w:color w:val="000000"/>
          <w:position w:val="0"/>
        </w:rPr>
        <w:t>[Editor's Note: Two of our intrepid staffers were out-of-pocket when we did the photo thing. So here’s a little about them:</w:t>
      </w:r>
    </w:p>
    <w:p>
      <w:pPr>
        <w:pStyle w:val="Style127"/>
        <w:framePr w:w="4560" w:h="2887" w:hRule="exact" w:wrap="none" w:vAnchor="page" w:hAnchor="page" w:x="4447" w:y="11722"/>
        <w:widowControl w:val="0"/>
        <w:keepNext w:val="0"/>
        <w:keepLines w:val="0"/>
        <w:shd w:val="clear" w:color="auto" w:fill="9E938E"/>
        <w:bidi w:val="0"/>
        <w:jc w:val="left"/>
        <w:spacing w:before="0" w:after="80" w:line="178" w:lineRule="exact"/>
        <w:ind w:left="0" w:right="0" w:firstLine="0"/>
      </w:pPr>
      <w:r>
        <w:rPr>
          <w:lang w:val="en-US" w:eastAsia="en-US" w:bidi="en-US"/>
          <w:spacing w:val="0"/>
          <w:color w:val="000000"/>
          <w:position w:val="0"/>
        </w:rPr>
        <w:t xml:space="preserve">Mary Sadler is an advertising sales person for </w:t>
      </w:r>
      <w:r>
        <w:rPr>
          <w:rStyle w:val="CharStyle143"/>
        </w:rPr>
        <w:t>Keynotes,</w:t>
      </w:r>
      <w:r>
        <w:rPr>
          <w:lang w:val="en-US" w:eastAsia="en-US" w:bidi="en-US"/>
          <w:spacing w:val="0"/>
          <w:color w:val="000000"/>
          <w:position w:val="0"/>
        </w:rPr>
        <w:t xml:space="preserve"> the </w:t>
      </w:r>
      <w:r>
        <w:rPr>
          <w:rStyle w:val="CharStyle143"/>
        </w:rPr>
        <w:t>Daily,</w:t>
      </w:r>
      <w:r>
        <w:rPr>
          <w:lang w:val="en-US" w:eastAsia="en-US" w:bidi="en-US"/>
          <w:spacing w:val="0"/>
          <w:color w:val="000000"/>
          <w:position w:val="0"/>
        </w:rPr>
        <w:t xml:space="preserve"> the con</w:t>
        <w:softHyphen/>
        <w:t>vention on-site program and the membership directory. She works closely with associate members and keeps their partnership with ALOA growing strong. She also assists the convention department with booth sales. Mary would like to thank all of the associate members who have become a part of the ALOA team. She believes that: “Competition can be great if it stays posi</w:t>
        <w:softHyphen/>
        <w:t>tive; competition out of control destroys some teams.”</w:t>
      </w:r>
    </w:p>
    <w:p>
      <w:pPr>
        <w:pStyle w:val="Style127"/>
        <w:framePr w:w="4560" w:h="2887" w:hRule="exact" w:wrap="none" w:vAnchor="page" w:hAnchor="page" w:x="4447" w:y="11722"/>
        <w:widowControl w:val="0"/>
        <w:keepNext w:val="0"/>
        <w:keepLines w:val="0"/>
        <w:shd w:val="clear" w:color="auto" w:fill="9E938E"/>
        <w:bidi w:val="0"/>
        <w:jc w:val="left"/>
        <w:spacing w:before="0" w:after="0" w:line="178" w:lineRule="exact"/>
        <w:ind w:left="0" w:right="0" w:firstLine="0"/>
      </w:pPr>
      <w:r>
        <w:rPr>
          <w:lang w:val="en-US" w:eastAsia="en-US" w:bidi="en-US"/>
          <w:spacing w:val="0"/>
          <w:color w:val="000000"/>
          <w:position w:val="0"/>
        </w:rPr>
        <w:t>Debra Bradshaw is ALOA’s financial assistant. She processes the payments for advertising, membership dues, classes, convention registration and membership item sales. You can almost always find Debra in front of the computer entering all the data pertaining to ALOA financials. She is happy that renewals are about over—her fingers are getting numb. She says: “Don’t spit on the ball. Underhanded tactics cost everyone in the long run.”]</w:t>
      </w:r>
    </w:p>
    <w:p>
      <w:pPr>
        <w:pStyle w:val="Style122"/>
        <w:framePr w:w="2122" w:h="803" w:hRule="exact" w:wrap="none" w:vAnchor="page" w:hAnchor="page" w:x="6905" w:y="8156"/>
        <w:widowControl w:val="0"/>
        <w:keepNext w:val="0"/>
        <w:keepLines w:val="0"/>
        <w:shd w:val="clear" w:color="auto" w:fill="auto"/>
        <w:bidi w:val="0"/>
        <w:jc w:val="left"/>
        <w:spacing w:before="0" w:after="0" w:line="158" w:lineRule="exact"/>
        <w:ind w:left="0" w:right="0" w:firstLine="0"/>
      </w:pPr>
      <w:bookmarkStart w:id="9" w:name="bookmark9"/>
      <w:r>
        <w:rPr>
          <w:lang w:val="en-US" w:eastAsia="en-US" w:bidi="en-US"/>
          <w:spacing w:val="0"/>
          <w:color w:val="000000"/>
          <w:position w:val="0"/>
        </w:rPr>
        <w:t>Brandon Durrett</w:t>
      </w:r>
      <w:bookmarkEnd w:id="9"/>
    </w:p>
    <w:p>
      <w:pPr>
        <w:pStyle w:val="Style124"/>
        <w:framePr w:w="2122" w:h="803" w:hRule="exact" w:wrap="none" w:vAnchor="page" w:hAnchor="page" w:x="6905" w:y="815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“Billy Martin said that no one can play whatever position they choose. If that happened in baseball, there d be nine pitchers. ”</w:t>
      </w:r>
    </w:p>
    <w:p>
      <w:pPr>
        <w:pStyle w:val="Style127"/>
        <w:framePr w:w="2122" w:h="2176" w:hRule="exact" w:wrap="none" w:vAnchor="page" w:hAnchor="page" w:x="6905" w:y="90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Brandon is the membership coordi</w:t>
        <w:softHyphen/>
        <w:t>nator for ALOA, and at the rate we’re moving, his job will keep getting bigger and bigger. He handles new membership applications, renewals, member questions and problems, and is primarily responsible for entry and output of the ALOA com</w:t>
        <w:softHyphen/>
        <w:t>puter system. Brandon would like to extend a big thanks to all new and existing members for meeting paperwork deadlines.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31" type="#_x0000_t75" style="position:absolute;margin-left:-32.1pt;margin-top:37.8pt;width:243.35pt;height:351.35pt;z-index:-251658739;mso-wrap-distance-left:5pt;mso-wrap-distance-right:5pt;mso-position-horizontal-relative:page;mso-position-vertical-relative:page" wrapcoords="0 0">
            <v:imagedata r:id="rId15" r:href="rId16"/>
            <w10:wrap anchorx="page" anchory="page"/>
          </v:shape>
        </w:pict>
      </w:r>
      <w:r>
        <w:pict>
          <v:shape id="_x0000_s1032" type="#_x0000_t75" style="position:absolute;margin-left:217.75pt;margin-top:39.25pt;width:241.9pt;height:531.85pt;z-index:-251658738;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32.55pt;margin-top:399pt;width:244.3pt;height:351.35pt;z-index:-251658737;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40.3pt;margin-top:59.65pt;width:151.9pt;height:35.3pt;z-index:-251658240;mso-position-horizontal-relative:page;mso-position-vertical-relative:page;z-index:-251658736" fillcolor="#2A1217" stroked="f"/>
        </w:pict>
      </w:r>
    </w:p>
    <w:p>
      <w:pPr>
        <w:pStyle w:val="Style146"/>
        <w:framePr w:wrap="none" w:vAnchor="page" w:hAnchor="page" w:x="1633" w:y="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Word Witt</w:t>
      </w:r>
    </w:p>
    <w:p>
      <w:pPr>
        <w:pStyle w:val="Style148"/>
        <w:framePr w:wrap="none" w:vAnchor="page" w:hAnchor="page" w:x="4580" w:y="479"/>
        <w:widowControl w:val="0"/>
        <w:keepNext w:val="0"/>
        <w:keepLines w:val="0"/>
        <w:shd w:val="clear" w:color="auto" w:fill="auto"/>
        <w:bidi w:val="0"/>
        <w:jc w:val="left"/>
        <w:spacing w:before="0" w:after="0"/>
        <w:ind w:left="260" w:right="0"/>
      </w:pPr>
      <w:r>
        <w:rPr>
          <w:rStyle w:val="CharStyle150"/>
        </w:rPr>
        <w:t>David Low</w:t>
      </w:r>
      <w:r>
        <w:rPr>
          <w:lang w:val="en-US" w:eastAsia="en-US" w:bidi="en-US"/>
          <w:w w:val="100"/>
          <w:spacing w:val="0"/>
          <w:color w:val="000000"/>
          <w:position w:val="0"/>
        </w:rPr>
        <w:t>ell</w:t>
      </w:r>
    </w:p>
    <w:p>
      <w:pPr>
        <w:pStyle w:val="Style151"/>
        <w:framePr w:w="6864" w:h="8400" w:hRule="exact" w:wrap="none" w:vAnchor="page" w:hAnchor="page" w:x="4580" w:y="2952"/>
        <w:widowControl w:val="0"/>
        <w:keepNext w:val="0"/>
        <w:keepLines w:val="0"/>
        <w:shd w:val="clear" w:color="auto" w:fill="auto"/>
        <w:bidi w:val="0"/>
        <w:jc w:val="left"/>
        <w:spacing w:before="0" w:after="0"/>
        <w:ind w:left="366" w:right="0"/>
      </w:pPr>
      <w:bookmarkStart w:id="10" w:name="bookmark10"/>
      <w:r>
        <w:rPr>
          <w:lang w:val="en-US" w:eastAsia="en-US" w:bidi="en-US"/>
          <w:w w:val="100"/>
          <w:spacing w:val="0"/>
          <w:color w:val="000000"/>
          <w:position w:val="0"/>
        </w:rPr>
        <w:t>There is a bit of Oriental wisdom that says, “To lead the people, walk behind them.”</w:t>
      </w:r>
      <w:bookmarkEnd w:id="10"/>
    </w:p>
    <w:p>
      <w:pPr>
        <w:pStyle w:val="Style2"/>
        <w:framePr w:w="6864" w:h="8400" w:hRule="exact" w:wrap="none" w:vAnchor="page" w:hAnchor="page" w:x="4580" w:y="2952"/>
        <w:widowControl w:val="0"/>
        <w:keepNext w:val="0"/>
        <w:keepLines w:val="0"/>
        <w:shd w:val="clear" w:color="auto" w:fill="auto"/>
        <w:bidi w:val="0"/>
        <w:jc w:val="left"/>
        <w:spacing w:before="0" w:after="0" w:line="259" w:lineRule="exact"/>
        <w:ind w:left="106" w:right="0" w:firstLine="0"/>
      </w:pPr>
      <w:r>
        <w:rPr>
          <w:lang w:val="en-US" w:eastAsia="en-US" w:bidi="en-US"/>
          <w:w w:val="100"/>
          <w:spacing w:val="0"/>
          <w:color w:val="000000"/>
          <w:position w:val="0"/>
        </w:rPr>
        <w:t>This philosophy reflects the kind of ALOA president I’ve tried to be for the past two hec</w:t>
        <w:t>-</w:t>
        <w:br/>
        <w:t>tic years.</w:t>
      </w:r>
    </w:p>
    <w:p>
      <w:pPr>
        <w:pStyle w:val="Style2"/>
        <w:framePr w:w="6864" w:h="8400" w:hRule="exact" w:wrap="none" w:vAnchor="page" w:hAnchor="page" w:x="4580" w:y="2952"/>
        <w:widowControl w:val="0"/>
        <w:keepNext w:val="0"/>
        <w:keepLines w:val="0"/>
        <w:shd w:val="clear" w:color="auto" w:fill="auto"/>
        <w:bidi w:val="0"/>
        <w:jc w:val="left"/>
        <w:spacing w:before="0" w:after="0" w:line="259" w:lineRule="exact"/>
        <w:ind w:left="106" w:right="0" w:firstLine="0"/>
      </w:pPr>
      <w:r>
        <w:rPr>
          <w:lang w:val="en-US" w:eastAsia="en-US" w:bidi="en-US"/>
          <w:w w:val="100"/>
          <w:spacing w:val="0"/>
          <w:color w:val="000000"/>
          <w:position w:val="0"/>
        </w:rPr>
        <w:t>With the astonishing growth of the Internet, of locksmithing and of the general popula</w:t>
        <w:t>-</w:t>
        <w:br/>
        <w:t>tion, I believe the time has passed when our civic and professional leaders can lead by the</w:t>
        <w:br/>
        <w:t>strength of their own personalities or the ideas of a few influential individuals. We are living</w:t>
        <w:br/>
        <w:t>and working in the age of communication, the most democratic era in history. The purpose</w:t>
        <w:br/>
        <w:t>of ALOA’s web page, the purpose of sending out membership opinion surveys, the purpose</w:t>
        <w:br/>
        <w:t>of our annual membership meeting—all exist in support and acknowledgment of the rights</w:t>
        <w:br/>
        <w:t>of every ALOA member to participate in the decision making process for our association.</w:t>
      </w:r>
    </w:p>
    <w:p>
      <w:pPr>
        <w:pStyle w:val="Style2"/>
        <w:framePr w:w="6864" w:h="8400" w:hRule="exact" w:wrap="none" w:vAnchor="page" w:hAnchor="page" w:x="4580" w:y="2952"/>
        <w:widowControl w:val="0"/>
        <w:keepNext w:val="0"/>
        <w:keepLines w:val="0"/>
        <w:shd w:val="clear" w:color="auto" w:fill="auto"/>
        <w:bidi w:val="0"/>
        <w:jc w:val="left"/>
        <w:spacing w:before="0" w:after="0" w:line="259" w:lineRule="exact"/>
        <w:ind w:left="106" w:right="0" w:firstLine="0"/>
      </w:pPr>
      <w:r>
        <w:rPr>
          <w:lang w:val="en-US" w:eastAsia="en-US" w:bidi="en-US"/>
          <w:w w:val="100"/>
          <w:spacing w:val="0"/>
          <w:color w:val="000000"/>
          <w:position w:val="0"/>
        </w:rPr>
        <w:t>With these new methods of communication and input, I’ve tried to be a responsive presi</w:t>
        <w:t>-</w:t>
        <w:br/>
        <w:t>dent. Changes in the convention we’re about to attend are the result of input from and</w:t>
        <w:br/>
        <w:t>interaction with many members and many exhibitors over the course of the past couple of</w:t>
        <w:br/>
        <w:t>years. Ah-”change.” I’ve said the magic word—the one that half of us clamor for and the</w:t>
        <w:br/>
        <w:t>other half of us are scared to death of. But change will come regardless—these days changes</w:t>
        <w:br/>
        <w:t>come so fast we can barely keep up. It’s up to us to do our best. Together, w must face up to</w:t>
        <w:br/>
        <w:t>the challenges that loom ahead and continue to make whatever changes seem healthiest for</w:t>
        <w:br/>
        <w:t>our profession, our association and the industry as a whole.</w:t>
      </w:r>
    </w:p>
    <w:p>
      <w:pPr>
        <w:pStyle w:val="Style2"/>
        <w:framePr w:w="6864" w:h="8400" w:hRule="exact" w:wrap="none" w:vAnchor="page" w:hAnchor="page" w:x="4580" w:y="2952"/>
        <w:widowControl w:val="0"/>
        <w:keepNext w:val="0"/>
        <w:keepLines w:val="0"/>
        <w:shd w:val="clear" w:color="auto" w:fill="auto"/>
        <w:bidi w:val="0"/>
        <w:jc w:val="left"/>
        <w:spacing w:before="0" w:after="0" w:line="259" w:lineRule="exact"/>
        <w:ind w:left="106" w:right="0" w:firstLine="340"/>
      </w:pPr>
      <w:r>
        <w:rPr>
          <w:lang w:val="en-US" w:eastAsia="en-US" w:bidi="en-US"/>
          <w:w w:val="100"/>
          <w:spacing w:val="0"/>
          <w:color w:val="000000"/>
          <w:position w:val="0"/>
        </w:rPr>
        <w:t>I’m excited about the re-constructed ALOA ’97 Security Expo in Reno. This will be my</w:t>
        <w:br/>
        <w:t>18th ALOA convention. I plan to make every effort to have the best convention of my lock</w:t>
        <w:t>-</w:t>
        <w:br/>
        <w:t>smith career, and to keep an open mind about everything I see and everyone I talk to. We</w:t>
        <w:br/>
        <w:t>all work hard at our profession day-to-day. I believe it is an absolute privilege to have this</w:t>
        <w:br/>
        <w:t>once-a-year chance to take a break, share knowledge and have fellowship with one another.</w:t>
      </w:r>
    </w:p>
    <w:p>
      <w:pPr>
        <w:pStyle w:val="Style2"/>
        <w:framePr w:w="6864" w:h="8400" w:hRule="exact" w:wrap="none" w:vAnchor="page" w:hAnchor="page" w:x="4580" w:y="2952"/>
        <w:widowControl w:val="0"/>
        <w:keepNext w:val="0"/>
        <w:keepLines w:val="0"/>
        <w:shd w:val="clear" w:color="auto" w:fill="auto"/>
        <w:bidi w:val="0"/>
        <w:jc w:val="left"/>
        <w:spacing w:before="0" w:after="0" w:line="259" w:lineRule="exact"/>
        <w:ind w:left="106" w:right="0" w:firstLine="340"/>
      </w:pPr>
      <w:r>
        <w:rPr>
          <w:lang w:val="en-US" w:eastAsia="en-US" w:bidi="en-US"/>
          <w:w w:val="100"/>
          <w:spacing w:val="0"/>
          <w:color w:val="000000"/>
          <w:position w:val="0"/>
        </w:rPr>
        <w:t>The ALOA Bylaws state, “The president shall serve one term of two years or until his</w:t>
        <w:br/>
        <w:t>successor is elected and qualified.” The end of the convention marks the end of my two-year</w:t>
        <w:br/>
        <w:t>term as your president so, in accordance with our bylaws, I will pass the gavel to a new pres</w:t>
        <w:t>-</w:t>
        <w:br/>
        <w:t>ident at the board meeting following the close of the convention. I will no longer be your</w:t>
        <w:br/>
        <w:t>president but I will continue to be an active member of our association. If you need me for</w:t>
        <w:br/>
        <w:t>anything, just look around.</w:t>
      </w:r>
    </w:p>
    <w:p>
      <w:pPr>
        <w:pStyle w:val="Style2"/>
        <w:framePr w:w="6864" w:h="8400" w:hRule="exact" w:wrap="none" w:vAnchor="page" w:hAnchor="page" w:x="4580" w:y="2952"/>
        <w:widowControl w:val="0"/>
        <w:keepNext w:val="0"/>
        <w:keepLines w:val="0"/>
        <w:shd w:val="clear" w:color="auto" w:fill="auto"/>
        <w:bidi w:val="0"/>
        <w:jc w:val="left"/>
        <w:spacing w:before="0" w:after="0" w:line="259" w:lineRule="exact"/>
        <w:ind w:left="0" w:right="0" w:firstLine="340"/>
      </w:pPr>
      <w:r>
        <w:rPr>
          <w:lang w:val="en-US" w:eastAsia="en-US" w:bidi="en-US"/>
          <w:w w:val="100"/>
          <w:spacing w:val="0"/>
          <w:color w:val="000000"/>
          <w:position w:val="0"/>
        </w:rPr>
        <w:t>I’ll still be right behind you.</w:t>
      </w:r>
    </w:p>
    <w:p>
      <w:pPr>
        <w:pStyle w:val="Style151"/>
        <w:framePr w:w="6864" w:h="8400" w:hRule="exact" w:wrap="none" w:vAnchor="page" w:hAnchor="page" w:x="4580" w:y="2952"/>
        <w:widowControl w:val="0"/>
        <w:keepNext w:val="0"/>
        <w:keepLines w:val="0"/>
        <w:shd w:val="clear" w:color="auto" w:fill="auto"/>
        <w:bidi w:val="0"/>
        <w:jc w:val="left"/>
        <w:spacing w:before="0" w:after="0"/>
        <w:ind w:left="366" w:right="0"/>
      </w:pPr>
      <w:bookmarkStart w:id="11" w:name="bookmark11"/>
      <w:r>
        <w:rPr>
          <w:lang w:val="en-US" w:eastAsia="en-US" w:bidi="en-US"/>
          <w:w w:val="100"/>
          <w:spacing w:val="0"/>
          <w:color w:val="000000"/>
          <w:position w:val="0"/>
        </w:rPr>
        <w:t>-David Lowell, CML, CMS</w:t>
        <w:br/>
      </w:r>
      <w:r>
        <w:rPr>
          <w:rStyle w:val="CharStyle153"/>
          <w:b w:val="0"/>
          <w:bCs w:val="0"/>
        </w:rPr>
        <w:t>ALOA President</w:t>
      </w:r>
      <w:bookmarkEnd w:id="11"/>
    </w:p>
    <w:p>
      <w:pPr>
        <w:pStyle w:val="Style154"/>
        <w:framePr w:wrap="none" w:vAnchor="page" w:hAnchor="page" w:x="1004" w:y="14993"/>
        <w:tabs>
          <w:tab w:leader="underscore" w:pos="1526" w:val="left"/>
        </w:tabs>
        <w:widowControl w:val="0"/>
        <w:keepNext w:val="0"/>
        <w:keepLines w:val="0"/>
        <w:shd w:val="clear" w:color="auto" w:fill="auto"/>
        <w:bidi w:val="0"/>
        <w:spacing w:before="0" w:after="0"/>
        <w:ind w:left="0" w:right="0" w:firstLine="0"/>
      </w:pPr>
      <w:r>
        <w:rPr>
          <w:rStyle w:val="CharStyle156"/>
        </w:rPr>
        <w:t xml:space="preserve">J </w:t>
      </w:r>
      <w:r>
        <w:rPr>
          <w:rStyle w:val="CharStyle157"/>
        </w:rPr>
        <w:t>Keynotes</w:t>
      </w:r>
      <w:r>
        <w:rPr>
          <w:lang w:val="en-US" w:eastAsia="en-US" w:bidi="en-US"/>
          <w:w w:val="100"/>
          <w:spacing w:val="0"/>
          <w:color w:val="000000"/>
          <w:position w:val="0"/>
        </w:rPr>
        <w:tab/>
      </w:r>
      <w:r>
        <w:rPr>
          <w:rStyle w:val="CharStyle158"/>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34" type="#_x0000_t75" style="position:absolute;margin-left:39.35pt;margin-top:40.45pt;width:204pt;height:288.5pt;z-index:-251658735;mso-wrap-distance-left:5pt;mso-wrap-distance-right:5pt;mso-position-horizontal-relative:page;mso-position-vertical-relative:page" wrapcoords="0 0">
            <v:imagedata r:id="rId21" r:href="rId22"/>
            <w10:wrap anchorx="page" anchory="page"/>
          </v:shape>
        </w:pict>
      </w:r>
    </w:p>
    <w:p>
      <w:pPr>
        <w:framePr w:wrap="none" w:vAnchor="page" w:hAnchor="page" w:x="3308" w:y="541"/>
        <w:widowControl w:val="0"/>
        <w:rPr>
          <w:sz w:val="2"/>
          <w:szCs w:val="2"/>
        </w:rPr>
      </w:pPr>
      <w:r>
        <w:pict>
          <v:shape id="_x0000_s1035" type="#_x0000_t75" style="width:27pt;height:27pt;">
            <v:imagedata r:id="rId23" r:href="rId24"/>
          </v:shape>
        </w:pict>
      </w:r>
    </w:p>
    <w:p>
      <w:pPr>
        <w:pStyle w:val="Style159"/>
        <w:framePr w:wrap="none" w:vAnchor="page" w:hAnchor="page" w:x="3375" w:y="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Staff]</w:t>
      </w:r>
    </w:p>
    <w:p>
      <w:pPr>
        <w:pStyle w:val="Style161"/>
        <w:framePr w:wrap="none" w:vAnchor="page" w:hAnchor="page" w:x="6678" w:y="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148"/>
        <w:framePr w:wrap="none" w:vAnchor="page" w:hAnchor="page" w:x="8867" w:y="472"/>
        <w:widowControl w:val="0"/>
        <w:keepNext w:val="0"/>
        <w:keepLines w:val="0"/>
        <w:shd w:val="clear" w:color="auto" w:fill="auto"/>
        <w:bidi w:val="0"/>
        <w:jc w:val="left"/>
        <w:spacing w:before="0" w:after="0" w:line="380" w:lineRule="exact"/>
        <w:ind w:left="0" w:right="0" w:firstLine="0"/>
      </w:pPr>
      <w:r>
        <w:rPr>
          <w:rStyle w:val="CharStyle163"/>
        </w:rPr>
        <w:t>3</w:t>
      </w:r>
      <w:r>
        <w:rPr>
          <w:lang w:val="en-US" w:eastAsia="en-US" w:bidi="en-US"/>
          <w:w w:val="100"/>
          <w:spacing w:val="0"/>
          <w:color w:val="000000"/>
          <w:position w:val="0"/>
        </w:rPr>
        <w:t>oard</w:t>
      </w:r>
    </w:p>
    <w:p>
      <w:pPr>
        <w:pStyle w:val="Style164"/>
        <w:framePr w:w="1310" w:h="1079" w:hRule="exact" w:wrap="none" w:vAnchor="page" w:hAnchor="page" w:x="2171" w:y="1183"/>
        <w:widowControl w:val="0"/>
        <w:keepNext w:val="0"/>
        <w:keepLines w:val="0"/>
        <w:shd w:val="clear" w:color="auto" w:fill="auto"/>
        <w:bidi w:val="0"/>
        <w:spacing w:before="0" w:after="164"/>
        <w:ind w:left="0" w:right="0" w:firstLine="0"/>
      </w:pPr>
      <w:r>
        <w:rPr>
          <w:lang w:val="en-US" w:eastAsia="en-US" w:bidi="en-US"/>
          <w:w w:val="100"/>
          <w:spacing w:val="0"/>
          <w:color w:val="000000"/>
          <w:position w:val="0"/>
        </w:rPr>
        <w:t>Editor Associate Editor Art Director/Designer Advertising Sales</w:t>
      </w:r>
    </w:p>
    <w:p>
      <w:pPr>
        <w:pStyle w:val="Style164"/>
        <w:framePr w:w="1310" w:h="1079" w:hRule="exact" w:wrap="none" w:vAnchor="page" w:hAnchor="page" w:x="2171" w:y="1183"/>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Contributing Authors</w:t>
      </w:r>
    </w:p>
    <w:p>
      <w:pPr>
        <w:pStyle w:val="Style164"/>
        <w:framePr w:wrap="none" w:vAnchor="page" w:hAnchor="page" w:x="2060" w:y="545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Publications Committee</w:t>
      </w:r>
    </w:p>
    <w:p>
      <w:pPr>
        <w:pStyle w:val="Style166"/>
        <w:framePr w:w="2030" w:h="1932" w:hRule="exact" w:wrap="none" w:vAnchor="page" w:hAnchor="page" w:x="1451" w:y="66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Professional Staff</w:t>
      </w:r>
    </w:p>
    <w:p>
      <w:pPr>
        <w:pStyle w:val="Style164"/>
        <w:framePr w:w="2030" w:h="1932" w:hRule="exact" w:wrap="none" w:vAnchor="page" w:hAnchor="page" w:x="1451" w:y="6635"/>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Executive Director Office Manager Receptionist Comptroller Financial Assistant Associate Executive Director Meetings &amp; Education Coordinator Administrative Assistant Membership Coordinator Mailroom Assistant</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Anne McDonald Davis, ABC</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Laurie Kline</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Derek Holiman</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Sadler</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Anelia M. Banda</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Cameron,CML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Griswold,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Hood,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A. Lacy, CPL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Leas, CRL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Parrott</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 Chairman</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Ricardo Ohmit,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E. Rule", CML</w:t>
      </w:r>
    </w:p>
    <w:p>
      <w:pPr>
        <w:pStyle w:val="Style168"/>
        <w:framePr w:w="1838" w:h="7384" w:hRule="exact" w:wrap="none" w:vAnchor="page" w:hAnchor="page" w:x="3582"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I. Shandy, CML</w:t>
      </w:r>
    </w:p>
    <w:p>
      <w:pPr>
        <w:pStyle w:val="Style168"/>
        <w:framePr w:w="1838" w:h="7384" w:hRule="exact" w:wrap="none" w:vAnchor="page" w:hAnchor="page" w:x="3582" w:y="1183"/>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James Watt, CML, CPS</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Charles W. Gibson, Jr.</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Mary May</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Margo E. Vela</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Kathy J. Romo</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Debra Bradshaw</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Carmen D. Murphey, CMP</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Jessica Vasquez</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Janelle Vergara</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Brandon Durrett</w:t>
      </w:r>
    </w:p>
    <w:p>
      <w:pPr>
        <w:pStyle w:val="Style168"/>
        <w:framePr w:w="1838" w:h="7384" w:hRule="exact" w:wrap="none" w:vAnchor="page" w:hAnchor="page" w:x="3582" w:y="11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Jesse Morales Jr.</w:t>
      </w:r>
    </w:p>
    <w:p>
      <w:pPr>
        <w:pStyle w:val="Style170"/>
        <w:framePr w:w="1560" w:h="1505" w:hRule="exact" w:wrap="none" w:vAnchor="page" w:hAnchor="page" w:x="7139" w:y="43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Complete address and phone number listings for the ALOA Board and </w:t>
      </w:r>
      <w:r>
        <w:rPr>
          <w:rStyle w:val="CharStyle172"/>
          <w:i w:val="0"/>
          <w:iCs w:val="0"/>
        </w:rPr>
        <w:t xml:space="preserve">Keynotes </w:t>
      </w:r>
      <w:r>
        <w:rPr>
          <w:lang w:val="en-US" w:eastAsia="en-US" w:bidi="en-US"/>
          <w:w w:val="100"/>
          <w:spacing w:val="0"/>
          <w:color w:val="000000"/>
          <w:position w:val="0"/>
        </w:rPr>
        <w:t>authors are available in your membership directory or by contacting the ALOA office at(214]827-1701.</w:t>
      </w:r>
    </w:p>
    <w:p>
      <w:pPr>
        <w:framePr w:wrap="none" w:vAnchor="page" w:hAnchor="page" w:x="7182" w:y="8999"/>
        <w:widowControl w:val="0"/>
        <w:rPr>
          <w:sz w:val="2"/>
          <w:szCs w:val="2"/>
        </w:rPr>
      </w:pPr>
      <w:r>
        <w:pict>
          <v:shape id="_x0000_s1036" type="#_x0000_t75" style="width:75pt;height:70pt;">
            <v:imagedata r:id="rId25" r:href="rId26"/>
          </v:shape>
        </w:pict>
      </w:r>
    </w:p>
    <w:p>
      <w:pPr>
        <w:pStyle w:val="Style164"/>
        <w:framePr w:w="7622" w:h="4513" w:hRule="exact" w:wrap="none" w:vAnchor="page" w:hAnchor="page" w:x="606" w:y="105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Mission Statement: The Associated Locksmiths of America, Inc. is dedicated to enhancing the professionalism, education and ethics among locksmiths and those in related sectors of the physical security industry. With approximately </w:t>
      </w:r>
      <w:r>
        <w:rPr>
          <w:rStyle w:val="CharStyle173"/>
        </w:rPr>
        <w:t>10,000</w:t>
      </w:r>
      <w:r>
        <w:rPr>
          <w:lang w:val="en-US" w:eastAsia="en-US" w:bidi="en-US"/>
          <w:w w:val="100"/>
          <w:spacing w:val="0"/>
          <w:color w:val="000000"/>
          <w:position w:val="0"/>
        </w:rPr>
        <w:t xml:space="preserve">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64"/>
        <w:framePr w:w="7622" w:h="4513" w:hRule="exact" w:wrap="none" w:vAnchor="page" w:hAnchor="page" w:x="606" w:y="105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Policies: Keynotes® is the official publication of the Associated Locksmiths of America, Inc. (ALOA). Keynotes® acts as a moderator without approving, disap</w:t>
        <w:softHyphen/>
        <w:t>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w:t>
        <w:softHyphen/>
        <w:t>curacy of any data, claim, or opinion appearing in this publication, due to typographical errors on the part of the authors, Association staff or its agents.</w:t>
      </w:r>
    </w:p>
    <w:p>
      <w:pPr>
        <w:pStyle w:val="Style164"/>
        <w:framePr w:w="7622" w:h="4513" w:hRule="exact" w:wrap="none" w:vAnchor="page" w:hAnchor="page" w:x="606" w:y="105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 and dis</w:t>
        <w:softHyphen/>
        <w:t>seminated with the understanding that the publisher is not engaged in rendering legal or other professional services. If legal advice and other expert assistance is required, the services of a competent professional should be sought.</w:t>
      </w:r>
    </w:p>
    <w:p>
      <w:pPr>
        <w:pStyle w:val="Style164"/>
        <w:framePr w:w="7622" w:h="4513" w:hRule="exact" w:wrap="none" w:vAnchor="page" w:hAnchor="page" w:x="606" w:y="105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Effective Nov. </w:t>
      </w:r>
      <w:r>
        <w:rPr>
          <w:rStyle w:val="CharStyle173"/>
        </w:rPr>
        <w:t>1</w:t>
      </w:r>
      <w:r>
        <w:rPr>
          <w:lang w:val="en-US" w:eastAsia="en-US" w:bidi="en-US"/>
          <w:w w:val="100"/>
          <w:spacing w:val="0"/>
          <w:color w:val="000000"/>
          <w:position w:val="0"/>
        </w:rPr>
        <w:t xml:space="preserve">, </w:t>
      </w:r>
      <w:r>
        <w:rPr>
          <w:rStyle w:val="CharStyle173"/>
        </w:rPr>
        <w:t>1995</w:t>
      </w:r>
      <w:r>
        <w:rPr>
          <w:lang w:val="en-US" w:eastAsia="en-US" w:bidi="en-US"/>
          <w:w w:val="100"/>
          <w:spacing w:val="0"/>
          <w:color w:val="000000"/>
          <w:position w:val="0"/>
        </w:rPr>
        <w:t>, payment will be made for original articles submitted exclusively to Keynotes® magazine at a rate of: technical arti</w:t>
        <w:softHyphen/>
        <w:t>cles</w:t>
      </w:r>
      <w:r>
        <w:rPr>
          <w:rStyle w:val="CharStyle173"/>
        </w:rPr>
        <w:t>—$75</w:t>
      </w:r>
      <w:r>
        <w:rPr>
          <w:lang w:val="en-US" w:eastAsia="en-US" w:bidi="en-US"/>
          <w:w w:val="100"/>
          <w:spacing w:val="0"/>
          <w:color w:val="000000"/>
          <w:position w:val="0"/>
        </w:rPr>
        <w:t xml:space="preserve"> per page, double-spaced with standard one-inch margins: and business/human interest articles</w:t>
      </w:r>
      <w:r>
        <w:rPr>
          <w:rStyle w:val="CharStyle173"/>
        </w:rPr>
        <w:t>—$50</w:t>
      </w:r>
      <w:r>
        <w:rPr>
          <w:lang w:val="en-US" w:eastAsia="en-US" w:bidi="en-US"/>
          <w:w w:val="100"/>
          <w:spacing w:val="0"/>
          <w:color w:val="000000"/>
          <w:position w:val="0"/>
        </w:rPr>
        <w:t xml:space="preserve"> per page, double-spaced with standard one- inch margins. (If only a portion of an eligible article is published, payment will be made for that portion only.) Authors will be paid </w:t>
      </w:r>
      <w:r>
        <w:rPr>
          <w:rStyle w:val="CharStyle173"/>
        </w:rPr>
        <w:t>$10</w:t>
      </w:r>
      <w:r>
        <w:rPr>
          <w:lang w:val="en-US" w:eastAsia="en-US" w:bidi="en-US"/>
          <w:w w:val="100"/>
          <w:spacing w:val="0"/>
          <w:color w:val="000000"/>
          <w:position w:val="0"/>
        </w:rPr>
        <w:t xml:space="preserve"> for each photograph, chart, exhibit or illustration that is utilized for their article. Maximum payment for both copy and photos is </w:t>
      </w:r>
      <w:r>
        <w:rPr>
          <w:rStyle w:val="CharStyle173"/>
        </w:rPr>
        <w:t>$350</w:t>
      </w:r>
      <w:r>
        <w:rPr>
          <w:lang w:val="en-US" w:eastAsia="en-US" w:bidi="en-US"/>
          <w:w w:val="100"/>
          <w:spacing w:val="0"/>
          <w:color w:val="000000"/>
          <w:position w:val="0"/>
        </w:rPr>
        <w:t xml:space="preserve"> for technical articles and $</w:t>
      </w:r>
      <w:r>
        <w:rPr>
          <w:rStyle w:val="CharStyle173"/>
        </w:rPr>
        <w:t>150</w:t>
      </w:r>
      <w:r>
        <w:rPr>
          <w:lang w:val="en-US" w:eastAsia="en-US" w:bidi="en-US"/>
          <w:w w:val="100"/>
          <w:spacing w:val="0"/>
          <w:color w:val="000000"/>
          <w:position w:val="0"/>
        </w:rPr>
        <w:t xml:space="preserve"> for business/human interest articles.</w:t>
      </w:r>
    </w:p>
    <w:p>
      <w:pPr>
        <w:pStyle w:val="Style164"/>
        <w:framePr w:w="7622" w:h="4513" w:hRule="exact" w:wrap="none" w:vAnchor="page" w:hAnchor="page" w:x="606" w:y="105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w:t>
        <w:softHyphen/>
        <w:t>uals) that promote a particular company’s products or services.</w:t>
      </w:r>
    </w:p>
    <w:p>
      <w:pPr>
        <w:pStyle w:val="Style164"/>
        <w:framePr w:w="7622" w:h="4513" w:hRule="exact" w:wrap="none" w:vAnchor="page" w:hAnchor="page" w:x="606" w:y="1051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w:t>
        <w:softHyphen/>
        <w:t>tion or retraction in the next possible issue.</w:t>
      </w:r>
    </w:p>
    <w:p>
      <w:pPr>
        <w:pStyle w:val="Style164"/>
        <w:framePr w:w="7622" w:h="4513" w:hRule="exact" w:wrap="none" w:vAnchor="page" w:hAnchor="page" w:x="606" w:y="10510"/>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Keynotes® (ISSN </w:t>
      </w:r>
      <w:r>
        <w:rPr>
          <w:rStyle w:val="CharStyle173"/>
        </w:rPr>
        <w:t>0277</w:t>
      </w:r>
      <w:r>
        <w:rPr>
          <w:lang w:val="en-US" w:eastAsia="en-US" w:bidi="en-US"/>
          <w:w w:val="100"/>
          <w:spacing w:val="0"/>
          <w:color w:val="000000"/>
          <w:position w:val="0"/>
        </w:rPr>
        <w:t xml:space="preserve"> </w:t>
      </w:r>
      <w:r>
        <w:rPr>
          <w:rStyle w:val="CharStyle173"/>
        </w:rPr>
        <w:t>0792</w:t>
      </w:r>
      <w:r>
        <w:rPr>
          <w:lang w:val="en-US" w:eastAsia="en-US" w:bidi="en-US"/>
          <w:w w:val="100"/>
          <w:spacing w:val="0"/>
          <w:color w:val="000000"/>
          <w:position w:val="0"/>
        </w:rPr>
        <w:t xml:space="preserve">) is published monthly except for the combined July/August issue by The Associated Locksmiths of America, Inc., </w:t>
      </w:r>
      <w:r>
        <w:rPr>
          <w:rStyle w:val="CharStyle173"/>
        </w:rPr>
        <w:t>3003</w:t>
      </w:r>
      <w:r>
        <w:rPr>
          <w:lang w:val="en-US" w:eastAsia="en-US" w:bidi="en-US"/>
          <w:w w:val="100"/>
          <w:spacing w:val="0"/>
          <w:color w:val="000000"/>
          <w:position w:val="0"/>
        </w:rPr>
        <w:t xml:space="preserve"> Live Oak St., Dallas, TX </w:t>
      </w:r>
      <w:r>
        <w:rPr>
          <w:rStyle w:val="CharStyle173"/>
        </w:rPr>
        <w:t>75204</w:t>
      </w:r>
      <w:r>
        <w:rPr>
          <w:lang w:val="en-US" w:eastAsia="en-US" w:bidi="en-US"/>
          <w:w w:val="100"/>
          <w:spacing w:val="0"/>
          <w:color w:val="000000"/>
          <w:position w:val="0"/>
        </w:rPr>
        <w:t>-</w:t>
      </w:r>
      <w:r>
        <w:rPr>
          <w:rStyle w:val="CharStyle173"/>
        </w:rPr>
        <w:t>6186</w:t>
      </w:r>
      <w:r>
        <w:rPr>
          <w:lang w:val="en-US" w:eastAsia="en-US" w:bidi="en-US"/>
          <w:w w:val="100"/>
          <w:spacing w:val="0"/>
          <w:color w:val="000000"/>
          <w:position w:val="0"/>
        </w:rPr>
        <w:t>. Telephone: (</w:t>
      </w:r>
      <w:r>
        <w:rPr>
          <w:rStyle w:val="CharStyle173"/>
        </w:rPr>
        <w:t>214</w:t>
      </w:r>
      <w:r>
        <w:rPr>
          <w:lang w:val="en-US" w:eastAsia="en-US" w:bidi="en-US"/>
          <w:w w:val="100"/>
          <w:spacing w:val="0"/>
          <w:color w:val="000000"/>
          <w:position w:val="0"/>
        </w:rPr>
        <w:t xml:space="preserve">) </w:t>
      </w:r>
      <w:r>
        <w:rPr>
          <w:rStyle w:val="CharStyle173"/>
        </w:rPr>
        <w:t>827</w:t>
      </w:r>
      <w:r>
        <w:rPr>
          <w:lang w:val="en-US" w:eastAsia="en-US" w:bidi="en-US"/>
          <w:w w:val="100"/>
          <w:spacing w:val="0"/>
          <w:color w:val="000000"/>
          <w:position w:val="0"/>
        </w:rPr>
        <w:t>-</w:t>
      </w:r>
      <w:r>
        <w:rPr>
          <w:rStyle w:val="CharStyle173"/>
        </w:rPr>
        <w:t>1701</w:t>
      </w:r>
      <w:r>
        <w:rPr>
          <w:lang w:val="en-US" w:eastAsia="en-US" w:bidi="en-US"/>
          <w:w w:val="100"/>
          <w:spacing w:val="0"/>
          <w:color w:val="000000"/>
          <w:position w:val="0"/>
        </w:rPr>
        <w:t>; FAX (</w:t>
      </w:r>
      <w:r>
        <w:rPr>
          <w:rStyle w:val="CharStyle173"/>
        </w:rPr>
        <w:t>214</w:t>
      </w:r>
      <w:r>
        <w:rPr>
          <w:lang w:val="en-US" w:eastAsia="en-US" w:bidi="en-US"/>
          <w:w w:val="100"/>
          <w:spacing w:val="0"/>
          <w:color w:val="000000"/>
          <w:position w:val="0"/>
        </w:rPr>
        <w:t xml:space="preserve">) </w:t>
      </w:r>
      <w:r>
        <w:rPr>
          <w:rStyle w:val="CharStyle173"/>
        </w:rPr>
        <w:t>827</w:t>
      </w:r>
      <w:r>
        <w:rPr>
          <w:lang w:val="en-US" w:eastAsia="en-US" w:bidi="en-US"/>
          <w:w w:val="100"/>
          <w:spacing w:val="0"/>
          <w:color w:val="000000"/>
          <w:position w:val="0"/>
        </w:rPr>
        <w:t>-</w:t>
      </w:r>
      <w:r>
        <w:rPr>
          <w:rStyle w:val="CharStyle173"/>
        </w:rPr>
        <w:t>1810</w:t>
      </w:r>
      <w:r>
        <w:rPr>
          <w:lang w:val="en-US" w:eastAsia="en-US" w:bidi="en-US"/>
          <w:w w:val="100"/>
          <w:spacing w:val="0"/>
          <w:color w:val="000000"/>
          <w:position w:val="0"/>
        </w:rPr>
        <w:t xml:space="preserve">;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Subscription rates for members-$</w:t>
      </w:r>
      <w:r>
        <w:rPr>
          <w:rStyle w:val="CharStyle173"/>
        </w:rPr>
        <w:t>15.00</w:t>
      </w:r>
      <w:r>
        <w:rPr>
          <w:lang w:val="en-US" w:eastAsia="en-US" w:bidi="en-US"/>
          <w:w w:val="100"/>
          <w:spacing w:val="0"/>
          <w:color w:val="000000"/>
          <w:position w:val="0"/>
        </w:rPr>
        <w:t xml:space="preserve"> per year. Second class postage paid at Dallas, Texas. POSTMASTER: Send address changes to: </w:t>
      </w:r>
      <w:r>
        <w:rPr>
          <w:rStyle w:val="CharStyle174"/>
        </w:rPr>
        <w:t>Keynotes,</w:t>
      </w:r>
      <w:r>
        <w:rPr>
          <w:lang w:val="en-US" w:eastAsia="en-US" w:bidi="en-US"/>
          <w:w w:val="100"/>
          <w:spacing w:val="0"/>
          <w:color w:val="000000"/>
          <w:position w:val="0"/>
        </w:rPr>
        <w:t xml:space="preserve"> </w:t>
      </w:r>
      <w:r>
        <w:rPr>
          <w:rStyle w:val="CharStyle173"/>
        </w:rPr>
        <w:t>3003</w:t>
      </w:r>
      <w:r>
        <w:rPr>
          <w:lang w:val="en-US" w:eastAsia="en-US" w:bidi="en-US"/>
          <w:w w:val="100"/>
          <w:spacing w:val="0"/>
          <w:color w:val="000000"/>
          <w:position w:val="0"/>
        </w:rPr>
        <w:t xml:space="preserve"> Live Oak St., Dallas, TX </w:t>
      </w:r>
      <w:r>
        <w:rPr>
          <w:rStyle w:val="CharStyle173"/>
        </w:rPr>
        <w:t>75204</w:t>
      </w:r>
      <w:r>
        <w:rPr>
          <w:lang w:val="en-US" w:eastAsia="en-US" w:bidi="en-US"/>
          <w:w w:val="100"/>
          <w:spacing w:val="0"/>
          <w:color w:val="000000"/>
          <w:position w:val="0"/>
        </w:rPr>
        <w:t>-</w:t>
      </w:r>
      <w:r>
        <w:rPr>
          <w:rStyle w:val="CharStyle173"/>
        </w:rPr>
        <w:t>6186</w:t>
      </w:r>
      <w:r>
        <w:rPr>
          <w:lang w:val="en-US" w:eastAsia="en-US" w:bidi="en-US"/>
          <w:w w:val="100"/>
          <w:spacing w:val="0"/>
          <w:color w:val="000000"/>
          <w:position w:val="0"/>
        </w:rPr>
        <w:t xml:space="preserve">. © Copyright </w:t>
      </w:r>
      <w:r>
        <w:rPr>
          <w:rStyle w:val="CharStyle173"/>
        </w:rPr>
        <w:t>1997</w:t>
      </w:r>
      <w:r>
        <w:rPr>
          <w:lang w:val="en-US" w:eastAsia="en-US" w:bidi="en-US"/>
          <w:w w:val="100"/>
          <w:spacing w:val="0"/>
          <w:color w:val="000000"/>
          <w:position w:val="0"/>
        </w:rPr>
        <w:t>, All rights reserved. No part of 'the contents may be reproduced or reprinted in any form without prior written permission of the publisher.</w:t>
      </w:r>
    </w:p>
    <w:p>
      <w:pPr>
        <w:pStyle w:val="Style166"/>
        <w:framePr w:w="2237" w:h="12752" w:hRule="exact" w:wrap="none" w:vAnchor="page" w:hAnchor="page" w:x="8838" w:y="1763"/>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President</w:t>
      </w:r>
    </w:p>
    <w:p>
      <w:pPr>
        <w:pStyle w:val="Style166"/>
        <w:framePr w:w="2237" w:h="12752" w:hRule="exact" w:wrap="none" w:vAnchor="page" w:hAnchor="page" w:x="8838" w:y="1763"/>
        <w:widowControl w:val="0"/>
        <w:keepNext w:val="0"/>
        <w:keepLines w:val="0"/>
        <w:shd w:val="clear" w:color="auto" w:fill="auto"/>
        <w:bidi w:val="0"/>
        <w:jc w:val="left"/>
        <w:spacing w:before="0" w:after="0" w:line="125" w:lineRule="exact"/>
        <w:ind w:left="0" w:right="0" w:firstLine="0"/>
      </w:pPr>
      <w:r>
        <w:rPr>
          <w:rStyle w:val="CharStyle175"/>
          <w:b w:val="0"/>
          <w:bCs w:val="0"/>
        </w:rPr>
        <w:t>David M. Lowell, CML, CMS (</w:t>
      </w:r>
      <w:r>
        <w:rPr>
          <w:rStyle w:val="CharStyle176"/>
          <w:b w:val="0"/>
          <w:bCs w:val="0"/>
        </w:rPr>
        <w:t>602</w:t>
      </w:r>
      <w:r>
        <w:rPr>
          <w:rStyle w:val="CharStyle175"/>
          <w:b w:val="0"/>
          <w:bCs w:val="0"/>
        </w:rPr>
        <w:t xml:space="preserve">) </w:t>
      </w:r>
      <w:r>
        <w:rPr>
          <w:rStyle w:val="CharStyle176"/>
          <w:b w:val="0"/>
          <w:bCs w:val="0"/>
        </w:rPr>
        <w:t xml:space="preserve">263-7716 </w:t>
      </w:r>
      <w:r>
        <w:rPr>
          <w:lang w:val="en-US" w:eastAsia="en-US" w:bidi="en-US"/>
          <w:w w:val="100"/>
          <w:spacing w:val="0"/>
          <w:color w:val="000000"/>
          <w:position w:val="0"/>
        </w:rPr>
        <w:t>Regional Vice Presidents Southeast</w:t>
      </w:r>
    </w:p>
    <w:p>
      <w:pPr>
        <w:pStyle w:val="Style164"/>
        <w:framePr w:w="2237" w:h="12752" w:hRule="exact" w:wrap="none" w:vAnchor="page" w:hAnchor="page" w:x="8838" w:y="1763"/>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Dallas C. Brooks</w:t>
      </w:r>
    </w:p>
    <w:p>
      <w:pPr>
        <w:pStyle w:val="Style164"/>
        <w:framePr w:w="2237" w:h="12752" w:hRule="exact" w:wrap="none" w:vAnchor="page" w:hAnchor="page" w:x="8838" w:y="1763"/>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Chairman: Finance Committee</w:t>
      </w:r>
    </w:p>
    <w:p>
      <w:pPr>
        <w:pStyle w:val="Style177"/>
        <w:framePr w:w="2237" w:h="12752" w:hRule="exact" w:wrap="none" w:vAnchor="page" w:hAnchor="page" w:x="8838" w:y="1763"/>
        <w:widowControl w:val="0"/>
        <w:keepNext w:val="0"/>
        <w:keepLines w:val="0"/>
        <w:shd w:val="clear" w:color="auto" w:fill="auto"/>
        <w:bidi w:val="0"/>
        <w:jc w:val="left"/>
        <w:spacing w:before="0" w:after="0"/>
        <w:ind w:left="0" w:right="0" w:firstLine="0"/>
      </w:pPr>
      <w:r>
        <w:rPr>
          <w:rStyle w:val="CharStyle179"/>
        </w:rPr>
        <w:t>(</w:t>
      </w:r>
      <w:r>
        <w:rPr>
          <w:lang w:val="en-US" w:eastAsia="en-US" w:bidi="en-US"/>
          <w:w w:val="100"/>
          <w:spacing w:val="0"/>
          <w:color w:val="000000"/>
          <w:position w:val="0"/>
        </w:rPr>
        <w:t>334</w:t>
      </w:r>
      <w:r>
        <w:rPr>
          <w:rStyle w:val="CharStyle179"/>
        </w:rPr>
        <w:t xml:space="preserve">) </w:t>
      </w:r>
      <w:r>
        <w:rPr>
          <w:lang w:val="en-US" w:eastAsia="en-US" w:bidi="en-US"/>
          <w:w w:val="100"/>
          <w:spacing w:val="0"/>
          <w:color w:val="000000"/>
          <w:position w:val="0"/>
        </w:rPr>
        <w:t>826-8990</w:t>
      </w:r>
    </w:p>
    <w:p>
      <w:pPr>
        <w:pStyle w:val="Style166"/>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A. Paulsrud, Sr„ CML</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ALOA Scholarship Foundation, Inc.</w:t>
      </w:r>
    </w:p>
    <w:p>
      <w:pPr>
        <w:pStyle w:val="Style177"/>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rStyle w:val="CharStyle179"/>
        </w:rPr>
        <w:t>(</w:t>
      </w:r>
      <w:r>
        <w:rPr>
          <w:lang w:val="en-US" w:eastAsia="en-US" w:bidi="en-US"/>
          <w:w w:val="100"/>
          <w:spacing w:val="0"/>
          <w:color w:val="000000"/>
          <w:position w:val="0"/>
        </w:rPr>
        <w:t>612</w:t>
      </w:r>
      <w:r>
        <w:rPr>
          <w:rStyle w:val="CharStyle179"/>
        </w:rPr>
        <w:t xml:space="preserve">) </w:t>
      </w:r>
      <w:r>
        <w:rPr>
          <w:lang w:val="en-US" w:eastAsia="en-US" w:bidi="en-US"/>
          <w:w w:val="100"/>
          <w:spacing w:val="0"/>
          <w:color w:val="000000"/>
          <w:position w:val="0"/>
        </w:rPr>
        <w:t>533-6164</w:t>
      </w:r>
    </w:p>
    <w:p>
      <w:pPr>
        <w:pStyle w:val="Style166"/>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Carl King, CML</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Curator: ALOA Museum</w:t>
      </w:r>
    </w:p>
    <w:p>
      <w:pPr>
        <w:pStyle w:val="Style177"/>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rStyle w:val="CharStyle179"/>
        </w:rPr>
        <w:t>(</w:t>
      </w:r>
      <w:r>
        <w:rPr>
          <w:lang w:val="en-US" w:eastAsia="en-US" w:bidi="en-US"/>
          <w:w w:val="100"/>
          <w:spacing w:val="0"/>
          <w:color w:val="000000"/>
          <w:position w:val="0"/>
        </w:rPr>
        <w:t>713</w:t>
      </w:r>
      <w:r>
        <w:rPr>
          <w:rStyle w:val="CharStyle179"/>
        </w:rPr>
        <w:t xml:space="preserve">) </w:t>
      </w:r>
      <w:r>
        <w:rPr>
          <w:lang w:val="en-US" w:eastAsia="en-US" w:bidi="en-US"/>
          <w:w w:val="100"/>
          <w:spacing w:val="0"/>
          <w:color w:val="000000"/>
          <w:position w:val="0"/>
        </w:rPr>
        <w:t>465-2500</w:t>
      </w:r>
    </w:p>
    <w:p>
      <w:pPr>
        <w:pStyle w:val="Style166"/>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177"/>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rStyle w:val="CharStyle179"/>
        </w:rPr>
        <w:t>(</w:t>
      </w:r>
      <w:r>
        <w:rPr>
          <w:lang w:val="en-US" w:eastAsia="en-US" w:bidi="en-US"/>
          <w:w w:val="100"/>
          <w:spacing w:val="0"/>
          <w:color w:val="000000"/>
          <w:position w:val="0"/>
        </w:rPr>
        <w:t>303</w:t>
      </w:r>
      <w:r>
        <w:rPr>
          <w:rStyle w:val="CharStyle179"/>
        </w:rPr>
        <w:t xml:space="preserve">) </w:t>
      </w:r>
      <w:r>
        <w:rPr>
          <w:lang w:val="en-US" w:eastAsia="en-US" w:bidi="en-US"/>
          <w:w w:val="100"/>
          <w:spacing w:val="0"/>
          <w:color w:val="000000"/>
          <w:position w:val="0"/>
        </w:rPr>
        <w:t>443-9740</w:t>
      </w:r>
    </w:p>
    <w:p>
      <w:pPr>
        <w:pStyle w:val="Style166"/>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Northeast</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D. Cannon, CML</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Publications Committee</w:t>
      </w:r>
    </w:p>
    <w:p>
      <w:pPr>
        <w:pStyle w:val="Style177"/>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rStyle w:val="CharStyle179"/>
        </w:rPr>
        <w:t>(</w:t>
      </w:r>
      <w:r>
        <w:rPr>
          <w:lang w:val="en-US" w:eastAsia="en-US" w:bidi="en-US"/>
          <w:w w:val="100"/>
          <w:spacing w:val="0"/>
          <w:color w:val="000000"/>
          <w:position w:val="0"/>
        </w:rPr>
        <w:t>703</w:t>
      </w:r>
      <w:r>
        <w:rPr>
          <w:rStyle w:val="CharStyle179"/>
        </w:rPr>
        <w:t xml:space="preserve">) </w:t>
      </w:r>
      <w:r>
        <w:rPr>
          <w:lang w:val="en-US" w:eastAsia="en-US" w:bidi="en-US"/>
          <w:w w:val="100"/>
          <w:spacing w:val="0"/>
          <w:color w:val="000000"/>
          <w:position w:val="0"/>
        </w:rPr>
        <w:t>960-6413</w:t>
      </w:r>
    </w:p>
    <w:p>
      <w:pPr>
        <w:pStyle w:val="Style166"/>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164"/>
        <w:framePr w:w="2237" w:h="12752" w:hRule="exact" w:wrap="none" w:vAnchor="page" w:hAnchor="page" w:x="8838" w:y="1763"/>
        <w:widowControl w:val="0"/>
        <w:keepNext w:val="0"/>
        <w:keepLines w:val="0"/>
        <w:shd w:val="clear" w:color="auto" w:fill="auto"/>
        <w:bidi w:val="0"/>
        <w:jc w:val="both"/>
        <w:spacing w:before="0" w:after="0" w:line="120" w:lineRule="exact"/>
        <w:ind w:left="0" w:right="920" w:firstLine="0"/>
      </w:pPr>
      <w:r>
        <w:rPr>
          <w:lang w:val="en-US" w:eastAsia="en-US" w:bidi="en-US"/>
          <w:w w:val="100"/>
          <w:spacing w:val="0"/>
          <w:color w:val="000000"/>
          <w:position w:val="0"/>
        </w:rPr>
        <w:t>James M. Watt, CML, CPS Chairman: PRP Committee (</w:t>
      </w:r>
      <w:r>
        <w:rPr>
          <w:rStyle w:val="CharStyle173"/>
        </w:rPr>
        <w:t>406</w:t>
      </w:r>
      <w:r>
        <w:rPr>
          <w:lang w:val="en-US" w:eastAsia="en-US" w:bidi="en-US"/>
          <w:w w:val="100"/>
          <w:spacing w:val="0"/>
          <w:color w:val="000000"/>
          <w:position w:val="0"/>
        </w:rPr>
        <w:t xml:space="preserve">) </w:t>
      </w:r>
      <w:r>
        <w:rPr>
          <w:rStyle w:val="CharStyle173"/>
        </w:rPr>
        <w:t>549-7667</w:t>
      </w:r>
    </w:p>
    <w:p>
      <w:pPr>
        <w:pStyle w:val="Style166"/>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Secretary</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Ricardo Ohmit, CML (</w:t>
      </w:r>
      <w:r>
        <w:rPr>
          <w:rStyle w:val="CharStyle173"/>
        </w:rPr>
        <w:t>217</w:t>
      </w:r>
      <w:r>
        <w:rPr>
          <w:lang w:val="en-US" w:eastAsia="en-US" w:bidi="en-US"/>
          <w:w w:val="100"/>
          <w:spacing w:val="0"/>
          <w:color w:val="000000"/>
          <w:position w:val="0"/>
        </w:rPr>
        <w:t xml:space="preserve">) </w:t>
      </w:r>
      <w:r>
        <w:rPr>
          <w:rStyle w:val="CharStyle173"/>
        </w:rPr>
        <w:t>384-6006</w:t>
      </w:r>
    </w:p>
    <w:p>
      <w:pPr>
        <w:pStyle w:val="Style166"/>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Trustees:</w:t>
      </w:r>
    </w:p>
    <w:p>
      <w:pPr>
        <w:pStyle w:val="Style164"/>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Breck H. Camp, CML, Chairman</w:t>
      </w:r>
    </w:p>
    <w:p>
      <w:pPr>
        <w:pStyle w:val="Style177"/>
        <w:framePr w:w="2237" w:h="12752" w:hRule="exact" w:wrap="none" w:vAnchor="page" w:hAnchor="page" w:x="8838" w:y="1763"/>
        <w:widowControl w:val="0"/>
        <w:keepNext w:val="0"/>
        <w:keepLines w:val="0"/>
        <w:shd w:val="clear" w:color="auto" w:fill="auto"/>
        <w:bidi w:val="0"/>
        <w:jc w:val="left"/>
        <w:spacing w:before="0" w:after="0" w:line="120" w:lineRule="exact"/>
        <w:ind w:left="0" w:right="0" w:firstLine="0"/>
      </w:pPr>
      <w:r>
        <w:rPr>
          <w:rStyle w:val="CharStyle179"/>
        </w:rPr>
        <w:t>(</w:t>
      </w:r>
      <w:r>
        <w:rPr>
          <w:lang w:val="en-US" w:eastAsia="en-US" w:bidi="en-US"/>
          <w:w w:val="100"/>
          <w:spacing w:val="0"/>
          <w:color w:val="000000"/>
          <w:position w:val="0"/>
        </w:rPr>
        <w:t>770</w:t>
      </w:r>
      <w:r>
        <w:rPr>
          <w:rStyle w:val="CharStyle179"/>
        </w:rPr>
        <w:t xml:space="preserve">) </w:t>
      </w:r>
      <w:r>
        <w:rPr>
          <w:lang w:val="en-US" w:eastAsia="en-US" w:bidi="en-US"/>
          <w:w w:val="100"/>
          <w:spacing w:val="0"/>
          <w:color w:val="000000"/>
          <w:position w:val="0"/>
        </w:rPr>
        <w:t>455-6244</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Henry H. Printz, CML</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201</w:t>
      </w:r>
      <w:r>
        <w:rPr>
          <w:rStyle w:val="CharStyle179"/>
        </w:rPr>
        <w:t xml:space="preserve">) </w:t>
      </w:r>
      <w:r>
        <w:rPr>
          <w:lang w:val="en-US" w:eastAsia="en-US" w:bidi="en-US"/>
          <w:w w:val="100"/>
          <w:spacing w:val="0"/>
          <w:color w:val="000000"/>
          <w:position w:val="0"/>
        </w:rPr>
        <w:t>538-2737</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Evelyn V. Wersonick CML, CPS</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505</w:t>
      </w:r>
      <w:r>
        <w:rPr>
          <w:rStyle w:val="CharStyle179"/>
        </w:rPr>
        <w:t xml:space="preserve">) </w:t>
      </w:r>
      <w:r>
        <w:rPr>
          <w:lang w:val="en-US" w:eastAsia="en-US" w:bidi="en-US"/>
          <w:w w:val="100"/>
          <w:spacing w:val="0"/>
          <w:color w:val="000000"/>
          <w:position w:val="0"/>
        </w:rPr>
        <w:t>247-9413</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Leonard J. Passarello, CPL</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416</w:t>
      </w:r>
      <w:r>
        <w:rPr>
          <w:rStyle w:val="CharStyle179"/>
        </w:rPr>
        <w:t xml:space="preserve">) </w:t>
      </w:r>
      <w:r>
        <w:rPr>
          <w:lang w:val="en-US" w:eastAsia="en-US" w:bidi="en-US"/>
          <w:w w:val="100"/>
          <w:spacing w:val="0"/>
          <w:color w:val="000000"/>
          <w:position w:val="0"/>
        </w:rPr>
        <w:t>752-7210</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Edwin Toepfer, RL</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416</w:t>
      </w:r>
      <w:r>
        <w:rPr>
          <w:rStyle w:val="CharStyle179"/>
        </w:rPr>
        <w:t xml:space="preserve">) </w:t>
      </w:r>
      <w:r>
        <w:rPr>
          <w:lang w:val="en-US" w:eastAsia="en-US" w:bidi="en-US"/>
          <w:w w:val="100"/>
          <w:spacing w:val="0"/>
          <w:color w:val="000000"/>
          <w:position w:val="0"/>
        </w:rPr>
        <w:t>225-5589</w:t>
      </w:r>
    </w:p>
    <w:p>
      <w:pPr>
        <w:pStyle w:val="Style166"/>
        <w:framePr w:w="2237" w:h="12752" w:hRule="exact" w:wrap="none" w:vAnchor="page" w:hAnchor="page" w:x="8838" w:y="176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Directors</w:t>
      </w:r>
    </w:p>
    <w:p>
      <w:pPr>
        <w:pStyle w:val="Style164"/>
        <w:framePr w:w="2237" w:h="12752" w:hRule="exact" w:wrap="none" w:vAnchor="page" w:hAnchor="page" w:x="8838" w:y="176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Dana L. Barnum, CML Chairman: Chapters Committee (</w:t>
      </w:r>
      <w:r>
        <w:rPr>
          <w:rStyle w:val="CharStyle173"/>
        </w:rPr>
        <w:t>610</w:t>
      </w:r>
      <w:r>
        <w:rPr>
          <w:lang w:val="en-US" w:eastAsia="en-US" w:bidi="en-US"/>
          <w:w w:val="100"/>
          <w:spacing w:val="0"/>
          <w:color w:val="000000"/>
          <w:position w:val="0"/>
        </w:rPr>
        <w:t xml:space="preserve">) </w:t>
      </w:r>
      <w:r>
        <w:rPr>
          <w:rStyle w:val="CharStyle173"/>
        </w:rPr>
        <w:t xml:space="preserve">565-9900 </w:t>
      </w:r>
      <w:r>
        <w:rPr>
          <w:lang w:val="en-US" w:eastAsia="en-US" w:bidi="en-US"/>
          <w:w w:val="100"/>
          <w:spacing w:val="0"/>
          <w:color w:val="000000"/>
          <w:position w:val="0"/>
        </w:rPr>
        <w:t>Mark E. Blum, CML, CPS (</w:t>
      </w:r>
      <w:r>
        <w:rPr>
          <w:rStyle w:val="CharStyle173"/>
        </w:rPr>
        <w:t>517</w:t>
      </w:r>
      <w:r>
        <w:rPr>
          <w:lang w:val="en-US" w:eastAsia="en-US" w:bidi="en-US"/>
          <w:w w:val="100"/>
          <w:spacing w:val="0"/>
          <w:color w:val="000000"/>
          <w:position w:val="0"/>
        </w:rPr>
        <w:t xml:space="preserve">) </w:t>
      </w:r>
      <w:r>
        <w:rPr>
          <w:rStyle w:val="CharStyle173"/>
        </w:rPr>
        <w:t xml:space="preserve">482-5809 </w:t>
      </w:r>
      <w:r>
        <w:rPr>
          <w:lang w:val="en-US" w:eastAsia="en-US" w:bidi="en-US"/>
          <w:w w:val="100"/>
          <w:spacing w:val="0"/>
          <w:color w:val="000000"/>
          <w:position w:val="0"/>
        </w:rPr>
        <w:t>James H. Glazier, CML Chairman: Education Committee (</w:t>
      </w:r>
      <w:r>
        <w:rPr>
          <w:rStyle w:val="CharStyle173"/>
        </w:rPr>
        <w:t>301</w:t>
      </w:r>
      <w:r>
        <w:rPr>
          <w:lang w:val="en-US" w:eastAsia="en-US" w:bidi="en-US"/>
          <w:w w:val="100"/>
          <w:spacing w:val="0"/>
          <w:color w:val="000000"/>
          <w:position w:val="0"/>
        </w:rPr>
        <w:t xml:space="preserve">) </w:t>
      </w:r>
      <w:r>
        <w:rPr>
          <w:rStyle w:val="CharStyle173"/>
        </w:rPr>
        <w:t xml:space="preserve">831-5454 </w:t>
      </w:r>
      <w:r>
        <w:rPr>
          <w:lang w:val="en-US" w:eastAsia="en-US" w:bidi="en-US"/>
          <w:w w:val="100"/>
          <w:spacing w:val="0"/>
          <w:color w:val="000000"/>
          <w:position w:val="0"/>
        </w:rPr>
        <w:t>John J. Greenan</w:t>
      </w:r>
    </w:p>
    <w:p>
      <w:pPr>
        <w:pStyle w:val="Style164"/>
        <w:framePr w:w="2237" w:h="12752" w:hRule="exact" w:wrap="none" w:vAnchor="page" w:hAnchor="page" w:x="8838" w:y="176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Chairman: Legislative Committee (</w:t>
      </w:r>
      <w:r>
        <w:rPr>
          <w:rStyle w:val="CharStyle173"/>
        </w:rPr>
        <w:t>773</w:t>
      </w:r>
      <w:r>
        <w:rPr>
          <w:lang w:val="en-US" w:eastAsia="en-US" w:bidi="en-US"/>
          <w:w w:val="100"/>
          <w:spacing w:val="0"/>
          <w:color w:val="000000"/>
          <w:position w:val="0"/>
        </w:rPr>
        <w:t xml:space="preserve">) </w:t>
      </w:r>
      <w:r>
        <w:rPr>
          <w:rStyle w:val="CharStyle173"/>
        </w:rPr>
        <w:t xml:space="preserve">486-2030 </w:t>
      </w:r>
      <w:r>
        <w:rPr>
          <w:lang w:val="en-US" w:eastAsia="en-US" w:bidi="en-US"/>
          <w:w w:val="100"/>
          <w:spacing w:val="0"/>
          <w:color w:val="000000"/>
          <w:position w:val="0"/>
        </w:rPr>
        <w:t>Barry K Leas, CRL (</w:t>
      </w:r>
      <w:r>
        <w:rPr>
          <w:rStyle w:val="CharStyle173"/>
        </w:rPr>
        <w:t>610</w:t>
      </w:r>
      <w:r>
        <w:rPr>
          <w:lang w:val="en-US" w:eastAsia="en-US" w:bidi="en-US"/>
          <w:w w:val="100"/>
          <w:spacing w:val="0"/>
          <w:color w:val="000000"/>
          <w:position w:val="0"/>
        </w:rPr>
        <w:t xml:space="preserve">) </w:t>
      </w:r>
      <w:r>
        <w:rPr>
          <w:rStyle w:val="CharStyle173"/>
        </w:rPr>
        <w:t xml:space="preserve">272-9292 </w:t>
      </w:r>
      <w:r>
        <w:rPr>
          <w:lang w:val="en-US" w:eastAsia="en-US" w:bidi="en-US"/>
          <w:w w:val="100"/>
          <w:spacing w:val="0"/>
          <w:color w:val="000000"/>
          <w:position w:val="0"/>
        </w:rPr>
        <w:t>Raymond C. Lusk, CML Chairman: Convention Committee (</w:t>
      </w:r>
      <w:r>
        <w:rPr>
          <w:rStyle w:val="CharStyle173"/>
        </w:rPr>
        <w:t>509</w:t>
      </w:r>
      <w:r>
        <w:rPr>
          <w:lang w:val="en-US" w:eastAsia="en-US" w:bidi="en-US"/>
          <w:w w:val="100"/>
          <w:spacing w:val="0"/>
          <w:color w:val="000000"/>
          <w:position w:val="0"/>
        </w:rPr>
        <w:t xml:space="preserve">) </w:t>
      </w:r>
      <w:r>
        <w:rPr>
          <w:rStyle w:val="CharStyle173"/>
        </w:rPr>
        <w:t xml:space="preserve">624-3152 </w:t>
      </w:r>
      <w:r>
        <w:rPr>
          <w:lang w:val="en-US" w:eastAsia="en-US" w:bidi="en-US"/>
          <w:w w:val="100"/>
          <w:spacing w:val="0"/>
          <w:color w:val="000000"/>
          <w:position w:val="0"/>
        </w:rPr>
        <w:t>Jeffrey S. Nunberg, CML (</w:t>
      </w:r>
      <w:r>
        <w:rPr>
          <w:rStyle w:val="CharStyle173"/>
        </w:rPr>
        <w:t>305</w:t>
      </w:r>
      <w:r>
        <w:rPr>
          <w:lang w:val="en-US" w:eastAsia="en-US" w:bidi="en-US"/>
          <w:w w:val="100"/>
          <w:spacing w:val="0"/>
          <w:color w:val="000000"/>
          <w:position w:val="0"/>
        </w:rPr>
        <w:t xml:space="preserve">) </w:t>
      </w:r>
      <w:r>
        <w:rPr>
          <w:rStyle w:val="CharStyle173"/>
        </w:rPr>
        <w:t>324-8800</w:t>
      </w:r>
    </w:p>
    <w:p>
      <w:pPr>
        <w:pStyle w:val="Style164"/>
        <w:framePr w:w="2237" w:h="12752" w:hRule="exact" w:wrap="none" w:vAnchor="page" w:hAnchor="page" w:x="8838" w:y="1763"/>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Anthony J. Ramunno, CML, CPS Chairman: Library/Museum Committee (</w:t>
      </w:r>
      <w:r>
        <w:rPr>
          <w:rStyle w:val="CharStyle173"/>
        </w:rPr>
        <w:t>330</w:t>
      </w:r>
      <w:r>
        <w:rPr>
          <w:lang w:val="en-US" w:eastAsia="en-US" w:bidi="en-US"/>
          <w:w w:val="100"/>
          <w:spacing w:val="0"/>
          <w:color w:val="000000"/>
          <w:position w:val="0"/>
        </w:rPr>
        <w:t xml:space="preserve">) </w:t>
      </w:r>
      <w:r>
        <w:rPr>
          <w:rStyle w:val="CharStyle173"/>
        </w:rPr>
        <w:t xml:space="preserve">782-6204 </w:t>
      </w:r>
      <w:r>
        <w:rPr>
          <w:lang w:val="en-US" w:eastAsia="en-US" w:bidi="en-US"/>
          <w:w w:val="100"/>
          <w:spacing w:val="0"/>
          <w:color w:val="000000"/>
          <w:position w:val="0"/>
        </w:rPr>
        <w:t>Randy L. Simpson, CML Chairman: Public Relations Committee</w:t>
      </w:r>
    </w:p>
    <w:p>
      <w:pPr>
        <w:pStyle w:val="Style164"/>
        <w:numPr>
          <w:ilvl w:val="0"/>
          <w:numId w:val="1"/>
        </w:numPr>
        <w:framePr w:w="2237" w:h="12752" w:hRule="exact" w:wrap="none" w:vAnchor="page" w:hAnchor="page" w:x="8838" w:y="1763"/>
        <w:tabs>
          <w:tab w:leader="none" w:pos="295" w:val="left"/>
        </w:tabs>
        <w:widowControl w:val="0"/>
        <w:keepNext w:val="0"/>
        <w:keepLines w:val="0"/>
        <w:shd w:val="clear" w:color="auto" w:fill="auto"/>
        <w:bidi w:val="0"/>
        <w:jc w:val="left"/>
        <w:spacing w:before="0" w:after="0" w:line="130" w:lineRule="exact"/>
        <w:ind w:left="0" w:right="0" w:firstLine="0"/>
      </w:pPr>
      <w:r>
        <w:rPr>
          <w:rStyle w:val="CharStyle173"/>
        </w:rPr>
        <w:t xml:space="preserve">780-7026 </w:t>
      </w:r>
      <w:r>
        <w:rPr>
          <w:lang w:val="en-US" w:eastAsia="en-US" w:bidi="en-US"/>
          <w:w w:val="100"/>
          <w:spacing w:val="0"/>
          <w:color w:val="000000"/>
          <w:position w:val="0"/>
        </w:rPr>
        <w:t>Robert H. Stafford, CPL Chairman: Grievance Committee (</w:t>
      </w:r>
      <w:r>
        <w:rPr>
          <w:rStyle w:val="CharStyle173"/>
        </w:rPr>
        <w:t>860</w:t>
      </w:r>
      <w:r>
        <w:rPr>
          <w:lang w:val="en-US" w:eastAsia="en-US" w:bidi="en-US"/>
          <w:w w:val="100"/>
          <w:spacing w:val="0"/>
          <w:color w:val="000000"/>
          <w:position w:val="0"/>
        </w:rPr>
        <w:t xml:space="preserve">) </w:t>
      </w:r>
      <w:r>
        <w:rPr>
          <w:rStyle w:val="CharStyle173"/>
        </w:rPr>
        <w:t>768-7917</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William T. Straub, CML</w:t>
      </w:r>
    </w:p>
    <w:p>
      <w:pPr>
        <w:pStyle w:val="Style164"/>
        <w:numPr>
          <w:ilvl w:val="0"/>
          <w:numId w:val="1"/>
        </w:numPr>
        <w:framePr w:w="2237" w:h="12752" w:hRule="exact" w:wrap="none" w:vAnchor="page" w:hAnchor="page" w:x="8838" w:y="1763"/>
        <w:tabs>
          <w:tab w:leader="none" w:pos="288" w:val="left"/>
        </w:tabs>
        <w:widowControl w:val="0"/>
        <w:keepNext w:val="0"/>
        <w:keepLines w:val="0"/>
        <w:shd w:val="clear" w:color="auto" w:fill="auto"/>
        <w:bidi w:val="0"/>
        <w:jc w:val="left"/>
        <w:spacing w:before="0" w:after="0" w:line="139" w:lineRule="exact"/>
        <w:ind w:left="0" w:right="0" w:firstLine="0"/>
      </w:pPr>
      <w:r>
        <w:rPr>
          <w:rStyle w:val="CharStyle173"/>
        </w:rPr>
        <w:t xml:space="preserve">779-0383 </w:t>
      </w:r>
      <w:r>
        <w:rPr>
          <w:lang w:val="en-US" w:eastAsia="en-US" w:bidi="en-US"/>
          <w:w w:val="100"/>
          <w:spacing w:val="0"/>
          <w:color w:val="000000"/>
          <w:position w:val="0"/>
        </w:rPr>
        <w:t>Bruce J. Tarbet, CML (</w:t>
      </w:r>
      <w:r>
        <w:rPr>
          <w:rStyle w:val="CharStyle173"/>
        </w:rPr>
        <w:t>601</w:t>
      </w:r>
      <w:r>
        <w:rPr>
          <w:lang w:val="en-US" w:eastAsia="en-US" w:bidi="en-US"/>
          <w:w w:val="100"/>
          <w:spacing w:val="0"/>
          <w:color w:val="000000"/>
          <w:position w:val="0"/>
        </w:rPr>
        <w:t xml:space="preserve">) </w:t>
      </w:r>
      <w:r>
        <w:rPr>
          <w:rStyle w:val="CharStyle173"/>
        </w:rPr>
        <w:t>924-4184</w:t>
      </w:r>
    </w:p>
    <w:p>
      <w:pPr>
        <w:pStyle w:val="Style166"/>
        <w:framePr w:w="2237" w:h="12752" w:hRule="exact" w:wrap="none" w:vAnchor="page" w:hAnchor="page" w:x="8838" w:y="1763"/>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Chairmen of International Affairs</w:t>
      </w:r>
    </w:p>
    <w:p>
      <w:pPr>
        <w:pStyle w:val="Style164"/>
        <w:framePr w:w="2237" w:h="12752" w:hRule="exact" w:wrap="none" w:vAnchor="page" w:hAnchor="page" w:x="8838" w:y="1763"/>
        <w:widowControl w:val="0"/>
        <w:keepNext w:val="0"/>
        <w:keepLines w:val="0"/>
        <w:shd w:val="clear" w:color="auto" w:fill="auto"/>
        <w:bidi w:val="0"/>
        <w:jc w:val="left"/>
        <w:spacing w:before="0" w:after="0" w:line="127" w:lineRule="exact"/>
        <w:ind w:left="0" w:right="0" w:firstLine="0"/>
      </w:pPr>
      <w:r>
        <w:rPr>
          <w:lang w:val="en-US" w:eastAsia="en-US" w:bidi="en-US"/>
          <w:w w:val="100"/>
          <w:spacing w:val="0"/>
          <w:color w:val="000000"/>
          <w:position w:val="0"/>
        </w:rPr>
        <w:t>Laurence P. Mills Australia (</w:t>
      </w:r>
      <w:r>
        <w:rPr>
          <w:rStyle w:val="CharStyle173"/>
        </w:rPr>
        <w:t>129</w:t>
      </w:r>
      <w:r>
        <w:rPr>
          <w:lang w:val="en-US" w:eastAsia="en-US" w:bidi="en-US"/>
          <w:w w:val="100"/>
          <w:spacing w:val="0"/>
          <w:color w:val="000000"/>
          <w:position w:val="0"/>
        </w:rPr>
        <w:t xml:space="preserve">) </w:t>
      </w:r>
      <w:r>
        <w:rPr>
          <w:rStyle w:val="CharStyle173"/>
        </w:rPr>
        <w:t xml:space="preserve">958-0445 </w:t>
      </w:r>
      <w:r>
        <w:rPr>
          <w:lang w:val="en-US" w:eastAsia="en-US" w:bidi="en-US"/>
          <w:w w:val="100"/>
          <w:spacing w:val="0"/>
          <w:color w:val="000000"/>
          <w:position w:val="0"/>
        </w:rPr>
        <w:t>Hans Mejlshede, CML Europe</w:t>
      </w:r>
    </w:p>
    <w:p>
      <w:pPr>
        <w:pStyle w:val="Style166"/>
        <w:framePr w:w="2237" w:h="12752" w:hRule="exact" w:wrap="none" w:vAnchor="page" w:hAnchor="page" w:x="8838" w:y="1763"/>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Members-at-Large</w:t>
      </w:r>
    </w:p>
    <w:p>
      <w:pPr>
        <w:pStyle w:val="Style164"/>
        <w:framePr w:w="2237" w:h="12752" w:hRule="exact" w:wrap="none" w:vAnchor="page" w:hAnchor="page" w:x="8838" w:y="1763"/>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Jerome V. Andrews, CM L</w:t>
      </w:r>
    </w:p>
    <w:p>
      <w:pPr>
        <w:pStyle w:val="Style177"/>
        <w:framePr w:w="2237" w:h="12752" w:hRule="exact" w:wrap="none" w:vAnchor="page" w:hAnchor="page" w:x="8838" w:y="1763"/>
        <w:widowControl w:val="0"/>
        <w:keepNext w:val="0"/>
        <w:keepLines w:val="0"/>
        <w:shd w:val="clear" w:color="auto" w:fill="auto"/>
        <w:bidi w:val="0"/>
        <w:jc w:val="left"/>
        <w:spacing w:before="0" w:after="0" w:line="118" w:lineRule="exact"/>
        <w:ind w:left="0" w:right="0" w:firstLine="0"/>
      </w:pPr>
      <w:r>
        <w:rPr>
          <w:rStyle w:val="CharStyle179"/>
        </w:rPr>
        <w:t>(</w:t>
      </w:r>
      <w:r>
        <w:rPr>
          <w:lang w:val="en-US" w:eastAsia="en-US" w:bidi="en-US"/>
          <w:w w:val="100"/>
          <w:spacing w:val="0"/>
          <w:color w:val="000000"/>
          <w:position w:val="0"/>
        </w:rPr>
        <w:t>860</w:t>
      </w:r>
      <w:r>
        <w:rPr>
          <w:rStyle w:val="CharStyle179"/>
        </w:rPr>
        <w:t xml:space="preserve">) </w:t>
      </w:r>
      <w:r>
        <w:rPr>
          <w:lang w:val="en-US" w:eastAsia="en-US" w:bidi="en-US"/>
          <w:w w:val="100"/>
          <w:spacing w:val="0"/>
          <w:color w:val="000000"/>
          <w:position w:val="0"/>
        </w:rPr>
        <w:t>621-3601</w:t>
      </w:r>
    </w:p>
    <w:p>
      <w:pPr>
        <w:pStyle w:val="Style164"/>
        <w:framePr w:w="2237" w:h="12752" w:hRule="exact" w:wrap="none" w:vAnchor="page" w:hAnchor="page" w:x="8838" w:y="1763"/>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Steven G. Engel, CML, CPP</w:t>
      </w:r>
    </w:p>
    <w:p>
      <w:pPr>
        <w:pStyle w:val="Style164"/>
        <w:framePr w:w="2237" w:h="12752" w:hRule="exact" w:wrap="none" w:vAnchor="page" w:hAnchor="page" w:x="8838" w:y="1763"/>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Chairman: Strategic Planning Committee</w:t>
      </w:r>
    </w:p>
    <w:p>
      <w:pPr>
        <w:pStyle w:val="Style177"/>
        <w:framePr w:w="2237" w:h="12752" w:hRule="exact" w:wrap="none" w:vAnchor="page" w:hAnchor="page" w:x="8838" w:y="1763"/>
        <w:widowControl w:val="0"/>
        <w:keepNext w:val="0"/>
        <w:keepLines w:val="0"/>
        <w:shd w:val="clear" w:color="auto" w:fill="auto"/>
        <w:bidi w:val="0"/>
        <w:jc w:val="left"/>
        <w:spacing w:before="0" w:after="0" w:line="118" w:lineRule="exact"/>
        <w:ind w:left="0" w:right="0" w:firstLine="0"/>
      </w:pPr>
      <w:r>
        <w:rPr>
          <w:rStyle w:val="CharStyle179"/>
        </w:rPr>
        <w:t>(</w:t>
      </w:r>
      <w:r>
        <w:rPr>
          <w:lang w:val="en-US" w:eastAsia="en-US" w:bidi="en-US"/>
          <w:w w:val="100"/>
          <w:spacing w:val="0"/>
          <w:color w:val="000000"/>
          <w:position w:val="0"/>
        </w:rPr>
        <w:t>414</w:t>
      </w:r>
      <w:r>
        <w:rPr>
          <w:rStyle w:val="CharStyle179"/>
        </w:rPr>
        <w:t xml:space="preserve">) </w:t>
      </w:r>
      <w:r>
        <w:rPr>
          <w:lang w:val="en-US" w:eastAsia="en-US" w:bidi="en-US"/>
          <w:w w:val="100"/>
          <w:spacing w:val="0"/>
          <w:color w:val="000000"/>
          <w:position w:val="0"/>
        </w:rPr>
        <w:t>731-5400</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Thomas Freehling, CML</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320</w:t>
      </w:r>
      <w:r>
        <w:rPr>
          <w:rStyle w:val="CharStyle179"/>
        </w:rPr>
        <w:t xml:space="preserve">) </w:t>
      </w:r>
      <w:r>
        <w:rPr>
          <w:lang w:val="en-US" w:eastAsia="en-US" w:bidi="en-US"/>
          <w:w w:val="100"/>
          <w:spacing w:val="0"/>
          <w:color w:val="000000"/>
          <w:position w:val="0"/>
        </w:rPr>
        <w:t>629-6538</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AJ. Hoffman, CML</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714</w:t>
      </w:r>
      <w:r>
        <w:rPr>
          <w:rStyle w:val="CharStyle179"/>
        </w:rPr>
        <w:t xml:space="preserve">) </w:t>
      </w:r>
      <w:r>
        <w:rPr>
          <w:lang w:val="en-US" w:eastAsia="en-US" w:bidi="en-US"/>
          <w:w w:val="100"/>
          <w:spacing w:val="0"/>
          <w:color w:val="000000"/>
          <w:position w:val="0"/>
        </w:rPr>
        <w:t>474-8877</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 Thomas Hood, CML</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610</w:t>
      </w:r>
      <w:r>
        <w:rPr>
          <w:rStyle w:val="CharStyle179"/>
        </w:rPr>
        <w:t xml:space="preserve">) </w:t>
      </w:r>
      <w:r>
        <w:rPr>
          <w:lang w:val="en-US" w:eastAsia="en-US" w:bidi="en-US"/>
          <w:w w:val="100"/>
          <w:spacing w:val="0"/>
          <w:color w:val="000000"/>
          <w:position w:val="0"/>
        </w:rPr>
        <w:t>539-9555</w:t>
      </w:r>
    </w:p>
    <w:p>
      <w:pPr>
        <w:pStyle w:val="Style164"/>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Donald E. Rule", CML</w:t>
      </w:r>
    </w:p>
    <w:p>
      <w:pPr>
        <w:pStyle w:val="Style177"/>
        <w:framePr w:w="2237" w:h="12752" w:hRule="exact" w:wrap="none" w:vAnchor="page" w:hAnchor="page" w:x="8838" w:y="1763"/>
        <w:widowControl w:val="0"/>
        <w:keepNext w:val="0"/>
        <w:keepLines w:val="0"/>
        <w:shd w:val="clear" w:color="auto" w:fill="auto"/>
        <w:bidi w:val="0"/>
        <w:jc w:val="left"/>
        <w:spacing w:before="0" w:after="0" w:line="166" w:lineRule="exact"/>
        <w:ind w:left="0" w:right="0" w:firstLine="0"/>
      </w:pPr>
      <w:r>
        <w:rPr>
          <w:rStyle w:val="CharStyle179"/>
        </w:rPr>
        <w:t>(</w:t>
      </w:r>
      <w:r>
        <w:rPr>
          <w:lang w:val="en-US" w:eastAsia="en-US" w:bidi="en-US"/>
          <w:w w:val="100"/>
          <w:spacing w:val="0"/>
          <w:color w:val="000000"/>
          <w:position w:val="0"/>
        </w:rPr>
        <w:t>601</w:t>
      </w:r>
      <w:r>
        <w:rPr>
          <w:rStyle w:val="CharStyle179"/>
        </w:rPr>
        <w:t xml:space="preserve">) </w:t>
      </w:r>
      <w:r>
        <w:rPr>
          <w:lang w:val="en-US" w:eastAsia="en-US" w:bidi="en-US"/>
          <w:w w:val="100"/>
          <w:spacing w:val="0"/>
          <w:color w:val="000000"/>
          <w:position w:val="0"/>
        </w:rPr>
        <w:t>324-2658</w:t>
      </w:r>
    </w:p>
    <w:p>
      <w:pPr>
        <w:pStyle w:val="Style154"/>
        <w:framePr w:wrap="none" w:vAnchor="page" w:hAnchor="page" w:x="9063" w:y="15358"/>
        <w:widowControl w:val="0"/>
        <w:keepNext w:val="0"/>
        <w:keepLines w:val="0"/>
        <w:shd w:val="clear" w:color="auto" w:fill="auto"/>
        <w:bidi w:val="0"/>
        <w:jc w:val="left"/>
        <w:spacing w:before="0" w:after="0" w:line="166" w:lineRule="exact"/>
        <w:ind w:left="0" w:right="0" w:firstLine="0"/>
      </w:pPr>
      <w:r>
        <w:rPr>
          <w:rStyle w:val="CharStyle158"/>
        </w:rPr>
        <w:t>June 1997</w:t>
      </w:r>
    </w:p>
    <w:p>
      <w:pPr>
        <w:pStyle w:val="Style180"/>
        <w:framePr w:wrap="none" w:vAnchor="page" w:hAnchor="page" w:x="10873" w:y="1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567.85pt;margin-top:68pt;width:35.3pt;height:18.7pt;z-index:-251658240;mso-position-horizontal-relative:page;mso-position-vertical-relative:page;z-index:-251658734" fillcolor="#24161A" stroked="f"/>
        </w:pict>
      </w:r>
      <w:r>
        <w:pict>
          <v:rect style="position:absolute;margin-left:105.6pt;margin-top:671.1pt;width:33.1pt;height:22.3pt;z-index:-251658240;mso-position-horizontal-relative:page;mso-position-vertical-relative:page;z-index:-251658733" fillcolor="#1B1213" stroked="f"/>
        </w:pict>
      </w:r>
    </w:p>
    <w:p>
      <w:pPr>
        <w:pStyle w:val="Style182"/>
        <w:framePr w:wrap="none" w:vAnchor="page" w:hAnchor="page" w:x="1139" w:y="1991"/>
        <w:widowControl w:val="0"/>
        <w:keepNext w:val="0"/>
        <w:keepLines w:val="0"/>
        <w:shd w:val="clear" w:color="auto" w:fill="auto"/>
        <w:bidi w:val="0"/>
        <w:jc w:val="both"/>
        <w:spacing w:before="0" w:after="0" w:line="200" w:lineRule="exact"/>
        <w:ind w:left="0" w:right="0" w:firstLine="0"/>
      </w:pPr>
      <w:r>
        <w:rPr>
          <w:rStyle w:val="CharStyle184"/>
        </w:rPr>
        <w:t>liily»Aiiqn.&lt;;t</w:t>
      </w:r>
    </w:p>
    <w:p>
      <w:pPr>
        <w:framePr w:wrap="none" w:vAnchor="page" w:hAnchor="page" w:x="2675" w:y="1676"/>
        <w:widowControl w:val="0"/>
      </w:pPr>
    </w:p>
    <w:p>
      <w:pPr>
        <w:pStyle w:val="Style2"/>
        <w:framePr w:wrap="none" w:vAnchor="page" w:hAnchor="page" w:x="5401" w:y="832"/>
        <w:tabs>
          <w:tab w:leader="underscore" w:pos="528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p>
    <w:p>
      <w:pPr>
        <w:pStyle w:val="Style185"/>
        <w:framePr w:wrap="none" w:vAnchor="page" w:hAnchor="page" w:x="4652" w:y="2208"/>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Volume 43, Issue 7</w:t>
      </w:r>
      <w:bookmarkEnd w:id="12"/>
    </w:p>
    <w:p>
      <w:pPr>
        <w:framePr w:wrap="none" w:vAnchor="page" w:hAnchor="page" w:x="1110" w:y="4389"/>
        <w:widowControl w:val="0"/>
        <w:rPr>
          <w:sz w:val="2"/>
          <w:szCs w:val="2"/>
        </w:rPr>
      </w:pPr>
      <w:r>
        <w:pict>
          <v:shape id="_x0000_s1037" type="#_x0000_t75" style="width:188pt;height:170pt;">
            <v:imagedata r:id="rId27" r:href="rId28"/>
          </v:shape>
        </w:pict>
      </w:r>
    </w:p>
    <w:p>
      <w:pPr>
        <w:framePr w:wrap="none" w:vAnchor="page" w:hAnchor="page" w:x="1119" w:y="8004"/>
        <w:widowControl w:val="0"/>
        <w:rPr>
          <w:sz w:val="2"/>
          <w:szCs w:val="2"/>
        </w:rPr>
      </w:pPr>
      <w:r>
        <w:pict>
          <v:shape id="_x0000_s1038" type="#_x0000_t75" style="width:198pt;height:158pt;">
            <v:imagedata r:id="rId29" r:href="rId30"/>
          </v:shape>
        </w:pict>
      </w:r>
    </w:p>
    <w:p>
      <w:pPr>
        <w:framePr w:wrap="none" w:vAnchor="page" w:hAnchor="page" w:x="1129" w:y="11364"/>
        <w:widowControl w:val="0"/>
        <w:rPr>
          <w:sz w:val="2"/>
          <w:szCs w:val="2"/>
        </w:rPr>
      </w:pPr>
      <w:r>
        <w:pict>
          <v:shape id="_x0000_s1039" type="#_x0000_t75" style="width:202pt;height:157pt;">
            <v:imagedata r:id="rId31" r:href="rId32"/>
          </v:shape>
        </w:pict>
      </w:r>
    </w:p>
    <w:p>
      <w:pPr>
        <w:pStyle w:val="Style14"/>
        <w:framePr w:w="4133" w:h="4440" w:hRule="exact" w:wrap="none" w:vAnchor="page" w:hAnchor="page" w:x="5444" w:y="2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187"/>
        <w:framePr w:w="4133" w:h="4440" w:hRule="exact" w:wrap="none" w:vAnchor="page" w:hAnchor="page" w:x="5444" w:y="2983"/>
        <w:widowControl w:val="0"/>
        <w:keepNext w:val="0"/>
        <w:keepLines w:val="0"/>
        <w:shd w:val="clear" w:color="auto" w:fill="auto"/>
        <w:bidi w:val="0"/>
        <w:jc w:val="left"/>
        <w:spacing w:before="0" w:after="0"/>
        <w:ind w:left="0" w:right="0" w:firstLine="0"/>
      </w:pPr>
      <w:bookmarkStart w:id="13" w:name="bookmark13"/>
      <w:r>
        <w:rPr>
          <w:rStyle w:val="CharStyle189"/>
          <w:b/>
          <w:bCs/>
        </w:rPr>
        <w:t>Meet The Staff</w:t>
      </w:r>
      <w:bookmarkEnd w:id="13"/>
    </w:p>
    <w:p>
      <w:pPr>
        <w:pStyle w:val="Style190"/>
        <w:framePr w:w="4133" w:h="4440" w:hRule="exact" w:wrap="none" w:vAnchor="page" w:hAnchor="page" w:x="5444" w:y="2983"/>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Calisthenics. Yard Sprints. Batting practice. Sound like an all-star team? Okay, so they don’t do push-ups, but the ALOA staff certainly works up a sweat for the Board and membership. Find out what the team players do each and every day.</w:t>
      </w:r>
    </w:p>
    <w:p>
      <w:pPr>
        <w:pStyle w:val="Style192"/>
        <w:framePr w:w="4133" w:h="4440" w:hRule="exact" w:wrap="none" w:vAnchor="page" w:hAnchor="page" w:x="5444" w:y="2983"/>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25</w:t>
      </w:r>
      <w:bookmarkEnd w:id="14"/>
    </w:p>
    <w:p>
      <w:pPr>
        <w:pStyle w:val="Style187"/>
        <w:framePr w:w="4133" w:h="4440" w:hRule="exact" w:wrap="none" w:vAnchor="page" w:hAnchor="page" w:x="5444" w:y="2983"/>
        <w:widowControl w:val="0"/>
        <w:keepNext w:val="0"/>
        <w:keepLines w:val="0"/>
        <w:shd w:val="clear" w:color="auto" w:fill="auto"/>
        <w:bidi w:val="0"/>
        <w:jc w:val="left"/>
        <w:spacing w:before="0" w:after="0" w:line="212" w:lineRule="exact"/>
        <w:ind w:left="0" w:right="0" w:firstLine="0"/>
      </w:pPr>
      <w:bookmarkStart w:id="15" w:name="bookmark15"/>
      <w:r>
        <w:rPr>
          <w:rStyle w:val="CharStyle189"/>
          <w:b/>
          <w:bCs/>
        </w:rPr>
        <w:t>1997 ALOA Scholarship Winners</w:t>
      </w:r>
      <w:bookmarkEnd w:id="15"/>
    </w:p>
    <w:p>
      <w:pPr>
        <w:pStyle w:val="Style190"/>
        <w:framePr w:w="4133" w:h="4440" w:hRule="exact" w:wrap="none" w:vAnchor="page" w:hAnchor="page" w:x="5444" w:y="2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They work hard, study hard and some even play hard. Meet the men and woman who have been awarded an ALOA scholarship.</w:t>
      </w:r>
    </w:p>
    <w:p>
      <w:pPr>
        <w:pStyle w:val="Style194"/>
        <w:framePr w:w="4133" w:h="4440" w:hRule="exact" w:wrap="none" w:vAnchor="page" w:hAnchor="page" w:x="5444" w:y="2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Laurie Kline</w:t>
      </w:r>
    </w:p>
    <w:p>
      <w:pPr>
        <w:pStyle w:val="Style192"/>
        <w:framePr w:w="4133" w:h="4440" w:hRule="exact" w:wrap="none" w:vAnchor="page" w:hAnchor="page" w:x="5444" w:y="2983"/>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34</w:t>
      </w:r>
      <w:bookmarkEnd w:id="16"/>
    </w:p>
    <w:p>
      <w:pPr>
        <w:pStyle w:val="Style187"/>
        <w:framePr w:w="4133" w:h="4440" w:hRule="exact" w:wrap="none" w:vAnchor="page" w:hAnchor="page" w:x="5444" w:y="2983"/>
        <w:widowControl w:val="0"/>
        <w:keepNext w:val="0"/>
        <w:keepLines w:val="0"/>
        <w:shd w:val="clear" w:color="auto" w:fill="auto"/>
        <w:bidi w:val="0"/>
        <w:jc w:val="left"/>
        <w:spacing w:before="0" w:after="0" w:line="204" w:lineRule="exact"/>
        <w:ind w:left="0" w:right="0" w:firstLine="0"/>
      </w:pPr>
      <w:bookmarkStart w:id="17" w:name="bookmark17"/>
      <w:r>
        <w:rPr>
          <w:rStyle w:val="CharStyle189"/>
          <w:b/>
          <w:bCs/>
        </w:rPr>
        <w:t>ASSA Gets Involved</w:t>
      </w:r>
      <w:bookmarkEnd w:id="17"/>
    </w:p>
    <w:p>
      <w:pPr>
        <w:pStyle w:val="Style190"/>
        <w:framePr w:w="4133" w:h="4440" w:hRule="exact" w:wrap="none" w:vAnchor="page" w:hAnchor="page" w:x="5444" w:y="298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Learn about a new group formed with your interest in mind: The High Security Lock Manufacturers Council.</w:t>
      </w:r>
    </w:p>
    <w:p>
      <w:pPr>
        <w:pStyle w:val="Style194"/>
        <w:framePr w:w="4133" w:h="4440" w:hRule="exact" w:wrap="none" w:vAnchor="page" w:hAnchor="page" w:x="5444" w:y="2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Adapted from a speech by Mike Crowder</w:t>
      </w:r>
    </w:p>
    <w:p>
      <w:pPr>
        <w:pStyle w:val="Style192"/>
        <w:framePr w:wrap="none" w:vAnchor="page" w:hAnchor="page" w:x="5492" w:y="7396"/>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46</w:t>
      </w:r>
      <w:bookmarkEnd w:id="18"/>
    </w:p>
    <w:p>
      <w:pPr>
        <w:pStyle w:val="Style187"/>
        <w:framePr w:w="3960" w:h="880" w:hRule="exact" w:wrap="none" w:vAnchor="page" w:hAnchor="page" w:x="5483" w:y="7908"/>
        <w:widowControl w:val="0"/>
        <w:keepNext w:val="0"/>
        <w:keepLines w:val="0"/>
        <w:shd w:val="clear" w:color="auto" w:fill="auto"/>
        <w:bidi w:val="0"/>
        <w:jc w:val="both"/>
        <w:spacing w:before="0" w:after="0"/>
        <w:ind w:left="0" w:right="0" w:firstLine="0"/>
      </w:pPr>
      <w:bookmarkStart w:id="19" w:name="bookmark19"/>
      <w:r>
        <w:rPr>
          <w:rStyle w:val="CharStyle189"/>
          <w:b/>
          <w:bCs/>
        </w:rPr>
        <w:t>Murphy’s Law</w:t>
      </w:r>
      <w:bookmarkEnd w:id="19"/>
    </w:p>
    <w:p>
      <w:pPr>
        <w:pStyle w:val="Style190"/>
        <w:framePr w:w="3960" w:h="880" w:hRule="exact" w:wrap="none" w:vAnchor="page" w:hAnchor="page" w:x="5483" w:y="790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You know the old adage according to Murphy: If it can go wrong, it will. Here’s a humorous look at what locksmiths may run into.</w:t>
      </w:r>
    </w:p>
    <w:p>
      <w:pPr>
        <w:pStyle w:val="Style192"/>
        <w:framePr w:w="3922" w:h="1002" w:hRule="exact" w:wrap="none" w:vAnchor="page" w:hAnchor="page" w:x="5487" w:y="8756"/>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48</w:t>
      </w:r>
      <w:bookmarkEnd w:id="20"/>
    </w:p>
    <w:p>
      <w:pPr>
        <w:pStyle w:val="Style187"/>
        <w:framePr w:w="3922" w:h="1002" w:hRule="exact" w:wrap="none" w:vAnchor="page" w:hAnchor="page" w:x="5487" w:y="8756"/>
        <w:widowControl w:val="0"/>
        <w:keepNext w:val="0"/>
        <w:keepLines w:val="0"/>
        <w:shd w:val="clear" w:color="auto" w:fill="auto"/>
        <w:bidi w:val="0"/>
        <w:jc w:val="left"/>
        <w:spacing w:before="0" w:after="0" w:line="212" w:lineRule="exact"/>
        <w:ind w:left="0" w:right="0" w:firstLine="0"/>
      </w:pPr>
      <w:bookmarkStart w:id="21" w:name="bookmark21"/>
      <w:r>
        <w:rPr>
          <w:rStyle w:val="CharStyle189"/>
          <w:b/>
          <w:bCs/>
        </w:rPr>
        <w:t>Drive-In Service, Locksmith Style</w:t>
      </w:r>
      <w:bookmarkEnd w:id="21"/>
    </w:p>
    <w:p>
      <w:pPr>
        <w:pStyle w:val="Style190"/>
        <w:framePr w:w="3922" w:h="1002" w:hRule="exact" w:wrap="none" w:vAnchor="page" w:hAnchor="page" w:x="5487" w:y="8756"/>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Orlando’s drive-in locksmith finds that customers like the</w:t>
      </w:r>
    </w:p>
    <w:p>
      <w:pPr>
        <w:pStyle w:val="Style190"/>
        <w:framePr w:w="2544" w:h="448" w:hRule="exact" w:wrap="none" w:vAnchor="page" w:hAnchor="page" w:x="5497" w:y="9649"/>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fact they never have to leave their car.</w:t>
      </w:r>
    </w:p>
    <w:p>
      <w:pPr>
        <w:pStyle w:val="Style194"/>
        <w:framePr w:w="2544" w:h="448" w:hRule="exact" w:wrap="none" w:vAnchor="page" w:hAnchor="page" w:x="5497" w:y="96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David Wilkening</w:t>
      </w:r>
    </w:p>
    <w:p>
      <w:pPr>
        <w:pStyle w:val="Style23"/>
        <w:framePr w:w="346" w:h="986" w:hRule="exact" w:wrap="none" w:vAnchor="page" w:hAnchor="page" w:x="5190" w:y="105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61"/>
        <w:framePr w:w="346" w:h="986" w:hRule="exact" w:wrap="none" w:vAnchor="page" w:hAnchor="page" w:x="5190" w:y="105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X</w:t>
      </w:r>
    </w:p>
    <w:p>
      <w:pPr>
        <w:pStyle w:val="Style196"/>
        <w:framePr w:w="346" w:h="986" w:hRule="exact" w:wrap="none" w:vAnchor="page" w:hAnchor="page" w:x="5190" w:y="105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CD</w:t>
      </w:r>
    </w:p>
    <w:p>
      <w:pPr>
        <w:pStyle w:val="Style192"/>
        <w:framePr w:wrap="none" w:vAnchor="page" w:hAnchor="page" w:x="5526" w:y="10066"/>
        <w:widowControl w:val="0"/>
        <w:keepNext w:val="0"/>
        <w:keepLines w:val="0"/>
        <w:shd w:val="clear" w:color="auto" w:fill="auto"/>
        <w:bidi w:val="0"/>
        <w:jc w:val="left"/>
        <w:spacing w:before="0" w:after="0"/>
        <w:ind w:left="10" w:right="0" w:firstLine="0"/>
      </w:pPr>
      <w:bookmarkStart w:id="22" w:name="bookmark22"/>
      <w:r>
        <w:rPr>
          <w:lang w:val="en-US" w:eastAsia="en-US" w:bidi="en-US"/>
          <w:w w:val="100"/>
          <w:spacing w:val="0"/>
          <w:color w:val="000000"/>
          <w:position w:val="0"/>
        </w:rPr>
        <w:t>50</w:t>
      </w:r>
      <w:bookmarkEnd w:id="22"/>
    </w:p>
    <w:p>
      <w:pPr>
        <w:pStyle w:val="Style187"/>
        <w:framePr w:w="4032" w:h="810" w:hRule="exact" w:wrap="none" w:vAnchor="page" w:hAnchor="page" w:x="5507" w:y="10587"/>
        <w:widowControl w:val="0"/>
        <w:keepNext w:val="0"/>
        <w:keepLines w:val="0"/>
        <w:shd w:val="clear" w:color="auto" w:fill="auto"/>
        <w:bidi w:val="0"/>
        <w:jc w:val="both"/>
        <w:spacing w:before="0" w:after="0" w:line="212" w:lineRule="exact"/>
        <w:ind w:left="0" w:right="0" w:firstLine="0"/>
      </w:pPr>
      <w:bookmarkStart w:id="23" w:name="bookmark23"/>
      <w:r>
        <w:rPr>
          <w:rStyle w:val="CharStyle189"/>
          <w:b/>
          <w:bCs/>
        </w:rPr>
        <w:t>Collectable Cutting Edge</w:t>
      </w:r>
      <w:bookmarkEnd w:id="23"/>
    </w:p>
    <w:p>
      <w:pPr>
        <w:pStyle w:val="Style190"/>
        <w:framePr w:w="4032" w:h="810" w:hRule="exact" w:wrap="none" w:vAnchor="page" w:hAnchor="page" w:x="5507" w:y="1058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Do you know about the different categories of cutaway pad-</w:t>
      </w:r>
    </w:p>
    <w:p>
      <w:pPr>
        <w:pStyle w:val="Style190"/>
        <w:framePr w:w="4032" w:h="810" w:hRule="exact" w:wrap="none" w:vAnchor="page" w:hAnchor="page" w:x="5507" w:y="10587"/>
        <w:widowControl w:val="0"/>
        <w:keepNext w:val="0"/>
        <w:keepLines w:val="0"/>
        <w:shd w:val="clear" w:color="auto" w:fill="auto"/>
        <w:bidi w:val="0"/>
        <w:jc w:val="both"/>
        <w:spacing w:before="0" w:after="0" w:line="197" w:lineRule="exact"/>
        <w:ind w:left="10" w:right="0" w:firstLine="0"/>
      </w:pPr>
      <w:r>
        <w:rPr>
          <w:lang w:val="en-US" w:eastAsia="en-US" w:bidi="en-US"/>
          <w:w w:val="100"/>
          <w:spacing w:val="0"/>
          <w:color w:val="000000"/>
          <w:position w:val="0"/>
        </w:rPr>
        <w:t>locks and how they are best used? Read on to find out.</w:t>
      </w:r>
    </w:p>
    <w:p>
      <w:pPr>
        <w:pStyle w:val="Style194"/>
        <w:framePr w:w="4032" w:h="810" w:hRule="exact" w:wrap="none" w:vAnchor="page" w:hAnchor="page" w:x="5507" w:y="10587"/>
        <w:widowControl w:val="0"/>
        <w:keepNext w:val="0"/>
        <w:keepLines w:val="0"/>
        <w:shd w:val="clear" w:color="auto" w:fill="auto"/>
        <w:bidi w:val="0"/>
        <w:jc w:val="both"/>
        <w:spacing w:before="0" w:after="0"/>
        <w:ind w:left="10" w:right="0" w:firstLine="0"/>
      </w:pPr>
      <w:r>
        <w:rPr>
          <w:lang w:val="en-US" w:eastAsia="en-US" w:bidi="en-US"/>
          <w:w w:val="100"/>
          <w:spacing w:val="0"/>
          <w:color w:val="000000"/>
          <w:position w:val="0"/>
        </w:rPr>
        <w:t>By Mark Ohno</w:t>
      </w:r>
    </w:p>
    <w:p>
      <w:pPr>
        <w:pStyle w:val="Style198"/>
        <w:framePr w:wrap="none" w:vAnchor="page" w:hAnchor="page" w:x="5247" w:y="11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sr</w:t>
      </w:r>
    </w:p>
    <w:p>
      <w:pPr>
        <w:pStyle w:val="Style192"/>
        <w:framePr w:wrap="none" w:vAnchor="page" w:hAnchor="page" w:x="5526" w:y="11345"/>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58</w:t>
      </w:r>
      <w:bookmarkEnd w:id="24"/>
    </w:p>
    <w:p>
      <w:pPr>
        <w:pStyle w:val="Style187"/>
        <w:framePr w:w="3955" w:h="1007" w:hRule="exact" w:wrap="none" w:vAnchor="page" w:hAnchor="page" w:x="5516" w:y="11897"/>
        <w:widowControl w:val="0"/>
        <w:keepNext w:val="0"/>
        <w:keepLines w:val="0"/>
        <w:shd w:val="clear" w:color="auto" w:fill="auto"/>
        <w:bidi w:val="0"/>
        <w:jc w:val="left"/>
        <w:spacing w:before="0" w:after="0" w:line="212" w:lineRule="exact"/>
        <w:ind w:left="260" w:right="0" w:firstLine="0"/>
      </w:pPr>
      <w:bookmarkStart w:id="25" w:name="bookmark25"/>
      <w:r>
        <w:rPr>
          <w:rStyle w:val="CharStyle189"/>
          <w:b/>
          <w:bCs/>
        </w:rPr>
        <w:t>e New Number</w:t>
      </w:r>
      <w:bookmarkEnd w:id="25"/>
    </w:p>
    <w:p>
      <w:pPr>
        <w:pStyle w:val="Style190"/>
        <w:framePr w:w="3955" w:h="1007" w:hRule="exact" w:wrap="none" w:vAnchor="page" w:hAnchor="page" w:x="5516" w:y="118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 know how handy 1-800 numbers are—now UNLOCKS, Inc. offers a number that routes customers to the most convenient lockout provider.</w:t>
      </w:r>
    </w:p>
    <w:p>
      <w:pPr>
        <w:pStyle w:val="Style194"/>
        <w:framePr w:w="3955" w:h="1007" w:hRule="exact" w:wrap="none" w:vAnchor="page" w:hAnchor="page" w:x="5516" w:y="118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Charles D. Musser, Jr.</w:t>
      </w:r>
    </w:p>
    <w:p>
      <w:pPr>
        <w:pStyle w:val="Style23"/>
        <w:framePr w:w="874" w:h="924" w:hRule="exact" w:wrap="none" w:vAnchor="page" w:hAnchor="page" w:x="5171" w:y="12503"/>
        <w:widowControl w:val="0"/>
        <w:keepNext w:val="0"/>
        <w:keepLines w:val="0"/>
        <w:shd w:val="clear" w:color="auto" w:fill="auto"/>
        <w:bidi w:val="0"/>
        <w:jc w:val="left"/>
        <w:spacing w:before="0" w:after="326"/>
        <w:ind w:left="0" w:right="0" w:firstLine="0"/>
      </w:pPr>
      <w:r>
        <w:rPr>
          <w:lang w:val="en-US" w:eastAsia="en-US" w:bidi="en-US"/>
          <w:w w:val="100"/>
          <w:spacing w:val="0"/>
          <w:color w:val="000000"/>
          <w:position w:val="0"/>
        </w:rPr>
        <w:t>CC</w:t>
      </w:r>
    </w:p>
    <w:p>
      <w:pPr>
        <w:pStyle w:val="Style200"/>
        <w:framePr w:w="874" w:h="924" w:hRule="exact" w:wrap="none" w:vAnchor="page" w:hAnchor="page" w:x="5171" w:y="12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^62</w:t>
      </w:r>
    </w:p>
    <w:p>
      <w:pPr>
        <w:pStyle w:val="Style187"/>
        <w:framePr w:w="3994" w:h="837" w:hRule="exact" w:wrap="none" w:vAnchor="page" w:hAnchor="page" w:x="5497" w:y="13378"/>
        <w:widowControl w:val="0"/>
        <w:keepNext w:val="0"/>
        <w:keepLines w:val="0"/>
        <w:shd w:val="clear" w:color="auto" w:fill="auto"/>
        <w:bidi w:val="0"/>
        <w:jc w:val="both"/>
        <w:spacing w:before="0" w:after="0" w:line="212" w:lineRule="exact"/>
        <w:ind w:left="0" w:right="0" w:firstLine="0"/>
      </w:pPr>
      <w:bookmarkStart w:id="26" w:name="bookmark26"/>
      <w:r>
        <w:rPr>
          <w:rStyle w:val="CharStyle189"/>
          <w:b/>
          <w:bCs/>
        </w:rPr>
        <w:t>Spring Lock Fair in Eau Claire</w:t>
      </w:r>
      <w:bookmarkEnd w:id="26"/>
    </w:p>
    <w:p>
      <w:pPr>
        <w:pStyle w:val="Style190"/>
        <w:framePr w:w="3994" w:h="837" w:hRule="exact" w:wrap="none" w:vAnchor="page" w:hAnchor="page" w:x="5497" w:y="13378"/>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Wisconsin isn’t just known for cheese—now it’s known for bringing together locksmiths and towing professionals.</w:t>
      </w:r>
    </w:p>
    <w:p>
      <w:pPr>
        <w:pStyle w:val="Style194"/>
        <w:framePr w:w="3994" w:h="837" w:hRule="exact" w:wrap="none" w:vAnchor="page" w:hAnchor="page" w:x="5497" w:y="1337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Tom Gillespie, CML</w:t>
      </w:r>
    </w:p>
    <w:p>
      <w:pPr>
        <w:pStyle w:val="Style180"/>
        <w:framePr w:wrap="none" w:vAnchor="page" w:hAnchor="page" w:x="1139"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521" w:y="153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344.95pt;margin-top:731.3pt;width:27.1pt;height:18.5pt;z-index:-251658240;mso-position-horizontal-relative:page;mso-position-vertical-relative:page;z-index:-251658732" fillcolor="#35151A" stroked="f"/>
        </w:pict>
      </w:r>
      <w:r>
        <w:pict>
          <v:rect style="position:absolute;margin-left:311.8pt;margin-top:591.6pt;width:187.2pt;height:168.95pt;z-index:-251658240;mso-position-horizontal-relative:page;mso-position-vertical-relative:page;z-index:-251658731" fillcolor="#1D1417" stroked="f"/>
        </w:pict>
      </w:r>
    </w:p>
    <w:p>
      <w:pPr>
        <w:pStyle w:val="Style202"/>
        <w:framePr w:wrap="none" w:vAnchor="page" w:hAnchor="page" w:x="1236" w:y="6531"/>
        <w:widowControl w:val="0"/>
        <w:keepNext w:val="0"/>
        <w:keepLines w:val="0"/>
        <w:shd w:val="clear" w:color="auto" w:fill="auto"/>
        <w:bidi w:val="0"/>
        <w:jc w:val="left"/>
        <w:spacing w:before="0" w:after="0"/>
        <w:ind w:left="300" w:right="0" w:firstLine="0"/>
      </w:pPr>
      <w:r>
        <w:rPr>
          <w:rStyle w:val="CharStyle204"/>
        </w:rPr>
        <w:t>2</w:t>
      </w:r>
      <w:r>
        <w:rPr>
          <w:lang w:val="en-US" w:eastAsia="en-US" w:bidi="en-US"/>
          <w:w w:val="100"/>
          <w:spacing w:val="0"/>
          <w:color w:val="000000"/>
          <w:position w:val="0"/>
        </w:rPr>
        <w:t>c</w:t>
      </w:r>
    </w:p>
    <w:p>
      <w:pPr>
        <w:pStyle w:val="Style190"/>
        <w:framePr w:w="4186" w:h="1267" w:hRule="exact" w:wrap="none" w:vAnchor="page" w:hAnchor="page" w:x="1217" w:y="6643"/>
        <w:widowControl w:val="0"/>
        <w:keepNext w:val="0"/>
        <w:keepLines w:val="0"/>
        <w:shd w:val="clear" w:color="auto" w:fill="auto"/>
        <w:bidi w:val="0"/>
        <w:jc w:val="left"/>
        <w:spacing w:before="0" w:after="0" w:line="248" w:lineRule="exact"/>
        <w:ind w:left="480" w:right="0" w:firstLine="0"/>
      </w:pPr>
      <w:r>
        <w:rPr>
          <w:lang w:val="en-US" w:eastAsia="en-US" w:bidi="en-US"/>
          <w:w w:val="100"/>
          <w:spacing w:val="0"/>
          <w:color w:val="000000"/>
          <w:position w:val="0"/>
        </w:rPr>
        <w:t>■Cover</w:t>
      </w:r>
    </w:p>
    <w:p>
      <w:pPr>
        <w:pStyle w:val="Style187"/>
        <w:framePr w:w="4186" w:h="1267" w:hRule="exact" w:wrap="none" w:vAnchor="page" w:hAnchor="page" w:x="1217" w:y="6643"/>
        <w:widowControl w:val="0"/>
        <w:keepNext w:val="0"/>
        <w:keepLines w:val="0"/>
        <w:shd w:val="clear" w:color="auto" w:fill="auto"/>
        <w:bidi w:val="0"/>
        <w:jc w:val="both"/>
        <w:spacing w:before="0" w:after="0" w:line="212" w:lineRule="exact"/>
        <w:ind w:left="9" w:right="53" w:firstLine="0"/>
      </w:pPr>
      <w:bookmarkStart w:id="27" w:name="bookmark27"/>
      <w:r>
        <w:rPr>
          <w:rStyle w:val="CharStyle189"/>
          <w:b/>
          <w:bCs/>
        </w:rPr>
        <w:t>Wherever The Spirit Moves Him</w:t>
      </w:r>
      <w:bookmarkEnd w:id="27"/>
    </w:p>
    <w:p>
      <w:pPr>
        <w:pStyle w:val="Style190"/>
        <w:framePr w:w="4186" w:h="1267" w:hRule="exact" w:wrap="none" w:vAnchor="page" w:hAnchor="page" w:x="1217" w:y="6643"/>
        <w:widowControl w:val="0"/>
        <w:keepNext w:val="0"/>
        <w:keepLines w:val="0"/>
        <w:shd w:val="clear" w:color="auto" w:fill="auto"/>
        <w:bidi w:val="0"/>
        <w:jc w:val="both"/>
        <w:spacing w:before="0" w:after="0" w:line="199" w:lineRule="exact"/>
        <w:ind w:left="9" w:right="53" w:firstLine="0"/>
      </w:pPr>
      <w:r>
        <w:rPr>
          <w:lang w:val="en-US" w:eastAsia="en-US" w:bidi="en-US"/>
          <w:w w:val="100"/>
          <w:spacing w:val="0"/>
          <w:color w:val="000000"/>
          <w:position w:val="0"/>
        </w:rPr>
        <w:t>As a locksmith for Circus/Circus Hotel and Casino, Danniel</w:t>
        <w:br/>
        <w:t>Howard, CML, has a lot to juggle, but when it comes to his</w:t>
        <w:br/>
        <w:t>career, he doesn’t play games.</w:t>
      </w:r>
    </w:p>
    <w:p>
      <w:pPr>
        <w:pStyle w:val="Style194"/>
        <w:framePr w:w="4186" w:h="1267" w:hRule="exact" w:wrap="none" w:vAnchor="page" w:hAnchor="page" w:x="1217" w:y="6643"/>
        <w:widowControl w:val="0"/>
        <w:keepNext w:val="0"/>
        <w:keepLines w:val="0"/>
        <w:shd w:val="clear" w:color="auto" w:fill="auto"/>
        <w:bidi w:val="0"/>
        <w:jc w:val="both"/>
        <w:spacing w:before="0" w:after="0"/>
        <w:ind w:left="9" w:right="53" w:firstLine="0"/>
      </w:pPr>
      <w:r>
        <w:rPr>
          <w:lang w:val="en-US" w:eastAsia="en-US" w:bidi="en-US"/>
          <w:w w:val="100"/>
          <w:spacing w:val="0"/>
          <w:color w:val="000000"/>
          <w:position w:val="0"/>
        </w:rPr>
        <w:t>By Laurie Kline</w:t>
      </w:r>
    </w:p>
    <w:p>
      <w:pPr>
        <w:pStyle w:val="Style205"/>
        <w:framePr w:wrap="none" w:vAnchor="page" w:hAnchor="page" w:x="7586" w:y="2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eatured</w:t>
      </w:r>
    </w:p>
    <w:p>
      <w:pPr>
        <w:pStyle w:val="Style192"/>
        <w:framePr w:w="4354" w:h="5210" w:hRule="exact" w:wrap="none" w:vAnchor="page" w:hAnchor="page" w:x="7341" w:y="2776"/>
        <w:widowControl w:val="0"/>
        <w:keepNext w:val="0"/>
        <w:keepLines w:val="0"/>
        <w:shd w:val="clear" w:color="auto" w:fill="auto"/>
        <w:bidi w:val="0"/>
        <w:jc w:val="left"/>
        <w:spacing w:before="0" w:after="0"/>
        <w:ind w:left="58" w:right="0" w:firstLine="0"/>
      </w:pPr>
      <w:bookmarkStart w:id="28" w:name="bookmark28"/>
      <w:r>
        <w:rPr>
          <w:lang w:val="en-US" w:eastAsia="en-US" w:bidi="en-US"/>
          <w:w w:val="100"/>
          <w:spacing w:val="0"/>
          <w:color w:val="000000"/>
          <w:position w:val="0"/>
        </w:rPr>
        <w:t>52</w:t>
      </w:r>
      <w:bookmarkEnd w:id="28"/>
    </w:p>
    <w:p>
      <w:pPr>
        <w:pStyle w:val="Style187"/>
        <w:framePr w:w="4354" w:h="5210" w:hRule="exact" w:wrap="none" w:vAnchor="page" w:hAnchor="page" w:x="7341" w:y="2776"/>
        <w:widowControl w:val="0"/>
        <w:keepNext w:val="0"/>
        <w:keepLines w:val="0"/>
        <w:shd w:val="clear" w:color="auto" w:fill="auto"/>
        <w:bidi w:val="0"/>
        <w:jc w:val="left"/>
        <w:spacing w:before="0" w:after="0" w:line="212" w:lineRule="exact"/>
        <w:ind w:left="260" w:right="0" w:firstLine="0"/>
      </w:pPr>
      <w:bookmarkStart w:id="29" w:name="bookmark29"/>
      <w:r>
        <w:rPr>
          <w:rStyle w:val="CharStyle189"/>
          <w:b/>
          <w:bCs/>
        </w:rPr>
        <w:t>I Lock’s New VATS</w:t>
      </w:r>
      <w:bookmarkEnd w:id="29"/>
    </w:p>
    <w:p>
      <w:pPr>
        <w:pStyle w:val="Style190"/>
        <w:framePr w:w="4354" w:h="5210" w:hRule="exact" w:wrap="none" w:vAnchor="page" w:hAnchor="page" w:x="7341" w:y="2776"/>
        <w:widowControl w:val="0"/>
        <w:keepNext w:val="0"/>
        <w:keepLines w:val="0"/>
        <w:shd w:val="clear" w:color="auto" w:fill="auto"/>
        <w:bidi w:val="0"/>
        <w:jc w:val="left"/>
        <w:spacing w:before="0" w:after="0" w:line="199" w:lineRule="exact"/>
        <w:ind w:left="58" w:right="0" w:firstLine="0"/>
      </w:pPr>
      <w:r>
        <w:rPr>
          <w:lang w:val="en-US" w:eastAsia="en-US" w:bidi="en-US"/>
          <w:w w:val="100"/>
          <w:spacing w:val="0"/>
          <w:color w:val="000000"/>
          <w:position w:val="0"/>
        </w:rPr>
        <w:t>Read all about All-Lock’s new VATS replacement key. It’s low</w:t>
        <w:br/>
        <w:t>cost and high quality might just be the ticket for automotive</w:t>
        <w:br/>
        <w:t>locksmiths.</w:t>
      </w:r>
    </w:p>
    <w:p>
      <w:pPr>
        <w:pStyle w:val="Style194"/>
        <w:framePr w:w="4354" w:h="5210" w:hRule="exact" w:wrap="none" w:vAnchor="page" w:hAnchor="page" w:x="7341" w:y="2776"/>
        <w:widowControl w:val="0"/>
        <w:keepNext w:val="0"/>
        <w:keepLines w:val="0"/>
        <w:shd w:val="clear" w:color="auto" w:fill="auto"/>
        <w:bidi w:val="0"/>
        <w:jc w:val="left"/>
        <w:spacing w:before="0" w:after="16"/>
        <w:ind w:left="58" w:right="0" w:firstLine="0"/>
      </w:pPr>
      <w:r>
        <w:rPr>
          <w:lang w:val="en-US" w:eastAsia="en-US" w:bidi="en-US"/>
          <w:w w:val="100"/>
          <w:spacing w:val="0"/>
          <w:color w:val="000000"/>
          <w:position w:val="0"/>
        </w:rPr>
        <w:t>By Tom Seroogy</w:t>
      </w:r>
    </w:p>
    <w:p>
      <w:pPr>
        <w:pStyle w:val="Style192"/>
        <w:framePr w:w="4354" w:h="5210" w:hRule="exact" w:wrap="none" w:vAnchor="page" w:hAnchor="page" w:x="7341" w:y="2776"/>
        <w:widowControl w:val="0"/>
        <w:keepNext w:val="0"/>
        <w:keepLines w:val="0"/>
        <w:shd w:val="clear" w:color="auto" w:fill="auto"/>
        <w:bidi w:val="0"/>
        <w:jc w:val="left"/>
        <w:spacing w:before="0" w:after="0"/>
        <w:ind w:left="58" w:right="0" w:firstLine="0"/>
      </w:pPr>
      <w:bookmarkStart w:id="30" w:name="bookmark30"/>
      <w:r>
        <w:rPr>
          <w:lang w:val="en-US" w:eastAsia="en-US" w:bidi="en-US"/>
          <w:w w:val="100"/>
          <w:spacing w:val="0"/>
          <w:color w:val="000000"/>
          <w:position w:val="0"/>
        </w:rPr>
        <w:t>56</w:t>
      </w:r>
      <w:bookmarkEnd w:id="30"/>
    </w:p>
    <w:p>
      <w:pPr>
        <w:pStyle w:val="Style187"/>
        <w:framePr w:w="4354" w:h="5210" w:hRule="exact" w:wrap="none" w:vAnchor="page" w:hAnchor="page" w:x="7341" w:y="2776"/>
        <w:widowControl w:val="0"/>
        <w:keepNext w:val="0"/>
        <w:keepLines w:val="0"/>
        <w:shd w:val="clear" w:color="auto" w:fill="auto"/>
        <w:bidi w:val="0"/>
        <w:jc w:val="left"/>
        <w:spacing w:before="0" w:after="0" w:line="212" w:lineRule="exact"/>
        <w:ind w:left="53" w:right="0" w:firstLine="0"/>
      </w:pPr>
      <w:bookmarkStart w:id="31" w:name="bookmark31"/>
      <w:r>
        <w:rPr>
          <w:rStyle w:val="CharStyle189"/>
          <w:b/>
          <w:bCs/>
        </w:rPr>
        <w:t>Pin It Now! From Blackhawk</w:t>
      </w:r>
      <w:bookmarkEnd w:id="31"/>
    </w:p>
    <w:p>
      <w:pPr>
        <w:pStyle w:val="Style190"/>
        <w:framePr w:w="4354" w:h="5210" w:hRule="exact" w:wrap="none" w:vAnchor="page" w:hAnchor="page" w:x="7341" w:y="2776"/>
        <w:widowControl w:val="0"/>
        <w:keepNext w:val="0"/>
        <w:keepLines w:val="0"/>
        <w:shd w:val="clear" w:color="auto" w:fill="auto"/>
        <w:bidi w:val="0"/>
        <w:jc w:val="left"/>
        <w:spacing w:before="0" w:after="0" w:line="199" w:lineRule="exact"/>
        <w:ind w:left="58" w:right="0" w:firstLine="0"/>
      </w:pPr>
      <w:r>
        <w:rPr>
          <w:lang w:val="en-US" w:eastAsia="en-US" w:bidi="en-US"/>
          <w:w w:val="100"/>
          <w:spacing w:val="0"/>
          <w:color w:val="000000"/>
          <w:position w:val="0"/>
        </w:rPr>
        <w:t>If you’re looking for a basic lock pinning program, look no fur</w:t>
        <w:t>-</w:t>
        <w:br/>
        <w:t>ther. Blackhawk, your computer and you make a great team.</w:t>
      </w:r>
    </w:p>
    <w:p>
      <w:pPr>
        <w:pStyle w:val="Style194"/>
        <w:framePr w:w="4354" w:h="5210" w:hRule="exact" w:wrap="none" w:vAnchor="page" w:hAnchor="page" w:x="7341" w:y="2776"/>
        <w:widowControl w:val="0"/>
        <w:keepNext w:val="0"/>
        <w:keepLines w:val="0"/>
        <w:shd w:val="clear" w:color="auto" w:fill="auto"/>
        <w:bidi w:val="0"/>
        <w:jc w:val="left"/>
        <w:spacing w:before="0" w:after="270"/>
        <w:ind w:left="58" w:right="0" w:firstLine="0"/>
      </w:pPr>
      <w:r>
        <w:rPr>
          <w:lang w:val="en-US" w:eastAsia="en-US" w:bidi="en-US"/>
          <w:w w:val="100"/>
          <w:spacing w:val="0"/>
          <w:color w:val="000000"/>
          <w:position w:val="0"/>
        </w:rPr>
        <w:t>By Sal Dulcamara, CML</w:t>
      </w:r>
    </w:p>
    <w:p>
      <w:pPr>
        <w:pStyle w:val="Style192"/>
        <w:framePr w:w="4354" w:h="5210" w:hRule="exact" w:wrap="none" w:vAnchor="page" w:hAnchor="page" w:x="7341" w:y="2776"/>
        <w:widowControl w:val="0"/>
        <w:keepNext w:val="0"/>
        <w:keepLines w:val="0"/>
        <w:shd w:val="clear" w:color="auto" w:fill="auto"/>
        <w:bidi w:val="0"/>
        <w:jc w:val="left"/>
        <w:spacing w:before="0" w:after="0" w:line="247" w:lineRule="exact"/>
        <w:ind w:left="58" w:right="0" w:firstLine="0"/>
      </w:pPr>
      <w:bookmarkStart w:id="32" w:name="bookmark32"/>
      <w:r>
        <w:rPr>
          <w:lang w:val="en-US" w:eastAsia="en-US" w:bidi="en-US"/>
          <w:w w:val="100"/>
          <w:spacing w:val="0"/>
          <w:color w:val="000000"/>
          <w:position w:val="0"/>
        </w:rPr>
        <w:t>60</w:t>
      </w:r>
      <w:bookmarkEnd w:id="32"/>
    </w:p>
    <w:p>
      <w:pPr>
        <w:pStyle w:val="Style187"/>
        <w:framePr w:w="4354" w:h="5210" w:hRule="exact" w:wrap="none" w:vAnchor="page" w:hAnchor="page" w:x="7341" w:y="2776"/>
        <w:widowControl w:val="0"/>
        <w:keepNext w:val="0"/>
        <w:keepLines w:val="0"/>
        <w:shd w:val="clear" w:color="auto" w:fill="auto"/>
        <w:bidi w:val="0"/>
        <w:jc w:val="left"/>
        <w:spacing w:before="0" w:after="0" w:line="247" w:lineRule="exact"/>
        <w:ind w:left="531" w:right="0"/>
      </w:pPr>
      <w:bookmarkStart w:id="33" w:name="bookmark33"/>
      <w:r>
        <w:rPr>
          <w:rStyle w:val="CharStyle189"/>
          <w:b/>
          <w:bCs/>
        </w:rPr>
        <w:t>Three-Pound Lock That Can Hold Its</w:t>
      </w:r>
      <w:bookmarkEnd w:id="33"/>
    </w:p>
    <w:p>
      <w:pPr>
        <w:pStyle w:val="Style187"/>
        <w:framePr w:w="4354" w:h="5210" w:hRule="exact" w:wrap="none" w:vAnchor="page" w:hAnchor="page" w:x="7341" w:y="2776"/>
        <w:widowControl w:val="0"/>
        <w:keepNext w:val="0"/>
        <w:keepLines w:val="0"/>
        <w:shd w:val="clear" w:color="auto" w:fill="auto"/>
        <w:bidi w:val="0"/>
        <w:jc w:val="left"/>
        <w:spacing w:before="0" w:after="0" w:line="247" w:lineRule="exact"/>
        <w:ind w:left="300" w:right="0" w:firstLine="0"/>
      </w:pPr>
      <w:bookmarkStart w:id="33" w:name="bookmark33"/>
      <w:r>
        <w:rPr>
          <w:rStyle w:val="CharStyle189"/>
          <w:b/>
          <w:bCs/>
        </w:rPr>
        <w:t>umbturn</w:t>
      </w:r>
      <w:bookmarkEnd w:id="33"/>
    </w:p>
    <w:p>
      <w:pPr>
        <w:pStyle w:val="Style190"/>
        <w:framePr w:w="4354" w:h="5210" w:hRule="exact" w:wrap="none" w:vAnchor="page" w:hAnchor="page" w:x="7341" w:y="2776"/>
        <w:widowControl w:val="0"/>
        <w:keepNext w:val="0"/>
        <w:keepLines w:val="0"/>
        <w:shd w:val="clear" w:color="auto" w:fill="auto"/>
        <w:bidi w:val="0"/>
        <w:jc w:val="left"/>
        <w:spacing w:before="0" w:after="0" w:line="199" w:lineRule="exact"/>
        <w:ind w:left="53" w:right="0" w:firstLine="0"/>
      </w:pPr>
      <w:r>
        <w:rPr>
          <w:lang w:val="en-US" w:eastAsia="en-US" w:bidi="en-US"/>
          <w:w w:val="100"/>
          <w:spacing w:val="0"/>
          <w:color w:val="000000"/>
          <w:position w:val="0"/>
        </w:rPr>
        <w:t>Take it to the MAXUM with Medeco’s double cylinder dead</w:t>
        <w:t>-</w:t>
      </w:r>
    </w:p>
    <w:p>
      <w:pPr>
        <w:pStyle w:val="Style190"/>
        <w:framePr w:w="4354" w:h="5210" w:hRule="exact" w:wrap="none" w:vAnchor="page" w:hAnchor="page" w:x="7341" w:y="2776"/>
        <w:widowControl w:val="0"/>
        <w:keepNext w:val="0"/>
        <w:keepLines w:val="0"/>
        <w:shd w:val="clear" w:color="auto" w:fill="auto"/>
        <w:bidi w:val="0"/>
        <w:jc w:val="left"/>
        <w:spacing w:before="0" w:after="0" w:line="199" w:lineRule="exact"/>
        <w:ind w:left="58" w:right="0" w:firstLine="0"/>
      </w:pPr>
      <w:r>
        <w:rPr>
          <w:lang w:val="en-US" w:eastAsia="en-US" w:bidi="en-US"/>
          <w:w w:val="100"/>
          <w:spacing w:val="0"/>
          <w:color w:val="000000"/>
          <w:position w:val="0"/>
        </w:rPr>
        <w:t>bolt. This high quality unit helps customers comply with the</w:t>
      </w:r>
    </w:p>
    <w:p>
      <w:pPr>
        <w:pStyle w:val="Style190"/>
        <w:framePr w:w="4354" w:h="5210" w:hRule="exact" w:wrap="none" w:vAnchor="page" w:hAnchor="page" w:x="7341" w:y="2776"/>
        <w:widowControl w:val="0"/>
        <w:keepNext w:val="0"/>
        <w:keepLines w:val="0"/>
        <w:shd w:val="clear" w:color="auto" w:fill="auto"/>
        <w:bidi w:val="0"/>
        <w:jc w:val="left"/>
        <w:spacing w:before="0" w:after="0" w:line="199" w:lineRule="exact"/>
        <w:ind w:left="53" w:right="0" w:firstLine="0"/>
      </w:pPr>
      <w:r>
        <w:rPr>
          <w:lang w:val="en-US" w:eastAsia="en-US" w:bidi="en-US"/>
          <w:w w:val="100"/>
          <w:spacing w:val="0"/>
          <w:color w:val="000000"/>
          <w:position w:val="0"/>
        </w:rPr>
        <w:t>Life Safety Codes.</w:t>
      </w:r>
    </w:p>
    <w:p>
      <w:pPr>
        <w:pStyle w:val="Style194"/>
        <w:framePr w:w="4354" w:h="5210" w:hRule="exact" w:wrap="none" w:vAnchor="page" w:hAnchor="page" w:x="7341" w:y="2776"/>
        <w:widowControl w:val="0"/>
        <w:keepNext w:val="0"/>
        <w:keepLines w:val="0"/>
        <w:shd w:val="clear" w:color="auto" w:fill="auto"/>
        <w:bidi w:val="0"/>
        <w:jc w:val="left"/>
        <w:spacing w:before="0" w:after="16"/>
        <w:ind w:left="58" w:right="0" w:firstLine="0"/>
      </w:pPr>
      <w:r>
        <w:rPr>
          <w:lang w:val="en-US" w:eastAsia="en-US" w:bidi="en-US"/>
          <w:w w:val="100"/>
          <w:spacing w:val="0"/>
          <w:color w:val="000000"/>
          <w:position w:val="0"/>
        </w:rPr>
        <w:t>By Wayne Gurnee</w:t>
      </w:r>
    </w:p>
    <w:p>
      <w:pPr>
        <w:pStyle w:val="Style192"/>
        <w:framePr w:w="4354" w:h="5210" w:hRule="exact" w:wrap="none" w:vAnchor="page" w:hAnchor="page" w:x="7341" w:y="2776"/>
        <w:widowControl w:val="0"/>
        <w:keepNext w:val="0"/>
        <w:keepLines w:val="0"/>
        <w:shd w:val="clear" w:color="auto" w:fill="auto"/>
        <w:bidi w:val="0"/>
        <w:jc w:val="left"/>
        <w:spacing w:before="0" w:after="0"/>
        <w:ind w:left="58" w:right="0" w:firstLine="0"/>
      </w:pPr>
      <w:bookmarkStart w:id="34" w:name="bookmark34"/>
      <w:r>
        <w:rPr>
          <w:lang w:val="en-US" w:eastAsia="en-US" w:bidi="en-US"/>
          <w:w w:val="100"/>
          <w:spacing w:val="0"/>
          <w:color w:val="000000"/>
          <w:position w:val="0"/>
        </w:rPr>
        <w:t>64</w:t>
      </w:r>
      <w:bookmarkEnd w:id="34"/>
    </w:p>
    <w:p>
      <w:pPr>
        <w:pStyle w:val="Style192"/>
        <w:framePr w:w="4186" w:h="1737" w:hRule="exact" w:wrap="none" w:vAnchor="page" w:hAnchor="page" w:x="1217" w:y="7888"/>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30</w:t>
      </w:r>
      <w:bookmarkEnd w:id="35"/>
    </w:p>
    <w:p>
      <w:pPr>
        <w:pStyle w:val="Style187"/>
        <w:framePr w:w="4186" w:h="1737" w:hRule="exact" w:wrap="none" w:vAnchor="page" w:hAnchor="page" w:x="1217" w:y="7888"/>
        <w:widowControl w:val="0"/>
        <w:keepNext w:val="0"/>
        <w:keepLines w:val="0"/>
        <w:shd w:val="clear" w:color="auto" w:fill="auto"/>
        <w:bidi w:val="0"/>
        <w:jc w:val="both"/>
        <w:spacing w:before="0" w:after="0" w:line="197" w:lineRule="exact"/>
        <w:ind w:left="0" w:right="0" w:firstLine="0"/>
      </w:pPr>
      <w:bookmarkStart w:id="36" w:name="bookmark36"/>
      <w:r>
        <w:rPr>
          <w:rStyle w:val="CharStyle189"/>
          <w:b/>
          <w:bCs/>
        </w:rPr>
        <w:t>The Real Reno</w:t>
      </w:r>
      <w:bookmarkEnd w:id="36"/>
    </w:p>
    <w:p>
      <w:pPr>
        <w:pStyle w:val="Style190"/>
        <w:framePr w:w="4186" w:h="1737" w:hRule="exact" w:wrap="none" w:vAnchor="page" w:hAnchor="page" w:x="1217" w:y="7888"/>
        <w:widowControl w:val="0"/>
        <w:keepNext w:val="0"/>
        <w:keepLines w:val="0"/>
        <w:shd w:val="clear" w:color="auto" w:fill="auto"/>
        <w:bidi w:val="0"/>
        <w:jc w:val="both"/>
        <w:spacing w:before="0" w:after="0" w:line="197" w:lineRule="exact"/>
        <w:ind w:left="0" w:right="260" w:firstLine="0"/>
      </w:pPr>
      <w:r>
        <w:rPr>
          <w:lang w:val="en-US" w:eastAsia="en-US" w:bidi="en-US"/>
          <w:w w:val="100"/>
          <w:spacing w:val="0"/>
          <w:color w:val="000000"/>
          <w:position w:val="0"/>
        </w:rPr>
        <w:t>Reno may be best known for neon lights and casinos, but hold on to your tokens—it’s much more than that. Here’s everything you want—and need—to know about the city chosen for the ALOA ‘97 Security Expo.</w:t>
      </w:r>
    </w:p>
    <w:p>
      <w:pPr>
        <w:pStyle w:val="Style194"/>
        <w:framePr w:w="4186" w:h="1737" w:hRule="exact" w:wrap="none" w:vAnchor="page" w:hAnchor="page" w:x="1217" w:y="788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Mario Talkington</w:t>
      </w:r>
    </w:p>
    <w:p>
      <w:pPr>
        <w:pStyle w:val="Style192"/>
        <w:framePr w:wrap="none" w:vAnchor="page" w:hAnchor="page" w:x="1217" w:y="9598"/>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38</w:t>
      </w:r>
      <w:bookmarkEnd w:id="37"/>
    </w:p>
    <w:p>
      <w:pPr>
        <w:pStyle w:val="Style187"/>
        <w:framePr w:w="4186" w:h="803" w:hRule="exact" w:wrap="none" w:vAnchor="page" w:hAnchor="page" w:x="1217" w:y="10134"/>
        <w:widowControl w:val="0"/>
        <w:keepNext w:val="0"/>
        <w:keepLines w:val="0"/>
        <w:shd w:val="clear" w:color="auto" w:fill="auto"/>
        <w:bidi w:val="0"/>
        <w:jc w:val="both"/>
        <w:spacing w:before="0" w:after="0" w:line="212" w:lineRule="exact"/>
        <w:ind w:left="0" w:right="0" w:firstLine="0"/>
      </w:pPr>
      <w:bookmarkStart w:id="38" w:name="bookmark38"/>
      <w:r>
        <w:rPr>
          <w:rStyle w:val="CharStyle189"/>
          <w:b/>
          <w:bCs/>
        </w:rPr>
        <w:t>Trade Show Opportunities</w:t>
      </w:r>
      <w:bookmarkEnd w:id="38"/>
    </w:p>
    <w:p>
      <w:pPr>
        <w:pStyle w:val="Style190"/>
        <w:framePr w:w="4186" w:h="803" w:hRule="exact" w:wrap="none" w:vAnchor="page" w:hAnchor="page" w:x="1217" w:y="1013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Tips for gathering the valuable information found at trade shows.</w:t>
      </w:r>
    </w:p>
    <w:p>
      <w:pPr>
        <w:pStyle w:val="Style194"/>
        <w:framePr w:w="4186" w:h="803" w:hRule="exact" w:wrap="none" w:vAnchor="page" w:hAnchor="page" w:x="1217" w:y="101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Claire L. Cohen, CML</w:t>
      </w:r>
    </w:p>
    <w:p>
      <w:pPr>
        <w:framePr w:wrap="none" w:vAnchor="page" w:hAnchor="page" w:x="1303" w:y="11123"/>
        <w:widowControl w:val="0"/>
        <w:rPr>
          <w:sz w:val="2"/>
          <w:szCs w:val="2"/>
        </w:rPr>
      </w:pPr>
      <w:r>
        <w:pict>
          <v:shape id="_x0000_s1040" type="#_x0000_t75" style="width:20pt;height:14pt;">
            <v:imagedata r:id="rId33" r:href="rId34"/>
          </v:shape>
        </w:pict>
      </w:r>
    </w:p>
    <w:p>
      <w:pPr>
        <w:pStyle w:val="Style187"/>
        <w:framePr w:w="4186" w:h="992" w:hRule="exact" w:wrap="none" w:vAnchor="page" w:hAnchor="page" w:x="1217" w:y="11449"/>
        <w:widowControl w:val="0"/>
        <w:keepNext w:val="0"/>
        <w:keepLines w:val="0"/>
        <w:shd w:val="clear" w:color="auto" w:fill="auto"/>
        <w:bidi w:val="0"/>
        <w:jc w:val="both"/>
        <w:spacing w:before="0" w:after="0" w:line="192" w:lineRule="exact"/>
        <w:ind w:left="0" w:right="0" w:firstLine="0"/>
      </w:pPr>
      <w:bookmarkStart w:id="39" w:name="bookmark39"/>
      <w:r>
        <w:rPr>
          <w:rStyle w:val="CharStyle189"/>
          <w:b/>
          <w:bCs/>
        </w:rPr>
        <w:t>HPC’s Master King</w:t>
      </w:r>
      <w:bookmarkEnd w:id="39"/>
    </w:p>
    <w:p>
      <w:pPr>
        <w:pStyle w:val="Style190"/>
        <w:framePr w:w="4186" w:h="992" w:hRule="exact" w:wrap="none" w:vAnchor="page" w:hAnchor="page" w:x="1217" w:y="1144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Check out the new Window’s version of this master keying program for locks containing four, five, six or seven chambers in either a list or page format.</w:t>
      </w:r>
    </w:p>
    <w:p>
      <w:pPr>
        <w:pStyle w:val="Style194"/>
        <w:framePr w:w="4186" w:h="992" w:hRule="exact" w:wrap="none" w:vAnchor="page" w:hAnchor="page" w:x="1217" w:y="1144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Sal Dulcamara, CML</w:t>
      </w:r>
    </w:p>
    <w:p>
      <w:pPr>
        <w:pStyle w:val="Style192"/>
        <w:framePr w:w="4186" w:h="1335" w:hRule="exact" w:wrap="none" w:vAnchor="page" w:hAnchor="page" w:x="1217" w:y="12407"/>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44</w:t>
      </w:r>
      <w:bookmarkEnd w:id="40"/>
    </w:p>
    <w:p>
      <w:pPr>
        <w:pStyle w:val="Style187"/>
        <w:framePr w:w="4186" w:h="1335" w:hRule="exact" w:wrap="none" w:vAnchor="page" w:hAnchor="page" w:x="1217" w:y="12407"/>
        <w:widowControl w:val="0"/>
        <w:keepNext w:val="0"/>
        <w:keepLines w:val="0"/>
        <w:shd w:val="clear" w:color="auto" w:fill="auto"/>
        <w:bidi w:val="0"/>
        <w:jc w:val="both"/>
        <w:spacing w:before="0" w:after="0" w:line="212" w:lineRule="exact"/>
        <w:ind w:left="0" w:right="0" w:firstLine="0"/>
      </w:pPr>
      <w:bookmarkStart w:id="41" w:name="bookmark41"/>
      <w:r>
        <w:rPr>
          <w:rStyle w:val="CharStyle189"/>
          <w:b/>
          <w:bCs/>
        </w:rPr>
        <w:t>Working The Trade Show Booths</w:t>
      </w:r>
      <w:bookmarkEnd w:id="41"/>
    </w:p>
    <w:p>
      <w:pPr>
        <w:pStyle w:val="Style190"/>
        <w:framePr w:w="4186" w:h="1335" w:hRule="exact" w:wrap="none" w:vAnchor="page" w:hAnchor="page" w:x="1217" w:y="1240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It’s a lot of work, but the benefits may be invaluable to your business. Learn how to become a savvy trade show attendee.</w:t>
      </w:r>
    </w:p>
    <w:p>
      <w:pPr>
        <w:pStyle w:val="Style194"/>
        <w:framePr w:w="4186" w:h="1335" w:hRule="exact" w:wrap="none" w:vAnchor="page" w:hAnchor="page" w:x="1217" w:y="124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Richard G. Ensman, Jr.</w:t>
      </w:r>
    </w:p>
    <w:p>
      <w:pPr>
        <w:pStyle w:val="Style187"/>
        <w:framePr w:w="4354" w:h="2830" w:hRule="exact" w:wrap="none" w:vAnchor="page" w:hAnchor="page" w:x="7341" w:y="7882"/>
        <w:widowControl w:val="0"/>
        <w:keepNext w:val="0"/>
        <w:keepLines w:val="0"/>
        <w:shd w:val="clear" w:color="auto" w:fill="auto"/>
        <w:bidi w:val="0"/>
        <w:jc w:val="left"/>
        <w:spacing w:before="0" w:after="0" w:line="238" w:lineRule="exact"/>
        <w:ind w:left="0" w:right="0" w:firstLine="0"/>
      </w:pPr>
      <w:bookmarkStart w:id="42" w:name="bookmark42"/>
      <w:r>
        <w:rPr>
          <w:rStyle w:val="CharStyle189"/>
          <w:b/>
          <w:bCs/>
        </w:rPr>
        <w:t xml:space="preserve">Cutting Tip Stop Keys With A Continental </w:t>
      </w:r>
      <w:r>
        <w:rPr>
          <w:rStyle w:val="CharStyle207"/>
          <w:b w:val="0"/>
          <w:bCs w:val="0"/>
        </w:rPr>
        <w:t xml:space="preserve">Micro </w:t>
      </w:r>
      <w:r>
        <w:rPr>
          <w:rStyle w:val="CharStyle189"/>
          <w:b/>
          <w:bCs/>
        </w:rPr>
        <w:t>Card 58</w:t>
      </w:r>
      <w:bookmarkEnd w:id="42"/>
    </w:p>
    <w:p>
      <w:pPr>
        <w:pStyle w:val="Style190"/>
        <w:framePr w:w="4354" w:h="2830" w:hRule="exact" w:wrap="none" w:vAnchor="page" w:hAnchor="page" w:x="7341" w:y="7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keys that have their spacings measured from a shoulder stop, the Continental Micro card number 58 may be used when spacings and depths are known but the locksmith does not have the correct card.</w:t>
      </w:r>
    </w:p>
    <w:p>
      <w:pPr>
        <w:pStyle w:val="Style194"/>
        <w:framePr w:w="4354" w:h="2830" w:hRule="exact" w:wrap="none" w:vAnchor="page" w:hAnchor="page" w:x="7341" w:y="7882"/>
        <w:widowControl w:val="0"/>
        <w:keepNext w:val="0"/>
        <w:keepLines w:val="0"/>
        <w:shd w:val="clear" w:color="auto" w:fill="auto"/>
        <w:bidi w:val="0"/>
        <w:jc w:val="left"/>
        <w:spacing w:before="0" w:after="298"/>
        <w:ind w:left="0" w:right="0" w:firstLine="0"/>
      </w:pPr>
      <w:r>
        <w:rPr>
          <w:lang w:val="en-US" w:eastAsia="en-US" w:bidi="en-US"/>
          <w:w w:val="100"/>
          <w:spacing w:val="0"/>
          <w:color w:val="000000"/>
          <w:position w:val="0"/>
        </w:rPr>
        <w:t>By Charles H. Cole, CML</w:t>
      </w:r>
    </w:p>
    <w:p>
      <w:pPr>
        <w:pStyle w:val="Style208"/>
        <w:framePr w:w="4354" w:h="2830" w:hRule="exact" w:wrap="none" w:vAnchor="page" w:hAnchor="page" w:x="7341" w:y="7882"/>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66</w:t>
      </w:r>
      <w:bookmarkEnd w:id="43"/>
    </w:p>
    <w:p>
      <w:pPr>
        <w:pStyle w:val="Style187"/>
        <w:framePr w:w="4354" w:h="2830" w:hRule="exact" w:wrap="none" w:vAnchor="page" w:hAnchor="page" w:x="7341" w:y="7882"/>
        <w:widowControl w:val="0"/>
        <w:keepNext w:val="0"/>
        <w:keepLines w:val="0"/>
        <w:shd w:val="clear" w:color="auto" w:fill="auto"/>
        <w:bidi w:val="0"/>
        <w:jc w:val="left"/>
        <w:spacing w:before="0" w:after="0" w:line="212" w:lineRule="exact"/>
        <w:ind w:left="0" w:right="0" w:firstLine="0"/>
      </w:pPr>
      <w:bookmarkStart w:id="44" w:name="bookmark44"/>
      <w:r>
        <w:rPr>
          <w:rStyle w:val="CharStyle189"/>
          <w:b/>
          <w:bCs/>
        </w:rPr>
        <w:t>ALOA Board Nominations</w:t>
      </w:r>
      <w:bookmarkEnd w:id="44"/>
    </w:p>
    <w:p>
      <w:pPr>
        <w:pStyle w:val="Style190"/>
        <w:framePr w:w="4354" w:h="2830" w:hRule="exact" w:wrap="none" w:vAnchor="page" w:hAnchor="page" w:x="7341" w:y="7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Ready to vote at the Membership Meeting? August 2? Reno? You are going to be there aren’t you? Good. Here are the leaders nominated by the ALOA Board for your approval.</w:t>
      </w:r>
    </w:p>
    <w:p>
      <w:pPr>
        <w:pStyle w:val="Style192"/>
        <w:framePr w:w="4354" w:h="994" w:hRule="exact" w:wrap="none" w:vAnchor="page" w:hAnchor="page" w:x="7341" w:y="10683"/>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69</w:t>
      </w:r>
      <w:bookmarkEnd w:id="45"/>
    </w:p>
    <w:p>
      <w:pPr>
        <w:pStyle w:val="Style187"/>
        <w:framePr w:w="4354" w:h="994" w:hRule="exact" w:wrap="none" w:vAnchor="page" w:hAnchor="page" w:x="7341" w:y="10683"/>
        <w:widowControl w:val="0"/>
        <w:keepNext w:val="0"/>
        <w:keepLines w:val="0"/>
        <w:shd w:val="clear" w:color="auto" w:fill="auto"/>
        <w:bidi w:val="0"/>
        <w:jc w:val="left"/>
        <w:spacing w:before="0" w:after="0" w:line="212" w:lineRule="exact"/>
        <w:ind w:left="0" w:right="0" w:firstLine="0"/>
      </w:pPr>
      <w:bookmarkStart w:id="46" w:name="bookmark46"/>
      <w:r>
        <w:rPr>
          <w:rStyle w:val="CharStyle189"/>
          <w:b/>
          <w:bCs/>
        </w:rPr>
        <w:t>Annual Board Reports</w:t>
      </w:r>
      <w:bookmarkEnd w:id="46"/>
    </w:p>
    <w:p>
      <w:pPr>
        <w:pStyle w:val="Style190"/>
        <w:framePr w:w="4354" w:h="994" w:hRule="exact" w:wrap="none" w:vAnchor="page" w:hAnchor="page" w:x="7341" w:y="1068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The yearly synopsis.</w:t>
      </w:r>
    </w:p>
    <w:p>
      <w:pPr>
        <w:framePr w:wrap="none" w:vAnchor="page" w:hAnchor="page" w:x="6237" w:y="11833"/>
        <w:widowControl w:val="0"/>
        <w:rPr>
          <w:sz w:val="2"/>
          <w:szCs w:val="2"/>
        </w:rPr>
      </w:pPr>
      <w:r>
        <w:pict>
          <v:shape id="_x0000_s1041" type="#_x0000_t75" style="width:198pt;height:169pt;">
            <v:imagedata r:id="rId35" r:href="rId36"/>
          </v:shape>
        </w:pict>
      </w:r>
    </w:p>
    <w:p>
      <w:pPr>
        <w:pStyle w:val="Style154"/>
        <w:framePr w:wrap="none" w:vAnchor="page" w:hAnchor="page" w:x="9069" w:y="1532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879"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42" type="#_x0000_t75" style="position:absolute;margin-left:26.7pt;margin-top:9.85pt;width:354.25pt;height:333.6pt;z-index:-251658730;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524.75pt;margin-top:596.15pt;width:18.7pt;height:69.85pt;z-index:-251658240;mso-position-horizontal-relative:page;mso-position-vertical-relative:page;z-index:-251658729" fillcolor="#2A2426" stroked="f"/>
        </w:pict>
      </w:r>
    </w:p>
    <w:tbl>
      <w:tblPr>
        <w:tblOverlap w:val="never"/>
        <w:tblLayout w:type="fixed"/>
        <w:jc w:val="left"/>
      </w:tblPr>
      <w:tblGrid>
        <w:gridCol w:w="3173"/>
        <w:gridCol w:w="638"/>
      </w:tblGrid>
      <w:tr>
        <w:trPr>
          <w:trHeight w:val="74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386" w:lineRule="exact"/>
              <w:ind w:left="0" w:right="0" w:firstLine="0"/>
            </w:pPr>
            <w:r>
              <w:rPr>
                <w:rStyle w:val="CharStyle210"/>
              </w:rPr>
              <w:t>r</w:t>
            </w:r>
          </w:p>
          <w:p>
            <w:pPr>
              <w:pStyle w:val="Style2"/>
              <w:framePr w:w="3811" w:h="8779" w:wrap="none" w:vAnchor="page" w:hAnchor="page" w:x="536" w:y="1993"/>
              <w:widowControl w:val="0"/>
              <w:keepNext w:val="0"/>
              <w:keepLines w:val="0"/>
              <w:shd w:val="clear" w:color="auto" w:fill="auto"/>
              <w:bidi w:val="0"/>
              <w:jc w:val="left"/>
              <w:spacing w:before="0" w:after="0" w:line="166" w:lineRule="exact"/>
              <w:ind w:left="0" w:right="0" w:firstLine="0"/>
            </w:pPr>
            <w:r>
              <w:rPr>
                <w:rStyle w:val="CharStyle211"/>
              </w:rPr>
              <w:t>RS# Advertiser</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66" w:lineRule="exact"/>
              <w:ind w:left="0" w:right="240" w:firstLine="0"/>
            </w:pPr>
            <w:r>
              <w:rPr>
                <w:rStyle w:val="CharStyle211"/>
              </w:rPr>
              <w:t>Pg#</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3 Aable Locksmiths</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9</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36 Adesco Safe Co.</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35</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88 Allstate Insurance Co.</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96</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37 Curtis Industries</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37</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89 DiMark International</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98</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87 Door and Hardware Institute</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95</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40 Hartford</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43</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1 HPC,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IFC</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91 llco Unican Corp.</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IBC</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38 Jet Hardware Mfg. Co.</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39</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48 JLM Wholesale,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61</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47 KEY-BAK/West Coast Chain Mfg.</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61</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51 KSP</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65</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43 Lab Security</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51</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86 Locksmith Publishing Corp.</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90</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44 Mas-Hamilton Group</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55</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33 MIWA Lock USA</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21</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49 MUL-T-LOCK USA,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63</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84 NKL Industries,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83</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50 Omaha Wholesale Hardware</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65</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42 ROFU International Corp.</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47</w:t>
            </w:r>
          </w:p>
        </w:tc>
      </w:tr>
      <w:tr>
        <w:trPr>
          <w:trHeight w:val="264"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45 Rutherford Controls,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57</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90 Safemasters Co.,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98</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2 Security Lock Distributors</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1</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41 Security Technology &amp; Design</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45</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39 Sentry Group</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40</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46 Silca Keys USA,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49</w:t>
            </w:r>
          </w:p>
        </w:tc>
      </w:tr>
      <w:tr>
        <w:trPr>
          <w:trHeight w:val="259" w:hRule="exact"/>
        </w:trPr>
        <w:tc>
          <w:tcPr>
            <w:shd w:val="clear" w:color="auto" w:fill="FAC51D"/>
            <w:tcBorders>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35 STRATTEC Security Corp.</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29</w:t>
            </w:r>
          </w:p>
        </w:tc>
      </w:tr>
      <w:tr>
        <w:trPr>
          <w:trHeight w:val="259" w:hRule="exact"/>
        </w:trPr>
        <w:tc>
          <w:tcPr>
            <w:shd w:val="clear" w:color="auto" w:fill="FAC51D"/>
            <w:tcBorders>
              <w:lef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4"/>
              </w:rPr>
              <w:t>85 Top Notch Distributors</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84</w:t>
            </w:r>
          </w:p>
        </w:tc>
      </w:tr>
      <w:tr>
        <w:trPr>
          <w:trHeight w:val="264" w:hRule="exact"/>
        </w:trPr>
        <w:tc>
          <w:tcPr>
            <w:shd w:val="clear" w:color="auto" w:fill="FAC51D"/>
            <w:tcBorders>
              <w:lef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left"/>
              <w:spacing w:before="0" w:after="0" w:line="190" w:lineRule="exact"/>
              <w:ind w:left="0" w:right="0" w:firstLine="0"/>
            </w:pPr>
            <w:r>
              <w:rPr>
                <w:rStyle w:val="CharStyle212"/>
              </w:rPr>
              <w:t>92 Unlocks, Inc.</w:t>
            </w:r>
          </w:p>
        </w:tc>
        <w:tc>
          <w:tcPr>
            <w:shd w:val="clear" w:color="auto" w:fill="FAC51D"/>
            <w:tcBorders>
              <w:right w:val="single" w:sz="4"/>
              <w:top w:val="single" w:sz="4"/>
            </w:tcBorders>
            <w:vAlign w:val="bottom"/>
          </w:tcPr>
          <w:p>
            <w:pPr>
              <w:pStyle w:val="Style2"/>
              <w:framePr w:w="3811" w:h="8779" w:wrap="none" w:vAnchor="page" w:hAnchor="page" w:x="536" w:y="1993"/>
              <w:widowControl w:val="0"/>
              <w:keepNext w:val="0"/>
              <w:keepLines w:val="0"/>
              <w:shd w:val="clear" w:color="auto" w:fill="auto"/>
              <w:bidi w:val="0"/>
              <w:jc w:val="right"/>
              <w:spacing w:before="0" w:after="0" w:line="178" w:lineRule="exact"/>
              <w:ind w:left="0" w:right="240" w:firstLine="0"/>
            </w:pPr>
            <w:r>
              <w:rPr>
                <w:rStyle w:val="CharStyle213"/>
              </w:rPr>
              <w:t>BC</w:t>
            </w:r>
          </w:p>
        </w:tc>
      </w:tr>
      <w:tr>
        <w:trPr>
          <w:trHeight w:val="211" w:hRule="exact"/>
        </w:trPr>
        <w:tc>
          <w:tcPr>
            <w:shd w:val="clear" w:color="auto" w:fill="FAC51D"/>
            <w:tcBorders>
              <w:left w:val="single" w:sz="4"/>
              <w:top w:val="single" w:sz="4"/>
            </w:tcBorders>
            <w:vAlign w:val="top"/>
          </w:tcPr>
          <w:p>
            <w:pPr>
              <w:framePr w:w="3811" w:h="8779" w:wrap="none" w:vAnchor="page" w:hAnchor="page" w:x="536" w:y="1993"/>
              <w:widowControl w:val="0"/>
              <w:rPr>
                <w:sz w:val="10"/>
                <w:szCs w:val="10"/>
              </w:rPr>
            </w:pPr>
          </w:p>
        </w:tc>
        <w:tc>
          <w:tcPr>
            <w:shd w:val="clear" w:color="auto" w:fill="FAC51D"/>
            <w:tcBorders>
              <w:right w:val="single" w:sz="4"/>
              <w:top w:val="single" w:sz="4"/>
            </w:tcBorders>
            <w:vAlign w:val="top"/>
          </w:tcPr>
          <w:p>
            <w:pPr>
              <w:framePr w:w="3811" w:h="8779" w:wrap="none" w:vAnchor="page" w:hAnchor="page" w:x="536" w:y="1993"/>
              <w:widowControl w:val="0"/>
              <w:rPr>
                <w:sz w:val="10"/>
                <w:szCs w:val="10"/>
              </w:rPr>
            </w:pPr>
          </w:p>
        </w:tc>
      </w:tr>
    </w:tbl>
    <w:p>
      <w:pPr>
        <w:pStyle w:val="Style215"/>
        <w:framePr w:wrap="none" w:vAnchor="page" w:hAnchor="page" w:x="4635" w:y="2022"/>
        <w:widowControl w:val="0"/>
        <w:keepNext w:val="0"/>
        <w:keepLines w:val="0"/>
        <w:shd w:val="clear" w:color="auto" w:fill="auto"/>
        <w:bidi w:val="0"/>
        <w:jc w:val="left"/>
        <w:spacing w:before="0" w:after="0"/>
        <w:ind w:left="0" w:right="0" w:firstLine="0"/>
      </w:pPr>
      <w:r>
        <w:rPr>
          <w:rStyle w:val="CharStyle217"/>
          <w:b/>
          <w:bCs/>
        </w:rPr>
        <w:t>Convention</w:t>
      </w:r>
      <w:r>
        <w:rPr>
          <w:lang w:val="en-US" w:eastAsia="en-US" w:bidi="en-US"/>
          <w:w w:val="100"/>
          <w:spacing w:val="0"/>
          <w:color w:val="000000"/>
          <w:position w:val="0"/>
        </w:rPr>
        <w:t xml:space="preserve"> </w:t>
      </w:r>
      <w:r>
        <w:rPr>
          <w:rStyle w:val="CharStyle218"/>
          <w:b/>
          <w:bCs/>
        </w:rPr>
        <w:t>- 97</w:t>
      </w:r>
    </w:p>
    <w:p>
      <w:pPr>
        <w:pStyle w:val="Style219"/>
        <w:framePr w:wrap="none" w:vAnchor="page" w:hAnchor="page" w:x="6747" w:y="2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Issue</w:t>
      </w:r>
    </w:p>
    <w:p>
      <w:pPr>
        <w:pStyle w:val="Style221"/>
        <w:framePr w:wrap="none" w:vAnchor="page" w:hAnchor="page" w:x="8216" w:y="1653"/>
        <w:widowControl w:val="0"/>
        <w:keepNext w:val="0"/>
        <w:keepLines w:val="0"/>
        <w:shd w:val="clear" w:color="auto" w:fill="auto"/>
        <w:bidi w:val="0"/>
        <w:jc w:val="left"/>
        <w:spacing w:before="0" w:after="0"/>
        <w:ind w:left="0" w:right="0" w:firstLine="0"/>
      </w:pPr>
      <w:r>
        <w:rPr>
          <w:rStyle w:val="CharStyle223"/>
          <w:b/>
          <w:bCs/>
        </w:rPr>
        <w:t>.ontent</w:t>
      </w:r>
    </w:p>
    <w:p>
      <w:pPr>
        <w:pStyle w:val="Style182"/>
        <w:framePr w:w="259" w:h="341" w:hRule="exact" w:wrap="none" w:vAnchor="page" w:hAnchor="page" w:x="10127" w:y="1877"/>
        <w:widowControl w:val="0"/>
        <w:keepNext w:val="0"/>
        <w:keepLines w:val="0"/>
        <w:shd w:val="clear" w:color="auto" w:fill="auto"/>
        <w:bidi w:val="0"/>
        <w:jc w:val="both"/>
        <w:spacing w:before="0" w:after="0" w:line="160" w:lineRule="exact"/>
        <w:ind w:left="10" w:right="0" w:firstLine="0"/>
      </w:pPr>
      <w:r>
        <w:rPr>
          <w:rStyle w:val="CharStyle224"/>
        </w:rPr>
        <w:t>o</w:t>
      </w:r>
    </w:p>
    <w:p>
      <w:pPr>
        <w:pStyle w:val="Style182"/>
        <w:framePr w:w="259" w:h="341" w:hRule="exact" w:wrap="none" w:vAnchor="page" w:hAnchor="page" w:x="10127" w:y="1877"/>
        <w:widowControl w:val="0"/>
        <w:keepNext w:val="0"/>
        <w:keepLines w:val="0"/>
        <w:shd w:val="clear" w:color="auto" w:fill="auto"/>
        <w:bidi w:val="0"/>
        <w:jc w:val="both"/>
        <w:spacing w:before="0" w:after="0" w:line="170" w:lineRule="exact"/>
        <w:ind w:left="0" w:right="0" w:firstLine="0"/>
      </w:pPr>
      <w:r>
        <w:rPr>
          <w:rStyle w:val="CharStyle225"/>
        </w:rPr>
        <w:t>2S</w:t>
      </w:r>
    </w:p>
    <w:p>
      <w:pPr>
        <w:pStyle w:val="Style226"/>
        <w:framePr w:wrap="none" w:vAnchor="page" w:hAnchor="page" w:x="10395" w:y="1718"/>
        <w:widowControl w:val="0"/>
        <w:keepNext w:val="0"/>
        <w:keepLines w:val="0"/>
        <w:shd w:val="clear" w:color="auto" w:fill="auto"/>
        <w:bidi w:val="0"/>
        <w:jc w:val="left"/>
        <w:spacing w:before="0" w:after="0"/>
        <w:ind w:left="0" w:right="0" w:firstLine="0"/>
      </w:pPr>
      <w:r>
        <w:rPr>
          <w:rStyle w:val="CharStyle228"/>
          <w:b/>
          <w:bCs/>
        </w:rPr>
        <w:t>:mnt.</w:t>
      </w:r>
    </w:p>
    <w:p>
      <w:pPr>
        <w:pStyle w:val="Style2"/>
        <w:framePr w:w="4704" w:h="493" w:hRule="exact" w:wrap="none" w:vAnchor="page" w:hAnchor="page" w:x="5691" w:y="304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 Word With David Lowell</w:t>
      </w:r>
    </w:p>
    <w:p>
      <w:pPr>
        <w:pStyle w:val="Style61"/>
        <w:framePr w:w="4704" w:h="493" w:hRule="exact" w:wrap="none" w:vAnchor="page" w:hAnchor="page" w:x="5691" w:y="30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Stepping down as ALOA president—but not as an ALOA member</w:t>
      </w:r>
    </w:p>
    <w:p>
      <w:pPr>
        <w:pStyle w:val="Style229"/>
        <w:framePr w:wrap="none" w:vAnchor="page" w:hAnchor="page" w:x="10088" w:y="35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2"/>
        <w:framePr w:w="3629" w:h="467" w:hRule="exact" w:wrap="none" w:vAnchor="page" w:hAnchor="page" w:x="6757" w:y="372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Focus On Education</w:t>
      </w:r>
    </w:p>
    <w:p>
      <w:pPr>
        <w:pStyle w:val="Style61"/>
        <w:framePr w:w="3629" w:h="467" w:hRule="exact" w:wrap="none" w:vAnchor="page" w:hAnchor="page" w:x="6757" w:y="37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Supplying the future need By James Glazier, CML</w:t>
      </w:r>
    </w:p>
    <w:p>
      <w:pPr>
        <w:pStyle w:val="Style229"/>
        <w:framePr w:wrap="none" w:vAnchor="page" w:hAnchor="page" w:x="10098" w:y="4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2"/>
        <w:framePr w:w="2866" w:h="471" w:hRule="exact" w:wrap="none" w:vAnchor="page" w:hAnchor="page" w:x="7544" w:y="438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Legislative Comment</w:t>
      </w:r>
    </w:p>
    <w:p>
      <w:pPr>
        <w:pStyle w:val="Style61"/>
        <w:framePr w:w="2866" w:h="471" w:hRule="exact" w:wrap="none" w:vAnchor="page" w:hAnchor="page" w:x="7544" w:y="43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High five to volunteers By John Greenan</w:t>
      </w:r>
    </w:p>
    <w:p>
      <w:pPr>
        <w:pStyle w:val="Style229"/>
        <w:framePr w:w="4018" w:h="630" w:hRule="exact" w:wrap="none" w:vAnchor="page" w:hAnchor="page" w:x="6392" w:y="4886"/>
        <w:widowControl w:val="0"/>
        <w:keepNext w:val="0"/>
        <w:keepLines w:val="0"/>
        <w:shd w:val="clear" w:color="auto" w:fill="auto"/>
        <w:bidi w:val="0"/>
        <w:jc w:val="right"/>
        <w:spacing w:before="0" w:after="0" w:line="187" w:lineRule="exact"/>
        <w:ind w:left="0" w:right="0" w:firstLine="0"/>
      </w:pPr>
      <w:r>
        <w:rPr>
          <w:lang w:val="en-US" w:eastAsia="en-US" w:bidi="en-US"/>
          <w:w w:val="100"/>
          <w:spacing w:val="0"/>
          <w:color w:val="000000"/>
          <w:position w:val="0"/>
        </w:rPr>
        <w:t>76</w:t>
      </w:r>
    </w:p>
    <w:p>
      <w:pPr>
        <w:pStyle w:val="Style2"/>
        <w:framePr w:w="4018" w:h="630" w:hRule="exact" w:wrap="none" w:vAnchor="page" w:hAnchor="page" w:x="6392" w:y="4886"/>
        <w:widowControl w:val="0"/>
        <w:keepNext w:val="0"/>
        <w:keepLines w:val="0"/>
        <w:shd w:val="clear" w:color="auto" w:fill="auto"/>
        <w:bidi w:val="0"/>
        <w:jc w:val="right"/>
        <w:spacing w:before="0" w:after="0" w:line="187" w:lineRule="exact"/>
        <w:ind w:left="0" w:right="0" w:firstLine="0"/>
      </w:pPr>
      <w:r>
        <w:rPr>
          <w:lang w:val="en-US" w:eastAsia="en-US" w:bidi="en-US"/>
          <w:w w:val="100"/>
          <w:spacing w:val="0"/>
          <w:color w:val="000000"/>
          <w:position w:val="0"/>
        </w:rPr>
        <w:t>Chapter News</w:t>
      </w:r>
    </w:p>
    <w:p>
      <w:pPr>
        <w:pStyle w:val="Style61"/>
        <w:framePr w:w="4018" w:h="630" w:hRule="exact" w:wrap="none" w:vAnchor="page" w:hAnchor="page" w:x="6392" w:y="4886"/>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ALOA ’97 Security Expo info By Dana Barnum, CML</w:t>
      </w:r>
    </w:p>
    <w:p>
      <w:pPr>
        <w:pStyle w:val="Style229"/>
        <w:framePr w:w="3778" w:h="1295" w:hRule="exact" w:wrap="none" w:vAnchor="page" w:hAnchor="page" w:x="6632" w:y="5546"/>
        <w:widowControl w:val="0"/>
        <w:keepNext w:val="0"/>
        <w:keepLines w:val="0"/>
        <w:shd w:val="clear" w:color="auto" w:fill="auto"/>
        <w:bidi w:val="0"/>
        <w:jc w:val="right"/>
        <w:spacing w:before="0" w:after="0" w:line="185" w:lineRule="exact"/>
        <w:ind w:left="0" w:right="0" w:firstLine="0"/>
      </w:pPr>
      <w:r>
        <w:rPr>
          <w:lang w:val="en-US" w:eastAsia="en-US" w:bidi="en-US"/>
          <w:w w:val="100"/>
          <w:spacing w:val="0"/>
          <w:color w:val="000000"/>
          <w:position w:val="0"/>
        </w:rPr>
        <w:t>94</w:t>
      </w:r>
    </w:p>
    <w:p>
      <w:pPr>
        <w:pStyle w:val="Style2"/>
        <w:framePr w:w="3778" w:h="1295" w:hRule="exact" w:wrap="none" w:vAnchor="page" w:hAnchor="page" w:x="6632" w:y="5546"/>
        <w:widowControl w:val="0"/>
        <w:keepNext w:val="0"/>
        <w:keepLines w:val="0"/>
        <w:shd w:val="clear" w:color="auto" w:fill="auto"/>
        <w:bidi w:val="0"/>
        <w:jc w:val="right"/>
        <w:spacing w:before="0" w:after="0" w:line="185" w:lineRule="exact"/>
        <w:ind w:left="0" w:right="0" w:firstLine="0"/>
      </w:pPr>
      <w:r>
        <w:rPr>
          <w:lang w:val="en-US" w:eastAsia="en-US" w:bidi="en-US"/>
          <w:w w:val="100"/>
          <w:spacing w:val="0"/>
          <w:color w:val="000000"/>
          <w:position w:val="0"/>
        </w:rPr>
        <w:t>PRP Report</w:t>
      </w:r>
    </w:p>
    <w:p>
      <w:pPr>
        <w:pStyle w:val="Style61"/>
        <w:framePr w:w="3778" w:h="1295" w:hRule="exact" w:wrap="none" w:vAnchor="page" w:hAnchor="page" w:x="6632" w:y="5546"/>
        <w:widowControl w:val="0"/>
        <w:keepNext w:val="0"/>
        <w:keepLines w:val="0"/>
        <w:shd w:val="clear" w:color="auto" w:fill="auto"/>
        <w:bidi w:val="0"/>
        <w:spacing w:before="0" w:after="98" w:line="185" w:lineRule="exact"/>
        <w:ind w:left="0" w:right="0" w:firstLine="0"/>
      </w:pPr>
      <w:r>
        <w:rPr>
          <w:lang w:val="en-US" w:eastAsia="en-US" w:bidi="en-US"/>
          <w:w w:val="100"/>
          <w:spacing w:val="0"/>
          <w:color w:val="000000"/>
          <w:position w:val="0"/>
        </w:rPr>
        <w:t>Rising to the challenge By James Watt, C AIL, CMS</w:t>
      </w:r>
    </w:p>
    <w:p>
      <w:pPr>
        <w:pStyle w:val="Style229"/>
        <w:framePr w:w="3778" w:h="1295" w:hRule="exact" w:wrap="none" w:vAnchor="page" w:hAnchor="page" w:x="6632" w:y="5546"/>
        <w:widowControl w:val="0"/>
        <w:keepNext w:val="0"/>
        <w:keepLines w:val="0"/>
        <w:shd w:val="clear" w:color="auto" w:fill="auto"/>
        <w:bidi w:val="0"/>
        <w:jc w:val="right"/>
        <w:spacing w:before="0" w:after="0" w:line="187" w:lineRule="exact"/>
        <w:ind w:left="0" w:right="0" w:firstLine="0"/>
      </w:pPr>
      <w:r>
        <w:rPr>
          <w:lang w:val="en-US" w:eastAsia="en-US" w:bidi="en-US"/>
          <w:w w:val="100"/>
          <w:spacing w:val="0"/>
          <w:color w:val="000000"/>
          <w:position w:val="0"/>
        </w:rPr>
        <w:t>97</w:t>
      </w:r>
    </w:p>
    <w:p>
      <w:pPr>
        <w:pStyle w:val="Style2"/>
        <w:framePr w:w="3778" w:h="1295" w:hRule="exact" w:wrap="none" w:vAnchor="page" w:hAnchor="page" w:x="6632" w:y="5546"/>
        <w:widowControl w:val="0"/>
        <w:keepNext w:val="0"/>
        <w:keepLines w:val="0"/>
        <w:shd w:val="clear" w:color="auto" w:fill="auto"/>
        <w:bidi w:val="0"/>
        <w:jc w:val="right"/>
        <w:spacing w:before="0" w:after="0" w:line="187" w:lineRule="exact"/>
        <w:ind w:left="0" w:right="0" w:firstLine="0"/>
      </w:pPr>
      <w:r>
        <w:rPr>
          <w:lang w:val="en-US" w:eastAsia="en-US" w:bidi="en-US"/>
          <w:w w:val="100"/>
          <w:spacing w:val="0"/>
          <w:color w:val="000000"/>
          <w:position w:val="0"/>
        </w:rPr>
        <w:t>Trade Tips</w:t>
      </w:r>
    </w:p>
    <w:p>
      <w:pPr>
        <w:pStyle w:val="Style61"/>
        <w:framePr w:w="3778" w:h="1295" w:hRule="exact" w:wrap="none" w:vAnchor="page" w:hAnchor="page" w:x="6632" w:y="5546"/>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Deadbolts and knobs By Tony Ramunno, CML, CPS</w:t>
      </w:r>
    </w:p>
    <w:p>
      <w:pPr>
        <w:pStyle w:val="Style231"/>
        <w:framePr w:w="1426" w:h="616" w:hRule="exact" w:wrap="none" w:vAnchor="page" w:hAnchor="page" w:x="8984" w:y="7233"/>
        <w:widowControl w:val="0"/>
        <w:keepNext w:val="0"/>
        <w:keepLines w:val="0"/>
        <w:shd w:val="clear" w:color="auto" w:fill="auto"/>
        <w:bidi w:val="0"/>
        <w:spacing w:before="0" w:after="0"/>
        <w:ind w:left="0" w:right="0" w:firstLine="0"/>
      </w:pPr>
      <w:bookmarkStart w:id="47" w:name="bookmark47"/>
      <w:r>
        <w:rPr>
          <w:lang w:val="en-US" w:eastAsia="en-US" w:bidi="en-US"/>
          <w:w w:val="100"/>
          <w:spacing w:val="0"/>
          <w:color w:val="000000"/>
          <w:position w:val="0"/>
        </w:rPr>
        <w:t>10</w:t>
      </w:r>
      <w:bookmarkEnd w:id="47"/>
    </w:p>
    <w:p>
      <w:pPr>
        <w:pStyle w:val="Style2"/>
        <w:framePr w:w="1426" w:h="616" w:hRule="exact" w:wrap="none" w:vAnchor="page" w:hAnchor="page" w:x="8984" w:y="7233"/>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Mailbox</w:t>
      </w:r>
    </w:p>
    <w:p>
      <w:pPr>
        <w:pStyle w:val="Style61"/>
        <w:framePr w:w="1426" w:h="616" w:hRule="exact" w:wrap="none" w:vAnchor="page" w:hAnchor="page" w:x="8984" w:y="723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Filled with support</w:t>
      </w:r>
    </w:p>
    <w:p>
      <w:pPr>
        <w:pStyle w:val="Style231"/>
        <w:framePr w:wrap="none" w:vAnchor="page" w:hAnchor="page" w:x="10117" w:y="7853"/>
        <w:widowControl w:val="0"/>
        <w:keepNext w:val="0"/>
        <w:keepLines w:val="0"/>
        <w:shd w:val="clear" w:color="auto" w:fill="auto"/>
        <w:bidi w:val="0"/>
        <w:jc w:val="left"/>
        <w:spacing w:before="0" w:after="0" w:line="248" w:lineRule="exact"/>
        <w:ind w:left="0" w:right="0" w:firstLine="0"/>
      </w:pPr>
      <w:bookmarkStart w:id="48" w:name="bookmark48"/>
      <w:r>
        <w:rPr>
          <w:lang w:val="en-US" w:eastAsia="en-US" w:bidi="en-US"/>
          <w:w w:val="100"/>
          <w:spacing w:val="0"/>
          <w:color w:val="000000"/>
          <w:position w:val="0"/>
        </w:rPr>
        <w:t>11</w:t>
      </w:r>
      <w:bookmarkEnd w:id="48"/>
    </w:p>
    <w:p>
      <w:pPr>
        <w:pStyle w:val="Style2"/>
        <w:framePr w:w="1579" w:h="465" w:hRule="exact" w:wrap="none" w:vAnchor="page" w:hAnchor="page" w:x="8831" w:y="804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Upcoming Events</w:t>
      </w:r>
    </w:p>
    <w:p>
      <w:pPr>
        <w:pStyle w:val="Style61"/>
        <w:framePr w:w="1579" w:h="465" w:hRule="exact" w:wrap="none" w:vAnchor="page" w:hAnchor="page" w:x="8831" w:y="80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Important dates</w:t>
      </w:r>
    </w:p>
    <w:p>
      <w:pPr>
        <w:pStyle w:val="Style229"/>
        <w:framePr w:wrap="none" w:vAnchor="page" w:hAnchor="page" w:x="10127" w:y="8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
        <w:framePr w:w="2434" w:h="477" w:hRule="exact" w:wrap="none" w:vAnchor="page" w:hAnchor="page" w:x="7976" w:y="87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 For Membership</w:t>
      </w:r>
    </w:p>
    <w:p>
      <w:pPr>
        <w:pStyle w:val="Style61"/>
        <w:framePr w:w="2434" w:h="477" w:hRule="exact" w:wrap="none" w:vAnchor="page" w:hAnchor="page" w:x="7976" w:y="8707"/>
        <w:widowControl w:val="0"/>
        <w:keepNext w:val="0"/>
        <w:keepLines w:val="0"/>
        <w:shd w:val="clear" w:color="auto" w:fill="auto"/>
        <w:bidi w:val="0"/>
        <w:jc w:val="left"/>
        <w:spacing w:before="0" w:after="0"/>
        <w:ind w:left="144" w:right="0" w:firstLine="0"/>
      </w:pPr>
      <w:r>
        <w:rPr>
          <w:lang w:val="en-US" w:eastAsia="en-US" w:bidi="en-US"/>
          <w:w w:val="100"/>
          <w:spacing w:val="0"/>
          <w:color w:val="000000"/>
          <w:position w:val="0"/>
        </w:rPr>
        <w:t>uled 1</w:t>
      </w:r>
    </w:p>
    <w:p>
      <w:pPr>
        <w:pStyle w:val="Style61"/>
        <w:framePr w:w="2822" w:h="921" w:hRule="exact" w:wrap="none" w:vAnchor="page" w:hAnchor="page" w:x="7650" w:y="8915"/>
        <w:widowControl w:val="0"/>
        <w:keepNext w:val="0"/>
        <w:keepLines w:val="0"/>
        <w:shd w:val="clear" w:color="auto" w:fill="auto"/>
        <w:bidi w:val="0"/>
        <w:spacing w:before="0" w:after="0"/>
        <w:ind w:left="0" w:right="77" w:firstLine="0"/>
      </w:pPr>
      <w:r>
        <w:rPr>
          <w:lang w:val="en-US" w:eastAsia="en-US" w:bidi="en-US"/>
          <w:w w:val="100"/>
          <w:spacing w:val="0"/>
          <w:color w:val="000000"/>
          <w:position w:val="0"/>
        </w:rPr>
        <w:t>Scheduled for clearance for September l</w:t>
      </w:r>
    </w:p>
    <w:p>
      <w:pPr>
        <w:pStyle w:val="Style229"/>
        <w:framePr w:w="2822" w:h="921" w:hRule="exact" w:wrap="none" w:vAnchor="page" w:hAnchor="page" w:x="7650" w:y="8915"/>
        <w:widowControl w:val="0"/>
        <w:keepNext w:val="0"/>
        <w:keepLines w:val="0"/>
        <w:shd w:val="clear" w:color="auto" w:fill="auto"/>
        <w:bidi w:val="0"/>
        <w:jc w:val="right"/>
        <w:spacing w:before="0" w:after="0" w:line="182" w:lineRule="exact"/>
        <w:ind w:left="0" w:right="10" w:firstLine="0"/>
      </w:pPr>
      <w:r>
        <w:rPr>
          <w:lang w:val="en-US" w:eastAsia="en-US" w:bidi="en-US"/>
          <w:w w:val="100"/>
          <w:spacing w:val="0"/>
          <w:color w:val="000000"/>
          <w:position w:val="0"/>
        </w:rPr>
        <w:t>18</w:t>
      </w:r>
    </w:p>
    <w:p>
      <w:pPr>
        <w:pStyle w:val="Style2"/>
        <w:framePr w:w="2822" w:h="921" w:hRule="exact" w:wrap="none" w:vAnchor="page" w:hAnchor="page" w:x="7650" w:y="8915"/>
        <w:widowControl w:val="0"/>
        <w:keepNext w:val="0"/>
        <w:keepLines w:val="0"/>
        <w:shd w:val="clear" w:color="auto" w:fill="auto"/>
        <w:bidi w:val="0"/>
        <w:jc w:val="right"/>
        <w:spacing w:before="0" w:after="0" w:line="182" w:lineRule="exact"/>
        <w:ind w:left="0" w:right="10" w:firstLine="0"/>
      </w:pPr>
      <w:r>
        <w:rPr>
          <w:lang w:val="en-US" w:eastAsia="en-US" w:bidi="en-US"/>
          <w:w w:val="100"/>
          <w:spacing w:val="0"/>
          <w:color w:val="000000"/>
          <w:position w:val="0"/>
        </w:rPr>
        <w:t>Security Marketplace</w:t>
      </w:r>
    </w:p>
    <w:p>
      <w:pPr>
        <w:pStyle w:val="Style61"/>
        <w:framePr w:w="2822" w:h="921" w:hRule="exact" w:wrap="none" w:vAnchor="page" w:hAnchor="page" w:x="7650" w:y="8915"/>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Jumbo coverage</w:t>
      </w:r>
    </w:p>
    <w:p>
      <w:pPr>
        <w:pStyle w:val="Style2"/>
        <w:framePr w:w="1325" w:h="488" w:hRule="exact" w:wrap="none" w:vAnchor="page" w:hAnchor="page" w:x="9138" w:y="982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22</w:t>
      </w:r>
    </w:p>
    <w:p>
      <w:pPr>
        <w:pStyle w:val="Style2"/>
        <w:framePr w:w="1325" w:h="488" w:hRule="exact" w:wrap="none" w:vAnchor="page" w:hAnchor="page" w:x="9138" w:y="982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Industry News</w:t>
      </w:r>
    </w:p>
    <w:p>
      <w:pPr>
        <w:pStyle w:val="Style61"/>
        <w:framePr w:wrap="none" w:vAnchor="page" w:hAnchor="page" w:x="8456" w:y="10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Who’s who and who’s where</w:t>
      </w:r>
    </w:p>
    <w:p>
      <w:pPr>
        <w:pStyle w:val="Style196"/>
        <w:framePr w:wrap="none" w:vAnchor="page" w:hAnchor="page" w:x="1621" w:y="11278"/>
        <w:widowControl w:val="0"/>
        <w:keepNext w:val="0"/>
        <w:keepLines w:val="0"/>
        <w:shd w:val="clear" w:color="auto" w:fill="auto"/>
        <w:bidi w:val="0"/>
        <w:jc w:val="left"/>
        <w:spacing w:before="0" w:after="0"/>
        <w:ind w:left="0" w:right="0" w:firstLine="0"/>
      </w:pPr>
      <w:r>
        <w:rPr>
          <w:rStyle w:val="CharStyle233"/>
        </w:rPr>
        <w:t>Keynotes</w:t>
      </w:r>
    </w:p>
    <w:p>
      <w:pPr>
        <w:pStyle w:val="Style219"/>
        <w:framePr w:wrap="none" w:vAnchor="page" w:hAnchor="page" w:x="2917" w:y="11245"/>
        <w:widowControl w:val="0"/>
        <w:keepNext w:val="0"/>
        <w:keepLines w:val="0"/>
        <w:shd w:val="clear" w:color="auto" w:fill="221B22"/>
        <w:bidi w:val="0"/>
        <w:jc w:val="left"/>
        <w:spacing w:before="0" w:after="0"/>
        <w:ind w:left="0" w:right="0" w:firstLine="0"/>
      </w:pPr>
      <w:r>
        <w:rPr>
          <w:rStyle w:val="CharStyle234"/>
          <w:b/>
          <w:bCs/>
        </w:rPr>
        <w:t>Advertising Index</w:t>
      </w:r>
    </w:p>
    <w:p>
      <w:pPr>
        <w:pStyle w:val="Style229"/>
        <w:framePr w:w="1699" w:h="1103" w:hRule="exact" w:wrap="none" w:vAnchor="page" w:hAnchor="page" w:x="8783" w:y="10535"/>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99</w:t>
      </w:r>
    </w:p>
    <w:p>
      <w:pPr>
        <w:pStyle w:val="Style2"/>
        <w:framePr w:w="1699" w:h="1103" w:hRule="exact" w:wrap="none" w:vAnchor="page" w:hAnchor="page" w:x="8783" w:y="10535"/>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ALOA Extra</w:t>
      </w:r>
    </w:p>
    <w:p>
      <w:pPr>
        <w:pStyle w:val="Style61"/>
        <w:framePr w:w="1699" w:h="1103" w:hRule="exact" w:wrap="none" w:vAnchor="page" w:hAnchor="page" w:x="8783" w:y="10535"/>
        <w:widowControl w:val="0"/>
        <w:keepNext w:val="0"/>
        <w:keepLines w:val="0"/>
        <w:shd w:val="clear" w:color="auto" w:fill="auto"/>
        <w:bidi w:val="0"/>
        <w:spacing w:before="0" w:after="104" w:line="182" w:lineRule="exact"/>
        <w:ind w:left="0" w:right="0" w:firstLine="0"/>
      </w:pPr>
      <w:r>
        <w:rPr>
          <w:lang w:val="en-US" w:eastAsia="en-US" w:bidi="en-US"/>
          <w:w w:val="100"/>
          <w:spacing w:val="0"/>
          <w:color w:val="000000"/>
          <w:position w:val="0"/>
        </w:rPr>
        <w:t>Big news from Allstate</w:t>
      </w:r>
    </w:p>
    <w:p>
      <w:pPr>
        <w:pStyle w:val="Style235"/>
        <w:framePr w:w="1699" w:h="1103" w:hRule="exact" w:wrap="none" w:vAnchor="page" w:hAnchor="page" w:x="8783" w:y="10535"/>
        <w:widowControl w:val="0"/>
        <w:keepNext w:val="0"/>
        <w:keepLines w:val="0"/>
        <w:shd w:val="clear" w:color="auto" w:fill="auto"/>
        <w:bidi w:val="0"/>
        <w:spacing w:before="0" w:after="0"/>
        <w:ind w:left="0" w:right="0" w:firstLine="0"/>
      </w:pPr>
      <w:bookmarkStart w:id="49" w:name="bookmark49"/>
      <w:r>
        <w:rPr>
          <w:lang w:val="en-US" w:eastAsia="en-US" w:bidi="en-US"/>
          <w:spacing w:val="0"/>
          <w:color w:val="000000"/>
          <w:position w:val="0"/>
        </w:rPr>
        <w:t>100</w:t>
      </w:r>
      <w:bookmarkEnd w:id="49"/>
    </w:p>
    <w:p>
      <w:pPr>
        <w:pStyle w:val="Style2"/>
        <w:framePr w:w="1699" w:h="1103" w:hRule="exact" w:wrap="none" w:vAnchor="page" w:hAnchor="page" w:x="8783" w:y="1053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Backpage</w:t>
      </w:r>
    </w:p>
    <w:p>
      <w:pPr>
        <w:pStyle w:val="Style23"/>
        <w:framePr w:w="1334" w:h="420" w:hRule="exact" w:wrap="none" w:vAnchor="page" w:hAnchor="page" w:x="9205" w:y="11871"/>
        <w:widowControl w:val="0"/>
        <w:keepNext w:val="0"/>
        <w:keepLines w:val="0"/>
        <w:shd w:val="clear" w:color="auto" w:fill="auto"/>
        <w:bidi w:val="0"/>
        <w:jc w:val="right"/>
        <w:spacing w:before="0" w:after="0"/>
        <w:ind w:left="0" w:right="0" w:firstLine="0"/>
      </w:pPr>
      <w:r>
        <w:rPr>
          <w:lang w:val="en-US" w:eastAsia="en-US" w:bidi="en-US"/>
          <w:vertAlign w:val="superscript"/>
          <w:w w:val="100"/>
          <w:spacing w:val="0"/>
          <w:color w:val="000000"/>
          <w:position w:val="0"/>
        </w:rPr>
        <w:t>78</w:t>
      </w:r>
      <w:r>
        <w:rPr>
          <w:lang w:val="en-US" w:eastAsia="en-US" w:bidi="en-US"/>
          <w:w w:val="100"/>
          <w:spacing w:val="0"/>
          <w:color w:val="000000"/>
          <w:position w:val="0"/>
        </w:rPr>
        <w:t>l</w:t>
      </w:r>
    </w:p>
    <w:p>
      <w:pPr>
        <w:pStyle w:val="Style2"/>
        <w:framePr w:w="1334" w:h="420" w:hRule="exact" w:wrap="none" w:vAnchor="page" w:hAnchor="page" w:x="9205" w:y="1187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Buyers’ Guidel</w:t>
      </w:r>
    </w:p>
    <w:p>
      <w:pPr>
        <w:pStyle w:val="Style229"/>
        <w:framePr w:w="1757" w:h="408" w:hRule="exact" w:wrap="none" w:vAnchor="page" w:hAnchor="page" w:x="8783" w:y="1236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85l</w:t>
      </w:r>
    </w:p>
    <w:p>
      <w:pPr>
        <w:pStyle w:val="Style2"/>
        <w:framePr w:w="1757" w:h="408" w:hRule="exact" w:wrap="none" w:vAnchor="page" w:hAnchor="page" w:x="8783" w:y="1236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Associate Members!</w:t>
      </w:r>
    </w:p>
    <w:p>
      <w:pPr>
        <w:pStyle w:val="Style127"/>
        <w:framePr w:w="1008" w:h="400" w:hRule="exact" w:wrap="none" w:vAnchor="page" w:hAnchor="page" w:x="9531" w:y="12841"/>
        <w:widowControl w:val="0"/>
        <w:keepNext w:val="0"/>
        <w:keepLines w:val="0"/>
        <w:shd w:val="clear" w:color="auto" w:fill="auto"/>
        <w:bidi w:val="0"/>
        <w:jc w:val="right"/>
        <w:spacing w:before="0" w:after="0" w:line="178" w:lineRule="exact"/>
        <w:ind w:left="0" w:right="0" w:firstLine="0"/>
      </w:pPr>
      <w:r>
        <w:rPr>
          <w:lang w:val="en-US" w:eastAsia="en-US" w:bidi="en-US"/>
          <w:spacing w:val="0"/>
          <w:color w:val="000000"/>
          <w:position w:val="0"/>
        </w:rPr>
        <w:t>911</w:t>
      </w:r>
    </w:p>
    <w:p>
      <w:pPr>
        <w:pStyle w:val="Style2"/>
        <w:framePr w:w="1008" w:h="400" w:hRule="exact" w:wrap="none" w:vAnchor="page" w:hAnchor="page" w:x="9531" w:y="1284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Classifiedsl</w:t>
      </w:r>
    </w:p>
    <w:p>
      <w:pPr>
        <w:pStyle w:val="Style229"/>
        <w:framePr w:w="883" w:h="427" w:hRule="exact" w:wrap="none" w:vAnchor="page" w:hAnchor="page" w:x="9608" w:y="1329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99</w:t>
      </w:r>
    </w:p>
    <w:p>
      <w:pPr>
        <w:pStyle w:val="Style2"/>
        <w:framePr w:w="883" w:h="427" w:hRule="exact" w:wrap="none" w:vAnchor="page" w:hAnchor="page" w:x="9608" w:y="1329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Ad Index</w:t>
      </w:r>
    </w:p>
    <w:p>
      <w:pPr>
        <w:pStyle w:val="Style237"/>
        <w:framePr w:wrap="none" w:vAnchor="page" w:hAnchor="page" w:x="565" w:y="1506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w:t>
      </w:r>
    </w:p>
    <w:p>
      <w:pPr>
        <w:pStyle w:val="Style180"/>
        <w:framePr w:wrap="none" w:vAnchor="page" w:hAnchor="page" w:x="1151"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475" w:y="15343"/>
        <w:widowControl w:val="0"/>
        <w:keepNext w:val="0"/>
        <w:keepLines w:val="0"/>
        <w:shd w:val="clear" w:color="auto" w:fill="auto"/>
        <w:bidi w:val="0"/>
        <w:jc w:val="left"/>
        <w:spacing w:before="0" w:after="0" w:line="166" w:lineRule="exact"/>
        <w:ind w:left="0" w:right="0" w:firstLine="0"/>
      </w:pPr>
      <w:r>
        <w:rPr>
          <w:rStyle w:val="CharStyle158"/>
        </w:rPr>
        <w:t>July/August 1997</w:t>
      </w:r>
    </w:p>
    <w:p>
      <w:pPr>
        <w:pStyle w:val="Style196"/>
        <w:framePr w:w="345" w:h="6158" w:hRule="exact" w:wrap="none" w:vAnchor="page" w:hAnchor="page" w:x="10372" w:y="2910"/>
        <w:tabs>
          <w:tab w:leader="underscore" w:pos="4334" w:val="left"/>
        </w:tabs>
        <w:widowControl w:val="0"/>
        <w:keepNext w:val="0"/>
        <w:keepLines w:val="0"/>
        <w:shd w:val="clear" w:color="auto" w:fill="auto"/>
        <w:bidi w:val="0"/>
        <w:jc w:val="both"/>
        <w:textDirection w:val="tbRl"/>
        <w:spacing w:before="0" w:after="0"/>
        <w:ind w:left="0" w:right="0" w:firstLine="0"/>
      </w:pPr>
      <w:r>
        <w:rPr>
          <w:rStyle w:val="CharStyle239"/>
        </w:rPr>
        <w:t>Columns</w:t>
      </w:r>
      <w:r>
        <w:rPr>
          <w:lang w:val="en-US" w:eastAsia="en-US" w:bidi="en-US"/>
          <w:w w:val="100"/>
          <w:spacing w:val="0"/>
          <w:color w:val="000000"/>
          <w:position w:val="0"/>
        </w:rPr>
        <w:tab/>
      </w:r>
      <w:r>
        <w:rPr>
          <w:rStyle w:val="CharStyle239"/>
        </w:rPr>
        <w:t>Departments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43" type="#_x0000_t75" style="position:absolute;margin-left:28.7pt;margin-top:546.95pt;width:74.9pt;height:25.9pt;z-index:-251658728;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309.95pt;margin-top:98.65pt;width:24.95pt;height:24.95pt;z-index:-251658727;mso-wrap-distance-left:5pt;mso-wrap-distance-right:5pt;mso-position-horizontal-relative:page;mso-position-vertical-relative:page" wrapcoords="0 0">
            <v:imagedata r:id="rId41" r:href="rId42"/>
            <w10:wrap anchorx="page" anchory="page"/>
          </v:shape>
        </w:pict>
      </w:r>
    </w:p>
    <w:p>
      <w:pPr>
        <w:pStyle w:val="Style240"/>
        <w:framePr w:w="4243" w:h="321" w:hRule="exact" w:wrap="none" w:vAnchor="page" w:hAnchor="page" w:x="795" w:y="2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NEW! NEW!</w:t>
      </w:r>
    </w:p>
    <w:p>
      <w:pPr>
        <w:pStyle w:val="Style242"/>
        <w:framePr w:w="4243" w:h="239" w:hRule="exact" w:wrap="none" w:vAnchor="page" w:hAnchor="page" w:x="795" w:y="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 KIT</w:t>
      </w:r>
    </w:p>
    <w:p>
      <w:pPr>
        <w:framePr w:wrap="none" w:vAnchor="page" w:hAnchor="page" w:x="627" w:y="846"/>
        <w:widowControl w:val="0"/>
        <w:rPr>
          <w:sz w:val="2"/>
          <w:szCs w:val="2"/>
        </w:rPr>
      </w:pPr>
      <w:r>
        <w:pict>
          <v:shape id="_x0000_s1045" type="#_x0000_t75" style="width:224pt;height:73pt;">
            <v:imagedata r:id="rId43" r:href="rId44"/>
          </v:shape>
        </w:pict>
      </w:r>
    </w:p>
    <w:p>
      <w:pPr>
        <w:pStyle w:val="Style240"/>
        <w:framePr w:w="6422" w:h="321" w:hRule="exact" w:wrap="none" w:vAnchor="page" w:hAnchor="page" w:x="5379" w:y="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w:t>
      </w:r>
    </w:p>
    <w:p>
      <w:pPr>
        <w:pStyle w:val="Style219"/>
        <w:framePr w:w="11102" w:h="2112" w:hRule="exact" w:wrap="none" w:vAnchor="page" w:hAnchor="page" w:x="699" w:y="507"/>
        <w:widowControl w:val="0"/>
        <w:keepNext w:val="0"/>
        <w:keepLines w:val="0"/>
        <w:shd w:val="clear" w:color="auto" w:fill="auto"/>
        <w:bidi w:val="0"/>
        <w:jc w:val="left"/>
        <w:spacing w:before="0" w:after="0" w:line="298" w:lineRule="exact"/>
        <w:ind w:left="3680" w:right="0" w:firstLine="1000"/>
      </w:pPr>
      <w:r>
        <w:rPr>
          <w:lang w:val="en-US" w:eastAsia="en-US" w:bidi="en-US"/>
          <w:w w:val="100"/>
          <w:spacing w:val="0"/>
          <w:color w:val="000000"/>
          <w:position w:val="0"/>
        </w:rPr>
        <w:t xml:space="preserve">1996 AND UP 8 WAFFER FORD </w:t>
      </w:r>
      <w:r>
        <w:rPr>
          <w:rStyle w:val="CharStyle244"/>
          <w:b w:val="0"/>
          <w:bCs w:val="0"/>
        </w:rPr>
        <w:t>FINISHED LOCK</w:t>
      </w:r>
    </w:p>
    <w:p>
      <w:pPr>
        <w:pStyle w:val="Style219"/>
        <w:framePr w:w="11102" w:h="2112" w:hRule="exact" w:wrap="none" w:vAnchor="page" w:hAnchor="page" w:x="699" w:y="507"/>
        <w:widowControl w:val="0"/>
        <w:keepNext w:val="0"/>
        <w:keepLines w:val="0"/>
        <w:shd w:val="clear" w:color="auto" w:fill="auto"/>
        <w:bidi w:val="0"/>
        <w:jc w:val="left"/>
        <w:spacing w:before="0" w:after="0" w:line="298" w:lineRule="exact"/>
        <w:ind w:left="4680" w:right="0" w:firstLine="0"/>
      </w:pPr>
      <w:r>
        <w:rPr>
          <w:lang w:val="en-US" w:eastAsia="en-US" w:bidi="en-US"/>
          <w:w w:val="100"/>
          <w:spacing w:val="0"/>
          <w:color w:val="000000"/>
          <w:position w:val="0"/>
        </w:rPr>
        <w:t>IGNITION REMOVAL KIT AND SIDE BAR</w:t>
        <w:br/>
        <w:t xml:space="preserve">BREAKER TOOL </w:t>
      </w:r>
      <w:r>
        <w:rPr>
          <w:rStyle w:val="CharStyle245"/>
          <w:b w:val="0"/>
          <w:bCs w:val="0"/>
        </w:rPr>
        <w:t>pat pend</w:t>
      </w:r>
    </w:p>
    <w:p>
      <w:pPr>
        <w:pStyle w:val="Style246"/>
        <w:framePr w:w="11102" w:h="2112" w:hRule="exact" w:wrap="none" w:vAnchor="page" w:hAnchor="page" w:x="699" w:y="507"/>
        <w:widowControl w:val="0"/>
        <w:keepNext w:val="0"/>
        <w:keepLines w:val="0"/>
        <w:shd w:val="clear" w:color="auto" w:fill="auto"/>
        <w:bidi w:val="0"/>
        <w:spacing w:before="0" w:after="0"/>
        <w:ind w:left="4680" w:right="1892" w:firstLine="0"/>
      </w:pPr>
      <w:r>
        <w:rPr>
          <w:lang w:val="en-US" w:eastAsia="en-US" w:bidi="en-US"/>
          <w:w w:val="100"/>
          <w:spacing w:val="0"/>
          <w:color w:val="000000"/>
          <w:position w:val="0"/>
        </w:rPr>
        <w:t>Turn igniotion to “ON” position in less than (60 seconds) for fast removal</w:t>
        <w:br/>
        <w:t>or use kit to push side bar in, then turn cylinder to “ON” position without</w:t>
        <w:br/>
        <w:t>any damage. Fit key, replace same lock.</w:t>
      </w:r>
    </w:p>
    <w:p>
      <w:pPr>
        <w:pStyle w:val="Style248"/>
        <w:framePr w:w="11102" w:h="2112" w:hRule="exact" w:wrap="none" w:vAnchor="page" w:hAnchor="page" w:x="699" w:y="507"/>
        <w:widowControl w:val="0"/>
        <w:keepNext w:val="0"/>
        <w:keepLines w:val="0"/>
        <w:shd w:val="clear" w:color="auto" w:fill="auto"/>
        <w:bidi w:val="0"/>
        <w:spacing w:before="0" w:after="0"/>
        <w:ind w:left="0" w:right="1892" w:firstLine="0"/>
      </w:pPr>
      <w:r>
        <w:rPr>
          <w:lang w:val="en-US" w:eastAsia="en-US" w:bidi="en-US"/>
          <w:sz w:val="24"/>
          <w:szCs w:val="24"/>
          <w:w w:val="100"/>
          <w:spacing w:val="0"/>
          <w:color w:val="000000"/>
          <w:position w:val="0"/>
        </w:rPr>
        <w:t>INTRODUCTORY PRICE $90.00 +</w:t>
      </w:r>
    </w:p>
    <w:p>
      <w:pPr>
        <w:pStyle w:val="Style196"/>
        <w:framePr w:w="11102" w:h="2112" w:hRule="exact" w:wrap="none" w:vAnchor="page" w:hAnchor="page" w:x="699" w:y="507"/>
        <w:widowControl w:val="0"/>
        <w:keepNext w:val="0"/>
        <w:keepLines w:val="0"/>
        <w:shd w:val="clear" w:color="auto" w:fill="auto"/>
        <w:bidi w:val="0"/>
        <w:jc w:val="center"/>
        <w:spacing w:before="0" w:after="0"/>
        <w:ind w:left="4680" w:right="1892" w:firstLine="0"/>
      </w:pPr>
      <w:r>
        <w:rPr>
          <w:lang w:val="en-US" w:eastAsia="en-US" w:bidi="en-US"/>
          <w:w w:val="100"/>
          <w:spacing w:val="0"/>
          <w:color w:val="000000"/>
          <w:position w:val="0"/>
        </w:rPr>
        <w:t>$3.00 S&amp;H</w:t>
      </w:r>
    </w:p>
    <w:p>
      <w:pPr>
        <w:framePr w:wrap="none" w:vAnchor="page" w:hAnchor="page" w:x="10122" w:y="990"/>
        <w:widowControl w:val="0"/>
        <w:rPr>
          <w:sz w:val="2"/>
          <w:szCs w:val="2"/>
        </w:rPr>
      </w:pPr>
      <w:r>
        <w:pict>
          <v:shape id="_x0000_s1046" type="#_x0000_t75" style="width:74pt;height:67pt;">
            <v:imagedata r:id="rId45" r:href="rId46"/>
          </v:shape>
        </w:pict>
      </w:r>
    </w:p>
    <w:p>
      <w:pPr>
        <w:pStyle w:val="Style242"/>
        <w:framePr w:w="1853" w:h="512" w:hRule="exact" w:wrap="none" w:vAnchor="page" w:hAnchor="page" w:x="743" w:y="28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TOOL KIT</w:t>
      </w:r>
    </w:p>
    <w:p>
      <w:pPr>
        <w:pStyle w:val="Style14"/>
        <w:framePr w:w="1853" w:h="512" w:hRule="exact" w:wrap="none" w:vAnchor="page" w:hAnchor="page" w:x="743" w:y="2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$60.00 + $3.00 S&amp;H</w:t>
      </w:r>
    </w:p>
    <w:p>
      <w:pPr>
        <w:pStyle w:val="Style14"/>
        <w:framePr w:w="11102" w:h="409" w:hRule="exact" w:wrap="none" w:vAnchor="page" w:hAnchor="page" w:x="699" w:y="2807"/>
        <w:widowControl w:val="0"/>
        <w:keepNext w:val="0"/>
        <w:keepLines w:val="0"/>
        <w:shd w:val="clear" w:color="auto" w:fill="auto"/>
        <w:bidi w:val="0"/>
        <w:jc w:val="right"/>
        <w:spacing w:before="0" w:after="0"/>
        <w:ind w:left="0" w:right="2300" w:firstLine="0"/>
      </w:pPr>
      <w:r>
        <w:rPr>
          <w:lang w:val="en-US" w:eastAsia="en-US" w:bidi="en-US"/>
          <w:w w:val="100"/>
          <w:spacing w:val="0"/>
          <w:color w:val="000000"/>
          <w:position w:val="0"/>
        </w:rPr>
        <w:t>1994 AND UP 9 WAFFER G.M. IGNITION REMOVAL TOOL KIT</w:t>
      </w:r>
    </w:p>
    <w:p>
      <w:pPr>
        <w:pStyle w:val="Style68"/>
        <w:framePr w:w="11102" w:h="409" w:hRule="exact" w:wrap="none" w:vAnchor="page" w:hAnchor="page" w:x="699" w:y="2807"/>
        <w:widowControl w:val="0"/>
        <w:keepNext w:val="0"/>
        <w:keepLines w:val="0"/>
        <w:shd w:val="clear" w:color="auto" w:fill="auto"/>
        <w:bidi w:val="0"/>
        <w:jc w:val="left"/>
        <w:spacing w:before="0" w:after="0" w:line="166" w:lineRule="exact"/>
        <w:ind w:left="5300" w:right="0" w:firstLine="0"/>
      </w:pPr>
      <w:r>
        <w:rPr>
          <w:lang w:val="en-US" w:eastAsia="en-US" w:bidi="en-US"/>
          <w:w w:val="100"/>
          <w:spacing w:val="0"/>
          <w:color w:val="000000"/>
          <w:position w:val="0"/>
        </w:rPr>
        <w:t>PATENTED</w:t>
      </w:r>
    </w:p>
    <w:p>
      <w:pPr>
        <w:framePr w:wrap="none" w:vAnchor="page" w:hAnchor="page" w:x="603" w:y="3587"/>
        <w:widowControl w:val="0"/>
        <w:rPr>
          <w:sz w:val="2"/>
          <w:szCs w:val="2"/>
        </w:rPr>
      </w:pPr>
      <w:r>
        <w:pict>
          <v:shape id="_x0000_s1047" type="#_x0000_t75" style="width:163pt;height:61pt;">
            <v:imagedata r:id="rId47" r:href="rId48"/>
          </v:shape>
        </w:pict>
      </w:r>
    </w:p>
    <w:p>
      <w:pPr>
        <w:pStyle w:val="Style70"/>
        <w:framePr w:w="11102" w:h="1584" w:hRule="exact" w:wrap="none" w:vAnchor="page" w:hAnchor="page" w:x="699" w:y="3320"/>
        <w:widowControl w:val="0"/>
        <w:keepNext w:val="0"/>
        <w:keepLines w:val="0"/>
        <w:shd w:val="clear" w:color="auto" w:fill="auto"/>
        <w:bidi w:val="0"/>
        <w:jc w:val="both"/>
        <w:spacing w:before="0" w:after="0" w:line="190" w:lineRule="exact"/>
        <w:ind w:left="3317" w:right="3308" w:firstLine="0"/>
      </w:pPr>
      <w:r>
        <w:rPr>
          <w:lang w:val="en-US" w:eastAsia="en-US" w:bidi="en-US"/>
          <w:w w:val="100"/>
          <w:spacing w:val="0"/>
          <w:color w:val="000000"/>
          <w:position w:val="0"/>
        </w:rPr>
        <w:t>A new system for the future. These locks have side bars</w:t>
        <w:br/>
        <w:t>longer than the old type and must be in the "ON" position to</w:t>
        <w:br/>
        <w:t>remove the cylinder. My tool will do this. Best of all, you will</w:t>
        <w:br/>
        <w:t>not damage the cylinder. So you can repair, fit key, and</w:t>
        <w:br/>
        <w:t>replace same cylinder. Do only one job and you will have the</w:t>
        <w:br/>
        <w:t>price of the kit paid for. A replacement cylinder costs about</w:t>
        <w:br/>
        <w:t>$22.00, VATS $45 our cost. Order one today at my special</w:t>
        <w:br/>
        <w:t>introductory price, and be prepared for these new locks.</w:t>
      </w:r>
    </w:p>
    <w:p>
      <w:pPr>
        <w:framePr w:wrap="none" w:vAnchor="page" w:hAnchor="page" w:x="9776" w:y="3198"/>
        <w:widowControl w:val="0"/>
        <w:rPr>
          <w:sz w:val="2"/>
          <w:szCs w:val="2"/>
        </w:rPr>
      </w:pPr>
      <w:r>
        <w:pict>
          <v:shape id="_x0000_s1048" type="#_x0000_t75" style="width:106pt;height:94pt;">
            <v:imagedata r:id="rId49" r:href="rId50"/>
          </v:shape>
        </w:pict>
      </w:r>
    </w:p>
    <w:p>
      <w:pPr>
        <w:pStyle w:val="Style242"/>
        <w:framePr w:wrap="none" w:vAnchor="page" w:hAnchor="page" w:x="10064" w:y="2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DONE CYLINDER</w:t>
      </w:r>
    </w:p>
    <w:p>
      <w:pPr>
        <w:pStyle w:val="Style151"/>
        <w:framePr w:w="11102" w:h="231" w:hRule="exact" w:wrap="none" w:vAnchor="page" w:hAnchor="page" w:x="699" w:y="5062"/>
        <w:widowControl w:val="0"/>
        <w:keepNext w:val="0"/>
        <w:keepLines w:val="0"/>
        <w:shd w:val="clear" w:color="auto" w:fill="auto"/>
        <w:bidi w:val="0"/>
        <w:jc w:val="center"/>
        <w:spacing w:before="0" w:after="0" w:line="178" w:lineRule="exact"/>
        <w:ind w:left="20" w:right="0" w:firstLine="0"/>
      </w:pPr>
      <w:bookmarkStart w:id="50" w:name="bookmark50"/>
      <w:r>
        <w:rPr>
          <w:lang w:val="en-US" w:eastAsia="en-US" w:bidi="en-US"/>
          <w:w w:val="100"/>
          <w:spacing w:val="0"/>
          <w:color w:val="000000"/>
          <w:position w:val="0"/>
        </w:rPr>
        <w:t>*** UPGRADE KIT FOR '95 BLAZERS, SUBURBANS, S-10 PICK UPS, ETC... $20.00 + $3.00 S&amp;H. ***</w:t>
      </w:r>
      <w:bookmarkEnd w:id="50"/>
    </w:p>
    <w:p>
      <w:pPr>
        <w:framePr w:wrap="none" w:vAnchor="page" w:hAnchor="page" w:x="1083" w:y="5799"/>
        <w:widowControl w:val="0"/>
        <w:rPr>
          <w:sz w:val="2"/>
          <w:szCs w:val="2"/>
        </w:rPr>
      </w:pPr>
      <w:r>
        <w:pict>
          <v:shape id="_x0000_s1049" type="#_x0000_t75" style="width:113pt;height:73pt;">
            <v:imagedata r:id="rId51" r:href="rId52"/>
          </v:shape>
        </w:pict>
      </w:r>
    </w:p>
    <w:p>
      <w:pPr>
        <w:pStyle w:val="Style221"/>
        <w:framePr w:w="11102" w:h="1597" w:hRule="exact" w:wrap="none" w:vAnchor="page" w:hAnchor="page" w:x="699" w:y="5458"/>
        <w:widowControl w:val="0"/>
        <w:keepNext w:val="0"/>
        <w:keepLines w:val="0"/>
        <w:shd w:val="clear" w:color="auto" w:fill="auto"/>
        <w:bidi w:val="0"/>
        <w:jc w:val="left"/>
        <w:spacing w:before="0" w:after="0"/>
        <w:ind w:left="3370" w:right="0" w:firstLine="0"/>
      </w:pPr>
      <w:r>
        <w:rPr>
          <w:rStyle w:val="CharStyle250"/>
          <w:b/>
          <w:bCs/>
        </w:rPr>
        <w:t>FORD QUICK-ON patenteo</w:t>
      </w:r>
    </w:p>
    <w:p>
      <w:pPr>
        <w:pStyle w:val="Style251"/>
        <w:framePr w:w="11102" w:h="1597" w:hRule="exact" w:wrap="none" w:vAnchor="page" w:hAnchor="page" w:x="699" w:y="5458"/>
        <w:widowControl w:val="0"/>
        <w:keepNext w:val="0"/>
        <w:keepLines w:val="0"/>
        <w:shd w:val="clear" w:color="auto" w:fill="auto"/>
        <w:bidi w:val="0"/>
        <w:jc w:val="left"/>
        <w:spacing w:before="0" w:after="0"/>
        <w:ind w:left="3370" w:right="700" w:firstLine="0"/>
      </w:pPr>
      <w:r>
        <w:rPr>
          <w:lang w:val="en-US" w:eastAsia="en-US" w:bidi="en-US"/>
          <w:sz w:val="24"/>
          <w:szCs w:val="24"/>
          <w:w w:val="100"/>
          <w:spacing w:val="0"/>
          <w:color w:val="000000"/>
          <w:position w:val="0"/>
        </w:rPr>
        <w:t>Now turn most 10 cut ignition cylinders to the "ON" position for fast</w:t>
        <w:br/>
        <w:t>removal, in less than 60 seconds. Sable, Taurus, all styles, even</w:t>
        <w:br/>
        <w:t xml:space="preserve">with airbags. No damage to housing. </w:t>
      </w:r>
      <w:r>
        <w:rPr>
          <w:rStyle w:val="CharStyle253"/>
        </w:rPr>
        <w:t>$65.00 + $3.00 S&amp;H.</w:t>
      </w:r>
    </w:p>
    <w:p>
      <w:pPr>
        <w:framePr w:wrap="none" w:vAnchor="page" w:hAnchor="page" w:x="1357" w:y="7532"/>
        <w:widowControl w:val="0"/>
        <w:rPr>
          <w:sz w:val="2"/>
          <w:szCs w:val="2"/>
        </w:rPr>
      </w:pPr>
      <w:r>
        <w:pict>
          <v:shape id="_x0000_s1050" type="#_x0000_t75" style="width:46pt;height:107pt;">
            <v:imagedata r:id="rId53" r:href="rId54"/>
          </v:shape>
        </w:pict>
      </w:r>
    </w:p>
    <w:p>
      <w:pPr>
        <w:pStyle w:val="Style219"/>
        <w:framePr w:w="11102" w:h="1883" w:hRule="exact" w:wrap="none" w:vAnchor="page" w:hAnchor="page" w:x="699" w:y="7722"/>
        <w:widowControl w:val="0"/>
        <w:keepNext w:val="0"/>
        <w:keepLines w:val="0"/>
        <w:shd w:val="clear" w:color="auto" w:fill="auto"/>
        <w:bidi w:val="0"/>
        <w:jc w:val="center"/>
        <w:spacing w:before="0" w:after="251" w:line="290" w:lineRule="exact"/>
        <w:ind w:left="2923" w:right="2895" w:firstLine="0"/>
      </w:pPr>
      <w:r>
        <w:rPr>
          <w:lang w:val="en-US" w:eastAsia="en-US" w:bidi="en-US"/>
          <w:w w:val="100"/>
          <w:spacing w:val="0"/>
          <w:color w:val="000000"/>
          <w:position w:val="0"/>
        </w:rPr>
        <w:t>THE NO-NONSENSE SQUEEZE LOCK</w:t>
        <w:br/>
        <w:t xml:space="preserve">PLUG REMOVER </w:t>
      </w:r>
      <w:r>
        <w:rPr>
          <w:rStyle w:val="CharStyle254"/>
          <w:b/>
          <w:bCs/>
        </w:rPr>
        <w:t>PATENTED</w:t>
      </w:r>
    </w:p>
    <w:p>
      <w:pPr>
        <w:pStyle w:val="Style70"/>
        <w:framePr w:w="11102" w:h="1883" w:hRule="exact" w:wrap="none" w:vAnchor="page" w:hAnchor="page" w:x="699" w:y="7722"/>
        <w:widowControl w:val="0"/>
        <w:keepNext w:val="0"/>
        <w:keepLines w:val="0"/>
        <w:shd w:val="clear" w:color="auto" w:fill="auto"/>
        <w:bidi w:val="0"/>
        <w:jc w:val="left"/>
        <w:spacing w:before="0" w:after="0" w:line="202" w:lineRule="exact"/>
        <w:ind w:left="2923" w:right="0" w:firstLine="0"/>
      </w:pPr>
      <w:r>
        <w:rPr>
          <w:lang w:val="en-US" w:eastAsia="en-US" w:bidi="en-US"/>
          <w:w w:val="100"/>
          <w:spacing w:val="0"/>
          <w:color w:val="000000"/>
          <w:position w:val="0"/>
        </w:rPr>
        <w:t>Now you can remove all squeeze lock plugs in 15 seconds or</w:t>
        <w:br/>
        <w:t>less,guaranteed, from all GM, Ford, Chrysler, AMC, Jeep, no more</w:t>
        <w:br/>
        <w:t>fumbling,gadgets, cut fingers, broken tabs, a need for 3 hands, removal of</w:t>
        <w:br/>
        <w:t>lock.It's so easy, you can do it in the dark, while it's still in the glove box.</w:t>
        <w:br/>
        <w:t xml:space="preserve">Patented, </w:t>
      </w:r>
      <w:r>
        <w:rPr>
          <w:rStyle w:val="CharStyle255"/>
        </w:rPr>
        <w:t>$45.00 + $3.00 S&amp;H.</w:t>
      </w:r>
    </w:p>
    <w:p>
      <w:pPr>
        <w:framePr w:wrap="none" w:vAnchor="page" w:hAnchor="page" w:x="10237" w:y="8041"/>
        <w:widowControl w:val="0"/>
        <w:rPr>
          <w:sz w:val="2"/>
          <w:szCs w:val="2"/>
        </w:rPr>
      </w:pPr>
      <w:r>
        <w:pict>
          <v:shape id="_x0000_s1051" type="#_x0000_t75" style="width:48pt;height:82pt;">
            <v:imagedata r:id="rId55" r:href="rId56"/>
          </v:shape>
        </w:pict>
      </w:r>
    </w:p>
    <w:p>
      <w:pPr>
        <w:framePr w:wrap="none" w:vAnchor="page" w:hAnchor="page" w:x="671" w:y="10331"/>
        <w:widowControl w:val="0"/>
        <w:rPr>
          <w:sz w:val="2"/>
          <w:szCs w:val="2"/>
        </w:rPr>
      </w:pPr>
      <w:r>
        <w:pict>
          <v:shape id="_x0000_s1052" type="#_x0000_t75" style="width:135pt;height:49pt;">
            <v:imagedata r:id="rId57" r:href="rId58"/>
          </v:shape>
        </w:pict>
      </w:r>
    </w:p>
    <w:p>
      <w:pPr>
        <w:pStyle w:val="Style219"/>
        <w:framePr w:w="3283" w:h="790" w:hRule="exact" w:wrap="none" w:vAnchor="page" w:hAnchor="page" w:x="599" w:y="11622"/>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INTRODUCTORY PRICE</w:t>
      </w:r>
    </w:p>
    <w:p>
      <w:pPr>
        <w:pStyle w:val="Style221"/>
        <w:framePr w:w="3283" w:h="790" w:hRule="exact" w:wrap="none" w:vAnchor="page" w:hAnchor="page" w:x="599" w:y="11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$45.00 + $3.00 S&amp;H</w:t>
      </w:r>
    </w:p>
    <w:p>
      <w:pPr>
        <w:pStyle w:val="Style221"/>
        <w:framePr w:w="11102" w:h="2571" w:hRule="exact" w:wrap="none" w:vAnchor="page" w:hAnchor="page" w:x="699" w:y="9776"/>
        <w:widowControl w:val="0"/>
        <w:keepNext w:val="0"/>
        <w:keepLines w:val="0"/>
        <w:shd w:val="clear" w:color="auto" w:fill="auto"/>
        <w:bidi w:val="0"/>
        <w:jc w:val="right"/>
        <w:spacing w:before="0" w:after="0"/>
        <w:ind w:left="0" w:right="1930" w:firstLine="0"/>
      </w:pPr>
      <w:r>
        <w:rPr>
          <w:rStyle w:val="CharStyle250"/>
          <w:b/>
          <w:bCs/>
        </w:rPr>
        <w:t>THE G.M. PERSUADER p.te»teo</w:t>
      </w:r>
    </w:p>
    <w:p>
      <w:pPr>
        <w:pStyle w:val="Style70"/>
        <w:framePr w:w="11102" w:h="2571" w:hRule="exact" w:wrap="none" w:vAnchor="page" w:hAnchor="page" w:x="699" w:y="9776"/>
        <w:widowControl w:val="0"/>
        <w:keepNext w:val="0"/>
        <w:keepLines w:val="0"/>
        <w:shd w:val="clear" w:color="auto" w:fill="auto"/>
        <w:bidi w:val="0"/>
        <w:jc w:val="left"/>
        <w:spacing w:before="0" w:after="0" w:line="187" w:lineRule="exact"/>
        <w:ind w:left="3317" w:right="0" w:firstLine="0"/>
      </w:pPr>
      <w:r>
        <w:rPr>
          <w:lang w:val="en-US" w:eastAsia="en-US" w:bidi="en-US"/>
          <w:w w:val="100"/>
          <w:spacing w:val="0"/>
          <w:color w:val="000000"/>
          <w:position w:val="0"/>
        </w:rPr>
        <w:t>This unique tool will open virtually all GM trunks and doors if needed, through the</w:t>
        <w:br/>
        <w:t>current year, where tool fits into the cylinder core cavity, in less than 50 seconds.</w:t>
        <w:br/>
        <w:t>No drilling, pulling, picking, special tools, or electric needed. When customer's key</w:t>
        <w:br/>
        <w:t>does not turn trunk open:</w:t>
      </w:r>
    </w:p>
    <w:p>
      <w:pPr>
        <w:pStyle w:val="Style70"/>
        <w:framePr w:w="11102" w:h="2571" w:hRule="exact" w:wrap="none" w:vAnchor="page" w:hAnchor="page" w:x="699" w:y="9776"/>
        <w:widowControl w:val="0"/>
        <w:keepNext w:val="0"/>
        <w:keepLines w:val="0"/>
        <w:shd w:val="clear" w:color="auto" w:fill="auto"/>
        <w:bidi w:val="0"/>
        <w:jc w:val="left"/>
        <w:spacing w:before="0" w:after="0" w:line="187" w:lineRule="exact"/>
        <w:ind w:left="3317" w:right="0" w:firstLine="0"/>
      </w:pPr>
      <w:r>
        <w:rPr>
          <w:lang w:val="en-US" w:eastAsia="en-US" w:bidi="en-US"/>
          <w:w w:val="100"/>
          <w:spacing w:val="0"/>
          <w:color w:val="000000"/>
          <w:position w:val="0"/>
        </w:rPr>
        <w:t>Problem 1) spring retainer popped up into outer shell, 2) one side of side bar</w:t>
        <w:br/>
        <w:t>sprung off side bar does not retract, 3) key or cylinder worn side bar does not</w:t>
        <w:br/>
        <w:t>retract, 4) key jammed in lock in turned position, etc. With the Persuader you will</w:t>
        <w:br/>
        <w:t>open these locks in less than 50 seconds. No damage to lock, repair and replace,</w:t>
        <w:br/>
        <w:t>nothing to wear out. Yes, if needed, it will open with no key. Note: Because of the</w:t>
        <w:br/>
        <w:t>capability of the Persuader, it will be sold to locksmiths only.</w:t>
      </w:r>
    </w:p>
    <w:p>
      <w:pPr>
        <w:framePr w:wrap="none" w:vAnchor="page" w:hAnchor="page" w:x="10055" w:y="10340"/>
        <w:widowControl w:val="0"/>
        <w:rPr>
          <w:sz w:val="2"/>
          <w:szCs w:val="2"/>
        </w:rPr>
      </w:pPr>
      <w:r>
        <w:pict>
          <v:shape id="_x0000_s1053" type="#_x0000_t75" style="width:87pt;height:85pt;">
            <v:imagedata r:id="rId59" r:href="rId60"/>
          </v:shape>
        </w:pict>
      </w:r>
    </w:p>
    <w:p>
      <w:pPr>
        <w:pStyle w:val="Style221"/>
        <w:framePr w:w="3845" w:h="1055" w:hRule="exact" w:wrap="none" w:vAnchor="page" w:hAnchor="page" w:x="867" w:y="12864"/>
        <w:widowControl w:val="0"/>
        <w:keepNext w:val="0"/>
        <w:keepLines w:val="0"/>
        <w:shd w:val="clear" w:color="auto" w:fill="auto"/>
        <w:bidi w:val="0"/>
        <w:jc w:val="center"/>
        <w:spacing w:before="0" w:after="0" w:line="430" w:lineRule="exact"/>
        <w:ind w:left="0" w:right="0" w:firstLine="0"/>
      </w:pPr>
      <w:r>
        <w:rPr>
          <w:lang w:val="en-US" w:eastAsia="en-US" w:bidi="en-US"/>
          <w:w w:val="100"/>
          <w:spacing w:val="0"/>
          <w:color w:val="000000"/>
          <w:position w:val="0"/>
        </w:rPr>
        <w:t>New Ford Disc-Out Kit</w:t>
        <w:br/>
        <w:t>Here at Last</w:t>
      </w:r>
    </w:p>
    <w:p>
      <w:pPr>
        <w:pStyle w:val="Style70"/>
        <w:framePr w:w="3845" w:h="1055" w:hRule="exact" w:wrap="none" w:vAnchor="page" w:hAnchor="page" w:x="867" w:y="12864"/>
        <w:widowControl w:val="0"/>
        <w:keepNext w:val="0"/>
        <w:keepLines w:val="0"/>
        <w:shd w:val="clear" w:color="auto" w:fill="auto"/>
        <w:bidi w:val="0"/>
        <w:jc w:val="center"/>
        <w:spacing w:before="0" w:after="0" w:line="156" w:lineRule="exact"/>
        <w:ind w:left="0" w:right="0" w:firstLine="0"/>
      </w:pPr>
      <w:r>
        <w:rPr>
          <w:lang w:val="en-US" w:eastAsia="en-US" w:bidi="en-US"/>
          <w:w w:val="100"/>
          <w:spacing w:val="0"/>
          <w:color w:val="000000"/>
          <w:position w:val="0"/>
        </w:rPr>
        <w:t>Patented</w:t>
      </w:r>
    </w:p>
    <w:p>
      <w:pPr>
        <w:framePr w:wrap="none" w:vAnchor="page" w:hAnchor="page" w:x="4923" w:y="13014"/>
        <w:widowControl w:val="0"/>
        <w:rPr>
          <w:sz w:val="2"/>
          <w:szCs w:val="2"/>
        </w:rPr>
      </w:pPr>
      <w:r>
        <w:pict>
          <v:shape id="_x0000_s1054" type="#_x0000_t75" style="width:69pt;height:73pt;">
            <v:imagedata r:id="rId61" r:href="rId62"/>
          </v:shape>
        </w:pict>
      </w:r>
    </w:p>
    <w:p>
      <w:pPr>
        <w:pStyle w:val="Style70"/>
        <w:framePr w:w="11102" w:h="1939" w:hRule="exact" w:wrap="none" w:vAnchor="page" w:hAnchor="page" w:x="699" w:y="12785"/>
        <w:widowControl w:val="0"/>
        <w:keepNext w:val="0"/>
        <w:keepLines w:val="0"/>
        <w:shd w:val="clear" w:color="auto" w:fill="auto"/>
        <w:bidi w:val="0"/>
        <w:jc w:val="both"/>
        <w:spacing w:before="0" w:after="0" w:line="187" w:lineRule="exact"/>
        <w:ind w:left="6053" w:right="2232" w:firstLine="0"/>
      </w:pPr>
      <w:r>
        <w:rPr>
          <w:lang w:val="en-US" w:eastAsia="en-US" w:bidi="en-US"/>
          <w:w w:val="100"/>
          <w:spacing w:val="0"/>
          <w:color w:val="000000"/>
          <w:position w:val="0"/>
        </w:rPr>
        <w:t>A tool kit to remove those stubborn</w:t>
        <w:br/>
        <w:t>Ford pin ignition locks from 1976 thru</w:t>
        <w:br/>
        <w:t>the current year. These locks</w:t>
        <w:br/>
        <w:t>incorporate (2) locking devices and a</w:t>
        <w:br/>
        <w:t>hard steel disc across the shear line.</w:t>
        <w:br/>
        <w:t>They must be in the "ON" position, to</w:t>
        <w:br/>
        <w:t>release both locking devices, so as not</w:t>
        <w:br/>
        <w:t>to damage the housing. I guarantee</w:t>
        <w:br/>
        <w:t>the job to take 5 minutes with my kit.</w:t>
        <w:br/>
      </w:r>
      <w:r>
        <w:rPr>
          <w:rStyle w:val="CharStyle256"/>
        </w:rPr>
        <w:t>Complete Kit $55.00 + $3.00 S&amp;H.</w:t>
      </w:r>
    </w:p>
    <w:p>
      <w:pPr>
        <w:framePr w:wrap="none" w:vAnchor="page" w:hAnchor="page" w:x="9752" w:y="12846"/>
        <w:widowControl w:val="0"/>
        <w:rPr>
          <w:sz w:val="2"/>
          <w:szCs w:val="2"/>
        </w:rPr>
      </w:pPr>
      <w:r>
        <w:pict>
          <v:shape id="_x0000_s1055" type="#_x0000_t75" style="width:106pt;height:84pt;">
            <v:imagedata r:id="rId63" r:href="rId64"/>
          </v:shape>
        </w:pict>
      </w:r>
    </w:p>
    <w:p>
      <w:pPr>
        <w:pStyle w:val="Style14"/>
        <w:framePr w:w="11102" w:h="509" w:hRule="exact" w:wrap="none" w:vAnchor="page" w:hAnchor="page" w:x="699" w:y="150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AABLE LOCKSMITH *91-10 LIBERTY AVE. • OZONE PARK, NY 11417 • (718) 847-1377 • FAX (718) 847-0991</w:t>
      </w:r>
    </w:p>
    <w:p>
      <w:pPr>
        <w:pStyle w:val="Style242"/>
        <w:framePr w:w="11102" w:h="509" w:hRule="exact" w:wrap="none" w:vAnchor="page" w:hAnchor="page" w:x="699" w:y="1508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Frank Markisello Guarantees all of his products to do as stated or your money back!</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8.7pt;margin-top:9.55pt;width:0;height:103.2pt;z-index:-251658240;mso-position-horizontal-relative:page;mso-position-vertical-relative:page">
            <v:stroke weight="1.1pt"/>
          </v:shape>
        </w:pict>
      </w:r>
    </w:p>
    <w:p>
      <w:pPr>
        <w:pStyle w:val="Style182"/>
        <w:framePr w:wrap="none" w:vAnchor="page" w:hAnchor="page" w:x="7203" w:y="619"/>
        <w:widowControl w:val="0"/>
        <w:keepNext w:val="0"/>
        <w:keepLines w:val="0"/>
        <w:shd w:val="clear" w:color="auto" w:fill="auto"/>
        <w:bidi w:val="0"/>
        <w:jc w:val="both"/>
        <w:spacing w:before="0" w:after="0" w:line="150" w:lineRule="exact"/>
        <w:ind w:left="0" w:right="0" w:firstLine="0"/>
      </w:pPr>
      <w:r>
        <w:rPr>
          <w:rStyle w:val="CharStyle257"/>
        </w:rPr>
        <w:t>A</w:t>
      </w:r>
    </w:p>
    <w:p>
      <w:pPr>
        <w:pStyle w:val="Style258"/>
        <w:framePr w:wrap="none" w:vAnchor="page" w:hAnchor="page" w:x="1362" w:y="1027"/>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Keynotes</w:t>
      </w:r>
      <w:bookmarkEnd w:id="51"/>
    </w:p>
    <w:p>
      <w:pPr>
        <w:pStyle w:val="Style260"/>
        <w:framePr w:wrap="none" w:vAnchor="page" w:hAnchor="page" w:x="2917" w:y="1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315" w:y="1497"/>
        <w:widowControl w:val="0"/>
        <w:rPr>
          <w:sz w:val="2"/>
          <w:szCs w:val="2"/>
        </w:rPr>
      </w:pPr>
      <w:r>
        <w:pict>
          <v:shape id="_x0000_s1056" type="#_x0000_t75" style="width:27pt;height:28pt;">
            <v:imagedata r:id="rId65" r:href="rId66"/>
          </v:shape>
        </w:pict>
      </w:r>
    </w:p>
    <w:p>
      <w:pPr>
        <w:pStyle w:val="Style159"/>
        <w:framePr w:wrap="none" w:vAnchor="page" w:hAnchor="page" w:x="6383" w:y="1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62"/>
        <w:framePr w:w="2842" w:h="1854" w:hRule="exact" w:wrap="none" w:vAnchor="page" w:hAnchor="page" w:x="7194" w:y="588"/>
        <w:widowControl w:val="0"/>
        <w:keepNext w:val="0"/>
        <w:keepLines w:val="0"/>
        <w:shd w:val="clear" w:color="auto" w:fill="4A5F7B"/>
        <w:bidi w:val="0"/>
        <w:jc w:val="left"/>
        <w:spacing w:before="0" w:after="0"/>
        <w:ind w:left="0" w:right="0" w:firstLine="360"/>
      </w:pPr>
      <w:r>
        <w:rPr>
          <w:rStyle w:val="CharStyle264"/>
          <w:b/>
          <w:bCs/>
        </w:rPr>
        <w:t>If you have an opinion to offer on</w:t>
      </w:r>
    </w:p>
    <w:p>
      <w:pPr>
        <w:pStyle w:val="Style262"/>
        <w:framePr w:w="2842" w:h="1854" w:hRule="exact" w:wrap="none" w:vAnchor="page" w:hAnchor="page" w:x="7194" w:y="588"/>
        <w:widowControl w:val="0"/>
        <w:keepNext w:val="0"/>
        <w:keepLines w:val="0"/>
        <w:shd w:val="clear" w:color="auto" w:fill="4A5F7B"/>
        <w:bidi w:val="0"/>
        <w:jc w:val="left"/>
        <w:spacing w:before="0" w:after="0"/>
        <w:ind w:left="0" w:right="0" w:firstLine="0"/>
      </w:pPr>
      <w:r>
        <w:rPr>
          <w:rStyle w:val="CharStyle264"/>
          <w:b/>
          <w:bCs/>
        </w:rPr>
        <w:t xml:space="preserve">the letterfs) printed in </w:t>
      </w:r>
      <w:r>
        <w:rPr>
          <w:rStyle w:val="CharStyle265"/>
          <w:b/>
          <w:bCs/>
        </w:rPr>
        <w:t>Keynotes</w:t>
      </w:r>
      <w:r>
        <w:rPr>
          <w:rStyle w:val="CharStyle264"/>
          <w:b/>
          <w:bCs/>
        </w:rPr>
        <w:t xml:space="preserve"> each</w:t>
        <w:br/>
        <w:t>month, let us know! Submissions to the</w:t>
        <w:br/>
        <w:t>“Keynotes Mail Box” department are</w:t>
        <w:br/>
        <w:t>printed on a space-available basis.</w:t>
        <w:br/>
        <w:t>Write to: Keynotes Mail Box;</w:t>
      </w:r>
    </w:p>
    <w:p>
      <w:pPr>
        <w:pStyle w:val="Style262"/>
        <w:framePr w:w="2842" w:h="1854" w:hRule="exact" w:wrap="none" w:vAnchor="page" w:hAnchor="page" w:x="7194" w:y="588"/>
        <w:widowControl w:val="0"/>
        <w:keepNext w:val="0"/>
        <w:keepLines w:val="0"/>
        <w:shd w:val="clear" w:color="auto" w:fill="4A5F7B"/>
        <w:bidi w:val="0"/>
        <w:jc w:val="both"/>
        <w:spacing w:before="0" w:after="0"/>
        <w:ind w:left="0" w:right="0" w:firstLine="0"/>
      </w:pPr>
      <w:r>
        <w:rPr>
          <w:rStyle w:val="CharStyle264"/>
          <w:b/>
          <w:bCs/>
        </w:rPr>
        <w:t>Associated Locksmiths of America, Inc.; 3003 Live Oak Street; Dallas TX 75204; or FAX (214) 827-1810.</w:t>
      </w:r>
    </w:p>
    <w:p>
      <w:pPr>
        <w:pStyle w:val="Style16"/>
        <w:framePr w:w="3595" w:h="12026" w:hRule="exact" w:wrap="none" w:vAnchor="page" w:hAnchor="page" w:x="771" w:y="2995"/>
        <w:widowControl w:val="0"/>
        <w:keepNext w:val="0"/>
        <w:keepLines w:val="0"/>
        <w:shd w:val="clear" w:color="auto" w:fill="auto"/>
        <w:bidi w:val="0"/>
        <w:jc w:val="left"/>
        <w:spacing w:before="0" w:after="0" w:line="240" w:lineRule="exact"/>
        <w:ind w:left="360" w:right="0" w:firstLine="0"/>
      </w:pPr>
      <w:r>
        <w:rPr>
          <w:rStyle w:val="CharStyle266"/>
        </w:rPr>
        <w:t>Supporting Candidate</w:t>
      </w:r>
    </w:p>
    <w:p>
      <w:pPr>
        <w:pStyle w:val="Style2"/>
        <w:framePr w:w="3595" w:h="12026" w:hRule="exact" w:wrap="none" w:vAnchor="page" w:hAnchor="page" w:x="771" w:y="2995"/>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Dear Editor:</w:t>
      </w:r>
    </w:p>
    <w:p>
      <w:pPr>
        <w:pStyle w:val="Style2"/>
        <w:framePr w:w="3595" w:h="12026" w:hRule="exact" w:wrap="none" w:vAnchor="page" w:hAnchor="page" w:x="771" w:y="2995"/>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I am writing in support of the candidacy of Dallas Brooks for president of ALOA. I am a 23 year member of ALOA and current chairman of the Alabama Locksmith Associ</w:t>
        <w:softHyphen/>
        <w:t>ation. I have been a locksmith for 33 years and a small business owner for 20 years. I presently hold the title of CML and own Brooks Lock &amp; Key, Inc. located in Decatur and Huntsville, AL.</w:t>
      </w:r>
    </w:p>
    <w:p>
      <w:pPr>
        <w:pStyle w:val="Style2"/>
        <w:framePr w:w="3595" w:h="12026" w:hRule="exact" w:wrap="none" w:vAnchor="page" w:hAnchor="page" w:x="771" w:y="2995"/>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During recent years with ALOA, my observance is that the leadership has been very self serving. They seemed more inter</w:t>
        <w:softHyphen/>
        <w:t>ested in individual gains and accomplish</w:t>
        <w:softHyphen/>
        <w:t>ments than the movement ahead of ALOA as an association. This attitude has changed tremendously in the past two years. Under the leadership of David Lowell, ALOA has established a new progressive vision for locksmiths. One such example is the Strate</w:t>
        <w:softHyphen/>
        <w:t>gic Planning and Legislative committees, another is the proposed changes for the 1997 convention. It is my opinion that Dal</w:t>
        <w:softHyphen/>
        <w:t>las Brooks will continue with this progres</w:t>
        <w:softHyphen/>
        <w:t>sive attitude of leadership to boldly lead us into the 21st century.</w:t>
      </w:r>
    </w:p>
    <w:p>
      <w:pPr>
        <w:pStyle w:val="Style2"/>
        <w:framePr w:w="3595" w:h="12026" w:hRule="exact" w:wrap="none" w:vAnchor="page" w:hAnchor="page" w:x="771" w:y="2995"/>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I believe the election of Dallas will assure that ALOA will retain its direction and will continue to grow and build on its founda</w:t>
        <w:softHyphen/>
        <w:t>tion as the premier association representing locksmiths. I believe this election will great</w:t>
        <w:softHyphen/>
        <w:t>ly strengthen this association and provide a larger voice for representation of our indus</w:t>
        <w:softHyphen/>
        <w:t>try to the public.</w:t>
      </w:r>
    </w:p>
    <w:p>
      <w:pPr>
        <w:pStyle w:val="Style267"/>
        <w:framePr w:w="3595" w:h="12026" w:hRule="exact" w:wrap="none" w:vAnchor="page" w:hAnchor="page" w:x="771" w:y="2995"/>
        <w:widowControl w:val="0"/>
        <w:keepNext w:val="0"/>
        <w:keepLines w:val="0"/>
        <w:shd w:val="clear" w:color="auto" w:fill="auto"/>
        <w:bidi w:val="0"/>
        <w:jc w:val="left"/>
        <w:spacing w:before="0" w:after="242"/>
        <w:ind w:left="360" w:right="0" w:firstLine="0"/>
      </w:pPr>
      <w:r>
        <w:rPr>
          <w:lang w:val="en-US" w:eastAsia="en-US" w:bidi="en-US"/>
          <w:w w:val="100"/>
          <w:spacing w:val="0"/>
          <w:color w:val="000000"/>
          <w:position w:val="0"/>
        </w:rPr>
        <w:t>Larry A. Warnick, CML</w:t>
      </w:r>
    </w:p>
    <w:p>
      <w:pPr>
        <w:pStyle w:val="Style16"/>
        <w:framePr w:w="3595" w:h="12026" w:hRule="exact" w:wrap="none" w:vAnchor="page" w:hAnchor="page" w:x="771" w:y="2995"/>
        <w:widowControl w:val="0"/>
        <w:keepNext w:val="0"/>
        <w:keepLines w:val="0"/>
        <w:shd w:val="clear" w:color="auto" w:fill="auto"/>
        <w:bidi w:val="0"/>
        <w:jc w:val="left"/>
        <w:spacing w:before="0" w:after="0" w:line="238" w:lineRule="exact"/>
        <w:ind w:left="360" w:right="0" w:firstLine="0"/>
      </w:pPr>
      <w:r>
        <w:rPr>
          <w:rStyle w:val="CharStyle266"/>
        </w:rPr>
        <w:t>The Formula</w:t>
      </w:r>
    </w:p>
    <w:p>
      <w:pPr>
        <w:pStyle w:val="Style2"/>
        <w:framePr w:w="3595" w:h="12026" w:hRule="exact" w:wrap="none" w:vAnchor="page" w:hAnchor="page" w:x="771" w:y="2995"/>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Dear Editor:</w:t>
      </w:r>
    </w:p>
    <w:p>
      <w:pPr>
        <w:pStyle w:val="Style2"/>
        <w:framePr w:w="3595" w:h="12026" w:hRule="exact" w:wrap="none" w:vAnchor="page" w:hAnchor="page" w:x="771" w:y="2995"/>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 xml:space="preserve">In the May issue of </w:t>
      </w:r>
      <w:r>
        <w:rPr>
          <w:rStyle w:val="CharStyle51"/>
        </w:rPr>
        <w:t>Keynotes,</w:t>
      </w:r>
      <w:r>
        <w:rPr>
          <w:lang w:val="en-US" w:eastAsia="en-US" w:bidi="en-US"/>
          <w:w w:val="100"/>
          <w:spacing w:val="0"/>
          <w:color w:val="000000"/>
          <w:position w:val="0"/>
        </w:rPr>
        <w:t xml:space="preserve"> you include an article entitled, “Mechanical vs. Electron</w:t>
        <w:softHyphen/>
        <w:t>ic Systems.” This becomes misleading because the article really doesn’t compare the two as one could expect. Instead, these two authors seem to be trying to impress the locksmith industry with their mathe</w:t>
        <w:softHyphen/>
        <w:t>matical prowess by deriving the formula that would arrive at the number of possible combinations in a Simplex-Unican lock. However, they are wrong in their estimation</w:t>
      </w:r>
    </w:p>
    <w:p>
      <w:pPr>
        <w:pStyle w:val="Style154"/>
        <w:framePr w:w="3595" w:h="559" w:hRule="exact" w:wrap="none" w:vAnchor="page" w:hAnchor="page" w:x="771" w:y="15069"/>
        <w:widowControl w:val="0"/>
        <w:keepNext w:val="0"/>
        <w:keepLines w:val="0"/>
        <w:shd w:val="clear" w:color="auto" w:fill="auto"/>
        <w:bidi w:val="0"/>
        <w:jc w:val="left"/>
        <w:spacing w:before="0" w:after="0" w:line="558" w:lineRule="exact"/>
        <w:ind w:left="0" w:right="0" w:firstLine="0"/>
      </w:pPr>
      <w:r>
        <w:rPr>
          <w:rStyle w:val="CharStyle269"/>
        </w:rPr>
        <w:t xml:space="preserve">A </w:t>
      </w:r>
      <w:r>
        <w:rPr>
          <w:rStyle w:val="CharStyle157"/>
        </w:rPr>
        <w:t>Keynotes</w:t>
      </w:r>
      <w:r>
        <w:rPr>
          <w:rStyle w:val="CharStyle158"/>
        </w:rPr>
        <w:t>July/August 1997</w:t>
      </w:r>
    </w:p>
    <w:p>
      <w:pPr>
        <w:pStyle w:val="Style2"/>
        <w:framePr w:w="3240" w:h="12037" w:hRule="exact" w:wrap="none" w:vAnchor="page" w:hAnchor="page" w:x="4563" w:y="30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of 1081 possible combinations.</w:t>
      </w:r>
    </w:p>
    <w:p>
      <w:pPr>
        <w:pStyle w:val="Style2"/>
        <w:framePr w:w="3240" w:h="12037" w:hRule="exact" w:wrap="none" w:vAnchor="page" w:hAnchor="page" w:x="4563" w:y="300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is not the first attempt made to come up with the correct number of possi</w:t>
        <w:softHyphen/>
        <w:t>ble combinations. Scott Skinner and Emmanuel Goldstein, in an article in the Autumn 1991 issue of 2600 Magazine, also make an attempt. They, too, were incorrect in coming up with 1085 possible combina</w:t>
        <w:softHyphen/>
        <w:t>tions.</w:t>
      </w:r>
    </w:p>
    <w:p>
      <w:pPr>
        <w:pStyle w:val="Style2"/>
        <w:framePr w:w="3240" w:h="12037" w:hRule="exact" w:wrap="none" w:vAnchor="page" w:hAnchor="page" w:x="4563" w:y="300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Allan Halverson was researching for his Simplex-Unican manipulation man</w:t>
        <w:softHyphen/>
        <w:t>ual, he came across this article and found the five mistakes in their listing of possible combinations. By figuring out each possible combination for these locks, he arrived at 1080 possible combinations. He then came to me to find the formula that would prove the existence of only 1080 combinations.</w:t>
      </w:r>
    </w:p>
    <w:p>
      <w:pPr>
        <w:pStyle w:val="Style2"/>
        <w:framePr w:w="3240" w:h="12037" w:hRule="exact" w:wrap="none" w:vAnchor="page" w:hAnchor="page" w:x="4563" w:y="300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Here it is: 5x9. Simple enough? The five factorial simply represents 5x4x3x2xl, which encompasses all possible combina</w:t>
        <w:softHyphen/>
        <w:t>tions for five numbers in which each num</w:t>
        <w:softHyphen/>
        <w:t>ber is only used singly and no number is repeated. Aside from those combinations, there are nine other possible sequences for entering a combination in these locks. They are as follows—those in parentheses are pushed in together: 1(2345); 12(345); 123(45); (12)3(45); (12X345); (12); (123); (1234); (12345). That’s all there is to it: 5x4x3x2x1 = 120x9=1080.</w:t>
      </w:r>
    </w:p>
    <w:p>
      <w:pPr>
        <w:pStyle w:val="Style2"/>
        <w:framePr w:w="3240" w:h="12037" w:hRule="exact" w:wrap="none" w:vAnchor="page" w:hAnchor="page" w:x="4563" w:y="300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formula is included with the second edition of our manipulation manual, which is on the market and being sold through ALOA. We also included all 1080 possible combinations in the first edition of the manual. Bowers and Benatan claim that no literature was available that would help them in their attempt. However, literature has been available for years that would’ve answered their questions.</w:t>
      </w:r>
    </w:p>
    <w:p>
      <w:pPr>
        <w:pStyle w:val="Style2"/>
        <w:framePr w:w="3240" w:h="12037" w:hRule="exact" w:wrap="none" w:vAnchor="page" w:hAnchor="page" w:x="4563" w:y="300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For this industry to benefit from </w:t>
      </w:r>
      <w:r>
        <w:rPr>
          <w:rStyle w:val="CharStyle51"/>
        </w:rPr>
        <w:t xml:space="preserve">Keynotes, </w:t>
      </w:r>
      <w:r>
        <w:rPr>
          <w:lang w:val="en-US" w:eastAsia="en-US" w:bidi="en-US"/>
          <w:w w:val="100"/>
          <w:spacing w:val="0"/>
          <w:color w:val="000000"/>
          <w:position w:val="0"/>
        </w:rPr>
        <w:t>it is imperative that any prospective authors double check their material and are sure about the information they are putting out to the people in this industry. It is the author’s responsibility to check all possible resources, and to put out accurate informa</w:t>
        <w:softHyphen/>
        <w:t>tion.</w:t>
      </w:r>
    </w:p>
    <w:p>
      <w:pPr>
        <w:pStyle w:val="Style267"/>
        <w:framePr w:w="3240" w:h="12037" w:hRule="exact" w:wrap="none" w:vAnchor="page" w:hAnchor="page" w:x="4563" w:y="30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Alex Halverson</w:t>
      </w:r>
    </w:p>
    <w:p>
      <w:pPr>
        <w:pStyle w:val="Style16"/>
        <w:framePr w:w="3278" w:h="9419" w:hRule="exact" w:wrap="none" w:vAnchor="page" w:hAnchor="page" w:x="8053" w:y="3000"/>
        <w:widowControl w:val="0"/>
        <w:keepNext w:val="0"/>
        <w:keepLines w:val="0"/>
        <w:shd w:val="clear" w:color="auto" w:fill="auto"/>
        <w:bidi w:val="0"/>
        <w:jc w:val="left"/>
        <w:spacing w:before="0" w:after="0" w:line="240" w:lineRule="exact"/>
        <w:ind w:left="0" w:right="0" w:firstLine="0"/>
      </w:pPr>
      <w:r>
        <w:rPr>
          <w:rStyle w:val="CharStyle266"/>
        </w:rPr>
        <w:t>Fun With Math</w:t>
      </w:r>
    </w:p>
    <w:p>
      <w:pPr>
        <w:pStyle w:val="Style61"/>
        <w:framePr w:w="3278" w:h="9419" w:hRule="exact" w:wrap="none" w:vAnchor="page" w:hAnchor="page" w:x="8053" w:y="3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letter is in response to Alex Halverson)</w:t>
      </w:r>
    </w:p>
    <w:p>
      <w:pPr>
        <w:pStyle w:val="Style2"/>
        <w:framePr w:w="3278" w:h="9419" w:hRule="exact" w:wrap="none" w:vAnchor="page" w:hAnchor="page" w:x="8053" w:y="30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Dear Editor:</w:t>
      </w:r>
    </w:p>
    <w:p>
      <w:pPr>
        <w:pStyle w:val="Style2"/>
        <w:framePr w:w="3278" w:h="9419" w:hRule="exact" w:wrap="none" w:vAnchor="page" w:hAnchor="page" w:x="8053" w:y="30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article my mathematician friend, Ethan, and I wrote points out the basic functional differences between mathematical and electro-mechanical controls. It is also about a little fun with mathematics—for those who share that kind of enjoyment.</w:t>
      </w:r>
    </w:p>
    <w:p>
      <w:pPr>
        <w:pStyle w:val="Style2"/>
        <w:framePr w:w="3278" w:h="9419" w:hRule="exact" w:wrap="none" w:vAnchor="page" w:hAnchor="page" w:x="8053" w:y="30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there are, in fact, 1080 combinations instead of the 1081 reported in the article, please accept our apologies.</w:t>
      </w:r>
    </w:p>
    <w:p>
      <w:pPr>
        <w:pStyle w:val="Style267"/>
        <w:framePr w:w="3278" w:h="9419" w:hRule="exact" w:wrap="none" w:vAnchor="page" w:hAnchor="page" w:x="8053" w:y="3000"/>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Kim Bowers, CML</w:t>
      </w:r>
    </w:p>
    <w:p>
      <w:pPr>
        <w:pStyle w:val="Style16"/>
        <w:framePr w:w="3278" w:h="9419" w:hRule="exact" w:wrap="none" w:vAnchor="page" w:hAnchor="page" w:x="8053" w:y="3000"/>
        <w:widowControl w:val="0"/>
        <w:keepNext w:val="0"/>
        <w:keepLines w:val="0"/>
        <w:shd w:val="clear" w:color="auto" w:fill="auto"/>
        <w:bidi w:val="0"/>
        <w:jc w:val="left"/>
        <w:spacing w:before="0" w:after="0" w:line="238" w:lineRule="exact"/>
        <w:ind w:left="0" w:right="0" w:firstLine="0"/>
      </w:pPr>
      <w:r>
        <w:rPr>
          <w:rStyle w:val="CharStyle266"/>
        </w:rPr>
        <w:t>Supporting Mentor Program</w:t>
      </w:r>
    </w:p>
    <w:p>
      <w:pPr>
        <w:pStyle w:val="Style2"/>
        <w:framePr w:w="3278" w:h="9419" w:hRule="exact" w:wrap="none" w:vAnchor="page" w:hAnchor="page" w:x="8053" w:y="30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2"/>
        <w:framePr w:w="3278" w:h="9419" w:hRule="exact" w:wrap="none" w:vAnchor="page" w:hAnchor="page" w:x="8053" w:y="30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Here we go again! You won’t believe it!</w:t>
      </w:r>
    </w:p>
    <w:p>
      <w:pPr>
        <w:pStyle w:val="Style2"/>
        <w:framePr w:w="3278" w:h="9419" w:hRule="exact" w:wrap="none" w:vAnchor="page" w:hAnchor="page" w:x="8053" w:y="3000"/>
        <w:widowControl w:val="0"/>
        <w:keepNext w:val="0"/>
        <w:keepLines w:val="0"/>
        <w:shd w:val="clear" w:color="auto" w:fill="auto"/>
        <w:bidi w:val="0"/>
        <w:jc w:val="both"/>
        <w:spacing w:before="0" w:after="0" w:line="238" w:lineRule="exact"/>
        <w:ind w:left="0" w:right="140" w:firstLine="240"/>
      </w:pPr>
      <w:r>
        <w:rPr>
          <w:lang w:val="en-US" w:eastAsia="en-US" w:bidi="en-US"/>
          <w:w w:val="100"/>
          <w:spacing w:val="0"/>
          <w:color w:val="000000"/>
          <w:position w:val="0"/>
        </w:rPr>
        <w:t>My last letter to ALOA started out like this when I had to decline an ALOA schol</w:t>
        <w:softHyphen/>
        <w:t>arship.</w:t>
      </w:r>
    </w:p>
    <w:p>
      <w:pPr>
        <w:pStyle w:val="Style2"/>
        <w:framePr w:w="3278" w:h="9419" w:hRule="exact" w:wrap="none" w:vAnchor="page" w:hAnchor="page" w:x="8053" w:y="30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Anyway, I’m worrying over my business problems and wishing there was someone I could ask for advice. Well, I’m thinking, “I belong to ALOA, maybe they have some way of assisting members with problems or questions. I picked up the April </w:t>
      </w:r>
      <w:r>
        <w:rPr>
          <w:rStyle w:val="CharStyle51"/>
        </w:rPr>
        <w:t xml:space="preserve">Keynotes, </w:t>
      </w:r>
      <w:r>
        <w:rPr>
          <w:lang w:val="en-US" w:eastAsia="en-US" w:bidi="en-US"/>
          <w:w w:val="100"/>
          <w:spacing w:val="0"/>
          <w:color w:val="000000"/>
          <w:position w:val="0"/>
        </w:rPr>
        <w:t>and it fell open to Bob DeWeese’s article, “The ALOA Mentor Program.” (I like Bob—Bob’s cool.)</w:t>
      </w:r>
    </w:p>
    <w:p>
      <w:pPr>
        <w:pStyle w:val="Style2"/>
        <w:framePr w:w="3278" w:h="9419" w:hRule="exact" w:wrap="none" w:vAnchor="page" w:hAnchor="page" w:x="8053" w:y="30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Seems I’m a little premature because the article relates to starting the program with a mentor database. Hey, I need one—can’t be one.</w:t>
      </w:r>
    </w:p>
    <w:p>
      <w:pPr>
        <w:pStyle w:val="Style2"/>
        <w:framePr w:w="3278" w:h="9419" w:hRule="exact" w:wrap="none" w:vAnchor="page" w:hAnchor="page" w:x="8053" w:y="30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Seriously, when the mentor program gets on its feet, I need help with questions such as, “Just how much stock and equipment do I need on my van?” and “Should I become a US Lock dealer?”</w:t>
      </w:r>
    </w:p>
    <w:p>
      <w:pPr>
        <w:pStyle w:val="Style267"/>
        <w:framePr w:w="3278" w:h="9419" w:hRule="exact" w:wrap="none" w:vAnchor="page" w:hAnchor="page" w:x="8053" w:y="30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Gordon R. Tulloss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270"/>
        <w:framePr w:w="10253" w:h="1184" w:hRule="exact" w:wrap="none" w:vAnchor="page" w:hAnchor="page" w:x="1217" w:y="1117"/>
        <w:widowControl w:val="0"/>
        <w:keepNext w:val="0"/>
        <w:keepLines w:val="0"/>
        <w:shd w:val="clear" w:color="auto" w:fill="auto"/>
        <w:bidi w:val="0"/>
        <w:jc w:val="left"/>
        <w:spacing w:before="0" w:after="0"/>
        <w:ind w:left="19" w:right="0" w:firstLine="0"/>
      </w:pPr>
      <w:bookmarkStart w:id="52" w:name="bookmark52"/>
      <w:r>
        <w:rPr>
          <w:rStyle w:val="CharStyle272"/>
          <w:b/>
          <w:bCs/>
        </w:rPr>
        <w:t>Upcoming</w:t>
      </w:r>
      <w:bookmarkEnd w:id="52"/>
    </w:p>
    <w:p>
      <w:pPr>
        <w:pStyle w:val="Style273"/>
        <w:framePr w:w="10253" w:h="1184" w:hRule="exact" w:wrap="none" w:vAnchor="page" w:hAnchor="page" w:x="1217" w:y="1117"/>
        <w:widowControl w:val="0"/>
        <w:keepNext w:val="0"/>
        <w:keepLines w:val="0"/>
        <w:shd w:val="clear" w:color="auto" w:fill="auto"/>
        <w:bidi w:val="0"/>
        <w:spacing w:before="0" w:after="0"/>
        <w:ind w:left="0" w:right="6970" w:firstLine="0"/>
      </w:pPr>
      <w:bookmarkStart w:id="53" w:name="bookmark53"/>
      <w:r>
        <w:rPr>
          <w:lang w:val="en-US" w:eastAsia="en-US" w:bidi="en-US"/>
          <w:w w:val="100"/>
          <w:spacing w:val="0"/>
          <w:color w:val="000000"/>
          <w:position w:val="0"/>
        </w:rPr>
        <w:t>Events</w:t>
      </w:r>
      <w:bookmarkEnd w:id="53"/>
    </w:p>
    <w:tbl>
      <w:tblPr>
        <w:tblOverlap w:val="never"/>
        <w:tblLayout w:type="fixed"/>
        <w:jc w:val="left"/>
      </w:tblPr>
      <w:tblGrid>
        <w:gridCol w:w="2390"/>
        <w:gridCol w:w="2717"/>
        <w:gridCol w:w="2741"/>
        <w:gridCol w:w="2405"/>
      </w:tblGrid>
      <w:tr>
        <w:trPr>
          <w:trHeight w:val="293"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5"/>
              </w:rPr>
              <w:t>July</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Meeting</w:t>
            </w:r>
          </w:p>
        </w:tc>
        <w:tc>
          <w:tcPr>
            <w:shd w:val="clear" w:color="auto" w:fill="FFFFFF"/>
            <w:tcBorders/>
            <w:vAlign w:val="center"/>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160" w:right="0" w:firstLine="0"/>
            </w:pPr>
            <w:r>
              <w:rPr>
                <w:rStyle w:val="CharStyle213"/>
              </w:rPr>
              <w:t>21-26</w:t>
            </w:r>
          </w:p>
        </w:tc>
        <w:tc>
          <w:tcPr>
            <w:shd w:val="clear" w:color="auto" w:fill="FFFFFF"/>
            <w:tcBorders>
              <w:right w:val="single" w:sz="4"/>
              <w:top w:val="single" w:sz="4"/>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380" w:right="0" w:firstLine="0"/>
            </w:pPr>
            <w:r>
              <w:rPr>
                <w:rStyle w:val="CharStyle275"/>
              </w:rPr>
              <w:t>Future</w:t>
            </w:r>
          </w:p>
        </w:tc>
      </w:tr>
      <w:tr>
        <w:trPr>
          <w:trHeight w:val="250"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10</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Reno, NV</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24th Annual Tri-Regional</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5"/>
              </w:rPr>
              <w:t>Conventions</w:t>
            </w:r>
          </w:p>
        </w:tc>
      </w:tr>
      <w:tr>
        <w:trPr>
          <w:trHeight w:val="226"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Contact: ALOA Meetings</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Security Conference</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20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 Expo Series</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(214) 827-1701</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Bellevue, WA</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1998</w:t>
            </w:r>
          </w:p>
        </w:tc>
      </w:tr>
      <w:tr>
        <w:trPr>
          <w:trHeight w:val="22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Cincinnati, OH</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FAX (214) 827-1810</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Contact: Harold Hasfjord</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ALOA ’98</w:t>
            </w:r>
          </w:p>
        </w:tc>
      </w:tr>
      <w:tr>
        <w:trPr>
          <w:trHeight w:val="230"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(513) 771-7744</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(206) 846-1570}</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June 15-20</w:t>
            </w:r>
          </w:p>
        </w:tc>
      </w:tr>
      <w:tr>
        <w:trPr>
          <w:trHeight w:val="427"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15</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260" w:right="0" w:firstLine="0"/>
            </w:pPr>
            <w:r>
              <w:rPr>
                <w:rStyle w:val="CharStyle213"/>
              </w:rPr>
              <w:t>25-29</w:t>
            </w:r>
          </w:p>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mark bates Associates</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FAX (206) 846-2291</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Nashville, TN</w:t>
            </w:r>
          </w:p>
        </w:tc>
      </w:tr>
      <w:tr>
        <w:trPr>
          <w:trHeight w:val="22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5 Day D.O.D./D.O.E.</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160" w:right="0" w:firstLine="0"/>
            </w:pPr>
            <w:r>
              <w:rPr>
                <w:rStyle w:val="CharStyle213"/>
              </w:rPr>
              <w:t>31-Nov 1</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SAFETECH ’98</w:t>
            </w:r>
          </w:p>
        </w:tc>
      </w:tr>
      <w:tr>
        <w:trPr>
          <w:trHeight w:val="230"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 Expo Series</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Combination Lock Training</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The Great Texas Antique Pad</w:t>
              <w:softHyphen/>
            </w:r>
          </w:p>
        </w:tc>
        <w:tc>
          <w:tcPr>
            <w:shd w:val="clear" w:color="auto" w:fill="FFFFFF"/>
            <w:vMerge w:val="restart"/>
            <w:tcBorders>
              <w:left w:val="single" w:sz="4"/>
              <w:right w:val="single" w:sz="4"/>
            </w:tcBorders>
            <w:vAlign w:val="top"/>
          </w:tcPr>
          <w:p>
            <w:pPr>
              <w:pStyle w:val="Style2"/>
              <w:framePr w:w="10253" w:h="12240" w:wrap="none" w:vAnchor="page" w:hAnchor="page" w:x="1217" w:y="3008"/>
              <w:tabs>
                <w:tab w:leader="none" w:pos="437" w:val="left"/>
                <w:tab w:leader="none" w:pos="840" w:val="left"/>
              </w:tabs>
              <w:widowControl w:val="0"/>
              <w:keepNext w:val="0"/>
              <w:keepLines w:val="0"/>
              <w:shd w:val="clear" w:color="auto" w:fill="auto"/>
              <w:bidi w:val="0"/>
              <w:jc w:val="both"/>
              <w:spacing w:before="0" w:after="80" w:line="160" w:lineRule="exact"/>
              <w:ind w:left="0" w:right="0" w:firstLine="0"/>
            </w:pPr>
            <w:r>
              <w:rPr>
                <w:rStyle w:val="CharStyle277"/>
              </w:rPr>
              <w:t>ui UL</w:t>
              <w:tab/>
              <w:t>JL</w:t>
              <w:tab/>
            </w:r>
            <w:r>
              <w:rPr>
                <w:rStyle w:val="CharStyle278"/>
              </w:rPr>
              <w:t>±</w:t>
            </w:r>
            <w:r>
              <w:rPr>
                <w:rStyle w:val="CharStyle277"/>
              </w:rPr>
              <w:t xml:space="preserve"> /U</w:t>
            </w:r>
          </w:p>
          <w:p>
            <w:pPr>
              <w:pStyle w:val="Style2"/>
              <w:framePr w:w="10253" w:h="12240" w:wrap="none" w:vAnchor="page" w:hAnchor="page" w:x="1217" w:y="3008"/>
              <w:widowControl w:val="0"/>
              <w:keepNext w:val="0"/>
              <w:keepLines w:val="0"/>
              <w:shd w:val="clear" w:color="auto" w:fill="auto"/>
              <w:bidi w:val="0"/>
              <w:jc w:val="both"/>
              <w:spacing w:before="80" w:after="0"/>
              <w:ind w:left="0" w:right="0" w:firstLine="0"/>
            </w:pPr>
            <w:r>
              <w:rPr>
                <w:rStyle w:val="CharStyle276"/>
              </w:rPr>
              <w:t>May 4—9</w:t>
            </w:r>
          </w:p>
        </w:tc>
      </w:tr>
      <w:tr>
        <w:trPr>
          <w:trHeight w:val="168"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Houston, TX</w:t>
            </w:r>
          </w:p>
        </w:tc>
        <w:tc>
          <w:tcPr>
            <w:shd w:val="clear" w:color="auto" w:fill="FFFFFF"/>
            <w:vMerge w:val="restart"/>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(888) 622-5495</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lock Show</w:t>
            </w:r>
          </w:p>
        </w:tc>
        <w:tc>
          <w:tcPr>
            <w:shd w:val="clear" w:color="auto" w:fill="FFFFFF"/>
            <w:vMerge/>
            <w:tcBorders>
              <w:left w:val="single" w:sz="4"/>
              <w:right w:val="single" w:sz="4"/>
            </w:tcBorders>
            <w:vAlign w:val="top"/>
          </w:tcPr>
          <w:p>
            <w:pPr>
              <w:framePr w:w="10253" w:h="12240" w:wrap="none" w:vAnchor="page" w:hAnchor="page" w:x="1217" w:y="3008"/>
            </w:pPr>
          </w:p>
        </w:tc>
      </w:tr>
      <w:tr>
        <w:trPr>
          <w:trHeight w:val="470"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(713) 688-0100</w:t>
            </w:r>
          </w:p>
        </w:tc>
        <w:tc>
          <w:tcPr>
            <w:shd w:val="clear" w:color="auto" w:fill="FFFFFF"/>
            <w:vMerge/>
            <w:tcBorders/>
            <w:vAlign w:val="top"/>
          </w:tcPr>
          <w:p>
            <w:pPr>
              <w:framePr w:w="10253" w:h="12240" w:wrap="none" w:vAnchor="page" w:hAnchor="page" w:x="1217" w:y="3008"/>
            </w:pP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226" w:lineRule="exact"/>
              <w:ind w:left="160" w:right="0" w:firstLine="0"/>
            </w:pPr>
            <w:r>
              <w:rPr>
                <w:rStyle w:val="CharStyle276"/>
              </w:rPr>
              <w:t>Dallas, TX (972) 245-2893</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Valley Forge, PA</w:t>
            </w:r>
          </w:p>
        </w:tc>
      </w:tr>
      <w:tr>
        <w:trPr>
          <w:trHeight w:val="235"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14-18</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5"/>
              </w:rPr>
              <w:t>September</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1999</w:t>
            </w:r>
          </w:p>
        </w:tc>
      </w:tr>
      <w:tr>
        <w:trPr>
          <w:trHeight w:val="206"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mark bates Associates</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260" w:right="0" w:firstLine="0"/>
            </w:pPr>
            <w:r>
              <w:rPr>
                <w:rStyle w:val="CharStyle213"/>
              </w:rPr>
              <w:t>24-28</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ALOA ’99</w:t>
            </w:r>
          </w:p>
        </w:tc>
      </w:tr>
      <w:tr>
        <w:trPr>
          <w:trHeight w:val="22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5 Day D.O.D./D.O.E.</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SERLAC</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5"/>
              </w:rPr>
              <w:t>November</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July 25-31</w:t>
            </w:r>
          </w:p>
        </w:tc>
      </w:tr>
      <w:tr>
        <w:trPr>
          <w:trHeight w:val="22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Combination Lock Training</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Grenelefe, FL</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160" w:right="0" w:firstLine="0"/>
            </w:pPr>
            <w:r>
              <w:rPr>
                <w:rStyle w:val="CharStyle279"/>
              </w:rPr>
              <w:t>5-9</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Cincinnati, OH</w:t>
            </w:r>
          </w:p>
        </w:tc>
      </w:tr>
      <w:tr>
        <w:trPr>
          <w:trHeight w:val="398"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(888) 622-5495</w:t>
            </w:r>
          </w:p>
        </w:tc>
        <w:tc>
          <w:tcPr>
            <w:shd w:val="clear" w:color="auto" w:fill="FFFFFF"/>
            <w:vMerge w:val="restart"/>
            <w:tcBorders/>
            <w:vAlign w:val="top"/>
          </w:tcPr>
          <w:p>
            <w:pPr>
              <w:pStyle w:val="Style2"/>
              <w:framePr w:w="10253" w:h="12240" w:wrap="none" w:vAnchor="page" w:hAnchor="page" w:x="1217" w:y="3008"/>
              <w:widowControl w:val="0"/>
              <w:keepNext w:val="0"/>
              <w:keepLines w:val="0"/>
              <w:shd w:val="clear" w:color="auto" w:fill="auto"/>
              <w:bidi w:val="0"/>
              <w:jc w:val="left"/>
              <w:spacing w:before="0" w:after="0" w:line="228" w:lineRule="exact"/>
              <w:ind w:left="260" w:right="0" w:firstLine="0"/>
            </w:pPr>
            <w:r>
              <w:rPr>
                <w:rStyle w:val="CharStyle276"/>
              </w:rPr>
              <w:t>Contact: Kennith Moore (904) 526-5397</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221" w:lineRule="exact"/>
              <w:ind w:left="160" w:right="0" w:firstLine="0"/>
            </w:pPr>
            <w:r>
              <w:rPr>
                <w:rStyle w:val="CharStyle276"/>
              </w:rPr>
              <w:t>Yankee Security Convention Education and Trade Show</w:t>
            </w:r>
          </w:p>
        </w:tc>
        <w:tc>
          <w:tcPr>
            <w:shd w:val="clear" w:color="auto" w:fill="FFFFFF"/>
            <w:vMerge w:val="restart"/>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SAFETECH ’99</w:t>
            </w:r>
          </w:p>
        </w:tc>
      </w:tr>
      <w:tr>
        <w:trPr>
          <w:trHeight w:val="235"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17</w:t>
            </w:r>
          </w:p>
        </w:tc>
        <w:tc>
          <w:tcPr>
            <w:shd w:val="clear" w:color="auto" w:fill="FFFFFF"/>
            <w:vMerge/>
            <w:tcBorders/>
            <w:vAlign w:val="top"/>
          </w:tcPr>
          <w:p>
            <w:pPr>
              <w:framePr w:w="10253" w:h="12240" w:wrap="none" w:vAnchor="page" w:hAnchor="page" w:x="1217" w:y="3008"/>
            </w:pP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Providence, RI</w:t>
            </w:r>
          </w:p>
        </w:tc>
        <w:tc>
          <w:tcPr>
            <w:shd w:val="clear" w:color="auto" w:fill="FFFFFF"/>
            <w:vMerge/>
            <w:tcBorders>
              <w:left w:val="single" w:sz="4"/>
              <w:right w:val="single" w:sz="4"/>
            </w:tcBorders>
            <w:vAlign w:val="bottom"/>
          </w:tcPr>
          <w:p>
            <w:pPr>
              <w:framePr w:w="10253" w:h="12240" w:wrap="none" w:vAnchor="page" w:hAnchor="page" w:x="1217" w:y="3008"/>
            </w:pPr>
          </w:p>
        </w:tc>
      </w:tr>
      <w:tr>
        <w:trPr>
          <w:trHeight w:val="240" w:hRule="exact"/>
        </w:trPr>
        <w:tc>
          <w:tcPr>
            <w:shd w:val="clear" w:color="auto" w:fill="FFFFFF"/>
            <w:tcBorders/>
            <w:vAlign w:val="center"/>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w:t>
            </w:r>
          </w:p>
        </w:tc>
        <w:tc>
          <w:tcPr>
            <w:shd w:val="clear" w:color="auto" w:fill="FFFFFF"/>
            <w:tcBorders/>
            <w:vAlign w:val="center"/>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260" w:right="0" w:firstLine="0"/>
            </w:pPr>
            <w:r>
              <w:rPr>
                <w:rStyle w:val="CharStyle213"/>
              </w:rPr>
              <w:t>18-21</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(800) 209-8266</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May 3—8</w:t>
            </w:r>
          </w:p>
        </w:tc>
      </w:tr>
      <w:tr>
        <w:trPr>
          <w:trHeight w:val="226"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 Expo Series</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TAOL 24th Annual Convention</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Las Vegas, NV</w:t>
            </w:r>
          </w:p>
        </w:tc>
      </w:tr>
      <w:tr>
        <w:trPr>
          <w:trHeight w:val="21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Townson, MD</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Toronto, Canada</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160" w:right="0" w:firstLine="0"/>
            </w:pPr>
            <w:r>
              <w:rPr>
                <w:rStyle w:val="CharStyle213"/>
              </w:rPr>
              <w:t>16-22</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230"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(410) 321-7400</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Contact: (416) 321-2219</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ALOA</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2000</w:t>
            </w:r>
          </w:p>
        </w:tc>
      </w:tr>
      <w:tr>
        <w:trPr>
          <w:trHeight w:val="226" w:hRule="exact"/>
        </w:trPr>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FAX (416) 321-5115</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Fall Board Meeting</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ALOA 2000</w:t>
            </w:r>
          </w:p>
        </w:tc>
      </w:tr>
      <w:tr>
        <w:trPr>
          <w:trHeight w:val="221"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22</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Dallas, TX</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Date TBA</w:t>
            </w:r>
          </w:p>
        </w:tc>
      </w:tr>
      <w:tr>
        <w:trPr>
          <w:trHeight w:val="427"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w:t>
            </w:r>
          </w:p>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 Expo Series</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260" w:right="0" w:firstLine="0"/>
            </w:pPr>
            <w:r>
              <w:rPr>
                <w:rStyle w:val="CharStyle213"/>
              </w:rPr>
              <w:t>17-18</w:t>
            </w:r>
          </w:p>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Panasonic</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(214) 827-1701</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Las Vegas, NV</w:t>
            </w:r>
          </w:p>
        </w:tc>
      </w:tr>
      <w:tr>
        <w:trPr>
          <w:trHeight w:val="264"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New Orleans, LA</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Training Series on CCTV</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160" w:right="0" w:firstLine="0"/>
            </w:pPr>
            <w:r>
              <w:rPr>
                <w:rStyle w:val="CharStyle213"/>
              </w:rPr>
              <w:t>17-21</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SAFETECH 2000</w:t>
            </w:r>
          </w:p>
        </w:tc>
      </w:tr>
      <w:tr>
        <w:trPr>
          <w:trHeight w:val="182"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(504) 581-1000</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Tampa, FL</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MBA</w:t>
            </w:r>
          </w:p>
        </w:tc>
        <w:tc>
          <w:tcPr>
            <w:shd w:val="clear" w:color="auto" w:fill="FFFFFF"/>
            <w:vMerge w:val="restart"/>
            <w:tcBorders>
              <w:left w:val="single" w:sz="4"/>
              <w:right w:val="single" w:sz="4"/>
            </w:tcBorders>
            <w:vAlign w:val="center"/>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May 8—13</w:t>
            </w:r>
          </w:p>
        </w:tc>
      </w:tr>
      <w:tr>
        <w:trPr>
          <w:trHeight w:val="211" w:hRule="exact"/>
        </w:trPr>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(770) 338-6838</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5 Day D.O.D/D.O.E.</w:t>
            </w:r>
          </w:p>
        </w:tc>
        <w:tc>
          <w:tcPr>
            <w:shd w:val="clear" w:color="auto" w:fill="FFFFFF"/>
            <w:vMerge/>
            <w:tcBorders>
              <w:left w:val="single" w:sz="4"/>
              <w:right w:val="single" w:sz="4"/>
            </w:tcBorders>
            <w:vAlign w:val="center"/>
          </w:tcPr>
          <w:p>
            <w:pPr>
              <w:framePr w:w="10253" w:h="12240" w:wrap="none" w:vAnchor="page" w:hAnchor="page" w:x="1217" w:y="3008"/>
            </w:pPr>
          </w:p>
        </w:tc>
      </w:tr>
      <w:tr>
        <w:trPr>
          <w:trHeight w:val="235"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28-Aug. 2</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(•ask for other class dates and</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Combination Lock Training</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Lexington, KY</w:t>
            </w:r>
          </w:p>
        </w:tc>
      </w:tr>
      <w:tr>
        <w:trPr>
          <w:trHeight w:val="413"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216" w:lineRule="exact"/>
              <w:ind w:left="0" w:right="0" w:firstLine="0"/>
            </w:pPr>
            <w:r>
              <w:rPr>
                <w:rStyle w:val="CharStyle276"/>
              </w:rPr>
              <w:t>ALOA ’97 Security Expo and Trade Show</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location)</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(888) 622-5495</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2001</w:t>
            </w:r>
          </w:p>
        </w:tc>
      </w:tr>
      <w:tr>
        <w:trPr>
          <w:trHeight w:val="22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Reno, NV</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260" w:right="0" w:firstLine="0"/>
            </w:pPr>
            <w:r>
              <w:rPr>
                <w:rStyle w:val="CharStyle213"/>
              </w:rPr>
              <w:t>25-27</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ALOA 2001</w:t>
            </w:r>
          </w:p>
        </w:tc>
      </w:tr>
      <w:tr>
        <w:trPr>
          <w:trHeight w:val="235"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Contact: ALOA Meetings</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MINK</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5"/>
              </w:rPr>
              <w:t>December</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July 15-21</w:t>
            </w:r>
          </w:p>
        </w:tc>
      </w:tr>
      <w:tr>
        <w:trPr>
          <w:trHeight w:val="21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(214) 827-1701</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Convention and Trade Show</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160" w:right="0" w:firstLine="0"/>
            </w:pPr>
            <w:r>
              <w:rPr>
                <w:rStyle w:val="CharStyle279"/>
              </w:rPr>
              <w:t>3-6</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Baltimore, MD</w:t>
            </w:r>
          </w:p>
        </w:tc>
      </w:tr>
      <w:tr>
        <w:trPr>
          <w:trHeight w:val="451"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FAX (214) 827-1810</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Kansas City, MO</w:t>
            </w:r>
          </w:p>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Contact: Harry Sher</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218" w:lineRule="exact"/>
              <w:ind w:left="160" w:right="0" w:firstLine="0"/>
            </w:pPr>
            <w:r>
              <w:rPr>
                <w:rStyle w:val="CharStyle276"/>
              </w:rPr>
              <w:t>Sirius Exhibitions Group/ITE/GIMA</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206"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29</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(816) 252-8457</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Security Brazil ‘97</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216"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Rio de Janeiro, Brazil</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240" w:lineRule="exact"/>
              <w:ind w:left="0" w:right="0" w:firstLine="0"/>
            </w:pPr>
            <w:r>
              <w:rPr>
                <w:rStyle w:val="CharStyle280"/>
              </w:rPr>
              <w:t>For PRP dates, see p. 94. For</w:t>
            </w:r>
          </w:p>
        </w:tc>
      </w:tr>
      <w:tr>
        <w:trPr>
          <w:trHeight w:val="216"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 Expo Series</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(202) 237-1990</w:t>
            </w:r>
          </w:p>
        </w:tc>
        <w:tc>
          <w:tcPr>
            <w:shd w:val="clear" w:color="auto" w:fill="FFFFFF"/>
            <w:tcBorders>
              <w:left w:val="single" w:sz="4"/>
              <w:right w:val="single" w:sz="4"/>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line="240" w:lineRule="exact"/>
              <w:ind w:left="0" w:right="0" w:firstLine="0"/>
            </w:pPr>
            <w:r>
              <w:rPr>
                <w:rStyle w:val="CharStyle280"/>
              </w:rPr>
              <w:t>ACE dates, seep. 13. Send in the</w:t>
            </w:r>
          </w:p>
        </w:tc>
      </w:tr>
      <w:tr>
        <w:trPr>
          <w:trHeight w:val="221"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Denver, CO</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5"/>
              </w:rPr>
              <w:t>October</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240" w:lineRule="exact"/>
              <w:ind w:left="0" w:right="0" w:firstLine="0"/>
            </w:pPr>
            <w:r>
              <w:rPr>
                <w:rStyle w:val="CharStyle280"/>
              </w:rPr>
              <w:t>dates of your organization's activi</w:t>
              <w:softHyphen/>
            </w:r>
          </w:p>
        </w:tc>
      </w:tr>
      <w:tr>
        <w:trPr>
          <w:trHeight w:val="461"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(303) 321-3333</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line="178" w:lineRule="exact"/>
              <w:ind w:left="260" w:right="0" w:firstLine="0"/>
            </w:pPr>
            <w:r>
              <w:rPr>
                <w:rStyle w:val="CharStyle279"/>
              </w:rPr>
              <w:t>6-10</w:t>
            </w:r>
          </w:p>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MBA</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5"/>
              </w:rPr>
              <w:t>February ’98</w:t>
            </w:r>
          </w:p>
        </w:tc>
        <w:tc>
          <w:tcPr>
            <w:shd w:val="clear" w:color="auto" w:fill="FFFFFF"/>
            <w:tcBorders>
              <w:left w:val="single" w:sz="4"/>
              <w:right w:val="single" w:sz="4"/>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240" w:lineRule="exact"/>
              <w:ind w:left="0" w:right="0" w:firstLine="0"/>
            </w:pPr>
            <w:r>
              <w:rPr>
                <w:rStyle w:val="CharStyle280"/>
              </w:rPr>
              <w:t>ties today!</w:t>
            </w:r>
          </w:p>
        </w:tc>
      </w:tr>
      <w:tr>
        <w:trPr>
          <w:trHeight w:val="197"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13"/>
              </w:rPr>
              <w:t>30</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5 Day D.O.D/D.O.E.</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Texas Locksmith’s Association</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221"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Combination Lock Training</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Convention and Trade Show</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437"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ADI Expo Series</w:t>
            </w:r>
          </w:p>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Trumbull, CT</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(888) 622-5495</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Waco, TX</w:t>
            </w:r>
          </w:p>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Contact: Ken Warden</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1099" w:hRule="exact"/>
        </w:trPr>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both"/>
              <w:spacing w:before="0" w:after="400"/>
              <w:ind w:left="0" w:right="0" w:firstLine="0"/>
            </w:pPr>
            <w:r>
              <w:rPr>
                <w:rStyle w:val="CharStyle276"/>
              </w:rPr>
              <w:t>(203) 378-1400</w:t>
            </w:r>
          </w:p>
          <w:p>
            <w:pPr>
              <w:pStyle w:val="Style2"/>
              <w:framePr w:w="10253" w:h="12240" w:wrap="none" w:vAnchor="page" w:hAnchor="page" w:x="1217" w:y="3008"/>
              <w:widowControl w:val="0"/>
              <w:keepNext w:val="0"/>
              <w:keepLines w:val="0"/>
              <w:shd w:val="clear" w:color="auto" w:fill="auto"/>
              <w:bidi w:val="0"/>
              <w:jc w:val="both"/>
              <w:spacing w:before="400" w:after="0"/>
              <w:ind w:left="0" w:right="0" w:firstLine="0"/>
            </w:pPr>
            <w:r>
              <w:rPr>
                <w:rStyle w:val="CharStyle275"/>
              </w:rPr>
              <w:t>August</w:t>
            </w:r>
          </w:p>
          <w:p>
            <w:pPr>
              <w:pStyle w:val="Style2"/>
              <w:framePr w:w="10253" w:h="12240" w:wrap="none" w:vAnchor="page" w:hAnchor="page" w:x="1217" w:y="3008"/>
              <w:widowControl w:val="0"/>
              <w:keepNext w:val="0"/>
              <w:keepLines w:val="0"/>
              <w:shd w:val="clear" w:color="auto" w:fill="auto"/>
              <w:bidi w:val="0"/>
              <w:jc w:val="both"/>
              <w:spacing w:before="0" w:after="0" w:line="178" w:lineRule="exact"/>
              <w:ind w:left="0" w:right="0" w:firstLine="0"/>
            </w:pPr>
            <w:r>
              <w:rPr>
                <w:rStyle w:val="CharStyle279"/>
              </w:rPr>
              <w:t>2</w:t>
            </w:r>
          </w:p>
        </w:tc>
        <w:tc>
          <w:tcPr>
            <w:shd w:val="clear" w:color="auto" w:fill="FFFFFF"/>
            <w:tcBorders/>
            <w:vAlign w:val="bottom"/>
          </w:tcPr>
          <w:p>
            <w:pPr>
              <w:pStyle w:val="Style2"/>
              <w:framePr w:w="10253" w:h="12240" w:wrap="none" w:vAnchor="page" w:hAnchor="page" w:x="1217" w:y="3008"/>
              <w:widowControl w:val="0"/>
              <w:keepNext w:val="0"/>
              <w:keepLines w:val="0"/>
              <w:shd w:val="clear" w:color="auto" w:fill="auto"/>
              <w:bidi w:val="0"/>
              <w:jc w:val="left"/>
              <w:spacing w:before="0" w:after="0" w:line="218" w:lineRule="exact"/>
              <w:ind w:left="260" w:right="0" w:firstLine="0"/>
            </w:pPr>
            <w:r>
              <w:rPr>
                <w:rStyle w:val="CharStyle213"/>
              </w:rPr>
              <w:t>11</w:t>
            </w:r>
          </w:p>
          <w:p>
            <w:pPr>
              <w:pStyle w:val="Style2"/>
              <w:framePr w:w="10253" w:h="12240" w:wrap="none" w:vAnchor="page" w:hAnchor="page" w:x="1217" w:y="3008"/>
              <w:widowControl w:val="0"/>
              <w:keepNext w:val="0"/>
              <w:keepLines w:val="0"/>
              <w:shd w:val="clear" w:color="auto" w:fill="auto"/>
              <w:bidi w:val="0"/>
              <w:jc w:val="left"/>
              <w:spacing w:before="0" w:after="0" w:line="218" w:lineRule="exact"/>
              <w:ind w:left="260" w:right="0" w:firstLine="0"/>
            </w:pPr>
            <w:r>
              <w:rPr>
                <w:rStyle w:val="CharStyle276"/>
              </w:rPr>
              <w:t>Lock Museum of America</w:t>
            </w:r>
          </w:p>
          <w:p>
            <w:pPr>
              <w:pStyle w:val="Style2"/>
              <w:framePr w:w="10253" w:h="12240" w:wrap="none" w:vAnchor="page" w:hAnchor="page" w:x="1217" w:y="3008"/>
              <w:widowControl w:val="0"/>
              <w:keepNext w:val="0"/>
              <w:keepLines w:val="0"/>
              <w:shd w:val="clear" w:color="auto" w:fill="auto"/>
              <w:bidi w:val="0"/>
              <w:jc w:val="left"/>
              <w:spacing w:before="0" w:after="0" w:line="218" w:lineRule="exact"/>
              <w:ind w:left="260" w:right="0" w:firstLine="0"/>
            </w:pPr>
            <w:r>
              <w:rPr>
                <w:rStyle w:val="CharStyle276"/>
              </w:rPr>
              <w:t>25 th Annual Lock Collectors Show</w:t>
            </w:r>
          </w:p>
          <w:p>
            <w:pPr>
              <w:pStyle w:val="Style2"/>
              <w:framePr w:w="10253" w:h="12240" w:wrap="none" w:vAnchor="page" w:hAnchor="page" w:x="1217" w:y="3008"/>
              <w:widowControl w:val="0"/>
              <w:keepNext w:val="0"/>
              <w:keepLines w:val="0"/>
              <w:shd w:val="clear" w:color="auto" w:fill="auto"/>
              <w:bidi w:val="0"/>
              <w:jc w:val="left"/>
              <w:spacing w:before="0" w:after="0" w:line="218" w:lineRule="exact"/>
              <w:ind w:left="260" w:right="0" w:firstLine="0"/>
            </w:pPr>
            <w:r>
              <w:rPr>
                <w:rStyle w:val="CharStyle276"/>
              </w:rPr>
              <w:t>Terryville, CT</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160" w:right="0" w:firstLine="0"/>
            </w:pPr>
            <w:r>
              <w:rPr>
                <w:rStyle w:val="CharStyle276"/>
              </w:rPr>
              <w:t>(210) 379-5923</w:t>
            </w:r>
          </w:p>
        </w:tc>
        <w:tc>
          <w:tcPr>
            <w:shd w:val="clear" w:color="auto" w:fill="FFFFFF"/>
            <w:tcBorders>
              <w:left w:val="single" w:sz="4"/>
              <w:right w:val="single" w:sz="4"/>
            </w:tcBorders>
            <w:vAlign w:val="top"/>
          </w:tcPr>
          <w:p>
            <w:pPr>
              <w:framePr w:w="10253" w:h="12240" w:wrap="none" w:vAnchor="page" w:hAnchor="page" w:x="1217" w:y="3008"/>
              <w:widowControl w:val="0"/>
              <w:rPr>
                <w:sz w:val="10"/>
                <w:szCs w:val="10"/>
              </w:rPr>
            </w:pPr>
          </w:p>
        </w:tc>
      </w:tr>
      <w:tr>
        <w:trPr>
          <w:trHeight w:val="269" w:hRule="exact"/>
        </w:trPr>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both"/>
              <w:spacing w:before="0" w:after="0"/>
              <w:ind w:left="0" w:right="0" w:firstLine="0"/>
            </w:pPr>
            <w:r>
              <w:rPr>
                <w:rStyle w:val="CharStyle276"/>
              </w:rPr>
              <w:t>ALOA Annual Membership</w:t>
            </w:r>
          </w:p>
        </w:tc>
        <w:tc>
          <w:tcPr>
            <w:shd w:val="clear" w:color="auto" w:fill="FFFFFF"/>
            <w:tcBorders/>
            <w:vAlign w:val="top"/>
          </w:tcPr>
          <w:p>
            <w:pPr>
              <w:pStyle w:val="Style2"/>
              <w:framePr w:w="10253" w:h="12240" w:wrap="none" w:vAnchor="page" w:hAnchor="page" w:x="1217" w:y="3008"/>
              <w:widowControl w:val="0"/>
              <w:keepNext w:val="0"/>
              <w:keepLines w:val="0"/>
              <w:shd w:val="clear" w:color="auto" w:fill="auto"/>
              <w:bidi w:val="0"/>
              <w:jc w:val="left"/>
              <w:spacing w:before="0" w:after="0"/>
              <w:ind w:left="260" w:right="0" w:firstLine="0"/>
            </w:pPr>
            <w:r>
              <w:rPr>
                <w:rStyle w:val="CharStyle276"/>
              </w:rPr>
              <w:t>(203) 869-6260</w:t>
            </w:r>
          </w:p>
        </w:tc>
        <w:tc>
          <w:tcPr>
            <w:shd w:val="clear" w:color="auto" w:fill="FFFFFF"/>
            <w:tcBorders/>
            <w:vAlign w:val="top"/>
          </w:tcPr>
          <w:p>
            <w:pPr>
              <w:framePr w:w="10253" w:h="12240" w:wrap="none" w:vAnchor="page" w:hAnchor="page" w:x="1217" w:y="3008"/>
              <w:widowControl w:val="0"/>
              <w:rPr>
                <w:sz w:val="10"/>
                <w:szCs w:val="10"/>
              </w:rPr>
            </w:pPr>
          </w:p>
        </w:tc>
        <w:tc>
          <w:tcPr>
            <w:shd w:val="clear" w:color="auto" w:fill="FFFFFF"/>
            <w:tcBorders>
              <w:left w:val="single" w:sz="4"/>
              <w:bottom w:val="single" w:sz="4"/>
            </w:tcBorders>
            <w:vAlign w:val="top"/>
          </w:tcPr>
          <w:p>
            <w:pPr>
              <w:framePr w:w="10253" w:h="12240" w:wrap="none" w:vAnchor="page" w:hAnchor="page" w:x="1217" w:y="3008"/>
              <w:widowControl w:val="0"/>
              <w:rPr>
                <w:sz w:val="10"/>
                <w:szCs w:val="10"/>
              </w:rPr>
            </w:pPr>
          </w:p>
        </w:tc>
      </w:tr>
    </w:tbl>
    <w:p>
      <w:pPr>
        <w:framePr w:wrap="none" w:vAnchor="page" w:hAnchor="page" w:x="6454" w:y="1539"/>
        <w:widowControl w:val="0"/>
        <w:rPr>
          <w:sz w:val="2"/>
          <w:szCs w:val="2"/>
        </w:rPr>
      </w:pPr>
      <w:r>
        <w:pict>
          <v:shape id="_x0000_s1057" type="#_x0000_t75" style="width:29pt;height:29pt;">
            <v:imagedata r:id="rId67" r:href="rId68"/>
          </v:shape>
        </w:pict>
      </w:r>
    </w:p>
    <w:p>
      <w:pPr>
        <w:pStyle w:val="Style154"/>
        <w:framePr w:wrap="none" w:vAnchor="page" w:hAnchor="page" w:x="9036" w:y="1538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846" w:y="1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11618" w:y="1537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11</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281"/>
        <w:framePr w:w="10253" w:h="528" w:hRule="exact" w:wrap="none" w:vAnchor="page" w:hAnchor="page" w:x="1166" w:y="1523"/>
        <w:widowControl w:val="0"/>
        <w:keepNext w:val="0"/>
        <w:keepLines w:val="0"/>
        <w:shd w:val="clear" w:color="auto" w:fill="000000"/>
        <w:bidi w:val="0"/>
        <w:spacing w:before="0" w:after="0"/>
        <w:ind w:left="100" w:right="0" w:firstLine="0"/>
      </w:pPr>
      <w:r>
        <w:rPr>
          <w:rStyle w:val="CharStyle283"/>
          <w:i/>
          <w:iCs/>
        </w:rPr>
        <w:t>Do you belong in the</w:t>
      </w:r>
    </w:p>
    <w:p>
      <w:pPr>
        <w:pStyle w:val="Style284"/>
        <w:framePr w:w="10253" w:h="3502" w:hRule="exact" w:wrap="none" w:vAnchor="page" w:hAnchor="page" w:x="1166" w:y="2267"/>
        <w:widowControl w:val="0"/>
        <w:keepNext w:val="0"/>
        <w:keepLines w:val="0"/>
        <w:shd w:val="clear" w:color="auto" w:fill="auto"/>
        <w:bidi w:val="0"/>
        <w:spacing w:before="0" w:after="52"/>
        <w:ind w:left="0" w:right="5108" w:firstLine="0"/>
      </w:pPr>
      <w:r>
        <w:rPr>
          <w:lang w:val="en-US" w:eastAsia="en-US" w:bidi="en-US"/>
          <w:w w:val="100"/>
          <w:spacing w:val="0"/>
          <w:color w:val="000000"/>
          <w:position w:val="0"/>
        </w:rPr>
        <w:t>ALOA</w:t>
      </w:r>
    </w:p>
    <w:p>
      <w:pPr>
        <w:pStyle w:val="Style284"/>
        <w:framePr w:w="10253" w:h="3502" w:hRule="exact" w:wrap="none" w:vAnchor="page" w:hAnchor="page" w:x="1166" w:y="2267"/>
        <w:widowControl w:val="0"/>
        <w:keepNext w:val="0"/>
        <w:keepLines w:val="0"/>
        <w:shd w:val="clear" w:color="auto" w:fill="auto"/>
        <w:bidi w:val="0"/>
        <w:spacing w:before="0" w:after="0" w:line="1215" w:lineRule="exact"/>
        <w:ind w:left="0" w:right="5108" w:firstLine="0"/>
      </w:pPr>
      <w:r>
        <w:rPr>
          <w:lang w:val="en-US" w:eastAsia="en-US" w:bidi="en-US"/>
          <w:w w:val="100"/>
          <w:spacing w:val="0"/>
          <w:color w:val="000000"/>
          <w:position w:val="0"/>
        </w:rPr>
        <w:t>President’s</w:t>
      </w:r>
    </w:p>
    <w:p>
      <w:pPr>
        <w:pStyle w:val="Style284"/>
        <w:framePr w:w="10253" w:h="3502" w:hRule="exact" w:wrap="none" w:vAnchor="page" w:hAnchor="page" w:x="1166" w:y="2267"/>
        <w:widowControl w:val="0"/>
        <w:keepNext w:val="0"/>
        <w:keepLines w:val="0"/>
        <w:shd w:val="clear" w:color="auto" w:fill="auto"/>
        <w:bidi w:val="0"/>
        <w:spacing w:before="0" w:after="0" w:line="1014" w:lineRule="exact"/>
        <w:ind w:left="0" w:right="5108" w:firstLine="0"/>
      </w:pPr>
      <w:r>
        <w:rPr>
          <w:lang w:val="en-US" w:eastAsia="en-US" w:bidi="en-US"/>
          <w:w w:val="100"/>
          <w:spacing w:val="0"/>
          <w:color w:val="000000"/>
          <w:position w:val="0"/>
        </w:rPr>
        <w:t>Club?</w:t>
      </w:r>
    </w:p>
    <w:p>
      <w:pPr>
        <w:pStyle w:val="Style286"/>
        <w:framePr w:w="10253" w:h="5423" w:hRule="exact" w:wrap="none" w:vAnchor="page" w:hAnchor="page" w:x="1166" w:y="5807"/>
        <w:widowControl w:val="0"/>
        <w:keepNext w:val="0"/>
        <w:keepLines w:val="0"/>
        <w:shd w:val="clear" w:color="auto" w:fill="auto"/>
        <w:bidi w:val="0"/>
        <w:jc w:val="left"/>
        <w:spacing w:before="0" w:after="0"/>
        <w:ind w:left="18" w:right="0" w:firstLine="0"/>
      </w:pPr>
      <w:r>
        <w:rPr>
          <w:lang w:val="en-US" w:eastAsia="en-US" w:bidi="en-US"/>
          <w:sz w:val="24"/>
          <w:szCs w:val="24"/>
          <w:spacing w:val="0"/>
          <w:color w:val="000000"/>
          <w:position w:val="0"/>
        </w:rPr>
        <w:t>How can I loin the President’s Club?</w:t>
      </w:r>
    </w:p>
    <w:p>
      <w:pPr>
        <w:pStyle w:val="Style288"/>
        <w:framePr w:w="10253" w:h="5423" w:hRule="exact" w:wrap="none" w:vAnchor="page" w:hAnchor="page" w:x="1166" w:y="5807"/>
        <w:widowControl w:val="0"/>
        <w:keepNext w:val="0"/>
        <w:keepLines w:val="0"/>
        <w:shd w:val="clear" w:color="auto" w:fill="auto"/>
        <w:bidi w:val="0"/>
        <w:spacing w:before="0" w:after="0"/>
        <w:ind w:left="18" w:right="5108" w:firstLine="0"/>
      </w:pPr>
      <w:r>
        <w:rPr>
          <w:lang w:val="en-US" w:eastAsia="en-US" w:bidi="en-US"/>
          <w:w w:val="100"/>
          <w:spacing w:val="0"/>
          <w:color w:val="000000"/>
          <w:position w:val="0"/>
        </w:rPr>
        <w:t>You can earn membership in this</w:t>
        <w:br/>
        <w:t>prestigious club by recruiting just</w:t>
        <w:br/>
        <w:t>10 new members for ALOA.</w:t>
      </w:r>
    </w:p>
    <w:p>
      <w:pPr>
        <w:pStyle w:val="Style288"/>
        <w:framePr w:w="10253" w:h="5423" w:hRule="exact" w:wrap="none" w:vAnchor="page" w:hAnchor="page" w:x="1166" w:y="5807"/>
        <w:widowControl w:val="0"/>
        <w:keepNext w:val="0"/>
        <w:keepLines w:val="0"/>
        <w:shd w:val="clear" w:color="auto" w:fill="auto"/>
        <w:bidi w:val="0"/>
        <w:jc w:val="left"/>
        <w:spacing w:before="0" w:after="200"/>
        <w:ind w:left="18" w:right="0" w:firstLine="0"/>
      </w:pPr>
      <w:r>
        <w:rPr>
          <w:lang w:val="en-US" w:eastAsia="en-US" w:bidi="en-US"/>
          <w:w w:val="100"/>
          <w:spacing w:val="0"/>
          <w:color w:val="000000"/>
          <w:position w:val="0"/>
        </w:rPr>
        <w:t>Any ALOA member may participate.*</w:t>
      </w:r>
    </w:p>
    <w:p>
      <w:pPr>
        <w:pStyle w:val="Style286"/>
        <w:framePr w:w="10253" w:h="5423" w:hRule="exact" w:wrap="none" w:vAnchor="page" w:hAnchor="page" w:x="1166" w:y="5807"/>
        <w:widowControl w:val="0"/>
        <w:keepNext w:val="0"/>
        <w:keepLines w:val="0"/>
        <w:shd w:val="clear" w:color="auto" w:fill="auto"/>
        <w:bidi w:val="0"/>
        <w:jc w:val="left"/>
        <w:spacing w:before="0" w:after="0" w:line="200" w:lineRule="exact"/>
        <w:ind w:left="18" w:right="0" w:firstLine="0"/>
      </w:pPr>
      <w:r>
        <w:rPr>
          <w:lang w:val="en-US" w:eastAsia="en-US" w:bidi="en-US"/>
          <w:sz w:val="24"/>
          <w:szCs w:val="24"/>
          <w:spacing w:val="0"/>
          <w:color w:val="000000"/>
          <w:position w:val="0"/>
        </w:rPr>
        <w:t>What do I get?</w:t>
      </w:r>
    </w:p>
    <w:p>
      <w:pPr>
        <w:pStyle w:val="Style288"/>
        <w:framePr w:w="10253" w:h="5423" w:hRule="exact" w:wrap="none" w:vAnchor="page" w:hAnchor="page" w:x="1166" w:y="5807"/>
        <w:widowControl w:val="0"/>
        <w:keepNext w:val="0"/>
        <w:keepLines w:val="0"/>
        <w:shd w:val="clear" w:color="auto" w:fill="auto"/>
        <w:bidi w:val="0"/>
        <w:jc w:val="left"/>
        <w:spacing w:before="0" w:after="0"/>
        <w:ind w:left="18" w:right="0" w:firstLine="0"/>
      </w:pPr>
      <w:r>
        <w:rPr>
          <w:lang w:val="en-US" w:eastAsia="en-US" w:bidi="en-US"/>
          <w:w w:val="100"/>
          <w:spacing w:val="0"/>
          <w:color w:val="000000"/>
          <w:position w:val="0"/>
        </w:rPr>
        <w:t>When you recruit 10 members, you receive a handsome blue blazer with</w:t>
        <w:br/>
        <w:t>a President’s Club crest. For each additional five members you recruit,</w:t>
        <w:br/>
        <w:t>you receive a lapel pin with gold-filled numbers, indicating your</w:t>
        <w:br/>
        <w:t>recruiting successes.</w:t>
      </w:r>
    </w:p>
    <w:p>
      <w:pPr>
        <w:pStyle w:val="Style288"/>
        <w:framePr w:w="10253" w:h="5423" w:hRule="exact" w:wrap="none" w:vAnchor="page" w:hAnchor="page" w:x="1166" w:y="5807"/>
        <w:widowControl w:val="0"/>
        <w:keepNext w:val="0"/>
        <w:keepLines w:val="0"/>
        <w:shd w:val="clear" w:color="auto" w:fill="auto"/>
        <w:bidi w:val="0"/>
        <w:jc w:val="left"/>
        <w:spacing w:before="0" w:after="0"/>
        <w:ind w:left="18" w:right="0" w:firstLine="0"/>
      </w:pPr>
      <w:r>
        <w:rPr>
          <w:lang w:val="en-US" w:eastAsia="en-US" w:bidi="en-US"/>
          <w:w w:val="100"/>
          <w:spacing w:val="0"/>
          <w:color w:val="000000"/>
          <w:position w:val="0"/>
        </w:rPr>
        <w:t>You also get the satisfaction of knowing that</w:t>
      </w:r>
    </w:p>
    <w:p>
      <w:pPr>
        <w:pStyle w:val="Style288"/>
        <w:framePr w:w="10253" w:h="5423" w:hRule="exact" w:wrap="none" w:vAnchor="page" w:hAnchor="page" w:x="1166" w:y="5807"/>
        <w:widowControl w:val="0"/>
        <w:keepNext w:val="0"/>
        <w:keepLines w:val="0"/>
        <w:shd w:val="clear" w:color="auto" w:fill="auto"/>
        <w:bidi w:val="0"/>
        <w:jc w:val="left"/>
        <w:spacing w:before="0" w:after="42"/>
        <w:ind w:left="18" w:right="0" w:firstLine="0"/>
      </w:pPr>
      <w:r>
        <w:rPr>
          <w:lang w:val="en-US" w:eastAsia="en-US" w:bidi="en-US"/>
          <w:w w:val="100"/>
          <w:spacing w:val="0"/>
          <w:color w:val="000000"/>
          <w:position w:val="0"/>
        </w:rPr>
        <w:t>you are helping your association, helping your industry grow, and you</w:t>
        <w:br/>
        <w:t>are helping fellow locksmiths achieve success.</w:t>
      </w:r>
    </w:p>
    <w:p>
      <w:pPr>
        <w:pStyle w:val="Style286"/>
        <w:framePr w:w="10253" w:h="5423" w:hRule="exact" w:wrap="none" w:vAnchor="page" w:hAnchor="page" w:x="1166" w:y="5807"/>
        <w:widowControl w:val="0"/>
        <w:keepNext w:val="0"/>
        <w:keepLines w:val="0"/>
        <w:shd w:val="clear" w:color="auto" w:fill="auto"/>
        <w:bidi w:val="0"/>
        <w:jc w:val="left"/>
        <w:spacing w:before="0" w:after="0"/>
        <w:ind w:left="18" w:right="0" w:firstLine="0"/>
      </w:pPr>
      <w:r>
        <w:rPr>
          <w:lang w:val="en-US" w:eastAsia="en-US" w:bidi="en-US"/>
          <w:sz w:val="24"/>
          <w:szCs w:val="24"/>
          <w:spacing w:val="0"/>
          <w:color w:val="000000"/>
          <w:position w:val="0"/>
        </w:rPr>
        <w:t>How do I get started?</w:t>
      </w:r>
    </w:p>
    <w:p>
      <w:pPr>
        <w:pStyle w:val="Style288"/>
        <w:framePr w:w="10253" w:h="5423" w:hRule="exact" w:wrap="none" w:vAnchor="page" w:hAnchor="page" w:x="1166" w:y="5807"/>
        <w:widowControl w:val="0"/>
        <w:keepNext w:val="0"/>
        <w:keepLines w:val="0"/>
        <w:shd w:val="clear" w:color="auto" w:fill="auto"/>
        <w:bidi w:val="0"/>
        <w:jc w:val="left"/>
        <w:spacing w:before="0" w:after="0"/>
        <w:ind w:left="18" w:right="0" w:firstLine="0"/>
      </w:pPr>
      <w:r>
        <w:rPr>
          <w:lang w:val="en-US" w:eastAsia="en-US" w:bidi="en-US"/>
          <w:w w:val="100"/>
          <w:spacing w:val="0"/>
          <w:color w:val="000000"/>
          <w:position w:val="0"/>
        </w:rPr>
        <w:t>Contact the ALOA office for a supply of applications. One President’s</w:t>
        <w:br/>
        <w:t>Club credit is awarded for each new applicant. Credit is awarded only</w:t>
        <w:br/>
        <w:t>after the membership application is approved. However, the credit will</w:t>
        <w:br/>
        <w:t>apply for the period in which the application is received. Failure to</w:t>
        <w:br/>
        <w:t>identify yourself as the sponsor on</w:t>
      </w:r>
    </w:p>
    <w:p>
      <w:pPr>
        <w:pStyle w:val="Style288"/>
        <w:framePr w:w="10253" w:h="5423" w:hRule="exact" w:wrap="none" w:vAnchor="page" w:hAnchor="page" w:x="1166" w:y="5807"/>
        <w:widowControl w:val="0"/>
        <w:keepNext w:val="0"/>
        <w:keepLines w:val="0"/>
        <w:shd w:val="clear" w:color="auto" w:fill="auto"/>
        <w:bidi w:val="0"/>
        <w:jc w:val="left"/>
        <w:spacing w:before="0" w:after="199" w:line="199" w:lineRule="exact"/>
        <w:ind w:left="18" w:right="0" w:firstLine="0"/>
      </w:pPr>
      <w:r>
        <w:rPr>
          <w:lang w:val="en-US" w:eastAsia="en-US" w:bidi="en-US"/>
          <w:w w:val="100"/>
          <w:spacing w:val="0"/>
          <w:color w:val="000000"/>
          <w:position w:val="0"/>
        </w:rPr>
        <w:t>the application form at the time it is submitted to ALOA for processing</w:t>
        <w:br/>
        <w:t>will forfeit any credit.</w:t>
      </w:r>
    </w:p>
    <w:p>
      <w:pPr>
        <w:pStyle w:val="Style290"/>
        <w:framePr w:w="10253" w:h="5423" w:hRule="exact" w:wrap="none" w:vAnchor="page" w:hAnchor="page" w:x="1166" w:y="5807"/>
        <w:widowControl w:val="0"/>
        <w:keepNext w:val="0"/>
        <w:keepLines w:val="0"/>
        <w:shd w:val="clear" w:color="auto" w:fill="auto"/>
        <w:bidi w:val="0"/>
        <w:jc w:val="left"/>
        <w:spacing w:before="0" w:after="0"/>
        <w:ind w:left="18" w:right="0" w:firstLine="0"/>
      </w:pPr>
      <w:r>
        <w:rPr>
          <w:lang w:val="en-US" w:eastAsia="en-US" w:bidi="en-US"/>
          <w:w w:val="100"/>
          <w:spacing w:val="0"/>
          <w:color w:val="000000"/>
          <w:position w:val="0"/>
        </w:rPr>
        <w:t>*ALOA Board of Directors not eligible for membership in the</w:t>
        <w:br/>
        <w:t>President's Club.</w:t>
      </w:r>
    </w:p>
    <w:tbl>
      <w:tblPr>
        <w:tblOverlap w:val="never"/>
        <w:tblLayout w:type="fixed"/>
        <w:jc w:val="left"/>
      </w:tblPr>
      <w:tblGrid>
        <w:gridCol w:w="1012"/>
        <w:gridCol w:w="1328"/>
        <w:gridCol w:w="1765"/>
      </w:tblGrid>
      <w:tr>
        <w:trPr>
          <w:trHeight w:val="283" w:hRule="exact"/>
        </w:trPr>
        <w:tc>
          <w:tcPr>
            <w:shd w:val="clear" w:color="auto" w:fill="FFFFFF"/>
            <w:tcBorders>
              <w:left w:val="single" w:sz="4"/>
              <w:top w:val="single" w:sz="4"/>
            </w:tcBorders>
            <w:vAlign w:val="top"/>
          </w:tcPr>
          <w:p>
            <w:pPr>
              <w:framePr w:w="4105" w:h="9698" w:wrap="none" w:vAnchor="page" w:hAnchor="page" w:x="6796" w:y="2281"/>
              <w:widowControl w:val="0"/>
              <w:rPr>
                <w:sz w:val="10"/>
                <w:szCs w:val="10"/>
              </w:rPr>
            </w:pPr>
          </w:p>
        </w:tc>
        <w:tc>
          <w:tcPr>
            <w:shd w:val="clear" w:color="auto" w:fill="FFFFFF"/>
            <w:gridSpan w:val="2"/>
            <w:tcBorders>
              <w:right w:val="single" w:sz="4"/>
              <w:top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200" w:right="0" w:firstLine="0"/>
            </w:pPr>
            <w:r>
              <w:rPr>
                <w:rStyle w:val="CharStyle278"/>
              </w:rPr>
              <w:t>PRESIDENTS CLUB ROSTER</w:t>
            </w:r>
          </w:p>
        </w:tc>
      </w:tr>
      <w:tr>
        <w:trPr>
          <w:trHeight w:val="144" w:hRule="exact"/>
        </w:trPr>
        <w:tc>
          <w:tcPr>
            <w:shd w:val="clear" w:color="auto" w:fill="FFFFFF"/>
            <w:tcBorders>
              <w:left w:val="single" w:sz="4"/>
            </w:tcBorders>
            <w:vAlign w:val="bottom"/>
          </w:tcPr>
          <w:p>
            <w:pPr>
              <w:pStyle w:val="Style2"/>
              <w:framePr w:w="4105" w:h="9698" w:wrap="none" w:vAnchor="page" w:hAnchor="page" w:x="6796" w:y="2281"/>
              <w:tabs>
                <w:tab w:leader="dot" w:pos="797" w:val="left"/>
              </w:tabs>
              <w:widowControl w:val="0"/>
              <w:keepNext w:val="0"/>
              <w:keepLines w:val="0"/>
              <w:shd w:val="clear" w:color="auto" w:fill="auto"/>
              <w:bidi w:val="0"/>
              <w:jc w:val="both"/>
              <w:spacing w:before="0" w:after="0" w:line="160" w:lineRule="exact"/>
              <w:ind w:left="0" w:right="0" w:firstLine="0"/>
            </w:pPr>
            <w:r>
              <w:rPr>
                <w:rStyle w:val="CharStyle278"/>
              </w:rPr>
              <w:t>150 Members</w:t>
            </w:r>
            <w:r>
              <w:rPr>
                <w:rStyle w:val="CharStyle277"/>
              </w:rPr>
              <w:tab/>
            </w:r>
          </w:p>
        </w:tc>
        <w:tc>
          <w:tcPr>
            <w:shd w:val="clear" w:color="auto" w:fill="FFFFFF"/>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013186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Kwok-kei Leung</w:t>
            </w:r>
          </w:p>
        </w:tc>
      </w:tr>
      <w:tr>
        <w:trPr>
          <w:trHeight w:val="14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73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019882</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Henry Raymond</w:t>
            </w:r>
          </w:p>
        </w:tc>
      </w:tr>
      <w:tr>
        <w:trPr>
          <w:trHeight w:val="13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5" w:val="left"/>
              </w:tabs>
              <w:widowControl w:val="0"/>
              <w:keepNext w:val="0"/>
              <w:keepLines w:val="0"/>
              <w:shd w:val="clear" w:color="auto" w:fill="auto"/>
              <w:bidi w:val="0"/>
              <w:jc w:val="both"/>
              <w:spacing w:before="0" w:after="0" w:line="160" w:lineRule="exact"/>
              <w:ind w:left="0" w:right="0" w:firstLine="0"/>
            </w:pPr>
            <w:r>
              <w:rPr>
                <w:rStyle w:val="CharStyle278"/>
              </w:rPr>
              <w:t>67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005354</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Stewart Levine, CML</w:t>
            </w:r>
          </w:p>
        </w:tc>
      </w:tr>
      <w:tr>
        <w:trPr>
          <w:trHeight w:val="14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62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012566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Mary Ohmit, CPL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49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022598</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Allen Konrath</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45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022907</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Toshihiro Asano</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44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012103</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Jack Hobin, CPL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36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006072</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Charles Robertson,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36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021172</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Myeong-Rae Cho</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35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011133</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Salvatore Dulcamaro,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35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008951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William Neff,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7"/>
              </w:rPr>
              <w:t xml:space="preserve">27 </w:t>
            </w:r>
            <w:r>
              <w:rPr>
                <w:rStyle w:val="CharStyle278"/>
              </w:rPr>
              <w:t>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010464</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Jeanne Lodge,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26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016675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Roy Renderer,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23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6"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018521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David Federico</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802" w:val="left"/>
              </w:tabs>
              <w:widowControl w:val="0"/>
              <w:keepNext w:val="0"/>
              <w:keepLines w:val="0"/>
              <w:shd w:val="clear" w:color="auto" w:fill="auto"/>
              <w:bidi w:val="0"/>
              <w:jc w:val="both"/>
              <w:spacing w:before="0" w:after="0" w:line="160" w:lineRule="exact"/>
              <w:ind w:left="0" w:right="0" w:firstLine="0"/>
            </w:pPr>
            <w:r>
              <w:rPr>
                <w:rStyle w:val="CharStyle278"/>
              </w:rPr>
              <w:t>22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003296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Danny Rudd, CPL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7" w:val="left"/>
              </w:tabs>
              <w:widowControl w:val="0"/>
              <w:keepNext w:val="0"/>
              <w:keepLines w:val="0"/>
              <w:shd w:val="clear" w:color="auto" w:fill="auto"/>
              <w:bidi w:val="0"/>
              <w:jc w:val="both"/>
              <w:spacing w:before="0" w:after="0" w:line="160" w:lineRule="exact"/>
              <w:ind w:left="0" w:right="0" w:firstLine="0"/>
            </w:pPr>
            <w:r>
              <w:rPr>
                <w:rStyle w:val="CharStyle278"/>
              </w:rPr>
              <w:t>22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008154</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Diana Barnum, CRL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4" w:val="left"/>
              </w:tabs>
              <w:widowControl w:val="0"/>
              <w:keepNext w:val="0"/>
              <w:keepLines w:val="0"/>
              <w:shd w:val="clear" w:color="auto" w:fill="auto"/>
              <w:bidi w:val="0"/>
              <w:jc w:val="both"/>
              <w:spacing w:before="0" w:after="0" w:line="160" w:lineRule="exact"/>
              <w:ind w:left="0" w:right="0" w:firstLine="0"/>
            </w:pPr>
            <w:r>
              <w:rPr>
                <w:rStyle w:val="CharStyle278"/>
              </w:rPr>
              <w:t>22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014474</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Robert Carroll, CPL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4" w:val="left"/>
              </w:tabs>
              <w:widowControl w:val="0"/>
              <w:keepNext w:val="0"/>
              <w:keepLines w:val="0"/>
              <w:shd w:val="clear" w:color="auto" w:fill="auto"/>
              <w:bidi w:val="0"/>
              <w:jc w:val="both"/>
              <w:spacing w:before="0" w:after="0" w:line="160" w:lineRule="exact"/>
              <w:ind w:left="0" w:right="0" w:firstLine="0"/>
            </w:pPr>
            <w:r>
              <w:rPr>
                <w:rStyle w:val="CharStyle277"/>
              </w:rPr>
              <w:t xml:space="preserve">22 </w:t>
            </w:r>
            <w:r>
              <w:rPr>
                <w:rStyle w:val="CharStyle278"/>
              </w:rPr>
              <w:t>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019138</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Robert DeWeese, CPL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4" w:val="left"/>
              </w:tabs>
              <w:widowControl w:val="0"/>
              <w:keepNext w:val="0"/>
              <w:keepLines w:val="0"/>
              <w:shd w:val="clear" w:color="auto" w:fill="auto"/>
              <w:bidi w:val="0"/>
              <w:jc w:val="both"/>
              <w:spacing w:before="0" w:after="0" w:line="160" w:lineRule="exact"/>
              <w:ind w:left="0" w:right="0" w:firstLine="0"/>
            </w:pPr>
            <w:r>
              <w:rPr>
                <w:rStyle w:val="CharStyle278"/>
              </w:rPr>
              <w:t>21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28"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004371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John Elliott,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4" w:val="left"/>
              </w:tabs>
              <w:widowControl w:val="0"/>
              <w:keepNext w:val="0"/>
              <w:keepLines w:val="0"/>
              <w:shd w:val="clear" w:color="auto" w:fill="auto"/>
              <w:bidi w:val="0"/>
              <w:jc w:val="both"/>
              <w:spacing w:before="0" w:after="0" w:line="160" w:lineRule="exact"/>
              <w:ind w:left="0" w:right="0" w:firstLine="0"/>
            </w:pPr>
            <w:r>
              <w:rPr>
                <w:rStyle w:val="CharStyle278"/>
              </w:rPr>
              <w:t>21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007215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Jerome Cohen,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4" w:val="left"/>
              </w:tabs>
              <w:widowControl w:val="0"/>
              <w:keepNext w:val="0"/>
              <w:keepLines w:val="0"/>
              <w:shd w:val="clear" w:color="auto" w:fill="auto"/>
              <w:bidi w:val="0"/>
              <w:jc w:val="both"/>
              <w:spacing w:before="0" w:after="0" w:line="160" w:lineRule="exact"/>
              <w:ind w:left="0" w:right="0" w:firstLine="0"/>
            </w:pPr>
            <w:r>
              <w:rPr>
                <w:rStyle w:val="CharStyle278"/>
              </w:rPr>
              <w:t>20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004475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Larry Wamick,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7" w:val="left"/>
              </w:tabs>
              <w:widowControl w:val="0"/>
              <w:keepNext w:val="0"/>
              <w:keepLines w:val="0"/>
              <w:shd w:val="clear" w:color="auto" w:fill="auto"/>
              <w:bidi w:val="0"/>
              <w:jc w:val="both"/>
              <w:spacing w:before="0" w:after="0" w:line="160" w:lineRule="exact"/>
              <w:ind w:left="0" w:right="0" w:firstLine="0"/>
            </w:pPr>
            <w:r>
              <w:rPr>
                <w:rStyle w:val="CharStyle278"/>
              </w:rPr>
              <w:t>20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009049</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John Heckman, CML</w:t>
            </w:r>
          </w:p>
        </w:tc>
      </w:tr>
      <w:tr>
        <w:trPr>
          <w:trHeight w:val="14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84" w:val="left"/>
              </w:tabs>
              <w:widowControl w:val="0"/>
              <w:keepNext w:val="0"/>
              <w:keepLines w:val="0"/>
              <w:shd w:val="clear" w:color="auto" w:fill="auto"/>
              <w:bidi w:val="0"/>
              <w:jc w:val="both"/>
              <w:spacing w:before="0" w:after="0" w:line="160" w:lineRule="exact"/>
              <w:ind w:left="0" w:right="0" w:firstLine="0"/>
            </w:pPr>
            <w:r>
              <w:rPr>
                <w:rStyle w:val="CharStyle278"/>
              </w:rPr>
              <w:t>20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019244</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Eugene Altobella</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19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023788</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Jim Williams</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18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007051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D Lee, CPL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18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014144</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James Fowler,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18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014996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David Harris,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18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015696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Barbara Watt</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17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002501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John Kerr, RL</w:t>
            </w:r>
          </w:p>
        </w:tc>
      </w:tr>
      <w:tr>
        <w:trPr>
          <w:trHeight w:val="14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17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015283</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Ronald Heidzig</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16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007009</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John Dorsey, CPL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16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007012</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Joseph Ferrero,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16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008617</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William Grant, CRL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16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018691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Brian Reetz</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15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001825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Walter Lascar, RL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15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005329</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Marian Swann, CRL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15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016056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Elvis Hammerschmidt, CPL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14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001657</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Rex Parmelee, RL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14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003430</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Lawrence Smith,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14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007129</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Thomas Vandersteen,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14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008168</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Charles Cole, CML</w:t>
            </w:r>
          </w:p>
        </w:tc>
      </w:tr>
      <w:tr>
        <w:trPr>
          <w:trHeight w:val="14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14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008361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James Cawby,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14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018034</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Michael Robinson, CRL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13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008916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James Gruber</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13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009172</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Peter Gauthier, CPL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13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022358</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Russell Fuller, CRL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000712</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Edwin Scott</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004361</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Robert Rodocker, CRL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009546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Gary Teams, CPL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5" w:val="left"/>
              </w:tabs>
              <w:widowControl w:val="0"/>
              <w:keepNext w:val="0"/>
              <w:keepLines w:val="0"/>
              <w:shd w:val="clear" w:color="auto" w:fill="auto"/>
              <w:bidi w:val="0"/>
              <w:jc w:val="both"/>
              <w:spacing w:before="0" w:after="0" w:line="160" w:lineRule="exact"/>
              <w:ind w:left="0" w:right="0" w:firstLine="0"/>
            </w:pPr>
            <w:r>
              <w:rPr>
                <w:rStyle w:val="CharStyle278"/>
              </w:rPr>
              <w:t>12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010266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William McElheney,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2" w:val="left"/>
              </w:tabs>
              <w:widowControl w:val="0"/>
              <w:keepNext w:val="0"/>
              <w:keepLines w:val="0"/>
              <w:shd w:val="clear" w:color="auto" w:fill="auto"/>
              <w:bidi w:val="0"/>
              <w:jc w:val="both"/>
              <w:spacing w:before="0" w:after="0" w:line="160" w:lineRule="exact"/>
              <w:ind w:left="0" w:right="0" w:firstLine="0"/>
            </w:pPr>
            <w:r>
              <w:rPr>
                <w:rStyle w:val="CharStyle278"/>
              </w:rPr>
              <w:t>12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015305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Lonnie McKinney,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3" w:val="left"/>
              </w:tabs>
              <w:widowControl w:val="0"/>
              <w:keepNext w:val="0"/>
              <w:keepLines w:val="0"/>
              <w:shd w:val="clear" w:color="auto" w:fill="auto"/>
              <w:bidi w:val="0"/>
              <w:jc w:val="both"/>
              <w:spacing w:before="0" w:after="0" w:line="160" w:lineRule="exact"/>
              <w:ind w:left="0" w:right="0" w:firstLine="0"/>
            </w:pPr>
            <w:r>
              <w:rPr>
                <w:rStyle w:val="CharStyle278"/>
              </w:rPr>
              <w:t>12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016525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Philip Rovenolt, CPL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3" w:val="left"/>
              </w:tabs>
              <w:widowControl w:val="0"/>
              <w:keepNext w:val="0"/>
              <w:keepLines w:val="0"/>
              <w:shd w:val="clear" w:color="auto" w:fill="auto"/>
              <w:bidi w:val="0"/>
              <w:jc w:val="both"/>
              <w:spacing w:before="0" w:after="0" w:line="160" w:lineRule="exact"/>
              <w:ind w:left="0" w:right="0" w:firstLine="0"/>
            </w:pPr>
            <w:r>
              <w:rPr>
                <w:rStyle w:val="CharStyle278"/>
              </w:rPr>
              <w:t>11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009305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Frank Hartung,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3" w:val="left"/>
              </w:tabs>
              <w:widowControl w:val="0"/>
              <w:keepNext w:val="0"/>
              <w:keepLines w:val="0"/>
              <w:shd w:val="clear" w:color="auto" w:fill="auto"/>
              <w:bidi w:val="0"/>
              <w:jc w:val="both"/>
              <w:spacing w:before="0" w:after="0" w:line="160" w:lineRule="exact"/>
              <w:ind w:left="0" w:right="0" w:firstLine="0"/>
            </w:pPr>
            <w:r>
              <w:rPr>
                <w:rStyle w:val="CharStyle278"/>
              </w:rPr>
              <w:t>11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010909</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Rolando Bouza</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1" w:val="left"/>
              </w:tabs>
              <w:widowControl w:val="0"/>
              <w:keepNext w:val="0"/>
              <w:keepLines w:val="0"/>
              <w:shd w:val="clear" w:color="auto" w:fill="auto"/>
              <w:bidi w:val="0"/>
              <w:jc w:val="both"/>
              <w:spacing w:before="0" w:after="0" w:line="160" w:lineRule="exact"/>
              <w:ind w:left="0" w:right="0" w:firstLine="0"/>
            </w:pPr>
            <w:r>
              <w:rPr>
                <w:rStyle w:val="CharStyle278"/>
              </w:rPr>
              <w:t>11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018805</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Robin Horsley</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1"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33"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004993</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Ernest Wright</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1"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47"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005586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William Wickward, CML</w:t>
            </w:r>
          </w:p>
        </w:tc>
      </w:tr>
      <w:tr>
        <w:trPr>
          <w:trHeight w:val="14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71"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5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009482</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Lester Brodsky</w:t>
            </w:r>
          </w:p>
        </w:tc>
      </w:tr>
      <w:tr>
        <w:trPr>
          <w:trHeight w:val="139" w:hRule="exact"/>
        </w:trPr>
        <w:tc>
          <w:tcPr>
            <w:shd w:val="clear" w:color="auto" w:fill="FFFFFF"/>
            <w:tcBorders>
              <w:left w:val="single" w:sz="4"/>
              <w:top w:val="single" w:sz="4"/>
            </w:tcBorders>
            <w:vAlign w:val="top"/>
          </w:tcPr>
          <w:p>
            <w:pPr>
              <w:pStyle w:val="Style2"/>
              <w:framePr w:w="4105" w:h="9698" w:wrap="none" w:vAnchor="page" w:hAnchor="page" w:x="6796" w:y="2281"/>
              <w:tabs>
                <w:tab w:leader="dot" w:pos="769"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5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010602</w:t>
            </w:r>
          </w:p>
        </w:tc>
        <w:tc>
          <w:tcPr>
            <w:shd w:val="clear" w:color="auto" w:fill="FFFFFF"/>
            <w:tcBorders>
              <w:right w:val="single" w:sz="4"/>
            </w:tcBorders>
            <w:vAlign w:val="top"/>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Herbert Dusenberry,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69"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5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011316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Robert Duman, CML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69"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5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016178</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Jon Griswold, CML</w:t>
            </w:r>
          </w:p>
        </w:tc>
      </w:tr>
      <w:tr>
        <w:trPr>
          <w:trHeight w:val="139"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66"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52"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016726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Dale Knowles, CPL</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69"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50"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020496</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James Brickler</w:t>
            </w:r>
          </w:p>
        </w:tc>
      </w:tr>
      <w:tr>
        <w:trPr>
          <w:trHeight w:val="144" w:hRule="exact"/>
        </w:trPr>
        <w:tc>
          <w:tcPr>
            <w:shd w:val="clear" w:color="auto" w:fill="FFFFFF"/>
            <w:tcBorders>
              <w:left w:val="single" w:sz="4"/>
              <w:top w:val="single" w:sz="4"/>
            </w:tcBorders>
            <w:vAlign w:val="bottom"/>
          </w:tcPr>
          <w:p>
            <w:pPr>
              <w:pStyle w:val="Style2"/>
              <w:framePr w:w="4105" w:h="9698" w:wrap="none" w:vAnchor="page" w:hAnchor="page" w:x="6796" w:y="2281"/>
              <w:tabs>
                <w:tab w:leader="dot" w:pos="769"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tcBorders>
            <w:vAlign w:val="bottom"/>
          </w:tcPr>
          <w:p>
            <w:pPr>
              <w:pStyle w:val="Style2"/>
              <w:framePr w:w="4105" w:h="9698" w:wrap="none" w:vAnchor="page" w:hAnchor="page" w:x="6796" w:y="2281"/>
              <w:tabs>
                <w:tab w:leader="dot" w:pos="952"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020808</w:t>
            </w:r>
          </w:p>
        </w:tc>
        <w:tc>
          <w:tcPr>
            <w:shd w:val="clear" w:color="auto" w:fill="FFFFFF"/>
            <w:tcBorders>
              <w:right w:val="single" w:sz="4"/>
            </w:tcBorders>
            <w:vAlign w:val="bottom"/>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John Engel, CRL</w:t>
            </w:r>
          </w:p>
        </w:tc>
      </w:tr>
      <w:tr>
        <w:trPr>
          <w:trHeight w:val="297" w:hRule="exact"/>
        </w:trPr>
        <w:tc>
          <w:tcPr>
            <w:shd w:val="clear" w:color="auto" w:fill="FFFFFF"/>
            <w:tcBorders>
              <w:left w:val="single" w:sz="4"/>
              <w:top w:val="single" w:sz="4"/>
              <w:bottom w:val="single" w:sz="4"/>
            </w:tcBorders>
            <w:vAlign w:val="top"/>
          </w:tcPr>
          <w:p>
            <w:pPr>
              <w:pStyle w:val="Style2"/>
              <w:framePr w:w="4105" w:h="9698" w:wrap="none" w:vAnchor="page" w:hAnchor="page" w:x="6796" w:y="2281"/>
              <w:tabs>
                <w:tab w:leader="dot" w:pos="766" w:val="left"/>
              </w:tabs>
              <w:widowControl w:val="0"/>
              <w:keepNext w:val="0"/>
              <w:keepLines w:val="0"/>
              <w:shd w:val="clear" w:color="auto" w:fill="auto"/>
              <w:bidi w:val="0"/>
              <w:jc w:val="both"/>
              <w:spacing w:before="0" w:after="0" w:line="160" w:lineRule="exact"/>
              <w:ind w:left="0" w:right="0" w:firstLine="0"/>
            </w:pPr>
            <w:r>
              <w:rPr>
                <w:rStyle w:val="CharStyle278"/>
              </w:rPr>
              <w:t>10 Members</w:t>
            </w:r>
            <w:r>
              <w:rPr>
                <w:rStyle w:val="CharStyle277"/>
              </w:rPr>
              <w:tab/>
            </w:r>
          </w:p>
        </w:tc>
        <w:tc>
          <w:tcPr>
            <w:shd w:val="clear" w:color="auto" w:fill="FFFFFF"/>
            <w:tcBorders>
              <w:top w:val="single" w:sz="4"/>
              <w:bottom w:val="single" w:sz="4"/>
            </w:tcBorders>
            <w:vAlign w:val="center"/>
          </w:tcPr>
          <w:p>
            <w:pPr>
              <w:pStyle w:val="Style2"/>
              <w:framePr w:w="4105" w:h="9698" w:wrap="none" w:vAnchor="page" w:hAnchor="page" w:x="6796" w:y="2281"/>
              <w:tabs>
                <w:tab w:leader="dot" w:pos="952" w:val="left"/>
              </w:tabs>
              <w:widowControl w:val="0"/>
              <w:keepNext w:val="0"/>
              <w:keepLines w:val="0"/>
              <w:shd w:val="clear" w:color="auto" w:fill="auto"/>
              <w:bidi w:val="0"/>
              <w:jc w:val="both"/>
              <w:spacing w:before="0" w:after="0" w:line="160" w:lineRule="exact"/>
              <w:ind w:left="0" w:right="0" w:firstLine="0"/>
            </w:pPr>
            <w:r>
              <w:rPr>
                <w:rStyle w:val="CharStyle277"/>
              </w:rPr>
              <w:tab/>
            </w:r>
            <w:r>
              <w:rPr>
                <w:rStyle w:val="CharStyle278"/>
              </w:rPr>
              <w:t>022221</w:t>
            </w:r>
          </w:p>
        </w:tc>
        <w:tc>
          <w:tcPr>
            <w:shd w:val="clear" w:color="auto" w:fill="FFFFFF"/>
            <w:tcBorders>
              <w:right w:val="single" w:sz="4"/>
              <w:bottom w:val="single" w:sz="4"/>
            </w:tcBorders>
            <w:vAlign w:val="top"/>
          </w:tcPr>
          <w:p>
            <w:pPr>
              <w:pStyle w:val="Style2"/>
              <w:framePr w:w="4105" w:h="9698" w:wrap="none" w:vAnchor="page" w:hAnchor="page" w:x="6796" w:y="2281"/>
              <w:widowControl w:val="0"/>
              <w:keepNext w:val="0"/>
              <w:keepLines w:val="0"/>
              <w:shd w:val="clear" w:color="auto" w:fill="auto"/>
              <w:bidi w:val="0"/>
              <w:jc w:val="left"/>
              <w:spacing w:before="0" w:after="0" w:line="160" w:lineRule="exact"/>
              <w:ind w:left="0" w:right="0" w:firstLine="0"/>
            </w:pPr>
            <w:r>
              <w:rPr>
                <w:rStyle w:val="CharStyle278"/>
              </w:rPr>
              <w:t>Richard Sievers</w:t>
            </w:r>
          </w:p>
        </w:tc>
      </w:tr>
    </w:tbl>
    <w:p>
      <w:pPr>
        <w:pStyle w:val="Style2"/>
        <w:framePr w:w="10253" w:h="2262" w:hRule="exact" w:wrap="none" w:vAnchor="page" w:hAnchor="page" w:x="1166" w:y="12200"/>
        <w:widowControl w:val="0"/>
        <w:keepNext w:val="0"/>
        <w:keepLines w:val="0"/>
        <w:shd w:val="clear" w:color="auto" w:fill="auto"/>
        <w:bidi w:val="0"/>
        <w:jc w:val="left"/>
        <w:spacing w:before="0" w:after="0"/>
        <w:ind w:left="580" w:right="0" w:firstLine="0"/>
      </w:pPr>
      <w:r>
        <w:rPr>
          <w:lang w:val="en-US" w:eastAsia="en-US" w:bidi="en-US"/>
          <w:w w:val="100"/>
          <w:spacing w:val="0"/>
          <w:color w:val="000000"/>
          <w:position w:val="0"/>
        </w:rPr>
        <w:t>►</w:t>
      </w:r>
    </w:p>
    <w:p>
      <w:pPr>
        <w:pStyle w:val="Style292"/>
        <w:framePr w:w="10253" w:h="2262" w:hRule="exact" w:wrap="none" w:vAnchor="page" w:hAnchor="page" w:x="1166" w:y="12200"/>
        <w:widowControl w:val="0"/>
        <w:keepNext w:val="0"/>
        <w:keepLines w:val="0"/>
        <w:shd w:val="clear" w:color="auto" w:fill="auto"/>
        <w:bidi w:val="0"/>
        <w:jc w:val="left"/>
        <w:spacing w:before="0" w:after="0"/>
        <w:ind w:left="1060" w:right="0" w:firstLine="0"/>
      </w:pPr>
      <w:r>
        <w:rPr>
          <w:lang w:val="en-US" w:eastAsia="en-US" w:bidi="en-US"/>
          <w:spacing w:val="0"/>
          <w:color w:val="000000"/>
          <w:position w:val="0"/>
        </w:rPr>
        <w:t>Yes! I want to join the ALOA President’s Club.</w:t>
      </w:r>
    </w:p>
    <w:p>
      <w:pPr>
        <w:pStyle w:val="Style294"/>
        <w:framePr w:w="10253" w:h="2262" w:hRule="exact" w:wrap="none" w:vAnchor="page" w:hAnchor="page" w:x="1166" w:y="12200"/>
        <w:widowControl w:val="0"/>
        <w:keepNext w:val="0"/>
        <w:keepLines w:val="0"/>
        <w:shd w:val="clear" w:color="auto" w:fill="auto"/>
        <w:bidi w:val="0"/>
        <w:jc w:val="left"/>
        <w:spacing w:before="0" w:after="0"/>
        <w:ind w:left="1060" w:right="1780" w:firstLine="0"/>
      </w:pPr>
      <w:bookmarkStart w:id="54" w:name="bookmark54"/>
      <w:r>
        <w:rPr>
          <w:lang w:val="en-US" w:eastAsia="en-US" w:bidi="en-US"/>
          <w:w w:val="100"/>
          <w:spacing w:val="0"/>
          <w:color w:val="000000"/>
          <w:position w:val="0"/>
        </w:rPr>
        <w:t>Please rash meapplications so I can start now to earn credit toward membership in the ALOA President’s club!</w:t>
      </w:r>
      <w:bookmarkEnd w:id="54"/>
    </w:p>
    <w:p>
      <w:pPr>
        <w:pStyle w:val="Style294"/>
        <w:framePr w:w="10253" w:h="2262" w:hRule="exact" w:wrap="none" w:vAnchor="page" w:hAnchor="page" w:x="1166" w:y="12200"/>
        <w:tabs>
          <w:tab w:leader="underscore" w:pos="7739" w:val="left"/>
          <w:tab w:leader="underscore" w:pos="8496" w:val="left"/>
        </w:tabs>
        <w:widowControl w:val="0"/>
        <w:keepNext w:val="0"/>
        <w:keepLines w:val="0"/>
        <w:shd w:val="clear" w:color="auto" w:fill="auto"/>
        <w:bidi w:val="0"/>
        <w:jc w:val="both"/>
        <w:spacing w:before="0" w:after="0"/>
        <w:ind w:left="1060" w:right="0" w:firstLine="0"/>
      </w:pPr>
      <w:bookmarkStart w:id="55" w:name="bookmark55"/>
      <w:r>
        <w:rPr>
          <w:lang w:val="en-US" w:eastAsia="en-US" w:bidi="en-US"/>
          <w:w w:val="100"/>
          <w:spacing w:val="0"/>
          <w:color w:val="000000"/>
          <w:position w:val="0"/>
        </w:rPr>
        <w:t>Name:</w:t>
        <w:tab/>
        <w:tab/>
      </w:r>
      <w:bookmarkEnd w:id="55"/>
    </w:p>
    <w:p>
      <w:pPr>
        <w:pStyle w:val="Style294"/>
        <w:framePr w:w="10253" w:h="2262" w:hRule="exact" w:wrap="none" w:vAnchor="page" w:hAnchor="page" w:x="1166" w:y="12200"/>
        <w:widowControl w:val="0"/>
        <w:keepNext w:val="0"/>
        <w:keepLines w:val="0"/>
        <w:shd w:val="clear" w:color="auto" w:fill="auto"/>
        <w:bidi w:val="0"/>
        <w:jc w:val="both"/>
        <w:spacing w:before="0" w:after="0"/>
        <w:ind w:left="1060" w:right="0" w:firstLine="0"/>
      </w:pPr>
      <w:bookmarkStart w:id="56" w:name="bookmark56"/>
      <w:r>
        <w:rPr>
          <w:lang w:val="en-US" w:eastAsia="en-US" w:bidi="en-US"/>
          <w:w w:val="100"/>
          <w:spacing w:val="0"/>
          <w:color w:val="000000"/>
          <w:position w:val="0"/>
        </w:rPr>
        <w:t xml:space="preserve">Company: </w:t>
      </w:r>
      <w:bookmarkEnd w:id="56"/>
    </w:p>
    <w:p>
      <w:pPr>
        <w:pStyle w:val="Style294"/>
        <w:framePr w:w="10253" w:h="2262" w:hRule="exact" w:wrap="none" w:vAnchor="page" w:hAnchor="page" w:x="1166" w:y="12200"/>
        <w:tabs>
          <w:tab w:leader="underscore" w:pos="7739" w:val="left"/>
        </w:tabs>
        <w:widowControl w:val="0"/>
        <w:keepNext w:val="0"/>
        <w:keepLines w:val="0"/>
        <w:shd w:val="clear" w:color="auto" w:fill="auto"/>
        <w:bidi w:val="0"/>
        <w:jc w:val="both"/>
        <w:spacing w:before="0" w:after="0"/>
        <w:ind w:left="1060" w:right="0" w:firstLine="0"/>
      </w:pPr>
      <w:bookmarkStart w:id="57" w:name="bookmark57"/>
      <w:r>
        <w:rPr>
          <w:lang w:val="en-US" w:eastAsia="en-US" w:bidi="en-US"/>
          <w:w w:val="100"/>
          <w:spacing w:val="0"/>
          <w:color w:val="000000"/>
          <w:position w:val="0"/>
        </w:rPr>
        <w:t>Address:</w:t>
        <w:tab/>
      </w:r>
      <w:bookmarkEnd w:id="57"/>
    </w:p>
    <w:p>
      <w:pPr>
        <w:pStyle w:val="Style294"/>
        <w:framePr w:w="10253" w:h="919" w:hRule="exact" w:wrap="none" w:vAnchor="page" w:hAnchor="page" w:x="1166" w:y="14423"/>
        <w:tabs>
          <w:tab w:leader="underscore" w:pos="8983" w:val="left"/>
        </w:tabs>
        <w:widowControl w:val="0"/>
        <w:keepNext w:val="0"/>
        <w:keepLines w:val="0"/>
        <w:shd w:val="clear" w:color="auto" w:fill="auto"/>
        <w:bidi w:val="0"/>
        <w:jc w:val="both"/>
        <w:spacing w:before="0" w:after="320" w:line="298" w:lineRule="exact"/>
        <w:ind w:left="1060" w:right="0" w:firstLine="0"/>
      </w:pPr>
      <w:bookmarkStart w:id="58" w:name="bookmark58"/>
      <w:r>
        <w:rPr>
          <w:lang w:val="en-US" w:eastAsia="en-US" w:bidi="en-US"/>
          <w:w w:val="100"/>
          <w:spacing w:val="0"/>
          <w:color w:val="000000"/>
          <w:position w:val="0"/>
        </w:rPr>
        <w:t xml:space="preserve">City: State: Zip: </w:t>
        <w:tab/>
        <w:t xml:space="preserve"> j</w:t>
      </w:r>
      <w:bookmarkEnd w:id="58"/>
    </w:p>
    <w:p>
      <w:pPr>
        <w:pStyle w:val="Style2"/>
        <w:framePr w:w="10253" w:h="919" w:hRule="exact" w:wrap="none" w:vAnchor="page" w:hAnchor="page" w:x="1166" w:y="14423"/>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w:t>
      </w:r>
      <w:r>
        <w:rPr>
          <w:rStyle w:val="CharStyle296"/>
        </w:rPr>
        <w:t>i.'.</w:t>
      </w:r>
      <w:r>
        <w:rPr>
          <w:lang w:val="en-US" w:eastAsia="en-US" w:bidi="en-US"/>
          <w:w w:val="100"/>
          <w:spacing w:val="0"/>
          <w:color w:val="000000"/>
          <w:position w:val="0"/>
        </w:rPr>
        <w:t>4</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3.4pt;margin-top:135.8pt;width:150.95pt;height:0;z-index:-251658240;mso-position-horizontal-relative:page;mso-position-vertical-relative:page">
            <v:stroke weight="0.35pt"/>
          </v:shape>
        </w:pict>
      </w:r>
      <w:r>
        <w:pict>
          <v:shape o:spt="32" o:oned="1" path="m,l21600,21600e" style="position:absolute;margin-left:60.2pt;margin-top:746.5pt;width:149.5pt;height:0;z-index:-251658240;mso-position-horizontal-relative:page;mso-position-vertical-relative:page">
            <v:stroke weight="0.35pt"/>
          </v:shape>
        </w:pict>
      </w:r>
    </w:p>
    <w:p>
      <w:pPr>
        <w:pStyle w:val="Style148"/>
        <w:framePr w:wrap="none" w:vAnchor="page" w:hAnchor="page" w:x="4886" w:y="503"/>
        <w:widowControl w:val="0"/>
        <w:keepNext w:val="0"/>
        <w:keepLines w:val="0"/>
        <w:shd w:val="clear" w:color="auto" w:fill="auto"/>
        <w:bidi w:val="0"/>
        <w:jc w:val="left"/>
        <w:spacing w:before="0" w:after="0"/>
        <w:ind w:left="0" w:right="0" w:firstLine="0"/>
      </w:pPr>
      <w:r>
        <w:rPr>
          <w:rStyle w:val="CharStyle150"/>
        </w:rPr>
        <w:t>n Educat</w:t>
      </w:r>
      <w:r>
        <w:rPr>
          <w:lang w:val="en-US" w:eastAsia="en-US" w:bidi="en-US"/>
          <w:w w:val="100"/>
          <w:spacing w:val="0"/>
          <w:color w:val="000000"/>
          <w:position w:val="0"/>
        </w:rPr>
        <w:t>ion</w:t>
      </w:r>
    </w:p>
    <w:p>
      <w:pPr>
        <w:pStyle w:val="Style161"/>
        <w:framePr w:wrap="none" w:vAnchor="page" w:hAnchor="page" w:x="3394" w:y="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w:t>
      </w:r>
    </w:p>
    <w:p>
      <w:pPr>
        <w:pStyle w:val="Style246"/>
        <w:framePr w:w="1229" w:h="538" w:hRule="exact" w:wrap="none" w:vAnchor="page" w:hAnchor="page" w:x="4944" w:y="109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lame^Tazier, CML Education Chairman</w:t>
      </w:r>
    </w:p>
    <w:p>
      <w:pPr>
        <w:pStyle w:val="Style297"/>
        <w:framePr w:w="10296" w:h="617" w:hRule="exact" w:wrap="none" w:vAnchor="page" w:hAnchor="page" w:x="1195" w:y="1959"/>
        <w:widowControl w:val="0"/>
        <w:keepNext w:val="0"/>
        <w:keepLines w:val="0"/>
        <w:shd w:val="clear" w:color="auto" w:fill="auto"/>
        <w:bidi w:val="0"/>
        <w:jc w:val="left"/>
        <w:spacing w:before="0" w:after="0"/>
        <w:ind w:left="0" w:right="720" w:firstLine="0"/>
      </w:pPr>
      <w:r>
        <w:rPr>
          <w:lang w:val="en-US" w:eastAsia="en-US" w:bidi="en-US"/>
          <w:sz w:val="24"/>
          <w:szCs w:val="24"/>
          <w:w w:val="100"/>
          <w:spacing w:val="0"/>
          <w:color w:val="000000"/>
          <w:position w:val="0"/>
        </w:rPr>
        <w:t>I believe that we must bring the best education possible if we are to supply the future need for locksmiths.</w:t>
      </w:r>
    </w:p>
    <w:p>
      <w:pPr>
        <w:pStyle w:val="Style14"/>
        <w:framePr w:w="3154" w:h="8368" w:hRule="exact" w:wrap="none" w:vAnchor="page" w:hAnchor="page" w:x="1195" w:y="2688"/>
        <w:widowControl w:val="0"/>
        <w:keepNext w:val="0"/>
        <w:keepLines w:val="0"/>
        <w:shd w:val="clear" w:color="auto" w:fill="auto"/>
        <w:bidi w:val="0"/>
        <w:jc w:val="left"/>
        <w:spacing w:before="0" w:after="0"/>
        <w:ind w:left="0" w:right="0" w:firstLine="0"/>
      </w:pPr>
      <w:r>
        <w:rPr>
          <w:rStyle w:val="CharStyle299"/>
          <w:b/>
          <w:bCs/>
        </w:rPr>
        <w:t>/upcoming ACE Classes</w:t>
      </w:r>
    </w:p>
    <w:p>
      <w:pPr>
        <w:pStyle w:val="Style229"/>
        <w:framePr w:w="3154" w:h="8368" w:hRule="exact" w:wrap="none" w:vAnchor="page" w:hAnchor="page" w:x="1195" w:y="268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ALOA ’97</w:t>
      </w:r>
    </w:p>
    <w:p>
      <w:pPr>
        <w:pStyle w:val="Style300"/>
        <w:framePr w:w="3154" w:h="8368" w:hRule="exact" w:wrap="none" w:vAnchor="page" w:hAnchor="page" w:x="1195" w:y="2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July 28-Aug. 1, 1997 </w:t>
      </w:r>
      <w:r>
        <w:rPr>
          <w:rStyle w:val="CharStyle302"/>
        </w:rPr>
        <w:t>Reno, NV</w:t>
      </w:r>
    </w:p>
    <w:p>
      <w:pPr>
        <w:pStyle w:val="Style303"/>
        <w:framePr w:w="3154" w:h="8368" w:hRule="exact" w:wrap="none" w:vAnchor="page" w:hAnchor="page" w:x="1195" w:y="2688"/>
        <w:widowControl w:val="0"/>
        <w:keepNext w:val="0"/>
        <w:keepLines w:val="0"/>
        <w:shd w:val="clear" w:color="auto" w:fill="auto"/>
        <w:bidi w:val="0"/>
        <w:jc w:val="left"/>
        <w:spacing w:before="0" w:after="192"/>
        <w:ind w:left="0" w:right="0" w:firstLine="0"/>
      </w:pPr>
      <w:r>
        <w:rPr>
          <w:rStyle w:val="CharStyle305"/>
          <w:i w:val="0"/>
          <w:iCs w:val="0"/>
        </w:rPr>
        <w:t xml:space="preserve">Contact: ALOA Meetings Department [214] 827-1810 FAX; (800) 532-2562 </w:t>
      </w:r>
      <w:r>
        <w:rPr>
          <w:lang w:val="en-US" w:eastAsia="en-US" w:bidi="en-US"/>
          <w:w w:val="100"/>
          <w:spacing w:val="0"/>
          <w:color w:val="000000"/>
          <w:position w:val="0"/>
        </w:rPr>
        <w:t>Approx. 45 full-day classes, 30 half-day classes and six evening seminars See brochure for details</w:t>
      </w:r>
    </w:p>
    <w:p>
      <w:pPr>
        <w:pStyle w:val="Style229"/>
        <w:framePr w:w="3154" w:h="8368" w:hRule="exact" w:wrap="none" w:vAnchor="page" w:hAnchor="page" w:x="1195" w:y="268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Gateway Locksmith Association</w:t>
      </w:r>
    </w:p>
    <w:p>
      <w:pPr>
        <w:pStyle w:val="Style300"/>
        <w:framePr w:w="3154" w:h="8368" w:hRule="exact" w:wrap="none" w:vAnchor="page" w:hAnchor="page" w:x="1195" w:y="268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6-7, 1997 St. Louis, MO</w:t>
      </w:r>
    </w:p>
    <w:p>
      <w:pPr>
        <w:pStyle w:val="Style300"/>
        <w:framePr w:w="3154" w:h="8368" w:hRule="exact" w:wrap="none" w:vAnchor="page" w:hAnchor="page" w:x="1195" w:y="268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Contact: Steven Meinhardt (314) 638-6440</w:t>
      </w:r>
    </w:p>
    <w:p>
      <w:pPr>
        <w:pStyle w:val="Style303"/>
        <w:framePr w:w="3154" w:h="8368" w:hRule="exact" w:wrap="none" w:vAnchor="page" w:hAnchor="page" w:x="1195" w:y="2688"/>
        <w:widowControl w:val="0"/>
        <w:keepNext w:val="0"/>
        <w:keepLines w:val="0"/>
        <w:shd w:val="clear" w:color="auto" w:fill="auto"/>
        <w:bidi w:val="0"/>
        <w:jc w:val="left"/>
        <w:spacing w:before="0" w:after="191" w:line="199" w:lineRule="exact"/>
        <w:ind w:left="0" w:right="0" w:firstLine="0"/>
      </w:pPr>
      <w:r>
        <w:rPr>
          <w:lang w:val="en-US" w:eastAsia="en-US" w:bidi="en-US"/>
          <w:w w:val="100"/>
          <w:spacing w:val="0"/>
          <w:color w:val="000000"/>
          <w:position w:val="0"/>
        </w:rPr>
        <w:t>Master Key Methods &amp; Formats Instructor: Jerome Andrews, CML</w:t>
      </w:r>
    </w:p>
    <w:p>
      <w:pPr>
        <w:pStyle w:val="Style229"/>
        <w:framePr w:w="3154" w:h="8368" w:hRule="exact" w:wrap="none" w:vAnchor="page" w:hAnchor="page" w:x="1195" w:y="268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Central Pennsylvania Locksmith Assoc.</w:t>
      </w:r>
    </w:p>
    <w:p>
      <w:pPr>
        <w:pStyle w:val="Style300"/>
        <w:framePr w:w="3154" w:h="8368" w:hRule="exact" w:wrap="none" w:vAnchor="page" w:hAnchor="page" w:x="1195" w:y="2688"/>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 xml:space="preserve">October 5, 1997 Contact: Frank Busch, CRL (717) 848-1754 </w:t>
      </w:r>
      <w:r>
        <w:rPr>
          <w:rStyle w:val="CharStyle306"/>
        </w:rPr>
        <w:t>PRP Preparation Class Instructor: William Neff, CML</w:t>
      </w:r>
    </w:p>
    <w:p>
      <w:pPr>
        <w:pStyle w:val="Style229"/>
        <w:framePr w:w="3154" w:h="8368" w:hRule="exact" w:wrap="none" w:vAnchor="page" w:hAnchor="page" w:x="1195" w:y="268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Grand Canyon Chapter</w:t>
      </w:r>
    </w:p>
    <w:p>
      <w:pPr>
        <w:pStyle w:val="Style300"/>
        <w:framePr w:w="3154" w:h="8368" w:hRule="exact" w:wrap="none" w:vAnchor="page" w:hAnchor="page" w:x="1195" w:y="2688"/>
        <w:widowControl w:val="0"/>
        <w:keepNext w:val="0"/>
        <w:keepLines w:val="0"/>
        <w:shd w:val="clear" w:color="auto" w:fill="auto"/>
        <w:bidi w:val="0"/>
        <w:jc w:val="left"/>
        <w:spacing w:before="0" w:after="202" w:line="214" w:lineRule="exact"/>
        <w:ind w:left="0" w:right="0" w:firstLine="0"/>
      </w:pPr>
      <w:r>
        <w:rPr>
          <w:lang w:val="en-US" w:eastAsia="en-US" w:bidi="en-US"/>
          <w:w w:val="100"/>
          <w:spacing w:val="0"/>
          <w:color w:val="000000"/>
          <w:position w:val="0"/>
        </w:rPr>
        <w:t xml:space="preserve">October 18-19, 1997 Phoenix, AZ Contact: John Ilk (520) 474-8879 </w:t>
      </w:r>
      <w:r>
        <w:rPr>
          <w:rStyle w:val="CharStyle306"/>
        </w:rPr>
        <w:t>Domestic Auto Service Instructor: Ray DAdamo, CML</w:t>
      </w:r>
    </w:p>
    <w:p>
      <w:pPr>
        <w:pStyle w:val="Style229"/>
        <w:framePr w:w="3154" w:h="8368" w:hRule="exact" w:wrap="none" w:vAnchor="page" w:hAnchor="page" w:x="1195" w:y="268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Central Pennsylvania Locksmith Assoc.</w:t>
      </w:r>
    </w:p>
    <w:p>
      <w:pPr>
        <w:pStyle w:val="Style300"/>
        <w:framePr w:w="3154" w:h="8368" w:hRule="exact" w:wrap="none" w:vAnchor="page" w:hAnchor="page" w:x="1195" w:y="2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November 1, 1997 Contact: Frank Busch, CRL (717) 848-1754 </w:t>
      </w:r>
      <w:r>
        <w:rPr>
          <w:rStyle w:val="CharStyle306"/>
        </w:rPr>
        <w:t>Hands-On Access Control Instructor: William Neff, CML</w:t>
      </w:r>
    </w:p>
    <w:p>
      <w:pPr>
        <w:pStyle w:val="Style182"/>
        <w:framePr w:wrap="none" w:vAnchor="page" w:hAnchor="page" w:x="4142" w:y="14554"/>
        <w:widowControl w:val="0"/>
        <w:keepNext w:val="0"/>
        <w:keepLines w:val="0"/>
        <w:shd w:val="clear" w:color="auto" w:fill="auto"/>
        <w:bidi w:val="0"/>
        <w:jc w:val="both"/>
        <w:spacing w:before="0" w:after="0" w:line="480" w:lineRule="exact"/>
        <w:ind w:left="0" w:right="0" w:firstLine="0"/>
      </w:pPr>
      <w:r>
        <w:rPr>
          <w:rStyle w:val="CharStyle307"/>
        </w:rPr>
        <w:t>J</w:t>
      </w:r>
    </w:p>
    <w:p>
      <w:pPr>
        <w:pStyle w:val="Style2"/>
        <w:framePr w:w="3298" w:h="12047" w:hRule="exact" w:wrap="none" w:vAnchor="page" w:hAnchor="page" w:x="4661" w:y="27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have just returned from our first ALOA/ACE five-day basic locksmithing class where A1 Halverson and I instructed 14 employees of the Defense Personnel Support Services in Philadelphia, PA. The class was well received by the students and Defense Department and we are looking forward to more of these classes as the government con</w:t>
        <w:softHyphen/>
        <w:t>tinues to downsize their various facilities. Our primary concern was to prepare these individuals so they might become an apprentice with the basic knowledge to function efficiently in a lock shop, thereby relieving the shop manager of this task of training. It looks like about 60% of the stu</w:t>
        <w:softHyphen/>
        <w:t>dents will be signing up as apprentice mem</w:t>
        <w:softHyphen/>
        <w:t>bers in ALOA and a few showed an interest in attending ALOA ’97.</w:t>
      </w:r>
    </w:p>
    <w:p>
      <w:pPr>
        <w:pStyle w:val="Style2"/>
        <w:framePr w:w="3298" w:h="12047" w:hRule="exact" w:wrap="none" w:vAnchor="page" w:hAnchor="page" w:x="4661" w:y="273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is my goal to reach out to, first, our membership with the best and most afford</w:t>
        <w:softHyphen/>
        <w:t>able classes possible, then to all who are interested in this profession of ours. I believe that we must bring the best education possi</w:t>
        <w:softHyphen/>
        <w:t>ble if we are to supply the future need for locksmiths and apprentice locksmiths. We continue to reach out to any association, as well as our chapters, to offer the finest, affordable education that can be had today.</w:t>
      </w:r>
    </w:p>
    <w:p>
      <w:pPr>
        <w:pStyle w:val="Style2"/>
        <w:framePr w:w="3298" w:h="12047" w:hRule="exact" w:wrap="none" w:vAnchor="page" w:hAnchor="page" w:x="4661" w:y="273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By the time this goes to press, I hope you have registered for some classes in Reno at the ALOA ’97 Security Expo. If you haven’t, you will be missing a great oppor</w:t>
        <w:softHyphen/>
        <w:t>tunity to participate in what I believe will be one of our best educational events and conventions yet. At the membership meet</w:t>
        <w:softHyphen/>
        <w:t>ing, you will have the opportunity to elect almost %of your Board of Directors. These individuals will be shaping the future of ALOA and it is not only your right, but your obligation to participate in this process. Consider what a great time you can have with your fellow locksmiths in Reno, the great classes and seminars that are avail</w:t>
        <w:softHyphen/>
        <w:t>able, and do make plans to attend the mem</w:t>
        <w:softHyphen/>
        <w:t xml:space="preserve">bership meeting in Reno and take an active part in </w:t>
      </w:r>
      <w:r>
        <w:rPr>
          <w:rStyle w:val="CharStyle51"/>
        </w:rPr>
        <w:t>your</w:t>
      </w:r>
      <w:r>
        <w:rPr>
          <w:lang w:val="en-US" w:eastAsia="en-US" w:bidi="en-US"/>
          <w:w w:val="100"/>
          <w:spacing w:val="0"/>
          <w:color w:val="000000"/>
          <w:position w:val="0"/>
        </w:rPr>
        <w:t xml:space="preserve"> association.</w:t>
      </w:r>
    </w:p>
    <w:p>
      <w:pPr>
        <w:pStyle w:val="Style2"/>
        <w:framePr w:w="3298" w:h="12047" w:hRule="exact" w:wrap="none" w:vAnchor="page" w:hAnchor="page" w:x="4661" w:y="273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Here is some more good news: Your Education Committee has reached an agree</w:t>
        <w:softHyphen/>
        <w:t>ment with Fort Lock to do certification class</w:t>
        <w:softHyphen/>
        <w:t>es on their products, and we are presently</w:t>
      </w:r>
    </w:p>
    <w:p>
      <w:pPr>
        <w:pStyle w:val="Style2"/>
        <w:framePr w:w="3341" w:h="4635" w:hRule="exact" w:wrap="none" w:vAnchor="page" w:hAnchor="page" w:x="8150" w:y="27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working on the class outline and lesson plans for these classes. Now, this means ACE will be doing certification classes for S&amp;G Safe Locks, National Cabinet Lock, and now Fort Lock. We are working on Chicago and Illinois lock companies, so we may have more certification classes by year’s end.</w:t>
      </w:r>
    </w:p>
    <w:p>
      <w:pPr>
        <w:pStyle w:val="Style2"/>
        <w:framePr w:w="3341" w:h="4635" w:hRule="exact" w:wrap="none" w:vAnchor="page" w:hAnchor="page" w:x="8150" w:y="2738"/>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Come to ALOA ’97 Security Expo in Reno and see what your Education Committee and Convention Committee have planned for the future. See you all there, and bring your nickels and quarters so we can keep Reno “green” and “jin</w:t>
        <w:softHyphen/>
        <w:t>gling.”</w:t>
      </w:r>
    </w:p>
    <w:p>
      <w:pPr>
        <w:pStyle w:val="Style2"/>
        <w:framePr w:w="3341" w:h="4635" w:hRule="exact" w:wrap="none" w:vAnchor="page" w:hAnchor="page" w:x="8150" w:y="2738"/>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If you have any classes you would like to see ACE offer that we are not now offering, give me a call at (301) 831-5454, or call Jessica Vasquez in Dallas—just let us know your wishes. We are here to serve you!</w:t>
      </w:r>
    </w:p>
    <w:p>
      <w:pPr>
        <w:framePr w:wrap="none" w:vAnchor="page" w:hAnchor="page" w:x="8208" w:y="7529"/>
        <w:widowControl w:val="0"/>
        <w:rPr>
          <w:sz w:val="2"/>
          <w:szCs w:val="2"/>
        </w:rPr>
      </w:pPr>
      <w:r>
        <w:pict>
          <v:shape id="_x0000_s1058" type="#_x0000_t75" style="width:49pt;height:49pt;">
            <v:imagedata r:id="rId69" r:href="rId70"/>
          </v:shape>
        </w:pict>
      </w:r>
    </w:p>
    <w:p>
      <w:pPr>
        <w:pStyle w:val="Style61"/>
        <w:framePr w:wrap="none" w:vAnchor="page" w:hAnchor="page" w:x="8150" w:y="8290"/>
        <w:widowControl w:val="0"/>
        <w:keepNext w:val="0"/>
        <w:keepLines w:val="0"/>
        <w:shd w:val="clear" w:color="auto" w:fill="auto"/>
        <w:bidi w:val="0"/>
        <w:jc w:val="left"/>
        <w:spacing w:before="0" w:after="0"/>
        <w:ind w:left="1028" w:right="0" w:firstLine="0"/>
      </w:pPr>
      <w:r>
        <w:rPr>
          <w:lang w:val="en-US" w:eastAsia="en-US" w:bidi="en-US"/>
          <w:w w:val="100"/>
          <w:spacing w:val="0"/>
          <w:color w:val="000000"/>
          <w:position w:val="0"/>
        </w:rPr>
        <w:t>About the Chairman: James</w:t>
      </w:r>
    </w:p>
    <w:p>
      <w:pPr>
        <w:pStyle w:val="Style61"/>
        <w:framePr w:w="3341" w:h="991" w:hRule="exact" w:wrap="none" w:vAnchor="page" w:hAnchor="page" w:x="8150" w:y="853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Glazier, CML, #14240, is a retired police officer and operates Security Plus in Mount Airy, MD. He also serves on the Finance, Convention and Personnel Committees of the ALOA Board.</w:t>
      </w:r>
    </w:p>
    <w:p>
      <w:pPr>
        <w:pStyle w:val="Style154"/>
        <w:framePr w:wrap="none" w:vAnchor="page" w:hAnchor="page" w:x="9000" w:y="1532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810" w:y="15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91" w:y="15171"/>
        <w:widowControl w:val="0"/>
        <w:rPr>
          <w:sz w:val="2"/>
          <w:szCs w:val="2"/>
        </w:rPr>
      </w:pPr>
      <w:r>
        <w:pict>
          <v:shape id="_x0000_s1059" type="#_x0000_t75" style="width:27pt;height:23pt;">
            <v:imagedata r:id="rId71" r:href="rId72"/>
          </v:shape>
        </w:pic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5.45pt;margin-top:274.3pt;width:118.8pt;height:0;z-index:-251658240;mso-position-horizontal-relative:page;mso-position-vertical-relative:page">
            <v:stroke weight="0.6pt"/>
          </v:shape>
        </w:pict>
      </w:r>
      <w:r>
        <w:pict>
          <v:shape o:spt="32" o:oned="1" path="m,l21600,21600e" style="position:absolute;margin-left:413.05pt;margin-top:283.2pt;width:150.25pt;height:0;z-index:-251658240;mso-position-horizontal-relative:page;mso-position-vertical-relative:page">
            <v:stroke weight="0.7pt"/>
          </v:shape>
        </w:pict>
      </w:r>
      <w:r>
        <w:pict>
          <v:shape o:spt="32" o:oned="1" path="m,l21600,21600e" style="position:absolute;margin-left:378.25pt;margin-top:403.55pt;width:192.7pt;height:0;z-index:-251658240;mso-position-horizontal-relative:page;mso-position-vertical-relative:page">
            <v:stroke weight="0.7pt"/>
          </v:shape>
        </w:pict>
      </w:r>
      <w:r>
        <w:pict>
          <v:shape o:spt="32" o:oned="1" path="m,l21600,21600e" style="position:absolute;margin-left:378.7pt;margin-top:539.65pt;width:205.95pt;height:0;z-index:-251658240;mso-position-horizontal-relative:page;mso-position-vertical-relative:page">
            <v:stroke weight="0.7pt"/>
          </v:shape>
        </w:pict>
      </w:r>
    </w:p>
    <w:p>
      <w:pPr>
        <w:pStyle w:val="Style308"/>
        <w:framePr w:w="11506" w:h="2315" w:hRule="exact" w:wrap="none" w:vAnchor="page" w:hAnchor="page" w:x="543" w:y="29"/>
        <w:widowControl w:val="0"/>
        <w:keepNext w:val="0"/>
        <w:keepLines w:val="0"/>
        <w:shd w:val="clear" w:color="auto" w:fill="auto"/>
        <w:bidi w:val="0"/>
        <w:spacing w:before="0" w:after="0"/>
        <w:ind w:left="0" w:right="400" w:firstLine="0"/>
      </w:pPr>
      <w:bookmarkStart w:id="59" w:name="bookmark59"/>
      <w:r>
        <w:rPr>
          <w:lang w:val="en-US" w:eastAsia="en-US" w:bidi="en-US"/>
          <w:w w:val="100"/>
          <w:spacing w:val="0"/>
          <w:color w:val="000000"/>
          <w:position w:val="0"/>
        </w:rPr>
        <w:t>Sold On</w:t>
      </w:r>
      <w:bookmarkEnd w:id="59"/>
    </w:p>
    <w:p>
      <w:pPr>
        <w:pStyle w:val="Style310"/>
        <w:framePr w:w="2909" w:h="1498" w:hRule="exact" w:wrap="none" w:vAnchor="page" w:hAnchor="page" w:x="553" w:y="9478"/>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Jacket patches</w:t>
      </w:r>
    </w:p>
    <w:p>
      <w:pPr>
        <w:pStyle w:val="Style23"/>
        <w:framePr w:w="2909" w:h="1498" w:hRule="exact" w:wrap="none" w:vAnchor="page" w:hAnchor="page" w:x="553" w:y="9478"/>
        <w:widowControl w:val="0"/>
        <w:keepNext w:val="0"/>
        <w:keepLines w:val="0"/>
        <w:shd w:val="clear" w:color="auto" w:fill="auto"/>
        <w:bidi w:val="0"/>
        <w:jc w:val="right"/>
        <w:spacing w:before="0" w:after="0" w:line="240" w:lineRule="exact"/>
        <w:ind w:left="0" w:right="300" w:firstLine="0"/>
      </w:pPr>
      <w:r>
        <w:rPr>
          <w:lang w:val="en-US" w:eastAsia="en-US" w:bidi="en-US"/>
          <w:w w:val="100"/>
          <w:spacing w:val="0"/>
          <w:color w:val="000000"/>
          <w:position w:val="0"/>
        </w:rPr>
        <w:t>$5.00 Large/$2.50 Small</w:t>
      </w:r>
    </w:p>
    <w:p>
      <w:pPr>
        <w:pStyle w:val="Style310"/>
        <w:framePr w:w="2909" w:h="1498" w:hRule="exact" w:wrap="none" w:vAnchor="page" w:hAnchor="page" w:x="553" w:y="9478"/>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Pressure Sensitive Decals</w:t>
      </w:r>
    </w:p>
    <w:p>
      <w:pPr>
        <w:pStyle w:val="Style23"/>
        <w:framePr w:w="2909" w:h="1498" w:hRule="exact" w:wrap="none" w:vAnchor="page" w:hAnchor="page" w:x="553" w:y="9478"/>
        <w:widowControl w:val="0"/>
        <w:keepNext w:val="0"/>
        <w:keepLines w:val="0"/>
        <w:shd w:val="clear" w:color="auto" w:fill="auto"/>
        <w:bidi w:val="0"/>
        <w:jc w:val="right"/>
        <w:spacing w:before="0" w:after="0" w:line="240" w:lineRule="exact"/>
        <w:ind w:left="0" w:right="300" w:firstLine="0"/>
      </w:pPr>
      <w:r>
        <w:rPr>
          <w:lang w:val="en-US" w:eastAsia="en-US" w:bidi="en-US"/>
          <w:w w:val="100"/>
          <w:spacing w:val="0"/>
          <w:color w:val="000000"/>
          <w:position w:val="0"/>
        </w:rPr>
        <w:t xml:space="preserve">$3.00 </w:t>
      </w:r>
      <w:r>
        <w:rPr>
          <w:rStyle w:val="CharStyle312"/>
          <w:b/>
          <w:bCs/>
        </w:rPr>
        <w:t>9%</w:t>
      </w:r>
      <w:r>
        <w:rPr>
          <w:lang w:val="en-US" w:eastAsia="en-US" w:bidi="en-US"/>
          <w:w w:val="100"/>
          <w:spacing w:val="0"/>
          <w:color w:val="000000"/>
          <w:position w:val="0"/>
        </w:rPr>
        <w:t xml:space="preserve"> x </w:t>
      </w:r>
      <w:r>
        <w:rPr>
          <w:rStyle w:val="CharStyle312"/>
          <w:b/>
          <w:bCs/>
        </w:rPr>
        <w:t>Th</w:t>
      </w:r>
      <w:r>
        <w:rPr>
          <w:lang w:val="en-US" w:eastAsia="en-US" w:bidi="en-US"/>
          <w:w w:val="100"/>
          <w:spacing w:val="0"/>
          <w:color w:val="000000"/>
          <w:position w:val="0"/>
        </w:rPr>
        <w:t xml:space="preserve"> /$1.50 </w:t>
      </w:r>
      <w:r>
        <w:rPr>
          <w:rStyle w:val="CharStyle312"/>
          <w:b/>
          <w:bCs/>
        </w:rPr>
        <w:t>4'A</w:t>
      </w:r>
      <w:r>
        <w:rPr>
          <w:lang w:val="en-US" w:eastAsia="en-US" w:bidi="en-US"/>
          <w:w w:val="100"/>
          <w:spacing w:val="0"/>
          <w:color w:val="000000"/>
          <w:position w:val="0"/>
        </w:rPr>
        <w:t xml:space="preserve"> x 3!4</w:t>
      </w:r>
    </w:p>
    <w:p>
      <w:pPr>
        <w:pStyle w:val="Style310"/>
        <w:framePr w:w="2909" w:h="1498" w:hRule="exact" w:wrap="none" w:vAnchor="page" w:hAnchor="page" w:x="553" w:y="9478"/>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ALOA Pins</w:t>
      </w:r>
    </w:p>
    <w:p>
      <w:pPr>
        <w:pStyle w:val="Style23"/>
        <w:framePr w:w="2909" w:h="1498" w:hRule="exact" w:wrap="none" w:vAnchor="page" w:hAnchor="page" w:x="553" w:y="9478"/>
        <w:widowControl w:val="0"/>
        <w:keepNext w:val="0"/>
        <w:keepLines w:val="0"/>
        <w:shd w:val="clear" w:color="auto" w:fill="auto"/>
        <w:bidi w:val="0"/>
        <w:jc w:val="right"/>
        <w:spacing w:before="0" w:after="0" w:line="240" w:lineRule="exact"/>
        <w:ind w:left="0" w:right="300" w:firstLine="0"/>
      </w:pPr>
      <w:r>
        <w:rPr>
          <w:lang w:val="en-US" w:eastAsia="en-US" w:bidi="en-US"/>
          <w:w w:val="100"/>
          <w:spacing w:val="0"/>
          <w:color w:val="000000"/>
          <w:position w:val="0"/>
        </w:rPr>
        <w:t>$5.00</w:t>
      </w:r>
    </w:p>
    <w:p>
      <w:pPr>
        <w:pStyle w:val="Style310"/>
        <w:framePr w:w="1642" w:h="2043" w:hRule="exact" w:wrap="none" w:vAnchor="page" w:hAnchor="page" w:x="2031" w:y="2007"/>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Let your customers know that you’re a cut above. When you”re a member of ALOA and/or certified, it inspires confidence in your proffessionalism.</w:t>
      </w:r>
    </w:p>
    <w:p>
      <w:pPr>
        <w:pStyle w:val="Style308"/>
        <w:framePr w:wrap="none" w:vAnchor="page" w:hAnchor="page" w:x="543" w:y="1215"/>
        <w:widowControl w:val="0"/>
        <w:keepNext w:val="0"/>
        <w:keepLines w:val="0"/>
        <w:shd w:val="clear" w:color="auto" w:fill="auto"/>
        <w:bidi w:val="0"/>
        <w:jc w:val="left"/>
        <w:spacing w:before="0" w:after="0"/>
        <w:ind w:left="3130" w:right="0" w:firstLine="0"/>
      </w:pPr>
      <w:bookmarkStart w:id="60" w:name="bookmark60"/>
      <w:r>
        <w:rPr>
          <w:lang w:val="en-US" w:eastAsia="en-US" w:bidi="en-US"/>
          <w:w w:val="100"/>
          <w:spacing w:val="0"/>
          <w:color w:val="000000"/>
          <w:position w:val="0"/>
        </w:rPr>
        <w:t>ALOA</w:t>
      </w:r>
      <w:bookmarkEnd w:id="60"/>
    </w:p>
    <w:p>
      <w:pPr>
        <w:pStyle w:val="Style202"/>
        <w:framePr w:w="2410" w:h="1027" w:hRule="exact" w:wrap="none" w:vAnchor="page" w:hAnchor="page" w:x="9577" w:y="5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PRP Designation Golf Shirts CRL, CPL, CML S, M, L, XL, XXL</w:t>
      </w:r>
    </w:p>
    <w:p>
      <w:pPr>
        <w:pStyle w:val="Style313"/>
        <w:framePr w:w="2410" w:h="1027" w:hRule="exact" w:wrap="none" w:vAnchor="page" w:hAnchor="page" w:x="9577" w:y="570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$25.00</w:t>
      </w:r>
    </w:p>
    <w:p>
      <w:pPr>
        <w:pStyle w:val="Style202"/>
        <w:framePr w:w="2885" w:h="766" w:hRule="exact" w:wrap="none" w:vAnchor="page" w:hAnchor="page" w:x="3625" w:y="1211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Certificate Pocket Plaques</w:t>
      </w:r>
    </w:p>
    <w:p>
      <w:pPr>
        <w:pStyle w:val="Style315"/>
        <w:framePr w:w="2885" w:h="766" w:hRule="exact" w:wrap="none" w:vAnchor="page" w:hAnchor="page" w:x="3625" w:y="12113"/>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-$45^0"</w:t>
      </w:r>
    </w:p>
    <w:p>
      <w:pPr>
        <w:pStyle w:val="Style313"/>
        <w:framePr w:w="2885" w:h="766" w:hRule="exact" w:wrap="none" w:vAnchor="page" w:hAnchor="page" w:x="3625" w:y="12113"/>
        <w:widowControl w:val="0"/>
        <w:keepNext w:val="0"/>
        <w:keepLines w:val="0"/>
        <w:shd w:val="clear" w:color="auto" w:fill="auto"/>
        <w:bidi w:val="0"/>
        <w:jc w:val="right"/>
        <w:spacing w:before="0" w:after="0" w:line="235" w:lineRule="exact"/>
        <w:ind w:left="0" w:right="0" w:firstLine="0"/>
      </w:pPr>
      <w:r>
        <w:rPr>
          <w:lang w:val="en-US" w:eastAsia="en-US" w:bidi="en-US"/>
          <w:w w:val="100"/>
          <w:spacing w:val="0"/>
          <w:color w:val="000000"/>
          <w:position w:val="0"/>
        </w:rPr>
        <w:t>$10.00 while supplies last!</w:t>
      </w:r>
    </w:p>
    <w:p>
      <w:pPr>
        <w:pStyle w:val="Style310"/>
        <w:framePr w:w="3499" w:h="2442" w:hRule="exact" w:wrap="none" w:vAnchor="page" w:hAnchor="page" w:x="8257" w:y="1080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Resource Guide: Study Aids for the PRP</w:t>
      </w:r>
    </w:p>
    <w:p>
      <w:pPr>
        <w:pStyle w:val="Style23"/>
        <w:framePr w:w="3499" w:h="2442" w:hRule="exact" w:wrap="none" w:vAnchor="page" w:hAnchor="page" w:x="8257" w:y="10803"/>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$18.00</w:t>
      </w:r>
    </w:p>
    <w:p>
      <w:pPr>
        <w:pStyle w:val="Style310"/>
        <w:framePr w:w="3499" w:h="2442" w:hRule="exact" w:wrap="none" w:vAnchor="page" w:hAnchor="page" w:x="8257" w:y="1080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Fundamentals of Master Keying</w:t>
      </w:r>
    </w:p>
    <w:p>
      <w:pPr>
        <w:pStyle w:val="Style23"/>
        <w:framePr w:w="3499" w:h="2442" w:hRule="exact" w:wrap="none" w:vAnchor="page" w:hAnchor="page" w:x="8257" w:y="10803"/>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$44.00</w:t>
      </w:r>
    </w:p>
    <w:p>
      <w:pPr>
        <w:pStyle w:val="Style23"/>
        <w:framePr w:w="3499" w:h="2442" w:hRule="exact" w:wrap="none" w:vAnchor="page" w:hAnchor="page" w:x="8257" w:y="1080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Other Publications For Sale</w:t>
      </w:r>
    </w:p>
    <w:p>
      <w:pPr>
        <w:pStyle w:val="Style310"/>
        <w:framePr w:w="3499" w:h="2442" w:hRule="exact" w:wrap="none" w:vAnchor="page" w:hAnchor="page" w:x="8257" w:y="1080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Complete Simplex Unican Manipulation Manual</w:t>
      </w:r>
    </w:p>
    <w:p>
      <w:pPr>
        <w:pStyle w:val="Style23"/>
        <w:framePr w:w="3499" w:h="2442" w:hRule="exact" w:wrap="none" w:vAnchor="page" w:hAnchor="page" w:x="8257" w:y="10803"/>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$37.00</w:t>
      </w:r>
    </w:p>
    <w:p>
      <w:pPr>
        <w:pStyle w:val="Style310"/>
        <w:framePr w:w="3499" w:h="2442" w:hRule="exact" w:wrap="none" w:vAnchor="page" w:hAnchor="page" w:x="8257" w:y="1080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Locksmithing: From Apprentice to Master</w:t>
      </w:r>
    </w:p>
    <w:p>
      <w:pPr>
        <w:pStyle w:val="Style23"/>
        <w:framePr w:w="3499" w:h="2442" w:hRule="exact" w:wrap="none" w:vAnchor="page" w:hAnchor="page" w:x="8257" w:y="10803"/>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$27.00</w:t>
      </w:r>
    </w:p>
    <w:p>
      <w:pPr>
        <w:pStyle w:val="Style310"/>
        <w:framePr w:w="11506" w:h="512" w:hRule="exact" w:wrap="none" w:vAnchor="page" w:hAnchor="page" w:x="543" w:y="4365"/>
        <w:widowControl w:val="0"/>
        <w:keepNext w:val="0"/>
        <w:keepLines w:val="0"/>
        <w:shd w:val="clear" w:color="auto" w:fill="auto"/>
        <w:bidi w:val="0"/>
        <w:jc w:val="left"/>
        <w:spacing w:before="0" w:after="0"/>
        <w:ind w:left="3700" w:right="0" w:firstLine="0"/>
      </w:pPr>
      <w:r>
        <w:rPr>
          <w:lang w:val="en-US" w:eastAsia="en-US" w:bidi="en-US"/>
          <w:w w:val="100"/>
          <w:spacing w:val="0"/>
          <w:color w:val="000000"/>
          <w:position w:val="0"/>
        </w:rPr>
        <w:t>Key Envelopes</w:t>
      </w:r>
    </w:p>
    <w:p>
      <w:pPr>
        <w:pStyle w:val="Style23"/>
        <w:framePr w:w="11506" w:h="512" w:hRule="exact" w:wrap="none" w:vAnchor="page" w:hAnchor="page" w:x="543" w:y="4365"/>
        <w:widowControl w:val="0"/>
        <w:keepNext w:val="0"/>
        <w:keepLines w:val="0"/>
        <w:shd w:val="clear" w:color="auto" w:fill="auto"/>
        <w:bidi w:val="0"/>
        <w:jc w:val="left"/>
        <w:spacing w:before="0" w:after="0"/>
        <w:ind w:left="4060" w:right="0" w:firstLine="0"/>
      </w:pPr>
      <w:r>
        <w:rPr>
          <w:lang w:val="en-US" w:eastAsia="en-US" w:bidi="en-US"/>
          <w:w w:val="100"/>
          <w:spacing w:val="0"/>
          <w:color w:val="000000"/>
          <w:position w:val="0"/>
        </w:rPr>
        <w:t>$30.00/1000 (Minimum order)</w:t>
      </w:r>
    </w:p>
    <w:p>
      <w:pPr>
        <w:pStyle w:val="Style202"/>
        <w:framePr w:w="1507" w:h="519" w:hRule="exact" w:wrap="none" w:vAnchor="page" w:hAnchor="page" w:x="4355" w:y="547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Binders</w:t>
      </w:r>
    </w:p>
    <w:p>
      <w:pPr>
        <w:pStyle w:val="Style313"/>
        <w:framePr w:w="1507" w:h="519" w:hRule="exact" w:wrap="none" w:vAnchor="page" w:hAnchor="page" w:x="4355" w:y="5478"/>
        <w:widowControl w:val="0"/>
        <w:keepNext w:val="0"/>
        <w:keepLines w:val="0"/>
        <w:shd w:val="clear" w:color="auto" w:fill="auto"/>
        <w:bidi w:val="0"/>
        <w:jc w:val="right"/>
        <w:spacing w:before="0" w:after="0" w:line="282" w:lineRule="exact"/>
        <w:ind w:left="0" w:right="160" w:firstLine="0"/>
      </w:pPr>
      <w:r>
        <w:rPr>
          <w:lang w:val="en-US" w:eastAsia="en-US" w:bidi="en-US"/>
          <w:w w:val="100"/>
          <w:spacing w:val="0"/>
          <w:color w:val="000000"/>
          <w:position w:val="0"/>
        </w:rPr>
        <w:t>$15.00</w:t>
      </w:r>
    </w:p>
    <w:p>
      <w:pPr>
        <w:pStyle w:val="Style317"/>
        <w:framePr w:w="1286" w:h="559" w:hRule="exact" w:wrap="none" w:vAnchor="page" w:hAnchor="page" w:x="8367" w:y="8747"/>
        <w:widowControl w:val="0"/>
        <w:keepNext w:val="0"/>
        <w:keepLines w:val="0"/>
        <w:shd w:val="clear" w:color="auto" w:fill="D1D9D5"/>
        <w:bidi w:val="0"/>
        <w:jc w:val="left"/>
        <w:spacing w:before="0" w:after="0"/>
        <w:ind w:left="0" w:right="0" w:firstLine="0"/>
      </w:pPr>
      <w:r>
        <w:rPr>
          <w:rStyle w:val="CharStyle319"/>
          <w:b/>
          <w:bCs/>
        </w:rPr>
        <w:t>ESOCKCB &lt;;uh</w:t>
      </w:r>
      <w:r>
        <w:rPr>
          <w:rStyle w:val="CharStyle319"/>
          <w:vertAlign w:val="superscript"/>
          <w:b/>
          <w:bCs/>
        </w:rPr>
        <w:t>&gt;e</w:t>
      </w:r>
    </w:p>
    <w:p>
      <w:pPr>
        <w:pStyle w:val="Style315"/>
        <w:framePr w:w="1286" w:h="559" w:hRule="exact" w:wrap="none" w:vAnchor="page" w:hAnchor="page" w:x="8367" w:y="8747"/>
        <w:widowControl w:val="0"/>
        <w:keepNext w:val="0"/>
        <w:keepLines w:val="0"/>
        <w:shd w:val="clear" w:color="auto" w:fill="D1D9D5"/>
        <w:bidi w:val="0"/>
        <w:jc w:val="left"/>
        <w:spacing w:before="0" w:after="0" w:line="248" w:lineRule="exact"/>
        <w:ind w:left="500" w:right="168" w:firstLine="0"/>
      </w:pPr>
      <w:r>
        <w:rPr>
          <w:lang w:val="en-US" w:eastAsia="en-US" w:bidi="en-US"/>
          <w:w w:val="100"/>
          <w:spacing w:val="0"/>
          <w:color w:val="000000"/>
          <w:position w:val="0"/>
        </w:rPr>
        <w:t>TO</w:t>
      </w:r>
    </w:p>
    <w:p>
      <w:pPr>
        <w:pStyle w:val="Style320"/>
        <w:framePr w:w="1286" w:h="559" w:hRule="exact" w:wrap="none" w:vAnchor="page" w:hAnchor="page" w:x="8367" w:y="8747"/>
        <w:widowControl w:val="0"/>
        <w:keepNext w:val="0"/>
        <w:keepLines w:val="0"/>
        <w:shd w:val="clear" w:color="auto" w:fill="D1D9D5"/>
        <w:bidi w:val="0"/>
        <w:spacing w:before="0" w:after="0"/>
        <w:ind w:left="20" w:right="168" w:firstLine="0"/>
      </w:pPr>
      <w:r>
        <w:rPr>
          <w:lang w:val="en-US" w:eastAsia="en-US" w:bidi="en-US"/>
          <w:w w:val="100"/>
          <w:spacing w:val="0"/>
          <w:color w:val="000000"/>
          <w:position w:val="0"/>
        </w:rPr>
        <w:t>riiK</w:t>
      </w:r>
    </w:p>
    <w:p>
      <w:pPr>
        <w:pStyle w:val="Style315"/>
        <w:framePr w:w="1286" w:h="559" w:hRule="exact" w:wrap="none" w:vAnchor="page" w:hAnchor="page" w:x="8367" w:y="8747"/>
        <w:widowControl w:val="0"/>
        <w:keepNext w:val="0"/>
        <w:keepLines w:val="0"/>
        <w:shd w:val="clear" w:color="auto" w:fill="D1D9D5"/>
        <w:bidi w:val="0"/>
        <w:jc w:val="left"/>
        <w:spacing w:before="0" w:after="0" w:line="248" w:lineRule="exact"/>
        <w:ind w:left="200" w:right="168" w:firstLine="0"/>
      </w:pPr>
      <w:r>
        <w:rPr>
          <w:lang w:val="en-US" w:eastAsia="en-US" w:bidi="en-US"/>
          <w:w w:val="100"/>
          <w:spacing w:val="0"/>
          <w:color w:val="000000"/>
          <w:position w:val="0"/>
        </w:rPr>
        <w:t>l&gt;Kf* BVALtfAtfSIf</w:t>
      </w:r>
    </w:p>
    <w:p>
      <w:pPr>
        <w:pStyle w:val="Style322"/>
        <w:framePr w:w="11506" w:h="878" w:hRule="exact" w:wrap="none" w:vAnchor="page" w:hAnchor="page" w:x="543" w:y="14694"/>
        <w:widowControl w:val="0"/>
        <w:keepNext w:val="0"/>
        <w:keepLines w:val="0"/>
        <w:shd w:val="clear" w:color="auto" w:fill="auto"/>
        <w:bidi w:val="0"/>
        <w:spacing w:before="0" w:after="0"/>
        <w:ind w:left="0" w:right="0" w:firstLine="0"/>
      </w:pPr>
      <w:bookmarkStart w:id="61" w:name="bookmark61"/>
      <w:r>
        <w:rPr>
          <w:lang w:val="en-US" w:eastAsia="en-US" w:bidi="en-US"/>
          <w:w w:val="100"/>
          <w:spacing w:val="0"/>
          <w:color w:val="000000"/>
          <w:position w:val="0"/>
        </w:rPr>
        <w:t>To request an order form for the above, or to order by phone using your credit card, call (214) 827-1701 or FAX (214) 827 1810. Whether ordering by phone or mail, please be sure to carefully specify quantity, size and designation.</w:t>
      </w:r>
      <w:bookmarkEnd w:id="61"/>
    </w:p>
    <w:p>
      <w:pPr>
        <w:pStyle w:val="Style246"/>
        <w:framePr w:w="11506" w:h="878" w:hRule="exact" w:wrap="none" w:vAnchor="page" w:hAnchor="page" w:x="543" w:y="14694"/>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note: prices are subject to an additional 8.25% sales tax for Texas orders and $20.00 additional postage for foriegn shipment (except Canada).</w:t>
      </w:r>
    </w:p>
    <w:p>
      <w:pPr>
        <w:pStyle w:val="Style246"/>
        <w:framePr w:w="11506" w:h="878" w:hRule="exact" w:wrap="none" w:vAnchor="page" w:hAnchor="page" w:x="543" w:y="14694"/>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All prices include shipping.</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60" type="#_x0000_t75" style="position:absolute;margin-left:81.35pt;margin-top:281.05pt;width:392.15pt;height:325.45pt;z-index:-251658726;mso-wrap-distance-left:5pt;mso-wrap-distance-right:5pt;mso-position-horizontal-relative:page;mso-position-vertical-relative:page" wrapcoords="0 0">
            <v:imagedata r:id="rId73" r:href="rId74"/>
            <w10:wrap anchorx="page" anchory="page"/>
          </v:shape>
        </w:pict>
      </w:r>
      <w:r>
        <w:pict>
          <v:shape id="_x0000_s1061" type="#_x0000_t75" style="position:absolute;margin-left:456pt;margin-top:402pt;width:129.6pt;height:140.15pt;z-index:-251658725;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414pt;margin-top:449.95pt;width:27.1pt;height:11.75pt;z-index:-251658240;mso-position-horizontal-relative:page;mso-position-vertical-relative:page;z-index:-251658724" fillcolor="#1C1618" stroked="f"/>
        </w:pict>
      </w:r>
      <w:r>
        <w:pict>
          <v:shape o:spt="32" o:oned="1" path="m,l21600,21600e" style="position:absolute;margin-left:75.6pt;margin-top:719.6pt;width:105.6pt;height:0;z-index:-251658240;mso-position-horizontal-relative:page;mso-position-vertical-relative:page">
            <v:stroke weight="0.35pt"/>
          </v:shape>
        </w:pict>
      </w:r>
      <w:r>
        <w:pict>
          <v:shape o:spt="32" o:oned="1" path="m,l21600,21600e" style="position:absolute;margin-left:190.1pt;margin-top:719.7pt;width:109.65pt;height:0;z-index:-251658240;mso-position-horizontal-relative:page;mso-position-vertical-relative:page">
            <v:stroke weight="0.35pt"/>
          </v:shape>
        </w:pict>
      </w:r>
      <w:r>
        <w:pict>
          <v:shape o:spt="32" o:oned="1" path="m,l21600,21600e" style="position:absolute;margin-left:308.65pt;margin-top:719.95pt;width:141.6pt;height:0;z-index:-251658240;mso-position-horizontal-relative:page;mso-position-vertical-relative:page">
            <v:stroke weight="0.35pt"/>
          </v:shape>
        </w:pict>
      </w:r>
    </w:p>
    <w:p>
      <w:pPr>
        <w:framePr w:wrap="none" w:vAnchor="page" w:hAnchor="page" w:x="1681" w:y="216"/>
        <w:widowControl w:val="0"/>
        <w:rPr>
          <w:sz w:val="2"/>
          <w:szCs w:val="2"/>
        </w:rPr>
      </w:pPr>
      <w:r>
        <w:pict>
          <v:shape id="_x0000_s1062" type="#_x0000_t75" style="width:329pt;height:90pt;">
            <v:imagedata r:id="rId77" r:href="rId78"/>
          </v:shape>
        </w:pict>
      </w:r>
    </w:p>
    <w:p>
      <w:pPr>
        <w:pStyle w:val="Style324"/>
        <w:framePr w:w="3245" w:h="1591" w:hRule="exact" w:wrap="none" w:vAnchor="page" w:hAnchor="page" w:x="8267" w:y="271"/>
        <w:widowControl w:val="0"/>
        <w:keepNext w:val="0"/>
        <w:keepLines w:val="0"/>
        <w:shd w:val="clear" w:color="auto" w:fill="CAC587"/>
        <w:bidi w:val="0"/>
        <w:jc w:val="left"/>
        <w:spacing w:before="0" w:after="0"/>
        <w:ind w:left="0" w:right="0"/>
      </w:pPr>
      <w:r>
        <w:rPr>
          <w:lang w:val="en-US" w:eastAsia="en-US" w:bidi="en-US"/>
          <w:w w:val="100"/>
          <w:spacing w:val="0"/>
          <w:color w:val="000000"/>
          <w:position w:val="0"/>
        </w:rPr>
        <w:t>Legislative Comment is written by John Greenan on behalf of ALOA’s Legislative Committee. Comments or questions can be directed to him at: Fink Safe &amp; Lock; 2307 N. Western Ave.; Chicago, IL 60647; (773) 486- 2030; FAX (773) 486-4268.</w:t>
      </w:r>
    </w:p>
    <w:p>
      <w:pPr>
        <w:pStyle w:val="Style297"/>
        <w:framePr w:w="10296" w:h="626" w:hRule="exact" w:wrap="none" w:vAnchor="page" w:hAnchor="page" w:x="1215" w:y="221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Volunteering to be a member of the Legislative Action Network is one step you can take towards being proactive.</w:t>
      </w:r>
    </w:p>
    <w:p>
      <w:pPr>
        <w:pStyle w:val="Style2"/>
        <w:framePr w:w="3312" w:h="6073" w:hRule="exact" w:wrap="none" w:vAnchor="page" w:hAnchor="page" w:x="1263" w:y="298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"Proactive" means taking the initiative- jumping on an issue, an action or a project before asked to do so. When you are proac</w:t>
        <w:softHyphen/>
        <w:t>tive, you have taken steps toward making something happen.</w:t>
      </w:r>
    </w:p>
    <w:p>
      <w:pPr>
        <w:pStyle w:val="Style2"/>
        <w:framePr w:w="3312" w:h="6073" w:hRule="exact" w:wrap="none" w:vAnchor="page" w:hAnchor="page" w:x="1263" w:y="29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locksmith industry is experiencing a lot of action—especially within the walls of the legislation process. Volunteering to be a member of the Legislative Action Network is one step you can take towards being proactive.</w:t>
      </w:r>
    </w:p>
    <w:p>
      <w:pPr>
        <w:pStyle w:val="Style2"/>
        <w:framePr w:w="3312" w:h="6073" w:hRule="exact" w:wrap="none" w:vAnchor="page" w:hAnchor="page" w:x="1263" w:y="29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By volunteering, you will have a front seat to legislative action, and that means you are in a better position to shape the future for all locksmiths. When you become a vol</w:t>
        <w:softHyphen/>
        <w:t>unteer, you are agreeing to do something proactive, like contacting legislators in your state, form a committee, attending legisla</w:t>
        <w:softHyphen/>
        <w:t>tive hearings and even presenting legislation. The locksmith industry must fight for its rights.</w:t>
      </w:r>
    </w:p>
    <w:p>
      <w:pPr>
        <w:pStyle w:val="Style2"/>
        <w:framePr w:w="3312" w:h="6073" w:hRule="exact" w:wrap="none" w:vAnchor="page" w:hAnchor="page" w:x="1263" w:y="29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Will you help?</w:t>
      </w:r>
    </w:p>
    <w:p>
      <w:pPr>
        <w:pStyle w:val="Style2"/>
        <w:framePr w:w="3312" w:h="6073" w:hRule="exact" w:wrap="none" w:vAnchor="page" w:hAnchor="page" w:x="1263" w:y="29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following is list of proactive people who have volunteered to be a part of the very important Legislative Action Network.</w:t>
      </w:r>
    </w:p>
    <w:p>
      <w:pPr>
        <w:pStyle w:val="Style246"/>
        <w:framePr w:w="1517" w:h="1795" w:hRule="exact" w:wrap="none" w:vAnchor="page" w:hAnchor="page" w:x="1278" w:y="9186"/>
        <w:widowControl w:val="0"/>
        <w:keepNext w:val="0"/>
        <w:keepLines w:val="0"/>
        <w:shd w:val="clear" w:color="auto" w:fill="auto"/>
        <w:bidi w:val="0"/>
        <w:jc w:val="left"/>
        <w:spacing w:before="0" w:after="110" w:line="146" w:lineRule="exact"/>
        <w:ind w:left="0" w:right="0" w:firstLine="0"/>
      </w:pPr>
      <w:r>
        <w:rPr>
          <w:lang w:val="en-US" w:eastAsia="en-US" w:bidi="en-US"/>
          <w:w w:val="100"/>
          <w:spacing w:val="0"/>
          <w:color w:val="000000"/>
          <w:position w:val="0"/>
        </w:rPr>
        <w:t>George Brumley, CRL</w:t>
      </w:r>
    </w:p>
    <w:p>
      <w:pPr>
        <w:pStyle w:val="Style246"/>
        <w:framePr w:w="1517" w:h="1795" w:hRule="exact" w:wrap="none" w:vAnchor="page" w:hAnchor="page" w:x="1278" w:y="9186"/>
        <w:widowControl w:val="0"/>
        <w:keepNext w:val="0"/>
        <w:keepLines w:val="0"/>
        <w:shd w:val="clear" w:color="auto" w:fill="auto"/>
        <w:bidi w:val="0"/>
        <w:jc w:val="left"/>
        <w:spacing w:before="0" w:after="22" w:line="158" w:lineRule="exact"/>
        <w:ind w:left="0" w:right="0" w:firstLine="0"/>
      </w:pPr>
      <w:r>
        <w:rPr>
          <w:lang w:val="en-US" w:eastAsia="en-US" w:bidi="en-US"/>
          <w:w w:val="100"/>
          <w:spacing w:val="0"/>
          <w:color w:val="000000"/>
          <w:position w:val="0"/>
        </w:rPr>
        <w:t>William V. Breazeale, CML, CPS</w:t>
      </w:r>
    </w:p>
    <w:p>
      <w:pPr>
        <w:pStyle w:val="Style246"/>
        <w:framePr w:w="1517" w:h="1795" w:hRule="exact" w:wrap="none" w:vAnchor="page" w:hAnchor="page" w:x="1278" w:y="918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Billy B. Edwards Jr., CML Edward J. Miller Dorothy G. Friend, CML Dana L. Barnum, CML</w:t>
      </w:r>
    </w:p>
    <w:p>
      <w:pPr>
        <w:pStyle w:val="Style246"/>
        <w:framePr w:w="1502" w:h="1951" w:hRule="exact" w:wrap="none" w:vAnchor="page" w:hAnchor="page" w:x="2953" w:y="9192"/>
        <w:widowControl w:val="0"/>
        <w:keepNext w:val="0"/>
        <w:keepLines w:val="0"/>
        <w:shd w:val="clear" w:color="auto" w:fill="auto"/>
        <w:bidi w:val="0"/>
        <w:jc w:val="left"/>
        <w:spacing w:before="0" w:after="112" w:line="146" w:lineRule="exact"/>
        <w:ind w:left="0" w:right="0" w:firstLine="0"/>
      </w:pPr>
      <w:r>
        <w:rPr>
          <w:lang w:val="en-US" w:eastAsia="en-US" w:bidi="en-US"/>
          <w:w w:val="100"/>
          <w:spacing w:val="0"/>
          <w:color w:val="000000"/>
          <w:position w:val="0"/>
        </w:rPr>
        <w:t>Michael H. Gambill, CRL</w:t>
      </w:r>
    </w:p>
    <w:p>
      <w:pPr>
        <w:pStyle w:val="Style246"/>
        <w:framePr w:w="1502" w:h="1951" w:hRule="exact" w:wrap="none" w:vAnchor="page" w:hAnchor="page" w:x="2953" w:y="9192"/>
        <w:widowControl w:val="0"/>
        <w:keepNext w:val="0"/>
        <w:keepLines w:val="0"/>
        <w:shd w:val="clear" w:color="auto" w:fill="auto"/>
        <w:bidi w:val="0"/>
        <w:jc w:val="left"/>
        <w:spacing w:before="0" w:after="116" w:line="156" w:lineRule="exact"/>
        <w:ind w:left="0" w:right="0" w:firstLine="0"/>
      </w:pPr>
      <w:r>
        <w:rPr>
          <w:lang w:val="en-US" w:eastAsia="en-US" w:bidi="en-US"/>
          <w:w w:val="100"/>
          <w:spacing w:val="0"/>
          <w:color w:val="000000"/>
          <w:position w:val="0"/>
        </w:rPr>
        <w:t>Charles C. Robertson, CML</w:t>
      </w:r>
    </w:p>
    <w:p>
      <w:pPr>
        <w:pStyle w:val="Style246"/>
        <w:framePr w:w="1502" w:h="1951" w:hRule="exact" w:wrap="none" w:vAnchor="page" w:hAnchor="page" w:x="2953" w:y="9192"/>
        <w:widowControl w:val="0"/>
        <w:keepNext w:val="0"/>
        <w:keepLines w:val="0"/>
        <w:shd w:val="clear" w:color="auto" w:fill="auto"/>
        <w:bidi w:val="0"/>
        <w:jc w:val="left"/>
        <w:spacing w:before="0" w:after="26" w:line="161" w:lineRule="exact"/>
        <w:ind w:left="0" w:right="0" w:firstLine="0"/>
      </w:pPr>
      <w:r>
        <w:rPr>
          <w:lang w:val="en-US" w:eastAsia="en-US" w:bidi="en-US"/>
          <w:w w:val="100"/>
          <w:spacing w:val="0"/>
          <w:color w:val="000000"/>
          <w:position w:val="0"/>
        </w:rPr>
        <w:t>James M. Watt, CML, CPS</w:t>
      </w:r>
    </w:p>
    <w:p>
      <w:pPr>
        <w:pStyle w:val="Style246"/>
        <w:framePr w:w="1502" w:h="1951" w:hRule="exact" w:wrap="none" w:vAnchor="page" w:hAnchor="page" w:x="2953" w:y="919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John S. Dorsey, CPL M. W. Whitman, Jr Larry H. Bachman, CML</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Michael R. Graves</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Jimmy L. Mowry, CML</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Thomas F. Stern</w:t>
      </w:r>
    </w:p>
    <w:p>
      <w:pPr>
        <w:pStyle w:val="Style246"/>
        <w:framePr w:w="1517" w:h="8282" w:hRule="exact" w:wrap="none" w:vAnchor="page" w:hAnchor="page" w:x="4753" w:y="2837"/>
        <w:widowControl w:val="0"/>
        <w:keepNext w:val="0"/>
        <w:keepLines w:val="0"/>
        <w:shd w:val="clear" w:color="auto" w:fill="auto"/>
        <w:bidi w:val="0"/>
        <w:jc w:val="left"/>
        <w:spacing w:before="0" w:after="132" w:line="161" w:lineRule="exact"/>
        <w:ind w:left="0" w:right="0" w:firstLine="0"/>
      </w:pPr>
      <w:r>
        <w:rPr>
          <w:lang w:val="en-US" w:eastAsia="en-US" w:bidi="en-US"/>
          <w:w w:val="100"/>
          <w:spacing w:val="0"/>
          <w:color w:val="000000"/>
          <w:position w:val="0"/>
        </w:rPr>
        <w:t>Daniel M. Graffeo, CRL, CMS</w:t>
      </w:r>
    </w:p>
    <w:p>
      <w:pPr>
        <w:pStyle w:val="Style246"/>
        <w:framePr w:w="1517" w:h="8282" w:hRule="exact" w:wrap="none" w:vAnchor="page" w:hAnchor="page" w:x="4753" w:y="2837"/>
        <w:widowControl w:val="0"/>
        <w:keepNext w:val="0"/>
        <w:keepLines w:val="0"/>
        <w:shd w:val="clear" w:color="auto" w:fill="auto"/>
        <w:bidi w:val="0"/>
        <w:jc w:val="left"/>
        <w:spacing w:before="0" w:after="108" w:line="146" w:lineRule="exact"/>
        <w:ind w:left="0" w:right="0" w:firstLine="0"/>
      </w:pPr>
      <w:r>
        <w:rPr>
          <w:lang w:val="en-US" w:eastAsia="en-US" w:bidi="en-US"/>
          <w:w w:val="100"/>
          <w:spacing w:val="0"/>
          <w:color w:val="000000"/>
          <w:position w:val="0"/>
        </w:rPr>
        <w:t>John L. Heckman, CML</w:t>
      </w:r>
    </w:p>
    <w:p>
      <w:pPr>
        <w:pStyle w:val="Style246"/>
        <w:framePr w:w="1517" w:h="8282" w:hRule="exact" w:wrap="none" w:vAnchor="page" w:hAnchor="page" w:x="4753" w:y="2837"/>
        <w:widowControl w:val="0"/>
        <w:keepNext w:val="0"/>
        <w:keepLines w:val="0"/>
        <w:shd w:val="clear" w:color="auto" w:fill="auto"/>
        <w:bidi w:val="0"/>
        <w:jc w:val="left"/>
        <w:spacing w:before="0" w:after="118" w:line="161" w:lineRule="exact"/>
        <w:ind w:left="0" w:right="0" w:firstLine="0"/>
      </w:pPr>
      <w:r>
        <w:rPr>
          <w:lang w:val="en-US" w:eastAsia="en-US" w:bidi="en-US"/>
          <w:w w:val="100"/>
          <w:spacing w:val="0"/>
          <w:color w:val="000000"/>
          <w:position w:val="0"/>
        </w:rPr>
        <w:t>Kenneth W. Roberts, CML, CPS</w:t>
      </w:r>
    </w:p>
    <w:p>
      <w:pPr>
        <w:pStyle w:val="Style246"/>
        <w:framePr w:w="1517" w:h="8282" w:hRule="exact" w:wrap="none" w:vAnchor="page" w:hAnchor="page" w:x="4753" w:y="2837"/>
        <w:widowControl w:val="0"/>
        <w:keepNext w:val="0"/>
        <w:keepLines w:val="0"/>
        <w:shd w:val="clear" w:color="auto" w:fill="auto"/>
        <w:bidi w:val="0"/>
        <w:jc w:val="left"/>
        <w:spacing w:before="0" w:after="26" w:line="163" w:lineRule="exact"/>
        <w:ind w:left="0" w:right="0" w:firstLine="0"/>
      </w:pPr>
      <w:r>
        <w:rPr>
          <w:lang w:val="en-US" w:eastAsia="en-US" w:bidi="en-US"/>
          <w:w w:val="100"/>
          <w:spacing w:val="0"/>
          <w:color w:val="000000"/>
          <w:position w:val="0"/>
        </w:rPr>
        <w:t>Ronald G. Betschman, CML</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Lester S. Brodsky</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Elliot Leibowitz</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James P. Rushing, CML</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James L. Queen, CML</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Michael E. Stang, CML</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John E. Cawby</w:t>
      </w:r>
    </w:p>
    <w:p>
      <w:pPr>
        <w:pStyle w:val="Style246"/>
        <w:framePr w:w="1517" w:h="8282" w:hRule="exact" w:wrap="none" w:vAnchor="page" w:hAnchor="page" w:x="4753" w:y="2837"/>
        <w:widowControl w:val="0"/>
        <w:keepNext w:val="0"/>
        <w:keepLines w:val="0"/>
        <w:shd w:val="clear" w:color="auto" w:fill="auto"/>
        <w:bidi w:val="0"/>
        <w:jc w:val="left"/>
        <w:spacing w:before="0" w:after="22" w:line="158" w:lineRule="exact"/>
        <w:ind w:left="0" w:right="0" w:firstLine="0"/>
      </w:pPr>
      <w:r>
        <w:rPr>
          <w:lang w:val="en-US" w:eastAsia="en-US" w:bidi="en-US"/>
          <w:w w:val="100"/>
          <w:spacing w:val="0"/>
          <w:color w:val="000000"/>
          <w:position w:val="0"/>
        </w:rPr>
        <w:t>Salvatore J. Dulcamara, CML</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Claude F. Trotter</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Gordon R. Racine, CML</w:t>
      </w:r>
    </w:p>
    <w:p>
      <w:pPr>
        <w:pStyle w:val="Style246"/>
        <w:framePr w:w="1517" w:h="8282" w:hRule="exact" w:wrap="none" w:vAnchor="page" w:hAnchor="page" w:x="4753" w:y="283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Kim K. Bowers, CML</w:t>
      </w:r>
    </w:p>
    <w:p>
      <w:pPr>
        <w:pStyle w:val="Style246"/>
        <w:framePr w:w="1517" w:h="8282" w:hRule="exact" w:wrap="none" w:vAnchor="page" w:hAnchor="page" w:x="4753" w:y="2837"/>
        <w:widowControl w:val="0"/>
        <w:keepNext w:val="0"/>
        <w:keepLines w:val="0"/>
        <w:shd w:val="clear" w:color="auto" w:fill="auto"/>
        <w:bidi w:val="0"/>
        <w:jc w:val="left"/>
        <w:spacing w:before="0" w:after="24" w:line="158" w:lineRule="exact"/>
        <w:ind w:left="0" w:right="0" w:firstLine="0"/>
      </w:pPr>
      <w:r>
        <w:rPr>
          <w:lang w:val="en-US" w:eastAsia="en-US" w:bidi="en-US"/>
          <w:w w:val="100"/>
          <w:spacing w:val="0"/>
          <w:color w:val="000000"/>
          <w:position w:val="0"/>
        </w:rPr>
        <w:t>Charles M. Marsh, CRL, CPS</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Raymond B. Fox, CPL</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James D. Turner, Jr., CPL</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Mark W. Jackson, CRL</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Gary R. Baldino, CML</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Raiford M. Ball, CRL</w:t>
      </w:r>
    </w:p>
    <w:p>
      <w:pPr>
        <w:pStyle w:val="Style246"/>
        <w:framePr w:w="1517" w:h="8282" w:hRule="exact" w:wrap="none" w:vAnchor="page" w:hAnchor="page" w:x="4753" w:y="28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Van R. Schneider, CRL</w:t>
      </w:r>
    </w:p>
    <w:p>
      <w:pPr>
        <w:pStyle w:val="Style246"/>
        <w:framePr w:w="1517" w:h="8282" w:hRule="exact" w:wrap="none" w:vAnchor="page" w:hAnchor="page" w:x="4753" w:y="2837"/>
        <w:widowControl w:val="0"/>
        <w:keepNext w:val="0"/>
        <w:keepLines w:val="0"/>
        <w:shd w:val="clear" w:color="auto" w:fill="auto"/>
        <w:bidi w:val="0"/>
        <w:jc w:val="left"/>
        <w:spacing w:before="0" w:after="130" w:line="158" w:lineRule="exact"/>
        <w:ind w:left="0" w:right="0" w:firstLine="0"/>
      </w:pPr>
      <w:r>
        <w:rPr>
          <w:lang w:val="en-US" w:eastAsia="en-US" w:bidi="en-US"/>
          <w:w w:val="100"/>
          <w:spacing w:val="0"/>
          <w:color w:val="000000"/>
          <w:position w:val="0"/>
        </w:rPr>
        <w:t>Robert J. Morrissette, CML</w:t>
      </w:r>
    </w:p>
    <w:p>
      <w:pPr>
        <w:pStyle w:val="Style246"/>
        <w:framePr w:w="1517" w:h="8282" w:hRule="exact" w:wrap="none" w:vAnchor="page" w:hAnchor="page" w:x="4753" w:y="283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Steve E. Raban, CML</w:t>
      </w:r>
    </w:p>
    <w:p>
      <w:pPr>
        <w:pStyle w:val="Style246"/>
        <w:framePr w:w="1522" w:h="8112" w:hRule="exact" w:wrap="none" w:vAnchor="page" w:hAnchor="page" w:x="6438" w:y="283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Paula L. Hall, CPL</w:t>
      </w:r>
    </w:p>
    <w:p>
      <w:pPr>
        <w:pStyle w:val="Style246"/>
        <w:framePr w:w="1522" w:h="8112" w:hRule="exact" w:wrap="none" w:vAnchor="page" w:hAnchor="page" w:x="6438" w:y="283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Donald E. Rule, CML</w:t>
      </w:r>
    </w:p>
    <w:p>
      <w:pPr>
        <w:pStyle w:val="Style246"/>
        <w:framePr w:w="1522" w:h="8112" w:hRule="exact" w:wrap="none" w:vAnchor="page" w:hAnchor="page" w:x="6438" w:y="283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Eric Roes, CRL</w:t>
      </w:r>
    </w:p>
    <w:p>
      <w:pPr>
        <w:pStyle w:val="Style246"/>
        <w:framePr w:w="1522" w:h="8112" w:hRule="exact" w:wrap="none" w:vAnchor="page" w:hAnchor="page" w:x="6438" w:y="283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John T. Grist, CML</w:t>
      </w:r>
    </w:p>
    <w:p>
      <w:pPr>
        <w:pStyle w:val="Style246"/>
        <w:framePr w:w="1522" w:h="8112" w:hRule="exact" w:wrap="none" w:vAnchor="page" w:hAnchor="page" w:x="6438" w:y="283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Randy L. Marler, CRL</w:t>
      </w:r>
    </w:p>
    <w:p>
      <w:pPr>
        <w:pStyle w:val="Style246"/>
        <w:framePr w:w="1522" w:h="8112" w:hRule="exact" w:wrap="none" w:vAnchor="page" w:hAnchor="page" w:x="6438" w:y="283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Paul W. Atkinson, CPL</w:t>
      </w:r>
    </w:p>
    <w:p>
      <w:pPr>
        <w:pStyle w:val="Style246"/>
        <w:framePr w:w="1522" w:h="8112" w:hRule="exact" w:wrap="none" w:vAnchor="page" w:hAnchor="page" w:x="6438" w:y="2839"/>
        <w:widowControl w:val="0"/>
        <w:keepNext w:val="0"/>
        <w:keepLines w:val="0"/>
        <w:shd w:val="clear" w:color="auto" w:fill="auto"/>
        <w:bidi w:val="0"/>
        <w:jc w:val="left"/>
        <w:spacing w:before="0" w:after="24" w:line="158" w:lineRule="exact"/>
        <w:ind w:left="0" w:right="0" w:firstLine="0"/>
      </w:pPr>
      <w:r>
        <w:rPr>
          <w:lang w:val="en-US" w:eastAsia="en-US" w:bidi="en-US"/>
          <w:w w:val="100"/>
          <w:spacing w:val="0"/>
          <w:color w:val="000000"/>
          <w:position w:val="0"/>
        </w:rPr>
        <w:t>Dwayne S. Crenshaw, CML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Carl M. Braun, Jr</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Larry L. Goodson, CRL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Robert C. Gilmer, CRL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Philip A. Rovenolt, CPL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Paul D. Heath, CRL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 L. Wiggins, CPL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John P. Luhrs, CRL</w:t>
      </w:r>
    </w:p>
    <w:p>
      <w:pPr>
        <w:pStyle w:val="Style246"/>
        <w:framePr w:w="1522" w:h="8112" w:hRule="exact" w:wrap="none" w:vAnchor="page" w:hAnchor="page" w:x="6438" w:y="2839"/>
        <w:widowControl w:val="0"/>
        <w:keepNext w:val="0"/>
        <w:keepLines w:val="0"/>
        <w:shd w:val="clear" w:color="auto" w:fill="auto"/>
        <w:bidi w:val="0"/>
        <w:jc w:val="left"/>
        <w:spacing w:before="0" w:after="24" w:line="158" w:lineRule="exact"/>
        <w:ind w:left="0" w:right="0" w:firstLine="0"/>
      </w:pPr>
      <w:r>
        <w:rPr>
          <w:lang w:val="en-US" w:eastAsia="en-US" w:bidi="en-US"/>
          <w:w w:val="100"/>
          <w:spacing w:val="0"/>
          <w:color w:val="000000"/>
          <w:position w:val="0"/>
        </w:rPr>
        <w:t>Michael D. Robinson, CRL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Winforde W. Luhrs</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Allen L. Tyson</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Randall B. Carter, CRL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Robert D. DeWeese, CPL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James W. Green, CRL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Donald D. Decker, CML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Roland L. Phillips, CRL</w:t>
      </w:r>
    </w:p>
    <w:p>
      <w:pPr>
        <w:pStyle w:val="Style246"/>
        <w:framePr w:w="1522" w:h="8112" w:hRule="exact" w:wrap="none" w:vAnchor="page" w:hAnchor="page" w:x="6438" w:y="2839"/>
        <w:widowControl w:val="0"/>
        <w:keepNext w:val="0"/>
        <w:keepLines w:val="0"/>
        <w:shd w:val="clear" w:color="auto" w:fill="auto"/>
        <w:bidi w:val="0"/>
        <w:jc w:val="left"/>
        <w:spacing w:before="0" w:after="22" w:line="156" w:lineRule="exact"/>
        <w:ind w:left="0" w:right="0" w:firstLine="0"/>
      </w:pPr>
      <w:r>
        <w:rPr>
          <w:lang w:val="en-US" w:eastAsia="en-US" w:bidi="en-US"/>
          <w:w w:val="100"/>
          <w:spacing w:val="0"/>
          <w:color w:val="000000"/>
          <w:position w:val="0"/>
        </w:rPr>
        <w:t>Marcus W. Muirhead, CRL</w:t>
      </w:r>
    </w:p>
    <w:p>
      <w:pPr>
        <w:pStyle w:val="Style246"/>
        <w:framePr w:w="1522" w:h="8112" w:hRule="exact" w:wrap="none" w:vAnchor="page" w:hAnchor="page" w:x="6438" w:y="2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Richard A. Carr Roger G. Williams Jonathan P. Mead Roger F. Coenen</w:t>
      </w:r>
    </w:p>
    <w:p>
      <w:pPr>
        <w:pStyle w:val="Style246"/>
        <w:framePr w:w="1358" w:h="4836" w:hRule="exact" w:wrap="none" w:vAnchor="page" w:hAnchor="page" w:x="8247" w:y="284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William Lee Cynthia M. Scheuer H. Steve Sills James J. Belcher William J. Smith Rodney P. Blanchard Fred L. Chiappe George D. Condon, III George Freeman Brad R. Volpe Michael J. Sullivan Len Swan berg Dana G. Ritz Robert L. Winkler Ralph J. Gaw Tracey B. Norviel, CRL Perry P. Bourlet</w:t>
      </w:r>
    </w:p>
    <w:p>
      <w:pPr>
        <w:pStyle w:val="Style246"/>
        <w:framePr w:w="1459" w:h="3994" w:hRule="exact" w:wrap="none" w:vAnchor="page" w:hAnchor="page" w:x="9927" w:y="284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Michael A. Deal James A. Ayers Sr Kristin L. Carey-Brickler Paul F. Chandler David R. Kennedy Andrew G. Smazinski Steve E. Ford, CRL Jerry A. Dennis Zachary T. Faulkner Michael W. Dorn Todd Gardner Brad Volpe Michelle L. Burks Charlie McClenney</w:t>
      </w:r>
    </w:p>
    <w:p>
      <w:pPr>
        <w:pStyle w:val="Style2"/>
        <w:framePr w:w="3163" w:h="1013" w:hRule="exact" w:wrap="none" w:vAnchor="page" w:hAnchor="page" w:x="8219" w:y="78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Add your name to the list.</w:t>
      </w:r>
    </w:p>
    <w:p>
      <w:pPr>
        <w:pStyle w:val="Style2"/>
        <w:framePr w:w="3163" w:h="1013" w:hRule="exact" w:wrap="none" w:vAnchor="page" w:hAnchor="page" w:x="8219" w:y="78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on the Legislative Action Network, contact John Greenan at: 773-486-2030; 773-486-4268 (Fax)</w:t>
      </w:r>
    </w:p>
    <w:p>
      <w:pPr>
        <w:pStyle w:val="Style61"/>
        <w:framePr w:w="3077" w:h="1464" w:hRule="exact" w:wrap="none" w:vAnchor="page" w:hAnchor="page" w:x="8305" w:y="9761"/>
        <w:widowControl w:val="0"/>
        <w:keepNext w:val="0"/>
        <w:keepLines w:val="0"/>
        <w:shd w:val="clear" w:color="auto" w:fill="auto"/>
        <w:bidi w:val="0"/>
        <w:jc w:val="left"/>
        <w:spacing w:before="0" w:after="0"/>
        <w:ind w:left="0" w:right="0" w:firstLine="860"/>
      </w:pPr>
      <w:r>
        <w:rPr>
          <w:rStyle w:val="CharStyle326"/>
          <w:i w:val="0"/>
          <w:iCs w:val="0"/>
        </w:rPr>
        <w:t xml:space="preserve">I </w:t>
      </w:r>
      <w:r>
        <w:rPr>
          <w:lang w:val="en-US" w:eastAsia="en-US" w:bidi="en-US"/>
          <w:w w:val="100"/>
          <w:spacing w:val="0"/>
          <w:color w:val="000000"/>
          <w:position w:val="0"/>
        </w:rPr>
        <w:t>About the Chairman: John J.</w:t>
      </w:r>
    </w:p>
    <w:p>
      <w:pPr>
        <w:pStyle w:val="Style61"/>
        <w:framePr w:w="3077" w:h="1464" w:hRule="exact" w:wrap="none" w:vAnchor="page" w:hAnchor="page" w:x="8305" w:y="9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Greenan represents the fifth generation of lock</w:t>
        <w:t>-</w:t>
        <w:br/>
        <w:t>smiths and is vice president of Fink Safe &amp; Lock</w:t>
        <w:br/>
        <w:t>in Chicago, IL. A locksmith since 1985, John</w:t>
        <w:br/>
        <w:t>also serves on ALOAs Convention and Strategic</w:t>
        <w:br/>
        <w:t>Planning committees.</w:t>
      </w:r>
    </w:p>
    <w:p>
      <w:pPr>
        <w:pStyle w:val="Style196"/>
        <w:framePr w:w="10296" w:h="560" w:hRule="exact" w:wrap="none" w:vAnchor="page" w:hAnchor="page" w:x="1215" w:y="11392"/>
        <w:widowControl w:val="0"/>
        <w:keepNext w:val="0"/>
        <w:keepLines w:val="0"/>
        <w:shd w:val="clear" w:color="auto" w:fill="auto"/>
        <w:bidi w:val="0"/>
        <w:jc w:val="center"/>
        <w:spacing w:before="0" w:after="0"/>
        <w:ind w:left="0" w:right="80" w:firstLine="0"/>
      </w:pPr>
      <w:r>
        <w:rPr>
          <w:rStyle w:val="CharStyle327"/>
        </w:rPr>
        <w:t>Legislative Action Contact Network</w:t>
      </w:r>
    </w:p>
    <w:p>
      <w:pPr>
        <w:pStyle w:val="Style328"/>
        <w:framePr w:wrap="none" w:vAnchor="page" w:hAnchor="page" w:x="1599" w:y="12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328"/>
        <w:framePr w:wrap="none" w:vAnchor="page" w:hAnchor="page" w:x="1599" w:y="129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328"/>
        <w:framePr w:wrap="none" w:vAnchor="page" w:hAnchor="page" w:x="1215" w:y="13419"/>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Company Address</w:t>
      </w:r>
    </w:p>
    <w:p>
      <w:pPr>
        <w:pStyle w:val="Style330"/>
        <w:framePr w:w="10296" w:h="1016" w:hRule="exact" w:wrap="none" w:vAnchor="page" w:hAnchor="page" w:x="1215" w:y="12205"/>
        <w:widowControl w:val="0"/>
        <w:keepNext w:val="0"/>
        <w:keepLines w:val="0"/>
        <w:shd w:val="clear" w:color="auto" w:fill="auto"/>
        <w:bidi w:val="0"/>
        <w:jc w:val="left"/>
        <w:spacing w:before="0" w:after="110"/>
        <w:ind w:left="7973" w:right="0" w:firstLine="0"/>
      </w:pPr>
      <w:r>
        <w:rPr>
          <w:lang w:val="en-US" w:eastAsia="en-US" w:bidi="en-US"/>
          <w:spacing w:val="0"/>
          <w:color w:val="000000"/>
          <w:position w:val="0"/>
        </w:rPr>
        <w:t>I am interested in:</w:t>
      </w:r>
    </w:p>
    <w:p>
      <w:pPr>
        <w:pStyle w:val="Style330"/>
        <w:numPr>
          <w:ilvl w:val="0"/>
          <w:numId w:val="3"/>
        </w:numPr>
        <w:framePr w:w="10296" w:h="1016" w:hRule="exact" w:wrap="none" w:vAnchor="page" w:hAnchor="page" w:x="1215" w:y="12205"/>
        <w:tabs>
          <w:tab w:leader="none" w:pos="8295" w:val="left"/>
        </w:tabs>
        <w:widowControl w:val="0"/>
        <w:keepNext w:val="0"/>
        <w:keepLines w:val="0"/>
        <w:shd w:val="clear" w:color="auto" w:fill="auto"/>
        <w:bidi w:val="0"/>
        <w:jc w:val="left"/>
        <w:spacing w:before="0" w:after="0" w:line="228" w:lineRule="exact"/>
        <w:ind w:left="7973" w:right="0" w:firstLine="0"/>
      </w:pPr>
      <w:r>
        <w:rPr>
          <w:lang w:val="en-US" w:eastAsia="en-US" w:bidi="en-US"/>
          <w:spacing w:val="0"/>
          <w:color w:val="000000"/>
          <w:position w:val="0"/>
        </w:rPr>
        <w:t>Working on Legislative Issues</w:t>
      </w:r>
    </w:p>
    <w:p>
      <w:pPr>
        <w:pStyle w:val="Style330"/>
        <w:numPr>
          <w:ilvl w:val="0"/>
          <w:numId w:val="3"/>
        </w:numPr>
        <w:framePr w:w="10296" w:h="1016" w:hRule="exact" w:wrap="none" w:vAnchor="page" w:hAnchor="page" w:x="1215" w:y="12205"/>
        <w:tabs>
          <w:tab w:leader="none" w:pos="8298" w:val="left"/>
        </w:tabs>
        <w:widowControl w:val="0"/>
        <w:keepNext w:val="0"/>
        <w:keepLines w:val="0"/>
        <w:shd w:val="clear" w:color="auto" w:fill="auto"/>
        <w:bidi w:val="0"/>
        <w:jc w:val="left"/>
        <w:spacing w:before="0" w:after="0" w:line="228" w:lineRule="exact"/>
        <w:ind w:left="7973" w:right="0" w:firstLine="0"/>
      </w:pPr>
      <w:r>
        <w:rPr>
          <w:lang w:val="en-US" w:eastAsia="en-US" w:bidi="en-US"/>
          <w:spacing w:val="0"/>
          <w:color w:val="000000"/>
          <w:position w:val="0"/>
        </w:rPr>
        <w:t>Fundraising</w:t>
      </w:r>
    </w:p>
    <w:p>
      <w:pPr>
        <w:pStyle w:val="Style330"/>
        <w:numPr>
          <w:ilvl w:val="0"/>
          <w:numId w:val="3"/>
        </w:numPr>
        <w:framePr w:w="10296" w:h="1016" w:hRule="exact" w:wrap="none" w:vAnchor="page" w:hAnchor="page" w:x="1215" w:y="12205"/>
        <w:tabs>
          <w:tab w:leader="none" w:pos="8298" w:val="left"/>
        </w:tabs>
        <w:widowControl w:val="0"/>
        <w:keepNext w:val="0"/>
        <w:keepLines w:val="0"/>
        <w:shd w:val="clear" w:color="auto" w:fill="auto"/>
        <w:bidi w:val="0"/>
        <w:jc w:val="left"/>
        <w:spacing w:before="0" w:after="0" w:line="228" w:lineRule="exact"/>
        <w:ind w:left="7973" w:right="0" w:firstLine="0"/>
      </w:pPr>
      <w:r>
        <w:rPr>
          <w:lang w:val="en-US" w:eastAsia="en-US" w:bidi="en-US"/>
          <w:spacing w:val="0"/>
          <w:color w:val="000000"/>
          <w:position w:val="0"/>
        </w:rPr>
        <w:t>Gathering/Giving Information</w:t>
      </w:r>
    </w:p>
    <w:p>
      <w:pPr>
        <w:pStyle w:val="Style328"/>
        <w:framePr w:wrap="none" w:vAnchor="page" w:hAnchor="page" w:x="1215" w:y="13943"/>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Home Address</w:t>
      </w:r>
    </w:p>
    <w:p>
      <w:pPr>
        <w:pStyle w:val="Style328"/>
        <w:framePr w:wrap="none" w:vAnchor="page" w:hAnchor="page" w:x="1590" w:y="144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Telephone</w:t>
      </w:r>
    </w:p>
    <w:p>
      <w:pPr>
        <w:pStyle w:val="Style328"/>
        <w:framePr w:wrap="none" w:vAnchor="page" w:hAnchor="page" w:x="3918" w:y="14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328"/>
        <w:framePr w:wrap="none" w:vAnchor="page" w:hAnchor="page" w:x="6265" w:y="14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154"/>
        <w:framePr w:wrap="none" w:vAnchor="page" w:hAnchor="page" w:x="9078" w:y="1534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887" w:y="1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63" type="#_x0000_t75" style="position:absolute;margin-left:413.3pt;margin-top:449.45pt;width:48pt;height:48.5pt;z-index:-251658723;mso-wrap-distance-left:5pt;mso-wrap-distance-right:5pt;mso-position-horizontal-relative:page;mso-position-vertical-relative:page" wrapcoords="0 0">
            <v:imagedata r:id="rId79" r:href="rId80"/>
            <w10:wrap anchorx="page" anchory="page"/>
          </v:shape>
        </w:pict>
      </w:r>
    </w:p>
    <w:p>
      <w:pPr>
        <w:pStyle w:val="Style87"/>
        <w:framePr w:w="3398" w:h="1123" w:hRule="exact" w:wrap="none" w:vAnchor="page" w:hAnchor="page" w:x="888" w:y="1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60"/>
        <w:framePr w:w="3398" w:h="1123" w:hRule="exact" w:wrap="none" w:vAnchor="page" w:hAnchor="page" w:x="888" w:y="116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332"/>
        <w:framePr w:w="10627" w:h="2123" w:hRule="exact" w:wrap="none" w:vAnchor="page" w:hAnchor="page" w:x="1032" w:y="480"/>
        <w:tabs>
          <w:tab w:leader="none" w:pos="10500" w:val="left"/>
        </w:tabs>
        <w:widowControl w:val="0"/>
        <w:keepNext w:val="0"/>
        <w:keepLines w:val="0"/>
        <w:shd w:val="clear" w:color="auto" w:fill="4A5F7B"/>
        <w:bidi w:val="0"/>
        <w:spacing w:before="0" w:after="0"/>
        <w:ind w:left="5851" w:right="0"/>
      </w:pPr>
      <w:r>
        <w:rPr>
          <w:rStyle w:val="CharStyle334"/>
          <w:b/>
          <w:bCs/>
          <w:i/>
          <w:iCs/>
        </w:rPr>
        <w:t>The following applicants are scheduled for clearance</w:t>
        <w:br/>
        <w:t>as members of ALOA The names are published for</w:t>
        <w:br/>
        <w:t>member review and comment prior to August 1,1997, to</w:t>
        <w:br/>
        <w:t>ensure applicants meet standards of ALOA’s Code of</w:t>
        <w:br/>
        <w:t>Ethics. Protests, if any, should be addressed to the Mem</w:t>
        <w:t>-</w:t>
        <w:br/>
        <w:t>bership Department and must be signed. Active Mem</w:t>
        <w:t>-</w:t>
        <w:br/>
        <w:t>bership applicants (A) have worked in the industry two</w:t>
        <w:br/>
        <w:t>or more years. Allied Membership (AL) applicants are</w:t>
        <w:br/>
        <w:t>not locksmiths, but work in a security-related field.</w:t>
        <w:tab/>
        <w:t>,</w:t>
      </w:r>
    </w:p>
    <w:tbl>
      <w:tblPr>
        <w:tblOverlap w:val="never"/>
        <w:tblLayout w:type="fixed"/>
        <w:jc w:val="left"/>
      </w:tblPr>
      <w:tblGrid>
        <w:gridCol w:w="2491"/>
        <w:gridCol w:w="2294"/>
      </w:tblGrid>
      <w:tr>
        <w:trPr>
          <w:trHeight w:val="23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0" w:right="0" w:firstLine="0"/>
            </w:pPr>
            <w:r>
              <w:rPr>
                <w:rStyle w:val="CharStyle93"/>
              </w:rPr>
              <w:t>ALABAMA</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160" w:right="0" w:firstLine="0"/>
            </w:pPr>
            <w:r>
              <w:rPr>
                <w:rStyle w:val="CharStyle213"/>
              </w:rPr>
              <w:t>Boston</w:t>
            </w:r>
          </w:p>
        </w:tc>
      </w:tr>
      <w:tr>
        <w:trPr>
          <w:trHeight w:val="250"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Eight Mile</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026910, Roy L Barnes, AL</w:t>
            </w:r>
          </w:p>
        </w:tc>
      </w:tr>
      <w:tr>
        <w:trPr>
          <w:trHeight w:val="24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026900, Burns M Moseley, A</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Jack Hobin</w:t>
            </w:r>
          </w:p>
        </w:tc>
      </w:tr>
      <w:tr>
        <w:trPr>
          <w:trHeight w:val="706"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220"/>
              <w:ind w:left="0" w:right="0" w:firstLine="0"/>
            </w:pPr>
            <w:r>
              <w:rPr>
                <w:rStyle w:val="CharStyle276"/>
              </w:rPr>
              <w:t>SPONSOR : John Robinson</w:t>
            </w:r>
          </w:p>
          <w:p>
            <w:pPr>
              <w:pStyle w:val="Style2"/>
              <w:framePr w:w="4786" w:h="11750" w:wrap="none" w:vAnchor="page" w:hAnchor="page" w:x="1032" w:y="3061"/>
              <w:widowControl w:val="0"/>
              <w:keepNext w:val="0"/>
              <w:keepLines w:val="0"/>
              <w:shd w:val="clear" w:color="auto" w:fill="auto"/>
              <w:bidi w:val="0"/>
              <w:jc w:val="left"/>
              <w:spacing w:before="220" w:after="0" w:line="282" w:lineRule="exact"/>
              <w:ind w:left="0" w:right="0" w:firstLine="0"/>
            </w:pPr>
            <w:r>
              <w:rPr>
                <w:rStyle w:val="CharStyle93"/>
              </w:rPr>
              <w:t>CALIFORNIA</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60" w:line="178" w:lineRule="exact"/>
              <w:ind w:left="160" w:right="0" w:firstLine="0"/>
            </w:pPr>
            <w:r>
              <w:rPr>
                <w:rStyle w:val="CharStyle213"/>
              </w:rPr>
              <w:t>Springfield</w:t>
            </w:r>
          </w:p>
          <w:p>
            <w:pPr>
              <w:pStyle w:val="Style2"/>
              <w:framePr w:w="4786" w:h="11750" w:wrap="none" w:vAnchor="page" w:hAnchor="page" w:x="1032" w:y="3061"/>
              <w:widowControl w:val="0"/>
              <w:keepNext w:val="0"/>
              <w:keepLines w:val="0"/>
              <w:shd w:val="clear" w:color="auto" w:fill="auto"/>
              <w:bidi w:val="0"/>
              <w:jc w:val="left"/>
              <w:spacing w:before="60" w:after="0"/>
              <w:ind w:left="160" w:right="0" w:firstLine="0"/>
            </w:pPr>
            <w:r>
              <w:rPr>
                <w:rStyle w:val="CharStyle276"/>
              </w:rPr>
              <w:t>026903, Robert Barrett Jr, AL</w:t>
            </w:r>
          </w:p>
        </w:tc>
      </w:tr>
      <w:tr>
        <w:trPr>
          <w:trHeight w:val="245"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Porterville</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160" w:right="0" w:firstLine="0"/>
            </w:pPr>
            <w:r>
              <w:rPr>
                <w:rStyle w:val="CharStyle335"/>
              </w:rPr>
              <w:t>MARYLAND</w:t>
            </w:r>
          </w:p>
        </w:tc>
      </w:tr>
      <w:tr>
        <w:trPr>
          <w:trHeight w:val="250"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026929, Glen A Culver, A</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160" w:right="0" w:firstLine="0"/>
            </w:pPr>
            <w:r>
              <w:rPr>
                <w:rStyle w:val="CharStyle213"/>
              </w:rPr>
              <w:t>Upper Marlboro</w:t>
            </w:r>
          </w:p>
        </w:tc>
      </w:tr>
      <w:tr>
        <w:trPr>
          <w:trHeight w:val="24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George Brumley</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026921, Michael E Price, AL</w:t>
            </w:r>
          </w:p>
        </w:tc>
      </w:tr>
      <w:tr>
        <w:trPr>
          <w:trHeight w:val="47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60" w:line="178" w:lineRule="exact"/>
              <w:ind w:left="0" w:right="0" w:firstLine="0"/>
            </w:pPr>
            <w:r>
              <w:rPr>
                <w:rStyle w:val="CharStyle213"/>
              </w:rPr>
              <w:t>Riverside</w:t>
            </w:r>
          </w:p>
          <w:p>
            <w:pPr>
              <w:pStyle w:val="Style2"/>
              <w:framePr w:w="4786" w:h="11750" w:wrap="none" w:vAnchor="page" w:hAnchor="page" w:x="1032" w:y="3061"/>
              <w:widowControl w:val="0"/>
              <w:keepNext w:val="0"/>
              <w:keepLines w:val="0"/>
              <w:shd w:val="clear" w:color="auto" w:fill="auto"/>
              <w:bidi w:val="0"/>
              <w:jc w:val="left"/>
              <w:spacing w:before="60" w:after="0"/>
              <w:ind w:left="0" w:right="0" w:firstLine="0"/>
            </w:pPr>
            <w:r>
              <w:rPr>
                <w:rStyle w:val="CharStyle276"/>
              </w:rPr>
              <w:t>026913, Tony B Ramirez A</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Philip Rovenolt</w:t>
            </w:r>
          </w:p>
        </w:tc>
      </w:tr>
      <w:tr>
        <w:trPr>
          <w:trHeight w:val="25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George Rodriguez</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160" w:right="0" w:firstLine="0"/>
            </w:pPr>
            <w:r>
              <w:rPr>
                <w:rStyle w:val="CharStyle335"/>
              </w:rPr>
              <w:t>MICHIGAN</w:t>
            </w:r>
          </w:p>
        </w:tc>
      </w:tr>
      <w:tr>
        <w:trPr>
          <w:trHeight w:val="235"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Santa Fe Springs</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160" w:right="0" w:firstLine="0"/>
            </w:pPr>
            <w:r>
              <w:rPr>
                <w:rStyle w:val="CharStyle213"/>
              </w:rPr>
              <w:t>Detroit</w:t>
            </w:r>
          </w:p>
        </w:tc>
      </w:tr>
      <w:tr>
        <w:trPr>
          <w:trHeight w:val="23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026892, Robert R Dorantes, A</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026914, Clyde W Hall, AL</w:t>
            </w:r>
          </w:p>
        </w:tc>
      </w:tr>
      <w:tr>
        <w:trPr>
          <w:trHeight w:val="47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60" w:line="178" w:lineRule="exact"/>
              <w:ind w:left="0" w:right="0" w:firstLine="0"/>
            </w:pPr>
            <w:r>
              <w:rPr>
                <w:rStyle w:val="CharStyle213"/>
              </w:rPr>
              <w:t>Vacaville</w:t>
            </w:r>
          </w:p>
          <w:p>
            <w:pPr>
              <w:pStyle w:val="Style2"/>
              <w:framePr w:w="4786" w:h="11750" w:wrap="none" w:vAnchor="page" w:hAnchor="page" w:x="1032" w:y="3061"/>
              <w:widowControl w:val="0"/>
              <w:keepNext w:val="0"/>
              <w:keepLines w:val="0"/>
              <w:shd w:val="clear" w:color="auto" w:fill="auto"/>
              <w:bidi w:val="0"/>
              <w:jc w:val="left"/>
              <w:spacing w:before="60" w:after="0"/>
              <w:ind w:left="0" w:right="0" w:firstLine="0"/>
            </w:pPr>
            <w:r>
              <w:rPr>
                <w:rStyle w:val="CharStyle276"/>
              </w:rPr>
              <w:t>026899, Vernon T Griffin, A</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Thomas Peloso</w:t>
            </w:r>
          </w:p>
        </w:tc>
      </w:tr>
      <w:tr>
        <w:trPr>
          <w:trHeight w:val="48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Charles Blake</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160" w:right="0" w:firstLine="0"/>
            </w:pPr>
            <w:r>
              <w:rPr>
                <w:rStyle w:val="CharStyle335"/>
              </w:rPr>
              <w:t>MISSOURI</w:t>
            </w:r>
          </w:p>
          <w:p>
            <w:pPr>
              <w:pStyle w:val="Style2"/>
              <w:framePr w:w="4786" w:h="11750" w:wrap="none" w:vAnchor="page" w:hAnchor="page" w:x="1032" w:y="3061"/>
              <w:widowControl w:val="0"/>
              <w:keepNext w:val="0"/>
              <w:keepLines w:val="0"/>
              <w:shd w:val="clear" w:color="auto" w:fill="auto"/>
              <w:bidi w:val="0"/>
              <w:jc w:val="left"/>
              <w:spacing w:before="0" w:after="0" w:line="178" w:lineRule="exact"/>
              <w:ind w:left="160" w:right="0" w:firstLine="0"/>
            </w:pPr>
            <w:r>
              <w:rPr>
                <w:rStyle w:val="CharStyle213"/>
              </w:rPr>
              <w:t>St Louis</w:t>
            </w:r>
          </w:p>
        </w:tc>
      </w:tr>
      <w:tr>
        <w:trPr>
          <w:trHeight w:val="48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0" w:right="0" w:firstLine="0"/>
            </w:pPr>
            <w:r>
              <w:rPr>
                <w:rStyle w:val="CharStyle93"/>
              </w:rPr>
              <w:t>CONNECTICUT</w:t>
            </w:r>
          </w:p>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Hartford</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026916, James N Holdcraft, AL</w:t>
            </w:r>
          </w:p>
        </w:tc>
      </w:tr>
      <w:tr>
        <w:trPr>
          <w:trHeight w:val="259"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026894, Richard J Janis, AL</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160" w:right="0" w:firstLine="0"/>
            </w:pPr>
            <w:r>
              <w:rPr>
                <w:rStyle w:val="CharStyle335"/>
              </w:rPr>
              <w:t>NEBRASKA</w:t>
            </w:r>
          </w:p>
        </w:tc>
      </w:tr>
      <w:tr>
        <w:trPr>
          <w:trHeight w:val="47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Dana Barnum</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60" w:line="178" w:lineRule="exact"/>
              <w:ind w:left="160" w:right="0" w:firstLine="0"/>
            </w:pPr>
            <w:r>
              <w:rPr>
                <w:rStyle w:val="CharStyle213"/>
              </w:rPr>
              <w:t>Grand Island</w:t>
            </w:r>
          </w:p>
          <w:p>
            <w:pPr>
              <w:pStyle w:val="Style2"/>
              <w:framePr w:w="4786" w:h="11750" w:wrap="none" w:vAnchor="page" w:hAnchor="page" w:x="1032" w:y="3061"/>
              <w:widowControl w:val="0"/>
              <w:keepNext w:val="0"/>
              <w:keepLines w:val="0"/>
              <w:shd w:val="clear" w:color="auto" w:fill="auto"/>
              <w:bidi w:val="0"/>
              <w:jc w:val="left"/>
              <w:spacing w:before="60" w:after="0"/>
              <w:ind w:left="160" w:right="0" w:firstLine="0"/>
            </w:pPr>
            <w:r>
              <w:rPr>
                <w:rStyle w:val="CharStyle276"/>
              </w:rPr>
              <w:t>026928, Bernard L Dobesh, AL</w:t>
            </w:r>
          </w:p>
        </w:tc>
      </w:tr>
      <w:tr>
        <w:trPr>
          <w:trHeight w:val="475"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0" w:right="0" w:firstLine="0"/>
            </w:pPr>
            <w:r>
              <w:rPr>
                <w:rStyle w:val="CharStyle93"/>
              </w:rPr>
              <w:t>FLORIDA</w:t>
            </w:r>
          </w:p>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Homestead</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Elvis Hammerschmidt</w:t>
            </w:r>
          </w:p>
        </w:tc>
      </w:tr>
      <w:tr>
        <w:trPr>
          <w:trHeight w:val="24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026924, Dorothy M Hill, AL</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160" w:right="0" w:firstLine="0"/>
            </w:pPr>
            <w:r>
              <w:rPr>
                <w:rStyle w:val="CharStyle335"/>
              </w:rPr>
              <w:t>NEW JERSEY</w:t>
            </w:r>
          </w:p>
        </w:tc>
      </w:tr>
      <w:tr>
        <w:trPr>
          <w:trHeight w:val="250"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Charles Robertson</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160" w:right="0" w:firstLine="0"/>
            </w:pPr>
            <w:r>
              <w:rPr>
                <w:rStyle w:val="CharStyle213"/>
              </w:rPr>
              <w:t>Spotswood</w:t>
            </w:r>
          </w:p>
        </w:tc>
      </w:tr>
      <w:tr>
        <w:trPr>
          <w:trHeight w:val="240"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Mango</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026896, Robert F Kenny, AL</w:t>
            </w:r>
          </w:p>
        </w:tc>
      </w:tr>
      <w:tr>
        <w:trPr>
          <w:trHeight w:val="485"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026890, Faron L Jackson, AL</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60" w:line="178" w:lineRule="exact"/>
              <w:ind w:left="160" w:right="0" w:firstLine="0"/>
            </w:pPr>
            <w:r>
              <w:rPr>
                <w:rStyle w:val="CharStyle213"/>
              </w:rPr>
              <w:t>Trenton</w:t>
            </w:r>
          </w:p>
          <w:p>
            <w:pPr>
              <w:pStyle w:val="Style2"/>
              <w:framePr w:w="4786" w:h="11750" w:wrap="none" w:vAnchor="page" w:hAnchor="page" w:x="1032" w:y="3061"/>
              <w:widowControl w:val="0"/>
              <w:keepNext w:val="0"/>
              <w:keepLines w:val="0"/>
              <w:shd w:val="clear" w:color="auto" w:fill="auto"/>
              <w:bidi w:val="0"/>
              <w:jc w:val="left"/>
              <w:spacing w:before="60" w:after="0"/>
              <w:ind w:left="160" w:right="0" w:firstLine="0"/>
            </w:pPr>
            <w:r>
              <w:rPr>
                <w:rStyle w:val="CharStyle276"/>
              </w:rPr>
              <w:t>026902, Vincent J Papaccio, AL</w:t>
            </w:r>
          </w:p>
        </w:tc>
      </w:tr>
      <w:tr>
        <w:trPr>
          <w:trHeight w:val="461"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0" w:right="0" w:firstLine="0"/>
            </w:pPr>
            <w:r>
              <w:rPr>
                <w:rStyle w:val="CharStyle93"/>
              </w:rPr>
              <w:t>GEORGIA</w:t>
            </w:r>
          </w:p>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Woodstock</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Edward Fitzgerald</w:t>
            </w:r>
          </w:p>
        </w:tc>
      </w:tr>
      <w:tr>
        <w:trPr>
          <w:trHeight w:val="24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026911, Ian A Duncan, AL</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160" w:right="0" w:firstLine="0"/>
            </w:pPr>
            <w:r>
              <w:rPr>
                <w:rStyle w:val="CharStyle335"/>
              </w:rPr>
              <w:t>NEW MEXICO</w:t>
            </w:r>
          </w:p>
        </w:tc>
      </w:tr>
      <w:tr>
        <w:trPr>
          <w:trHeight w:val="48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John Elliott</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60" w:line="178" w:lineRule="exact"/>
              <w:ind w:left="160" w:right="0" w:firstLine="0"/>
            </w:pPr>
            <w:r>
              <w:rPr>
                <w:rStyle w:val="CharStyle213"/>
              </w:rPr>
              <w:t>Albuquerque</w:t>
            </w:r>
          </w:p>
          <w:p>
            <w:pPr>
              <w:pStyle w:val="Style2"/>
              <w:framePr w:w="4786" w:h="11750" w:wrap="none" w:vAnchor="page" w:hAnchor="page" w:x="1032" w:y="3061"/>
              <w:widowControl w:val="0"/>
              <w:keepNext w:val="0"/>
              <w:keepLines w:val="0"/>
              <w:shd w:val="clear" w:color="auto" w:fill="auto"/>
              <w:bidi w:val="0"/>
              <w:jc w:val="left"/>
              <w:spacing w:before="60" w:after="0"/>
              <w:ind w:left="160" w:right="0" w:firstLine="0"/>
            </w:pPr>
            <w:r>
              <w:rPr>
                <w:rStyle w:val="CharStyle276"/>
              </w:rPr>
              <w:t>026919, Frank L Lucero, AL</w:t>
            </w:r>
          </w:p>
        </w:tc>
      </w:tr>
      <w:tr>
        <w:trPr>
          <w:trHeight w:val="494"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0" w:right="0" w:firstLine="0"/>
            </w:pPr>
            <w:r>
              <w:rPr>
                <w:rStyle w:val="CharStyle93"/>
              </w:rPr>
              <w:t>ILLINOIS</w:t>
            </w:r>
          </w:p>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Champaign</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Phillip Forbes</w:t>
            </w:r>
          </w:p>
        </w:tc>
      </w:tr>
      <w:tr>
        <w:trPr>
          <w:trHeight w:val="226"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026897, Christopher R Thoren, AL</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160" w:right="0" w:firstLine="0"/>
            </w:pPr>
            <w:r>
              <w:rPr>
                <w:rStyle w:val="CharStyle335"/>
              </w:rPr>
              <w:t>NEW YORK</w:t>
            </w:r>
          </w:p>
        </w:tc>
      </w:tr>
      <w:tr>
        <w:trPr>
          <w:trHeight w:val="48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John Vinton</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60" w:line="178" w:lineRule="exact"/>
              <w:ind w:left="160" w:right="0" w:firstLine="0"/>
            </w:pPr>
            <w:r>
              <w:rPr>
                <w:rStyle w:val="CharStyle213"/>
              </w:rPr>
              <w:t>Brentwood</w:t>
            </w:r>
          </w:p>
          <w:p>
            <w:pPr>
              <w:pStyle w:val="Style2"/>
              <w:framePr w:w="4786" w:h="11750" w:wrap="none" w:vAnchor="page" w:hAnchor="page" w:x="1032" w:y="3061"/>
              <w:widowControl w:val="0"/>
              <w:keepNext w:val="0"/>
              <w:keepLines w:val="0"/>
              <w:shd w:val="clear" w:color="auto" w:fill="auto"/>
              <w:bidi w:val="0"/>
              <w:jc w:val="left"/>
              <w:spacing w:before="60" w:after="0"/>
              <w:ind w:left="160" w:right="0" w:firstLine="0"/>
            </w:pPr>
            <w:r>
              <w:rPr>
                <w:rStyle w:val="CharStyle276"/>
              </w:rPr>
              <w:t>026895, David E Maynes, AL</w:t>
            </w:r>
          </w:p>
        </w:tc>
      </w:tr>
      <w:tr>
        <w:trPr>
          <w:trHeight w:val="24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0" w:right="0" w:firstLine="0"/>
            </w:pPr>
            <w:r>
              <w:rPr>
                <w:rStyle w:val="CharStyle93"/>
              </w:rPr>
              <w:t>INDIANA</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Melissa Maynes</w:t>
            </w:r>
          </w:p>
        </w:tc>
      </w:tr>
      <w:tr>
        <w:trPr>
          <w:trHeight w:val="245"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Kokomo</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160" w:right="0" w:firstLine="0"/>
            </w:pPr>
            <w:r>
              <w:rPr>
                <w:rStyle w:val="CharStyle213"/>
              </w:rPr>
              <w:t>Brooklyn</w:t>
            </w:r>
          </w:p>
        </w:tc>
      </w:tr>
      <w:tr>
        <w:trPr>
          <w:trHeight w:val="696"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35" w:lineRule="exact"/>
              <w:ind w:left="0" w:right="0" w:firstLine="0"/>
            </w:pPr>
            <w:r>
              <w:rPr>
                <w:rStyle w:val="CharStyle276"/>
              </w:rPr>
              <w:t>026909, David R Woelfel, AL Sponsor: Jim Williams</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220"/>
              <w:ind w:left="160" w:right="0" w:firstLine="0"/>
            </w:pPr>
            <w:r>
              <w:rPr>
                <w:rStyle w:val="CharStyle276"/>
              </w:rPr>
              <w:t>026898, Ernie Rodriguez, AL</w:t>
            </w:r>
          </w:p>
          <w:p>
            <w:pPr>
              <w:pStyle w:val="Style2"/>
              <w:framePr w:w="4786" w:h="11750" w:wrap="none" w:vAnchor="page" w:hAnchor="page" w:x="1032" w:y="3061"/>
              <w:widowControl w:val="0"/>
              <w:keepNext w:val="0"/>
              <w:keepLines w:val="0"/>
              <w:shd w:val="clear" w:color="auto" w:fill="auto"/>
              <w:bidi w:val="0"/>
              <w:jc w:val="left"/>
              <w:spacing w:before="220" w:after="0" w:line="282" w:lineRule="exact"/>
              <w:ind w:left="160" w:right="0" w:firstLine="0"/>
            </w:pPr>
            <w:r>
              <w:rPr>
                <w:rStyle w:val="CharStyle335"/>
              </w:rPr>
              <w:t>OHIO</w:t>
            </w:r>
          </w:p>
        </w:tc>
      </w:tr>
      <w:tr>
        <w:trPr>
          <w:trHeight w:val="240" w:hRule="exact"/>
        </w:trPr>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282" w:lineRule="exact"/>
              <w:ind w:left="0" w:right="0" w:firstLine="0"/>
            </w:pPr>
            <w:r>
              <w:rPr>
                <w:rStyle w:val="CharStyle93"/>
              </w:rPr>
              <w:t>MASSACHUSETTS</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160" w:right="0" w:firstLine="0"/>
            </w:pPr>
            <w:r>
              <w:rPr>
                <w:rStyle w:val="CharStyle213"/>
              </w:rPr>
              <w:t>Cincinnati</w:t>
            </w:r>
          </w:p>
        </w:tc>
      </w:tr>
      <w:tr>
        <w:trPr>
          <w:trHeight w:val="24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line="178" w:lineRule="exact"/>
              <w:ind w:left="0" w:right="0" w:firstLine="0"/>
            </w:pPr>
            <w:r>
              <w:rPr>
                <w:rStyle w:val="CharStyle213"/>
              </w:rPr>
              <w:t>Amherst</w:t>
            </w:r>
          </w:p>
        </w:tc>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026922, Andrew W Chirch, AL</w:t>
            </w:r>
          </w:p>
        </w:tc>
      </w:tr>
      <w:tr>
        <w:trPr>
          <w:trHeight w:val="475" w:hRule="exact"/>
        </w:trPr>
        <w:tc>
          <w:tcPr>
            <w:shd w:val="clear" w:color="auto" w:fill="FFFFFF"/>
            <w:tcBorders/>
            <w:vAlign w:val="bottom"/>
          </w:tcPr>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026931, Robert J Fistes, AL</w:t>
            </w:r>
          </w:p>
          <w:p>
            <w:pPr>
              <w:pStyle w:val="Style2"/>
              <w:framePr w:w="4786" w:h="11750" w:wrap="none" w:vAnchor="page" w:hAnchor="page" w:x="1032" w:y="3061"/>
              <w:widowControl w:val="0"/>
              <w:keepNext w:val="0"/>
              <w:keepLines w:val="0"/>
              <w:shd w:val="clear" w:color="auto" w:fill="auto"/>
              <w:bidi w:val="0"/>
              <w:jc w:val="left"/>
              <w:spacing w:before="0" w:after="0"/>
              <w:ind w:left="0" w:right="0" w:firstLine="0"/>
            </w:pPr>
            <w:r>
              <w:rPr>
                <w:rStyle w:val="CharStyle276"/>
              </w:rPr>
              <w:t>Sponsor: Scott Phaneuf</w:t>
            </w:r>
          </w:p>
        </w:tc>
        <w:tc>
          <w:tcPr>
            <w:shd w:val="clear" w:color="auto" w:fill="FFFFFF"/>
            <w:tcBorders/>
            <w:vAlign w:val="top"/>
          </w:tcPr>
          <w:p>
            <w:pPr>
              <w:pStyle w:val="Style2"/>
              <w:framePr w:w="4786" w:h="11750" w:wrap="none" w:vAnchor="page" w:hAnchor="page" w:x="1032" w:y="3061"/>
              <w:widowControl w:val="0"/>
              <w:keepNext w:val="0"/>
              <w:keepLines w:val="0"/>
              <w:shd w:val="clear" w:color="auto" w:fill="auto"/>
              <w:bidi w:val="0"/>
              <w:jc w:val="left"/>
              <w:spacing w:before="0" w:after="0"/>
              <w:ind w:left="160" w:right="0" w:firstLine="0"/>
            </w:pPr>
            <w:r>
              <w:rPr>
                <w:rStyle w:val="CharStyle276"/>
              </w:rPr>
              <w:t>Sponsor: Glen Fessenden</w:t>
            </w:r>
          </w:p>
        </w:tc>
      </w:tr>
    </w:tbl>
    <w:tbl>
      <w:tblPr>
        <w:tblOverlap w:val="never"/>
        <w:tblLayout w:type="fixed"/>
        <w:jc w:val="left"/>
      </w:tblPr>
      <w:tblGrid>
        <w:gridCol w:w="2477"/>
        <w:gridCol w:w="2078"/>
      </w:tblGrid>
      <w:tr>
        <w:trPr>
          <w:trHeight w:val="230" w:hRule="exact"/>
        </w:trPr>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Dayton</w:t>
            </w:r>
          </w:p>
        </w:tc>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line="282" w:lineRule="exact"/>
              <w:ind w:left="0" w:right="0" w:firstLine="0"/>
            </w:pPr>
            <w:r>
              <w:rPr>
                <w:rStyle w:val="CharStyle335"/>
              </w:rPr>
              <w:t>SASKATCHEWAN</w:t>
            </w:r>
          </w:p>
        </w:tc>
      </w:tr>
      <w:tr>
        <w:trPr>
          <w:trHeight w:val="245" w:hRule="exact"/>
        </w:trPr>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026917, F Sanders, AL</w:t>
            </w:r>
          </w:p>
        </w:tc>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Yorkton</w:t>
            </w:r>
          </w:p>
        </w:tc>
      </w:tr>
      <w:tr>
        <w:trPr>
          <w:trHeight w:val="240" w:hRule="exact"/>
        </w:trPr>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Sponsor: Rick Round</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026891, Martin D Bort, A</w:t>
            </w:r>
          </w:p>
        </w:tc>
      </w:tr>
      <w:tr>
        <w:trPr>
          <w:trHeight w:val="240" w:hRule="exact"/>
        </w:trPr>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Mansfield</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SPONSOR : Richard Tyers</w:t>
            </w:r>
          </w:p>
        </w:tc>
      </w:tr>
      <w:tr>
        <w:trPr>
          <w:trHeight w:val="480" w:hRule="exact"/>
        </w:trPr>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026908, Larry R Oswalt, AL</w:t>
            </w:r>
          </w:p>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Sponsor: Thomas Gatton</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line="282" w:lineRule="exact"/>
              <w:ind w:left="0" w:right="0" w:firstLine="0"/>
            </w:pPr>
            <w:r>
              <w:rPr>
                <w:rStyle w:val="CharStyle335"/>
              </w:rPr>
              <w:t>KOREA</w:t>
            </w:r>
          </w:p>
        </w:tc>
      </w:tr>
      <w:tr>
        <w:trPr>
          <w:trHeight w:val="245" w:hRule="exact"/>
        </w:trPr>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Toledo</w:t>
            </w:r>
          </w:p>
        </w:tc>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Kim-Hae, Kyung Nam</w:t>
            </w:r>
          </w:p>
        </w:tc>
      </w:tr>
      <w:tr>
        <w:trPr>
          <w:trHeight w:val="250" w:hRule="exact"/>
        </w:trPr>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026905, Jason N Koler, AL</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left"/>
              <w:spacing w:before="0" w:after="0"/>
              <w:ind w:left="160" w:right="0" w:firstLine="0"/>
            </w:pPr>
            <w:r>
              <w:rPr>
                <w:rStyle w:val="CharStyle276"/>
              </w:rPr>
              <w:t>026925, Sung-Chul Shim, A</w:t>
            </w:r>
          </w:p>
        </w:tc>
      </w:tr>
      <w:tr>
        <w:trPr>
          <w:trHeight w:val="480" w:hRule="exact"/>
        </w:trPr>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SPONSOR : William Mcelheney</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SPONSOR : Joe Lee</w:t>
            </w:r>
          </w:p>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Pohang, Kyungbuk</w:t>
            </w:r>
          </w:p>
        </w:tc>
      </w:tr>
      <w:tr>
        <w:trPr>
          <w:trHeight w:val="235" w:hRule="exact"/>
        </w:trPr>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line="282" w:lineRule="exact"/>
              <w:ind w:left="0" w:right="0" w:firstLine="0"/>
            </w:pPr>
            <w:r>
              <w:rPr>
                <w:rStyle w:val="CharStyle335"/>
              </w:rPr>
              <w:t>RHODE ISLAND</w:t>
            </w:r>
          </w:p>
        </w:tc>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left"/>
              <w:spacing w:before="0" w:after="0"/>
              <w:ind w:left="160" w:right="0" w:firstLine="0"/>
            </w:pPr>
            <w:r>
              <w:rPr>
                <w:rStyle w:val="CharStyle276"/>
              </w:rPr>
              <w:t>026926, Kwang-Taek Ko, A</w:t>
            </w:r>
          </w:p>
        </w:tc>
      </w:tr>
      <w:tr>
        <w:trPr>
          <w:trHeight w:val="245" w:hRule="exact"/>
        </w:trPr>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Westerly</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SPONSOR: Joe Lee</w:t>
            </w:r>
          </w:p>
        </w:tc>
      </w:tr>
      <w:tr>
        <w:trPr>
          <w:trHeight w:val="240" w:hRule="exact"/>
        </w:trPr>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026907, Ernest L Campbell, AL</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line="178" w:lineRule="exact"/>
              <w:ind w:left="0" w:right="0" w:firstLine="0"/>
            </w:pPr>
            <w:r>
              <w:rPr>
                <w:rStyle w:val="CharStyle213"/>
              </w:rPr>
              <w:t>Yohg Chon, Kyuhg Buk</w:t>
            </w:r>
          </w:p>
        </w:tc>
      </w:tr>
      <w:tr>
        <w:trPr>
          <w:trHeight w:val="461" w:hRule="exact"/>
        </w:trPr>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ind w:left="0" w:right="0" w:firstLine="0"/>
            </w:pPr>
            <w:r>
              <w:rPr>
                <w:rStyle w:val="CharStyle276"/>
              </w:rPr>
              <w:t>SPONSOR : Jack Hobin</w:t>
            </w:r>
          </w:p>
        </w:tc>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line="242" w:lineRule="exact"/>
              <w:ind w:left="0" w:right="0" w:firstLine="0"/>
            </w:pPr>
            <w:r>
              <w:rPr>
                <w:rStyle w:val="CharStyle276"/>
              </w:rPr>
              <w:t>026927, Sang-Duk Lee, A SPONSOR: Joe Lee</w:t>
            </w:r>
          </w:p>
        </w:tc>
      </w:tr>
      <w:tr>
        <w:trPr>
          <w:trHeight w:val="2525" w:hRule="exact"/>
        </w:trPr>
        <w:tc>
          <w:tcPr>
            <w:shd w:val="clear" w:color="auto" w:fill="FFFFFF"/>
            <w:tcBorders/>
            <w:vAlign w:val="top"/>
          </w:tcPr>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335"/>
              </w:rPr>
              <w:t>TEXAS</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13"/>
              </w:rPr>
              <w:t>Edinburg</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76"/>
              </w:rPr>
              <w:t>026920, Michael A Buchner Jr, AL SPONSOR : Michael Buchner</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13"/>
              </w:rPr>
              <w:t>El Paso</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76"/>
              </w:rPr>
              <w:t>026918, Randy L Stephens, AL</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13"/>
              </w:rPr>
              <w:t>Killeen</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76"/>
              </w:rPr>
              <w:t>026930, Charles E Brown, AL</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13"/>
              </w:rPr>
              <w:t>Richmond</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76"/>
              </w:rPr>
              <w:t>026901, Rhea C Stevens, AL</w:t>
            </w:r>
          </w:p>
        </w:tc>
        <w:tc>
          <w:tcPr>
            <w:shd w:val="clear" w:color="auto" w:fill="FFFFFF"/>
            <w:tcBorders/>
            <w:vAlign w:val="top"/>
          </w:tcPr>
          <w:p>
            <w:pPr>
              <w:framePr w:w="4555" w:h="11515" w:wrap="none" w:vAnchor="page" w:hAnchor="page" w:x="6249" w:y="3065"/>
              <w:widowControl w:val="0"/>
              <w:rPr>
                <w:sz w:val="10"/>
                <w:szCs w:val="10"/>
              </w:rPr>
            </w:pPr>
          </w:p>
        </w:tc>
      </w:tr>
      <w:tr>
        <w:trPr>
          <w:trHeight w:val="974" w:hRule="exact"/>
        </w:trPr>
        <w:tc>
          <w:tcPr>
            <w:shd w:val="clear" w:color="auto" w:fill="FFFFFF"/>
            <w:tcBorders/>
            <w:vAlign w:val="center"/>
          </w:tcPr>
          <w:p>
            <w:pPr>
              <w:pStyle w:val="Style2"/>
              <w:framePr w:w="4555" w:h="11515" w:wrap="none" w:vAnchor="page" w:hAnchor="page" w:x="6249" w:y="3065"/>
              <w:widowControl w:val="0"/>
              <w:keepNext w:val="0"/>
              <w:keepLines w:val="0"/>
              <w:shd w:val="clear" w:color="auto" w:fill="auto"/>
              <w:bidi w:val="0"/>
              <w:jc w:val="both"/>
              <w:spacing w:before="0" w:after="0" w:line="242" w:lineRule="exact"/>
              <w:ind w:left="0" w:right="0" w:firstLine="0"/>
            </w:pPr>
            <w:r>
              <w:rPr>
                <w:rStyle w:val="CharStyle335"/>
              </w:rPr>
              <w:t>UTAH</w:t>
            </w:r>
          </w:p>
          <w:p>
            <w:pPr>
              <w:pStyle w:val="Style2"/>
              <w:framePr w:w="4555" w:h="11515" w:wrap="none" w:vAnchor="page" w:hAnchor="page" w:x="6249" w:y="3065"/>
              <w:widowControl w:val="0"/>
              <w:keepNext w:val="0"/>
              <w:keepLines w:val="0"/>
              <w:shd w:val="clear" w:color="auto" w:fill="auto"/>
              <w:bidi w:val="0"/>
              <w:jc w:val="both"/>
              <w:spacing w:before="0" w:after="0" w:line="242" w:lineRule="exact"/>
              <w:ind w:left="0" w:right="0" w:firstLine="0"/>
            </w:pPr>
            <w:r>
              <w:rPr>
                <w:rStyle w:val="CharStyle213"/>
              </w:rPr>
              <w:t>W Valley City</w:t>
            </w:r>
          </w:p>
          <w:p>
            <w:pPr>
              <w:pStyle w:val="Style2"/>
              <w:framePr w:w="4555" w:h="11515" w:wrap="none" w:vAnchor="page" w:hAnchor="page" w:x="6249" w:y="3065"/>
              <w:widowControl w:val="0"/>
              <w:keepNext w:val="0"/>
              <w:keepLines w:val="0"/>
              <w:shd w:val="clear" w:color="auto" w:fill="auto"/>
              <w:bidi w:val="0"/>
              <w:jc w:val="both"/>
              <w:spacing w:before="0" w:after="0" w:line="242" w:lineRule="exact"/>
              <w:ind w:left="0" w:right="0" w:firstLine="0"/>
            </w:pPr>
            <w:r>
              <w:rPr>
                <w:rStyle w:val="CharStyle276"/>
              </w:rPr>
              <w:t>026955, Wally H Jamieson, A</w:t>
            </w:r>
          </w:p>
        </w:tc>
        <w:tc>
          <w:tcPr>
            <w:shd w:val="clear" w:color="auto" w:fill="FFFFFF"/>
            <w:tcBorders/>
            <w:vAlign w:val="top"/>
          </w:tcPr>
          <w:p>
            <w:pPr>
              <w:framePr w:w="4555" w:h="11515" w:wrap="none" w:vAnchor="page" w:hAnchor="page" w:x="6249" w:y="3065"/>
              <w:widowControl w:val="0"/>
              <w:rPr>
                <w:sz w:val="10"/>
                <w:szCs w:val="10"/>
              </w:rPr>
            </w:pPr>
          </w:p>
        </w:tc>
      </w:tr>
      <w:tr>
        <w:trPr>
          <w:trHeight w:val="955" w:hRule="exact"/>
        </w:trPr>
        <w:tc>
          <w:tcPr>
            <w:shd w:val="clear" w:color="auto" w:fill="FFFFFF"/>
            <w:tcBorders/>
            <w:vAlign w:val="center"/>
          </w:tcPr>
          <w:p>
            <w:pPr>
              <w:pStyle w:val="Style2"/>
              <w:framePr w:w="4555" w:h="11515" w:wrap="none" w:vAnchor="page" w:hAnchor="page" w:x="6249" w:y="3065"/>
              <w:widowControl w:val="0"/>
              <w:keepNext w:val="0"/>
              <w:keepLines w:val="0"/>
              <w:shd w:val="clear" w:color="auto" w:fill="auto"/>
              <w:bidi w:val="0"/>
              <w:jc w:val="both"/>
              <w:spacing w:before="0" w:after="0" w:line="242" w:lineRule="exact"/>
              <w:ind w:left="0" w:right="0" w:firstLine="0"/>
            </w:pPr>
            <w:r>
              <w:rPr>
                <w:rStyle w:val="CharStyle335"/>
              </w:rPr>
              <w:t>WISCONSIN</w:t>
            </w:r>
          </w:p>
          <w:p>
            <w:pPr>
              <w:pStyle w:val="Style2"/>
              <w:framePr w:w="4555" w:h="11515" w:wrap="none" w:vAnchor="page" w:hAnchor="page" w:x="6249" w:y="3065"/>
              <w:widowControl w:val="0"/>
              <w:keepNext w:val="0"/>
              <w:keepLines w:val="0"/>
              <w:shd w:val="clear" w:color="auto" w:fill="auto"/>
              <w:bidi w:val="0"/>
              <w:jc w:val="both"/>
              <w:spacing w:before="0" w:after="0" w:line="242" w:lineRule="exact"/>
              <w:ind w:left="0" w:right="0" w:firstLine="0"/>
            </w:pPr>
            <w:r>
              <w:rPr>
                <w:rStyle w:val="CharStyle213"/>
              </w:rPr>
              <w:t>Stoughton</w:t>
            </w:r>
          </w:p>
          <w:p>
            <w:pPr>
              <w:pStyle w:val="Style2"/>
              <w:framePr w:w="4555" w:h="11515" w:wrap="none" w:vAnchor="page" w:hAnchor="page" w:x="6249" w:y="3065"/>
              <w:widowControl w:val="0"/>
              <w:keepNext w:val="0"/>
              <w:keepLines w:val="0"/>
              <w:shd w:val="clear" w:color="auto" w:fill="auto"/>
              <w:bidi w:val="0"/>
              <w:jc w:val="both"/>
              <w:spacing w:before="0" w:after="0" w:line="242" w:lineRule="exact"/>
              <w:ind w:left="0" w:right="0" w:firstLine="0"/>
            </w:pPr>
            <w:r>
              <w:rPr>
                <w:rStyle w:val="CharStyle276"/>
              </w:rPr>
              <w:t>026923, John DOslund, A</w:t>
            </w:r>
          </w:p>
        </w:tc>
        <w:tc>
          <w:tcPr>
            <w:shd w:val="clear" w:color="auto" w:fill="FFFFFF"/>
            <w:tcBorders/>
            <w:vAlign w:val="top"/>
          </w:tcPr>
          <w:p>
            <w:pPr>
              <w:framePr w:w="4555" w:h="11515" w:wrap="none" w:vAnchor="page" w:hAnchor="page" w:x="6249" w:y="3065"/>
              <w:widowControl w:val="0"/>
              <w:rPr>
                <w:sz w:val="10"/>
                <w:szCs w:val="10"/>
              </w:rPr>
            </w:pPr>
          </w:p>
        </w:tc>
      </w:tr>
      <w:tr>
        <w:trPr>
          <w:trHeight w:val="1190" w:hRule="exact"/>
        </w:trPr>
        <w:tc>
          <w:tcPr>
            <w:shd w:val="clear" w:color="auto" w:fill="FFFFFF"/>
            <w:tcBorders/>
            <w:vAlign w:val="center"/>
          </w:tcPr>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335"/>
              </w:rPr>
              <w:t>CANADA</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335"/>
              </w:rPr>
              <w:t>NEW BRUNSWICK</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13"/>
              </w:rPr>
              <w:t>Shippagan</w:t>
            </w:r>
          </w:p>
          <w:p>
            <w:pPr>
              <w:pStyle w:val="Style2"/>
              <w:framePr w:w="4555" w:h="11515" w:wrap="none" w:vAnchor="page" w:hAnchor="page" w:x="6249" w:y="3065"/>
              <w:widowControl w:val="0"/>
              <w:keepNext w:val="0"/>
              <w:keepLines w:val="0"/>
              <w:shd w:val="clear" w:color="auto" w:fill="auto"/>
              <w:bidi w:val="0"/>
              <w:jc w:val="both"/>
              <w:spacing w:before="0" w:after="0" w:line="240" w:lineRule="exact"/>
              <w:ind w:left="0" w:right="0" w:firstLine="0"/>
            </w:pPr>
            <w:r>
              <w:rPr>
                <w:rStyle w:val="CharStyle276"/>
              </w:rPr>
              <w:t>026906, Victor Robichaud, A</w:t>
            </w:r>
          </w:p>
        </w:tc>
        <w:tc>
          <w:tcPr>
            <w:shd w:val="clear" w:color="auto" w:fill="FFFFFF"/>
            <w:tcBorders/>
            <w:vAlign w:val="top"/>
          </w:tcPr>
          <w:p>
            <w:pPr>
              <w:framePr w:w="4555" w:h="11515" w:wrap="none" w:vAnchor="page" w:hAnchor="page" w:x="6249" w:y="3065"/>
              <w:widowControl w:val="0"/>
              <w:rPr>
                <w:sz w:val="10"/>
                <w:szCs w:val="10"/>
              </w:rPr>
            </w:pPr>
          </w:p>
        </w:tc>
      </w:tr>
      <w:tr>
        <w:trPr>
          <w:trHeight w:val="1430" w:hRule="exact"/>
        </w:trPr>
        <w:tc>
          <w:tcPr>
            <w:shd w:val="clear" w:color="auto" w:fill="FFFFFF"/>
            <w:tcBorders/>
            <w:vAlign w:val="center"/>
          </w:tcPr>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335"/>
              </w:rPr>
              <w:t>ONTARIO</w:t>
            </w:r>
          </w:p>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213"/>
              </w:rPr>
              <w:t>Bowmanville</w:t>
            </w:r>
          </w:p>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276"/>
              </w:rPr>
              <w:t>026904, George J Strilchuk, A</w:t>
            </w:r>
          </w:p>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213"/>
              </w:rPr>
              <w:t>Scarborough</w:t>
            </w:r>
          </w:p>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276"/>
              </w:rPr>
              <w:t>026915, Scott C Harris, A</w:t>
            </w:r>
          </w:p>
        </w:tc>
        <w:tc>
          <w:tcPr>
            <w:shd w:val="clear" w:color="auto" w:fill="FFFFFF"/>
            <w:tcBorders/>
            <w:vAlign w:val="top"/>
          </w:tcPr>
          <w:p>
            <w:pPr>
              <w:framePr w:w="4555" w:h="11515" w:wrap="none" w:vAnchor="page" w:hAnchor="page" w:x="6249" w:y="3065"/>
              <w:widowControl w:val="0"/>
              <w:rPr>
                <w:sz w:val="10"/>
                <w:szCs w:val="10"/>
              </w:rPr>
            </w:pPr>
          </w:p>
        </w:tc>
      </w:tr>
      <w:tr>
        <w:trPr>
          <w:trHeight w:val="850" w:hRule="exact"/>
        </w:trPr>
        <w:tc>
          <w:tcPr>
            <w:shd w:val="clear" w:color="auto" w:fill="FFFFFF"/>
            <w:tcBorders/>
            <w:vAlign w:val="bottom"/>
          </w:tcPr>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335"/>
              </w:rPr>
              <w:t>QUEBEC</w:t>
            </w:r>
          </w:p>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213"/>
              </w:rPr>
              <w:t>Hull</w:t>
            </w:r>
          </w:p>
          <w:p>
            <w:pPr>
              <w:pStyle w:val="Style2"/>
              <w:framePr w:w="4555" w:h="11515" w:wrap="none" w:vAnchor="page" w:hAnchor="page" w:x="6249" w:y="3065"/>
              <w:widowControl w:val="0"/>
              <w:keepNext w:val="0"/>
              <w:keepLines w:val="0"/>
              <w:shd w:val="clear" w:color="auto" w:fill="auto"/>
              <w:bidi w:val="0"/>
              <w:jc w:val="both"/>
              <w:spacing w:before="0" w:after="0" w:line="238" w:lineRule="exact"/>
              <w:ind w:left="0" w:right="0" w:firstLine="0"/>
            </w:pPr>
            <w:r>
              <w:rPr>
                <w:rStyle w:val="CharStyle276"/>
              </w:rPr>
              <w:t>026912, Robert Fugere, A</w:t>
            </w:r>
          </w:p>
        </w:tc>
        <w:tc>
          <w:tcPr>
            <w:shd w:val="clear" w:color="auto" w:fill="FFFFFF"/>
            <w:tcBorders/>
            <w:vAlign w:val="top"/>
          </w:tcPr>
          <w:p>
            <w:pPr>
              <w:framePr w:w="4555" w:h="11515" w:wrap="none" w:vAnchor="page" w:hAnchor="page" w:x="6249" w:y="3065"/>
              <w:widowControl w:val="0"/>
              <w:rPr>
                <w:sz w:val="10"/>
                <w:szCs w:val="10"/>
              </w:rPr>
            </w:pPr>
          </w:p>
        </w:tc>
      </w:tr>
    </w:tbl>
    <w:p>
      <w:pPr>
        <w:pStyle w:val="Style180"/>
        <w:framePr w:wrap="none" w:vAnchor="page" w:hAnchor="page" w:x="1032" w:y="15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414" w:y="1536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336"/>
        <w:framePr w:w="11539" w:h="924" w:hRule="exact" w:wrap="none" w:vAnchor="page" w:hAnchor="page" w:x="521" w:y="602"/>
        <w:widowControl w:val="0"/>
        <w:keepNext w:val="0"/>
        <w:keepLines w:val="0"/>
        <w:shd w:val="clear" w:color="auto" w:fill="auto"/>
        <w:bidi w:val="0"/>
        <w:spacing w:before="0" w:after="0"/>
        <w:ind w:left="2019" w:right="422" w:firstLine="0"/>
      </w:pPr>
      <w:r>
        <w:rPr>
          <w:lang w:val="en-US" w:eastAsia="en-US" w:bidi="en-US"/>
          <w:w w:val="100"/>
          <w:spacing w:val="0"/>
          <w:color w:val="000000"/>
          <w:position w:val="0"/>
        </w:rPr>
        <w:t>ASSOCIATED LOCKSMITHS OF AMERICA, INC.</w:t>
        <w:br/>
        <w:t>MEMBERSHIP APPLICATION</w:t>
      </w:r>
    </w:p>
    <w:p>
      <w:pPr>
        <w:pStyle w:val="Style338"/>
        <w:framePr w:w="11539" w:h="3035" w:hRule="exact" w:wrap="none" w:vAnchor="page" w:hAnchor="page" w:x="521" w:y="2018"/>
        <w:widowControl w:val="0"/>
        <w:keepNext w:val="0"/>
        <w:keepLines w:val="0"/>
        <w:shd w:val="clear" w:color="auto" w:fill="auto"/>
        <w:bidi w:val="0"/>
        <w:jc w:val="left"/>
        <w:spacing w:before="0" w:after="241"/>
        <w:ind w:left="0" w:right="0" w:firstLine="0"/>
      </w:pPr>
      <w:r>
        <w:rPr>
          <w:lang w:val="en-US" w:eastAsia="en-US" w:bidi="en-US"/>
          <w:w w:val="100"/>
          <w:spacing w:val="0"/>
          <w:color w:val="000000"/>
          <w:position w:val="0"/>
        </w:rPr>
        <w:t>Welcome to the Associated Locksmiths of America, Inc., an association for persons involved in the security industry as locksmiths, security consultants, educators, manufacturers, or distributors.</w:t>
      </w:r>
    </w:p>
    <w:p>
      <w:pPr>
        <w:pStyle w:val="Style338"/>
        <w:framePr w:w="11539" w:h="3035" w:hRule="exact" w:wrap="none" w:vAnchor="page" w:hAnchor="page" w:x="521" w:y="2018"/>
        <w:widowControl w:val="0"/>
        <w:keepNext w:val="0"/>
        <w:keepLines w:val="0"/>
        <w:shd w:val="clear" w:color="auto" w:fill="auto"/>
        <w:bidi w:val="0"/>
        <w:jc w:val="left"/>
        <w:spacing w:before="0" w:after="252" w:line="239" w:lineRule="exact"/>
        <w:ind w:left="0" w:right="0" w:firstLine="0"/>
      </w:pPr>
      <w:r>
        <w:rPr>
          <w:lang w:val="en-US" w:eastAsia="en-US" w:bidi="en-US"/>
          <w:w w:val="100"/>
          <w:spacing w:val="0"/>
          <w:color w:val="000000"/>
          <w:position w:val="0"/>
        </w:rPr>
        <w:t>To apply for membership, please complete this application and submit it with the application fee, dues for the current year, and your business card, company letterhead, or suitable proof of employment.</w:t>
      </w:r>
    </w:p>
    <w:p>
      <w:pPr>
        <w:pStyle w:val="Style338"/>
        <w:framePr w:w="11539" w:h="3035" w:hRule="exact" w:wrap="none" w:vAnchor="page" w:hAnchor="page" w:x="521" w:y="2018"/>
        <w:widowControl w:val="0"/>
        <w:keepNext w:val="0"/>
        <w:keepLines w:val="0"/>
        <w:shd w:val="clear" w:color="auto" w:fill="auto"/>
        <w:bidi w:val="0"/>
        <w:jc w:val="both"/>
        <w:spacing w:before="0" w:after="101" w:line="224" w:lineRule="exact"/>
        <w:ind w:left="0" w:right="0" w:firstLine="0"/>
      </w:pPr>
      <w:r>
        <w:rPr>
          <w:lang w:val="en-US" w:eastAsia="en-US" w:bidi="en-US"/>
          <w:w w:val="100"/>
          <w:spacing w:val="0"/>
          <w:color w:val="000000"/>
          <w:position w:val="0"/>
        </w:rPr>
        <w:t>All of the following questions MUST be answered before this application may be processed: (Please Print)</w:t>
      </w:r>
    </w:p>
    <w:p>
      <w:pPr>
        <w:pStyle w:val="Style340"/>
        <w:framePr w:w="11539" w:h="3035" w:hRule="exact" w:wrap="none" w:vAnchor="page" w:hAnchor="page" w:x="521" w:y="20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PERSONAL INFORMATION</w:t>
      </w:r>
    </w:p>
    <w:p>
      <w:pPr>
        <w:pStyle w:val="Style338"/>
        <w:framePr w:w="11539" w:h="3035" w:hRule="exact" w:wrap="none" w:vAnchor="page" w:hAnchor="page" w:x="521" w:y="2018"/>
        <w:widowControl w:val="0"/>
        <w:keepNext w:val="0"/>
        <w:keepLines w:val="0"/>
        <w:shd w:val="clear" w:color="auto" w:fill="auto"/>
        <w:bidi w:val="0"/>
        <w:jc w:val="both"/>
        <w:spacing w:before="0" w:after="101" w:line="224" w:lineRule="exact"/>
        <w:ind w:left="0" w:right="0" w:firstLine="0"/>
      </w:pPr>
      <w:r>
        <w:rPr>
          <w:lang w:val="en-US" w:eastAsia="en-US" w:bidi="en-US"/>
          <w:w w:val="100"/>
          <w:spacing w:val="0"/>
          <w:color w:val="000000"/>
          <w:position w:val="0"/>
        </w:rPr>
        <w:t>Mr. Mrs. Ms. (circle one)</w:t>
      </w:r>
    </w:p>
    <w:p>
      <w:pPr>
        <w:pStyle w:val="Style340"/>
        <w:framePr w:w="11539" w:h="3035" w:hRule="exact" w:wrap="none" w:vAnchor="page" w:hAnchor="page" w:x="521" w:y="2018"/>
        <w:tabs>
          <w:tab w:leader="none" w:pos="7224" w:val="left"/>
        </w:tabs>
        <w:widowControl w:val="0"/>
        <w:keepNext w:val="0"/>
        <w:keepLines w:val="0"/>
        <w:shd w:val="clear" w:color="auto" w:fill="auto"/>
        <w:bidi w:val="0"/>
        <w:spacing w:before="0" w:after="0"/>
        <w:ind w:left="940" w:right="0" w:firstLine="0"/>
      </w:pPr>
      <w:r>
        <w:rPr>
          <w:lang w:val="en-US" w:eastAsia="en-US" w:bidi="en-US"/>
          <w:sz w:val="24"/>
          <w:szCs w:val="24"/>
          <w:w w:val="100"/>
          <w:spacing w:val="0"/>
          <w:color w:val="000000"/>
          <w:position w:val="0"/>
        </w:rPr>
        <w:t>Business Mailing Address</w:t>
        <w:tab/>
        <w:t>Home/Other Mailing Address</w:t>
      </w:r>
    </w:p>
    <w:p>
      <w:pPr>
        <w:framePr w:wrap="none" w:vAnchor="page" w:hAnchor="page" w:x="866" w:y="249"/>
        <w:widowControl w:val="0"/>
        <w:rPr>
          <w:sz w:val="2"/>
          <w:szCs w:val="2"/>
        </w:rPr>
      </w:pPr>
      <w:r>
        <w:pict>
          <v:shape id="_x0000_s1064" type="#_x0000_t75" style="width:66pt;height:87pt;">
            <v:imagedata r:id="rId81" r:href="rId82"/>
          </v:shape>
        </w:pict>
      </w:r>
    </w:p>
    <w:tbl>
      <w:tblPr>
        <w:tblOverlap w:val="never"/>
        <w:tblLayout w:type="fixed"/>
        <w:jc w:val="left"/>
      </w:tblPr>
      <w:tblGrid>
        <w:gridCol w:w="1516"/>
        <w:gridCol w:w="2221"/>
        <w:gridCol w:w="1842"/>
        <w:gridCol w:w="2278"/>
        <w:gridCol w:w="959"/>
        <w:gridCol w:w="1031"/>
        <w:gridCol w:w="1693"/>
      </w:tblGrid>
      <w:tr>
        <w:trPr>
          <w:trHeight w:val="671" w:hRule="exact"/>
        </w:trPr>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0" w:line="146" w:lineRule="exact"/>
              <w:ind w:left="0" w:right="0" w:firstLine="0"/>
            </w:pPr>
            <w:r>
              <w:rPr>
                <w:rStyle w:val="CharStyle94"/>
              </w:rPr>
              <w:t>(Last Name)</w:t>
            </w:r>
          </w:p>
        </w:tc>
        <w:tc>
          <w:tcPr>
            <w:shd w:val="clear" w:color="auto" w:fill="FFFFFF"/>
            <w:tcBorders>
              <w:top w:val="single" w:sz="4"/>
            </w:tcBorders>
            <w:vAlign w:val="top"/>
          </w:tcPr>
          <w:p>
            <w:pPr>
              <w:pStyle w:val="Style2"/>
              <w:framePr w:w="11539" w:h="3300" w:wrap="none" w:vAnchor="page" w:hAnchor="page" w:x="521" w:y="5477"/>
              <w:tabs>
                <w:tab w:leader="hyphen" w:pos="846" w:val="left"/>
                <w:tab w:leader="hyphen" w:pos="2219" w:val="left"/>
              </w:tabs>
              <w:widowControl w:val="0"/>
              <w:keepNext w:val="0"/>
              <w:keepLines w:val="0"/>
              <w:shd w:val="clear" w:color="auto" w:fill="auto"/>
              <w:bidi w:val="0"/>
              <w:jc w:val="both"/>
              <w:spacing w:before="0" w:after="0" w:line="146" w:lineRule="exact"/>
              <w:ind w:left="0" w:right="0" w:firstLine="0"/>
            </w:pPr>
            <w:r>
              <w:rPr>
                <w:rStyle w:val="CharStyle94"/>
              </w:rPr>
              <w:tab/>
              <w:t>{FirstJ</w:t>
              <w:tab/>
            </w: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center"/>
              <w:spacing w:before="0" w:after="0" w:line="146" w:lineRule="exact"/>
              <w:ind w:left="0" w:right="0" w:firstLine="0"/>
            </w:pPr>
            <w:r>
              <w:rPr>
                <w:rStyle w:val="CharStyle94"/>
              </w:rPr>
              <w:t>(Middle)</w:t>
            </w: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framePr w:w="11539" w:h="3300" w:wrap="none" w:vAnchor="page" w:hAnchor="page" w:x="521" w:y="5477"/>
              <w:widowControl w:val="0"/>
              <w:rPr>
                <w:sz w:val="10"/>
                <w:szCs w:val="10"/>
              </w:rPr>
            </w:pPr>
          </w:p>
        </w:tc>
      </w:tr>
      <w:tr>
        <w:trPr>
          <w:trHeight w:val="676" w:hRule="exact"/>
        </w:trPr>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0" w:line="146" w:lineRule="exact"/>
              <w:ind w:left="0" w:right="0" w:firstLine="0"/>
            </w:pPr>
            <w:r>
              <w:rPr>
                <w:rStyle w:val="CharStyle94"/>
              </w:rPr>
              <w:t>Business Name</w:t>
            </w: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gridSpan w:val="2"/>
            <w:tcBorders>
              <w:top w:val="single" w:sz="4"/>
            </w:tcBorders>
            <w:vAlign w:val="top"/>
          </w:tcPr>
          <w:p>
            <w:pPr>
              <w:pStyle w:val="Style2"/>
              <w:framePr w:w="11539" w:h="3300" w:wrap="none" w:vAnchor="page" w:hAnchor="page" w:x="521" w:y="5477"/>
              <w:widowControl w:val="0"/>
              <w:keepNext w:val="0"/>
              <w:keepLines w:val="0"/>
              <w:shd w:val="clear" w:color="auto" w:fill="auto"/>
              <w:bidi w:val="0"/>
              <w:jc w:val="center"/>
              <w:spacing w:before="0" w:after="0" w:line="146" w:lineRule="exact"/>
              <w:ind w:left="0" w:right="0" w:firstLine="0"/>
            </w:pPr>
            <w:r>
              <w:rPr>
                <w:rStyle w:val="CharStyle94"/>
              </w:rPr>
              <w:t>Address-Street and Number</w:t>
            </w: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framePr w:w="11539" w:h="3300" w:wrap="none" w:vAnchor="page" w:hAnchor="page" w:x="521" w:y="5477"/>
              <w:widowControl w:val="0"/>
              <w:rPr>
                <w:sz w:val="10"/>
                <w:szCs w:val="10"/>
              </w:rPr>
            </w:pPr>
          </w:p>
        </w:tc>
      </w:tr>
      <w:tr>
        <w:trPr>
          <w:trHeight w:val="676" w:hRule="exact"/>
        </w:trPr>
        <w:tc>
          <w:tcPr>
            <w:shd w:val="clear" w:color="auto" w:fill="FFFFFF"/>
            <w:gridSpan w:val="2"/>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0" w:line="146" w:lineRule="exact"/>
              <w:ind w:left="0" w:right="0" w:firstLine="0"/>
            </w:pPr>
            <w:r>
              <w:rPr>
                <w:rStyle w:val="CharStyle94"/>
              </w:rPr>
              <w:t>Mailing Address-Street and Number</w:t>
            </w: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0" w:line="146" w:lineRule="exact"/>
              <w:ind w:left="700" w:right="0" w:firstLine="0"/>
            </w:pPr>
            <w:r>
              <w:rPr>
                <w:rStyle w:val="CharStyle94"/>
              </w:rPr>
              <w:t>City and State</w:t>
            </w: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0" w:line="146" w:lineRule="exact"/>
              <w:ind w:left="240" w:right="0" w:firstLine="0"/>
            </w:pPr>
            <w:r>
              <w:rPr>
                <w:rStyle w:val="CharStyle94"/>
              </w:rPr>
              <w:t>Zip Code</w:t>
            </w:r>
          </w:p>
        </w:tc>
      </w:tr>
      <w:tr>
        <w:trPr>
          <w:trHeight w:val="671" w:hRule="exact"/>
        </w:trPr>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both"/>
              <w:spacing w:before="0" w:after="0" w:line="146" w:lineRule="exact"/>
              <w:ind w:left="0" w:right="0" w:firstLine="0"/>
            </w:pPr>
            <w:r>
              <w:rPr>
                <w:rStyle w:val="CharStyle94"/>
              </w:rPr>
              <w:t>City</w:t>
            </w: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0" w:line="146" w:lineRule="exact"/>
              <w:ind w:left="680" w:right="0" w:firstLine="0"/>
            </w:pPr>
            <w:r>
              <w:rPr>
                <w:rStyle w:val="CharStyle94"/>
              </w:rPr>
              <w:t>State</w:t>
            </w: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center"/>
              <w:spacing w:before="0" w:after="0" w:line="146" w:lineRule="exact"/>
              <w:ind w:left="0" w:right="0" w:firstLine="0"/>
            </w:pPr>
            <w:r>
              <w:rPr>
                <w:rStyle w:val="CharStyle94"/>
              </w:rPr>
              <w:t>Zip Code</w:t>
            </w: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0" w:line="146" w:lineRule="exact"/>
              <w:ind w:left="700" w:right="0" w:firstLine="0"/>
            </w:pPr>
            <w:r>
              <w:rPr>
                <w:rStyle w:val="CharStyle94"/>
              </w:rPr>
              <w:t>Phone</w:t>
            </w: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right"/>
              <w:spacing w:before="0" w:after="0" w:line="146" w:lineRule="exact"/>
              <w:ind w:left="0" w:right="240" w:firstLine="0"/>
            </w:pPr>
            <w:r>
              <w:rPr>
                <w:rStyle w:val="CharStyle94"/>
              </w:rPr>
              <w:t>FAX</w:t>
            </w:r>
          </w:p>
        </w:tc>
        <w:tc>
          <w:tcPr>
            <w:shd w:val="clear" w:color="auto" w:fill="FFFFFF"/>
            <w:tcBorders>
              <w:top w:val="single" w:sz="4"/>
            </w:tcBorders>
            <w:vAlign w:val="top"/>
          </w:tcPr>
          <w:p>
            <w:pPr>
              <w:framePr w:w="11539" w:h="3300" w:wrap="none" w:vAnchor="page" w:hAnchor="page" w:x="521" w:y="5477"/>
              <w:widowControl w:val="0"/>
              <w:rPr>
                <w:sz w:val="10"/>
                <w:szCs w:val="10"/>
              </w:rPr>
            </w:pPr>
          </w:p>
        </w:tc>
      </w:tr>
      <w:tr>
        <w:trPr>
          <w:trHeight w:val="604" w:hRule="exact"/>
        </w:trPr>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both"/>
              <w:spacing w:before="0" w:after="240" w:line="146" w:lineRule="exact"/>
              <w:ind w:left="0" w:right="0" w:firstLine="0"/>
            </w:pPr>
            <w:r>
              <w:rPr>
                <w:rStyle w:val="CharStyle94"/>
              </w:rPr>
              <w:t>Phone</w:t>
            </w:r>
          </w:p>
          <w:p>
            <w:pPr>
              <w:pStyle w:val="Style2"/>
              <w:framePr w:w="11539" w:h="3300" w:wrap="none" w:vAnchor="page" w:hAnchor="page" w:x="521" w:y="5477"/>
              <w:tabs>
                <w:tab w:leader="none" w:pos="723" w:val="left"/>
              </w:tabs>
              <w:widowControl w:val="0"/>
              <w:keepNext w:val="0"/>
              <w:keepLines w:val="0"/>
              <w:shd w:val="clear" w:color="auto" w:fill="auto"/>
              <w:bidi w:val="0"/>
              <w:jc w:val="both"/>
              <w:spacing w:before="240" w:after="0" w:line="224" w:lineRule="exact"/>
              <w:ind w:left="0" w:right="0" w:firstLine="0"/>
            </w:pPr>
            <w:r>
              <w:rPr>
                <w:rStyle w:val="CharStyle342"/>
              </w:rPr>
              <w:t>Mail:</w:t>
              <w:tab/>
              <w:t>Bus.D</w:t>
            </w: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240" w:line="146" w:lineRule="exact"/>
              <w:ind w:left="1400" w:right="0" w:firstLine="0"/>
            </w:pPr>
            <w:r>
              <w:rPr>
                <w:rStyle w:val="CharStyle94"/>
              </w:rPr>
              <w:t>FAX</w:t>
            </w:r>
          </w:p>
          <w:p>
            <w:pPr>
              <w:pStyle w:val="Style2"/>
              <w:framePr w:w="11539" w:h="3300" w:wrap="none" w:vAnchor="page" w:hAnchor="page" w:x="521" w:y="5477"/>
              <w:widowControl w:val="0"/>
              <w:keepNext w:val="0"/>
              <w:keepLines w:val="0"/>
              <w:shd w:val="clear" w:color="auto" w:fill="auto"/>
              <w:bidi w:val="0"/>
              <w:jc w:val="left"/>
              <w:spacing w:before="240" w:after="0" w:line="224" w:lineRule="exact"/>
              <w:ind w:left="0" w:right="0" w:firstLine="0"/>
            </w:pPr>
            <w:r>
              <w:rPr>
                <w:rStyle w:val="CharStyle342"/>
              </w:rPr>
              <w:t>Home D</w:t>
            </w:r>
          </w:p>
        </w:tc>
        <w:tc>
          <w:tcPr>
            <w:shd w:val="clear" w:color="auto" w:fill="FFFFFF"/>
            <w:tcBorders>
              <w:top w:val="single" w:sz="4"/>
            </w:tcBorders>
            <w:vAlign w:val="top"/>
          </w:tcPr>
          <w:p>
            <w:pPr>
              <w:framePr w:w="11539" w:h="3300" w:wrap="none" w:vAnchor="page" w:hAnchor="page" w:x="521" w:y="5477"/>
              <w:widowControl w:val="0"/>
              <w:rPr>
                <w:sz w:val="10"/>
                <w:szCs w:val="10"/>
              </w:rPr>
            </w:pPr>
          </w:p>
        </w:tc>
        <w:tc>
          <w:tcPr>
            <w:shd w:val="clear" w:color="auto" w:fill="FFFFFF"/>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240" w:line="146" w:lineRule="exact"/>
              <w:ind w:left="700" w:right="0" w:firstLine="0"/>
            </w:pPr>
            <w:r>
              <w:rPr>
                <w:rStyle w:val="CharStyle94"/>
              </w:rPr>
              <w:t>Social Security No.</w:t>
            </w:r>
          </w:p>
          <w:p>
            <w:pPr>
              <w:pStyle w:val="Style2"/>
              <w:framePr w:w="11539" w:h="3300" w:wrap="none" w:vAnchor="page" w:hAnchor="page" w:x="521" w:y="5477"/>
              <w:widowControl w:val="0"/>
              <w:keepNext w:val="0"/>
              <w:keepLines w:val="0"/>
              <w:shd w:val="clear" w:color="auto" w:fill="auto"/>
              <w:bidi w:val="0"/>
              <w:jc w:val="left"/>
              <w:spacing w:before="240" w:after="0" w:line="224" w:lineRule="exact"/>
              <w:ind w:left="700" w:right="0" w:firstLine="0"/>
            </w:pPr>
            <w:r>
              <w:rPr>
                <w:rStyle w:val="CharStyle342"/>
              </w:rPr>
              <w:t>Directory Listing:</w:t>
            </w:r>
          </w:p>
        </w:tc>
        <w:tc>
          <w:tcPr>
            <w:shd w:val="clear" w:color="auto" w:fill="FFFFFF"/>
            <w:tcBorders>
              <w:top w:val="single" w:sz="4"/>
            </w:tcBorders>
            <w:vAlign w:val="bottom"/>
          </w:tcPr>
          <w:p>
            <w:pPr>
              <w:pStyle w:val="Style2"/>
              <w:framePr w:w="11539" w:h="3300" w:wrap="none" w:vAnchor="page" w:hAnchor="page" w:x="521" w:y="5477"/>
              <w:widowControl w:val="0"/>
              <w:keepNext w:val="0"/>
              <w:keepLines w:val="0"/>
              <w:shd w:val="clear" w:color="auto" w:fill="auto"/>
              <w:bidi w:val="0"/>
              <w:jc w:val="left"/>
              <w:spacing w:before="0" w:after="0" w:line="224" w:lineRule="exact"/>
              <w:ind w:left="200" w:right="0" w:firstLine="0"/>
            </w:pPr>
            <w:r>
              <w:rPr>
                <w:rStyle w:val="CharStyle342"/>
              </w:rPr>
              <w:t>Bus. 0</w:t>
            </w:r>
          </w:p>
        </w:tc>
        <w:tc>
          <w:tcPr>
            <w:shd w:val="clear" w:color="auto" w:fill="FFFFFF"/>
            <w:gridSpan w:val="2"/>
            <w:tcBorders>
              <w:top w:val="single" w:sz="4"/>
            </w:tcBorders>
            <w:vAlign w:val="top"/>
          </w:tcPr>
          <w:p>
            <w:pPr>
              <w:pStyle w:val="Style2"/>
              <w:framePr w:w="11539" w:h="3300" w:wrap="none" w:vAnchor="page" w:hAnchor="page" w:x="521" w:y="5477"/>
              <w:widowControl w:val="0"/>
              <w:keepNext w:val="0"/>
              <w:keepLines w:val="0"/>
              <w:shd w:val="clear" w:color="auto" w:fill="auto"/>
              <w:bidi w:val="0"/>
              <w:jc w:val="left"/>
              <w:spacing w:before="0" w:after="240" w:line="146" w:lineRule="exact"/>
              <w:ind w:left="560" w:right="0" w:firstLine="0"/>
            </w:pPr>
            <w:r>
              <w:rPr>
                <w:rStyle w:val="CharStyle94"/>
              </w:rPr>
              <w:t>Date of Birth</w:t>
            </w:r>
          </w:p>
          <w:p>
            <w:pPr>
              <w:pStyle w:val="Style2"/>
              <w:framePr w:w="11539" w:h="3300" w:wrap="none" w:vAnchor="page" w:hAnchor="page" w:x="521" w:y="5477"/>
              <w:widowControl w:val="0"/>
              <w:keepNext w:val="0"/>
              <w:keepLines w:val="0"/>
              <w:shd w:val="clear" w:color="auto" w:fill="auto"/>
              <w:bidi w:val="0"/>
              <w:jc w:val="left"/>
              <w:spacing w:before="240" w:after="0" w:line="224" w:lineRule="exact"/>
              <w:ind w:left="0" w:right="0" w:firstLine="0"/>
            </w:pPr>
            <w:r>
              <w:rPr>
                <w:rStyle w:val="CharStyle342"/>
              </w:rPr>
              <w:t>Home Q None Q</w:t>
            </w:r>
          </w:p>
        </w:tc>
      </w:tr>
    </w:tbl>
    <w:p>
      <w:pPr>
        <w:pStyle w:val="Style340"/>
        <w:framePr w:w="11539" w:h="4498" w:hRule="exact" w:wrap="none" w:vAnchor="page" w:hAnchor="page" w:x="521" w:y="8850"/>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PROFESSIONAL INFORMATION</w:t>
      </w:r>
    </w:p>
    <w:p>
      <w:pPr>
        <w:pStyle w:val="Style338"/>
        <w:framePr w:w="11539" w:h="4498" w:hRule="exact" w:wrap="none" w:vAnchor="page" w:hAnchor="page" w:x="521" w:y="8850"/>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Are you a sole owner?, Partner, Corp. officer, Employee, Student?</w:t>
      </w:r>
    </w:p>
    <w:p>
      <w:pPr>
        <w:pStyle w:val="Style338"/>
        <w:framePr w:w="11539" w:h="4498" w:hRule="exact" w:wrap="none" w:vAnchor="page" w:hAnchor="page" w:x="521" w:y="8850"/>
        <w:tabs>
          <w:tab w:leader="underscore" w:pos="5151" w:val="left"/>
          <w:tab w:leader="underscore" w:pos="6240" w:val="left"/>
          <w:tab w:leader="none" w:pos="7224"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 xml:space="preserve">Are you currently engaged in the security industry? </w:t>
        <w:tab/>
        <w:t xml:space="preserve">Yes </w:t>
        <w:tab/>
        <w:t>No</w:t>
        <w:tab/>
        <w:t xml:space="preserve">If yes, how long? </w:t>
      </w:r>
    </w:p>
    <w:p>
      <w:pPr>
        <w:pStyle w:val="Style338"/>
        <w:framePr w:w="11539" w:h="4498" w:hRule="exact" w:wrap="none" w:vAnchor="page" w:hAnchor="page" w:x="521" w:y="8850"/>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What percent of your work time is spent in locksmithing?</w:t>
      </w:r>
    </w:p>
    <w:p>
      <w:pPr>
        <w:pStyle w:val="Style338"/>
        <w:framePr w:w="11539" w:h="4498" w:hRule="exact" w:wrap="none" w:vAnchor="page" w:hAnchor="page" w:x="521" w:y="8850"/>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How did you learn locksmithing or security work?</w:t>
      </w:r>
    </w:p>
    <w:p>
      <w:pPr>
        <w:pStyle w:val="Style338"/>
        <w:framePr w:w="11539" w:h="4498" w:hRule="exact" w:wrap="none" w:vAnchor="page" w:hAnchor="page" w:x="521" w:y="8850"/>
        <w:tabs>
          <w:tab w:leader="underscore" w:pos="5396" w:val="left"/>
          <w:tab w:leader="underscore" w:pos="6484" w:val="left"/>
          <w:tab w:leader="none" w:pos="7903"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 xml:space="preserve">^re you a member of a local locksmith association? </w:t>
        <w:tab/>
        <w:t xml:space="preserve">Yes </w:t>
        <w:tab/>
        <w:t>No</w:t>
        <w:tab/>
        <w:t>If yes, please provide name, city, and</w:t>
      </w:r>
    </w:p>
    <w:p>
      <w:pPr>
        <w:pStyle w:val="Style338"/>
        <w:framePr w:w="11539" w:h="4498" w:hRule="exact" w:wrap="none" w:vAnchor="page" w:hAnchor="page" w:x="521" w:y="8850"/>
        <w:widowControl w:val="0"/>
        <w:keepNext w:val="0"/>
        <w:keepLines w:val="0"/>
        <w:shd w:val="clear" w:color="auto" w:fill="auto"/>
        <w:bidi w:val="0"/>
        <w:jc w:val="left"/>
        <w:spacing w:before="0" w:line="224" w:lineRule="exact"/>
        <w:ind w:left="160" w:right="0" w:firstLine="0"/>
      </w:pPr>
      <w:r>
        <w:rPr>
          <w:lang w:val="en-US" w:eastAsia="en-US" w:bidi="en-US"/>
          <w:w w:val="100"/>
          <w:spacing w:val="0"/>
          <w:color w:val="000000"/>
          <w:position w:val="0"/>
        </w:rPr>
        <w:t>tate of association(s):</w:t>
      </w:r>
    </w:p>
    <w:p>
      <w:pPr>
        <w:pStyle w:val="Style338"/>
        <w:framePr w:w="11539" w:h="4498" w:hRule="exact" w:wrap="none" w:vAnchor="page" w:hAnchor="page" w:x="521" w:y="8850"/>
        <w:widowControl w:val="0"/>
        <w:keepNext w:val="0"/>
        <w:keepLines w:val="0"/>
        <w:shd w:val="clear" w:color="auto" w:fill="auto"/>
        <w:bidi w:val="0"/>
        <w:jc w:val="both"/>
        <w:spacing w:before="0" w:after="231" w:line="224" w:lineRule="exact"/>
        <w:ind w:left="0" w:right="0" w:firstLine="0"/>
      </w:pPr>
      <w:r>
        <w:rPr>
          <w:lang w:val="en-US" w:eastAsia="en-US" w:bidi="en-US"/>
          <w:w w:val="100"/>
          <w:spacing w:val="0"/>
          <w:color w:val="000000"/>
          <w:position w:val="0"/>
        </w:rPr>
        <w:t>\LOA Member sponsor ALOA #</w:t>
      </w:r>
    </w:p>
    <w:p>
      <w:pPr>
        <w:pStyle w:val="Style338"/>
        <w:framePr w:w="11539" w:h="4498" w:hRule="exact" w:wrap="none" w:vAnchor="page" w:hAnchor="page" w:x="521" w:y="8850"/>
        <w:widowControl w:val="0"/>
        <w:keepNext w:val="0"/>
        <w:keepLines w:val="0"/>
        <w:shd w:val="clear" w:color="auto" w:fill="auto"/>
        <w:bidi w:val="0"/>
        <w:jc w:val="left"/>
        <w:spacing w:before="0" w:after="249" w:line="235" w:lineRule="exact"/>
        <w:ind w:left="160" w:right="0" w:firstLine="0"/>
      </w:pPr>
      <w:r>
        <w:rPr>
          <w:lang w:val="en-US" w:eastAsia="en-US" w:bidi="en-US"/>
          <w:w w:val="100"/>
          <w:spacing w:val="0"/>
          <w:color w:val="000000"/>
          <w:position w:val="0"/>
        </w:rPr>
        <w:t>’lease note: If you are sponsored by an ALOA member, your application will be immediately processed with a 90-day probation eriod. Otherwise, final processing will take 120 days.</w:t>
      </w:r>
    </w:p>
    <w:p>
      <w:pPr>
        <w:pStyle w:val="Style338"/>
        <w:framePr w:w="11539" w:h="4498" w:hRule="exact" w:wrap="none" w:vAnchor="page" w:hAnchor="page" w:x="521" w:y="8850"/>
        <w:widowControl w:val="0"/>
        <w:keepNext w:val="0"/>
        <w:keepLines w:val="0"/>
        <w:shd w:val="clear" w:color="auto" w:fill="auto"/>
        <w:bidi w:val="0"/>
        <w:jc w:val="left"/>
        <w:spacing w:before="0" w:after="0" w:line="224" w:lineRule="exact"/>
        <w:ind w:left="160" w:right="0" w:firstLine="0"/>
      </w:pPr>
      <w:r>
        <w:rPr>
          <w:lang w:val="en-US" w:eastAsia="en-US" w:bidi="en-US"/>
          <w:w w:val="100"/>
          <w:spacing w:val="0"/>
          <w:color w:val="000000"/>
          <w:position w:val="0"/>
        </w:rPr>
        <w:t>live names and addresses of two industry-related references (required):</w:t>
      </w:r>
    </w:p>
    <w:p>
      <w:pPr>
        <w:pStyle w:val="Style338"/>
        <w:framePr w:w="11539" w:h="1131" w:hRule="exact" w:wrap="none" w:vAnchor="page" w:hAnchor="page" w:x="521" w:y="14220"/>
        <w:widowControl w:val="0"/>
        <w:keepNext w:val="0"/>
        <w:keepLines w:val="0"/>
        <w:shd w:val="clear" w:color="auto" w:fill="auto"/>
        <w:bidi w:val="0"/>
        <w:jc w:val="left"/>
        <w:spacing w:before="0" w:after="0" w:line="224" w:lineRule="exact"/>
        <w:ind w:left="160" w:right="0" w:firstLine="0"/>
      </w:pPr>
      <w:r>
        <w:rPr>
          <w:lang w:val="en-US" w:eastAsia="en-US" w:bidi="en-US"/>
          <w:w w:val="100"/>
          <w:spacing w:val="0"/>
          <w:color w:val="000000"/>
          <w:position w:val="0"/>
        </w:rPr>
        <w:t>YPES OF MEMBERSHIP - Please check only one:</w:t>
      </w:r>
    </w:p>
    <w:p>
      <w:pPr>
        <w:pStyle w:val="Style343"/>
        <w:framePr w:w="11539" w:h="1131" w:hRule="exact" w:wrap="none" w:vAnchor="page" w:hAnchor="page" w:x="521" w:y="1422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 ACTIVE MEMBERSHIP -- Individuals actively engaged in supplying, servicing, or installing security hardware for a period of not less than two years.</w:t>
      </w:r>
    </w:p>
    <w:p>
      <w:pPr>
        <w:pStyle w:val="Style343"/>
        <w:framePr w:w="11539" w:h="1131" w:hRule="exact" w:wrap="none" w:vAnchor="page" w:hAnchor="page" w:x="521" w:y="1422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3 APPRENTICE MEMBERSHIP - Individuals who are in initial training and meet all the requirements for Active Membership except for length of time in the security industry. ] ALLIED MEMBERSHIP - Individuals whose position in the security industry relates to the aims, policies and promotion of the locksmith and his or her craft.</w:t>
      </w:r>
    </w:p>
    <w:p>
      <w:pPr>
        <w:pStyle w:val="Style66"/>
        <w:framePr w:wrap="none" w:vAnchor="page" w:hAnchor="page" w:x="11331" w:y="1525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2/27/97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154"/>
        <w:framePr w:wrap="none" w:vAnchor="page" w:hAnchor="page" w:x="12020" w:y="52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I</w:t>
      </w:r>
    </w:p>
    <w:p>
      <w:pPr>
        <w:pStyle w:val="Style340"/>
        <w:framePr w:w="11539" w:h="3073" w:hRule="exact" w:wrap="none" w:vAnchor="page" w:hAnchor="page" w:x="548" w:y="484"/>
        <w:widowControl w:val="0"/>
        <w:keepNext w:val="0"/>
        <w:keepLines w:val="0"/>
        <w:shd w:val="clear" w:color="auto" w:fill="auto"/>
        <w:bidi w:val="0"/>
        <w:jc w:val="right"/>
        <w:spacing w:before="0" w:after="0" w:line="251" w:lineRule="exact"/>
        <w:ind w:left="0" w:right="7880" w:firstLine="0"/>
      </w:pPr>
      <w:r>
        <w:rPr>
          <w:lang w:val="en-US" w:eastAsia="en-US" w:bidi="en-US"/>
          <w:sz w:val="24"/>
          <w:szCs w:val="24"/>
          <w:w w:val="100"/>
          <w:spacing w:val="0"/>
          <w:color w:val="000000"/>
          <w:position w:val="0"/>
        </w:rPr>
        <w:t>APPLICATION AND FEES</w:t>
      </w:r>
    </w:p>
    <w:p>
      <w:pPr>
        <w:pStyle w:val="Style338"/>
        <w:framePr w:w="11539" w:h="3073" w:hRule="exact" w:wrap="none" w:vAnchor="page" w:hAnchor="page" w:x="548" w:y="484"/>
        <w:widowControl w:val="0"/>
        <w:keepNext w:val="0"/>
        <w:keepLines w:val="0"/>
        <w:shd w:val="clear" w:color="auto" w:fill="auto"/>
        <w:bidi w:val="0"/>
        <w:jc w:val="both"/>
        <w:spacing w:before="0" w:after="246" w:line="251" w:lineRule="exact"/>
        <w:ind w:left="460" w:right="24" w:firstLine="0"/>
      </w:pPr>
      <w:r>
        <w:rPr>
          <w:lang w:val="en-US" w:eastAsia="en-US" w:bidi="en-US"/>
          <w:w w:val="100"/>
          <w:spacing w:val="0"/>
          <w:color w:val="000000"/>
          <w:position w:val="0"/>
        </w:rPr>
        <w:t>A $40 application fee, appropriate annual dues, and your business card, company letterhead or suitable proof of employmen</w:t>
        <w:br/>
        <w:t>must accompany this application.</w:t>
      </w:r>
    </w:p>
    <w:p>
      <w:pPr>
        <w:pStyle w:val="Style345"/>
        <w:framePr w:w="11539" w:h="3073" w:hRule="exact" w:wrap="none" w:vAnchor="page" w:hAnchor="page" w:x="548" w:y="484"/>
        <w:tabs>
          <w:tab w:leader="none" w:pos="7859" w:val="left"/>
        </w:tabs>
        <w:widowControl w:val="0"/>
        <w:keepNext w:val="0"/>
        <w:keepLines w:val="0"/>
        <w:shd w:val="clear" w:color="auto" w:fill="auto"/>
        <w:bidi w:val="0"/>
        <w:spacing w:before="0" w:after="0"/>
        <w:ind w:left="460" w:right="24" w:firstLine="0"/>
      </w:pPr>
      <w:r>
        <w:rPr>
          <w:lang w:val="en-US" w:eastAsia="en-US" w:bidi="en-US"/>
          <w:w w:val="100"/>
          <w:spacing w:val="0"/>
          <w:color w:val="000000"/>
          <w:position w:val="0"/>
        </w:rPr>
        <w:t>ANNUAL DUES: ACTIVE/ALLIED MEMBER $98</w:t>
        <w:tab/>
        <w:t>APPRENTICE MEMBER $75</w:t>
      </w:r>
    </w:p>
    <w:p>
      <w:pPr>
        <w:pStyle w:val="Style347"/>
        <w:framePr w:w="11539" w:h="3073" w:hRule="exact" w:wrap="none" w:vAnchor="page" w:hAnchor="page" w:x="548" w:y="484"/>
        <w:widowControl w:val="0"/>
        <w:keepNext w:val="0"/>
        <w:keepLines w:val="0"/>
        <w:shd w:val="clear" w:color="auto" w:fill="auto"/>
        <w:bidi w:val="0"/>
        <w:spacing w:before="0" w:after="0"/>
        <w:ind w:left="460" w:right="24" w:firstLine="0"/>
      </w:pPr>
      <w:r>
        <w:rPr>
          <w:lang w:val="en-US" w:eastAsia="en-US" w:bidi="en-US"/>
          <w:w w:val="100"/>
          <w:spacing w:val="0"/>
          <w:color w:val="000000"/>
          <w:position w:val="0"/>
        </w:rPr>
        <w:t xml:space="preserve">* Dues include $15 subscription to monthly magazine. </w:t>
      </w:r>
      <w:r>
        <w:rPr>
          <w:rStyle w:val="CharStyle349"/>
          <w:b/>
          <w:bCs/>
        </w:rPr>
        <w:t>Keynotes</w:t>
      </w:r>
    </w:p>
    <w:p>
      <w:pPr>
        <w:pStyle w:val="Style350"/>
        <w:framePr w:w="11539" w:h="3073" w:hRule="exact" w:wrap="none" w:vAnchor="page" w:hAnchor="page" w:x="548" w:y="484"/>
        <w:widowControl w:val="0"/>
        <w:keepNext w:val="0"/>
        <w:keepLines w:val="0"/>
        <w:shd w:val="clear" w:color="auto" w:fill="auto"/>
        <w:bidi w:val="0"/>
        <w:spacing w:before="0" w:after="0"/>
        <w:ind w:left="0" w:right="24" w:firstLine="0"/>
      </w:pPr>
      <w:r>
        <w:rPr>
          <w:lang w:val="en-US" w:eastAsia="en-US" w:bidi="en-US"/>
          <w:w w:val="100"/>
          <w:spacing w:val="0"/>
          <w:color w:val="000000"/>
          <w:position w:val="0"/>
        </w:rPr>
        <w:t>i</w:t>
      </w:r>
    </w:p>
    <w:p>
      <w:pPr>
        <w:pStyle w:val="Style2"/>
        <w:framePr w:w="11539" w:h="3073" w:hRule="exact" w:wrap="none" w:vAnchor="page" w:hAnchor="page" w:x="548" w:y="484"/>
        <w:widowControl w:val="0"/>
        <w:keepNext w:val="0"/>
        <w:keepLines w:val="0"/>
        <w:shd w:val="clear" w:color="auto" w:fill="auto"/>
        <w:bidi w:val="0"/>
        <w:jc w:val="right"/>
        <w:spacing w:before="0" w:after="0"/>
        <w:ind w:left="0" w:right="24" w:firstLine="0"/>
      </w:pPr>
      <w:r>
        <w:rPr>
          <w:lang w:val="en-US" w:eastAsia="en-US" w:bidi="en-US"/>
          <w:w w:val="100"/>
          <w:spacing w:val="0"/>
          <w:color w:val="000000"/>
          <w:position w:val="0"/>
        </w:rPr>
        <w:t>!</w:t>
      </w:r>
    </w:p>
    <w:p>
      <w:pPr>
        <w:pStyle w:val="Style352"/>
        <w:framePr w:w="11539" w:h="3073" w:hRule="exact" w:wrap="none" w:vAnchor="page" w:hAnchor="page" w:x="548" w:y="484"/>
        <w:tabs>
          <w:tab w:leader="underscore" w:pos="5357" w:val="left"/>
          <w:tab w:leader="underscore" w:pos="6467" w:val="left"/>
        </w:tabs>
        <w:widowControl w:val="0"/>
        <w:keepNext w:val="0"/>
        <w:keepLines w:val="0"/>
        <w:shd w:val="clear" w:color="auto" w:fill="auto"/>
        <w:bidi w:val="0"/>
        <w:spacing w:before="0" w:after="0"/>
        <w:ind w:left="460" w:right="24" w:firstLine="0"/>
      </w:pPr>
      <w:r>
        <w:rPr>
          <w:lang w:val="en-US" w:eastAsia="en-US" w:bidi="en-US"/>
          <w:w w:val="100"/>
          <w:spacing w:val="0"/>
          <w:color w:val="000000"/>
          <w:position w:val="0"/>
        </w:rPr>
        <w:t xml:space="preserve">NOTE: Your second year's dues will be prorated based on the date your application was received by ALOA. </w:t>
      </w:r>
      <w:r>
        <w:rPr>
          <w:rStyle w:val="CharStyle354"/>
          <w:vertAlign w:val="superscript"/>
        </w:rPr>
        <w:t>1</w:t>
        <w:br/>
      </w:r>
      <w:r>
        <w:rPr>
          <w:rStyle w:val="CharStyle355"/>
        </w:rPr>
        <w:t xml:space="preserve">Have you ever been convicted of a felony? </w:t>
        <w:tab/>
        <w:t xml:space="preserve">Yes </w:t>
        <w:tab/>
        <w:t>No</w:t>
      </w:r>
    </w:p>
    <w:p>
      <w:pPr>
        <w:pStyle w:val="Style347"/>
        <w:framePr w:w="11539" w:h="3073" w:hRule="exact" w:wrap="none" w:vAnchor="page" w:hAnchor="page" w:x="548" w:y="484"/>
        <w:tabs>
          <w:tab w:leader="none" w:pos="11509" w:val="left"/>
        </w:tabs>
        <w:widowControl w:val="0"/>
        <w:keepNext w:val="0"/>
        <w:keepLines w:val="0"/>
        <w:shd w:val="clear" w:color="auto" w:fill="auto"/>
        <w:bidi w:val="0"/>
        <w:spacing w:before="0" w:after="0" w:line="245" w:lineRule="exact"/>
        <w:ind w:left="460" w:right="24" w:firstLine="0"/>
      </w:pPr>
      <w:r>
        <w:rPr>
          <w:lang w:val="en-US" w:eastAsia="en-US" w:bidi="en-US"/>
          <w:w w:val="100"/>
          <w:spacing w:val="0"/>
          <w:color w:val="000000"/>
          <w:position w:val="0"/>
        </w:rPr>
        <w:t>If yes, please give details on a separate sheet. All felonies are reported to the</w:t>
        <w:tab/>
        <w:t>I</w:t>
      </w:r>
    </w:p>
    <w:p>
      <w:pPr>
        <w:pStyle w:val="Style347"/>
        <w:framePr w:w="11539" w:h="3073" w:hRule="exact" w:wrap="none" w:vAnchor="page" w:hAnchor="page" w:x="548" w:y="484"/>
        <w:widowControl w:val="0"/>
        <w:keepNext w:val="0"/>
        <w:keepLines w:val="0"/>
        <w:shd w:val="clear" w:color="auto" w:fill="auto"/>
        <w:bidi w:val="0"/>
        <w:spacing w:before="0" w:after="0" w:line="245" w:lineRule="exact"/>
        <w:ind w:left="460" w:right="24" w:firstLine="0"/>
      </w:pPr>
      <w:r>
        <w:rPr>
          <w:lang w:val="en-US" w:eastAsia="en-US" w:bidi="en-US"/>
          <w:w w:val="100"/>
          <w:spacing w:val="0"/>
          <w:color w:val="000000"/>
          <w:position w:val="0"/>
        </w:rPr>
        <w:t>Membership Committee for review.</w:t>
      </w:r>
    </w:p>
    <w:p>
      <w:pPr>
        <w:pStyle w:val="Style356"/>
        <w:framePr w:w="11539" w:h="1525" w:hRule="exact" w:wrap="none" w:vAnchor="page" w:hAnchor="page" w:x="548" w:y="3923"/>
        <w:widowControl w:val="0"/>
        <w:keepNext w:val="0"/>
        <w:keepLines w:val="0"/>
        <w:shd w:val="clear" w:color="auto" w:fill="auto"/>
        <w:bidi w:val="0"/>
        <w:jc w:val="left"/>
        <w:spacing w:before="0" w:after="181"/>
        <w:ind w:left="1160" w:right="68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 adopt the Code of Ethics of ALOA as my own and adhere to It to the best of my ability. Should my membership be dis</w:t>
        <w:softHyphen/>
        <w:t>continued, I agree to return my membership card and cease use of all ALOA Insignia.</w:t>
      </w:r>
    </w:p>
    <w:p>
      <w:pPr>
        <w:pStyle w:val="Style356"/>
        <w:framePr w:w="11539" w:h="1525" w:hRule="exact" w:wrap="none" w:vAnchor="page" w:hAnchor="page" w:x="548" w:y="3923"/>
        <w:tabs>
          <w:tab w:leader="underscore" w:pos="4439" w:val="left"/>
          <w:tab w:leader="underscore" w:pos="6467" w:val="left"/>
          <w:tab w:leader="underscore" w:pos="10971" w:val="left"/>
        </w:tabs>
        <w:widowControl w:val="0"/>
        <w:keepNext w:val="0"/>
        <w:keepLines w:val="0"/>
        <w:shd w:val="clear" w:color="auto" w:fill="auto"/>
        <w:bidi w:val="0"/>
        <w:jc w:val="both"/>
        <w:spacing w:before="0" w:after="0" w:line="364" w:lineRule="exact"/>
        <w:ind w:left="1160" w:right="0" w:firstLine="0"/>
      </w:pPr>
      <w:r>
        <w:rPr>
          <w:lang w:val="en-US" w:eastAsia="en-US" w:bidi="en-US"/>
          <w:w w:val="100"/>
          <w:spacing w:val="0"/>
          <w:color w:val="000000"/>
          <w:position w:val="0"/>
        </w:rPr>
        <w:t>Signature</w:t>
      </w:r>
      <w:r>
        <w:rPr>
          <w:lang w:val="en-US" w:eastAsia="en-US" w:bidi="en-US"/>
          <w:vertAlign w:val="subscript"/>
          <w:w w:val="100"/>
          <w:spacing w:val="0"/>
          <w:color w:val="000000"/>
          <w:position w:val="0"/>
        </w:rPr>
        <w:t>a</w:t>
      </w:r>
      <w:r>
        <w:rPr>
          <w:lang w:val="en-US" w:eastAsia="en-US" w:bidi="en-US"/>
          <w:w w:val="100"/>
          <w:spacing w:val="0"/>
          <w:color w:val="000000"/>
          <w:position w:val="0"/>
        </w:rPr>
        <w:tab/>
        <w:t>;</w:t>
        <w:tab/>
        <w:t xml:space="preserve"> Date</w:t>
        <w:tab/>
      </w:r>
    </w:p>
    <w:p>
      <w:pPr>
        <w:pStyle w:val="Style340"/>
        <w:framePr w:w="11539" w:h="5704" w:hRule="exact" w:wrap="none" w:vAnchor="page" w:hAnchor="page" w:x="548" w:y="5908"/>
        <w:widowControl w:val="0"/>
        <w:keepNext w:val="0"/>
        <w:keepLines w:val="0"/>
        <w:shd w:val="clear" w:color="auto" w:fill="auto"/>
        <w:bidi w:val="0"/>
        <w:spacing w:before="0" w:after="0"/>
        <w:ind w:left="460" w:right="1535" w:firstLine="0"/>
      </w:pPr>
      <w:r>
        <w:rPr>
          <w:lang w:val="en-US" w:eastAsia="en-US" w:bidi="en-US"/>
          <w:sz w:val="24"/>
          <w:szCs w:val="24"/>
          <w:w w:val="100"/>
          <w:spacing w:val="0"/>
          <w:color w:val="000000"/>
          <w:position w:val="0"/>
        </w:rPr>
        <w:t>METHOD OF PAYMENT</w:t>
      </w:r>
    </w:p>
    <w:p>
      <w:pPr>
        <w:pStyle w:val="Style251"/>
        <w:numPr>
          <w:ilvl w:val="0"/>
          <w:numId w:val="3"/>
        </w:numPr>
        <w:framePr w:w="11539" w:h="5704" w:hRule="exact" w:wrap="none" w:vAnchor="page" w:hAnchor="page" w:x="548" w:y="5908"/>
        <w:tabs>
          <w:tab w:leader="none" w:pos="1884" w:val="left"/>
        </w:tabs>
        <w:widowControl w:val="0"/>
        <w:keepNext w:val="0"/>
        <w:keepLines w:val="0"/>
        <w:shd w:val="clear" w:color="auto" w:fill="auto"/>
        <w:bidi w:val="0"/>
        <w:jc w:val="both"/>
        <w:spacing w:before="0" w:after="0" w:line="268" w:lineRule="exact"/>
        <w:ind w:left="1160" w:right="1535" w:firstLine="0"/>
      </w:pPr>
      <w:r>
        <w:rPr>
          <w:lang w:val="en-US" w:eastAsia="en-US" w:bidi="en-US"/>
          <w:sz w:val="24"/>
          <w:szCs w:val="24"/>
          <w:w w:val="100"/>
          <w:spacing w:val="0"/>
          <w:color w:val="000000"/>
          <w:position w:val="0"/>
        </w:rPr>
        <w:t>CHECK (Payable to ALOA in US funds)</w:t>
      </w:r>
    </w:p>
    <w:p>
      <w:pPr>
        <w:pStyle w:val="Style251"/>
        <w:numPr>
          <w:ilvl w:val="0"/>
          <w:numId w:val="3"/>
        </w:numPr>
        <w:framePr w:w="11539" w:h="5704" w:hRule="exact" w:wrap="none" w:vAnchor="page" w:hAnchor="page" w:x="548" w:y="5908"/>
        <w:tabs>
          <w:tab w:leader="none" w:pos="1884" w:val="left"/>
        </w:tabs>
        <w:widowControl w:val="0"/>
        <w:keepNext w:val="0"/>
        <w:keepLines w:val="0"/>
        <w:shd w:val="clear" w:color="auto" w:fill="auto"/>
        <w:bidi w:val="0"/>
        <w:jc w:val="both"/>
        <w:spacing w:before="0" w:after="0" w:line="268" w:lineRule="exact"/>
        <w:ind w:left="1160" w:right="1535" w:firstLine="0"/>
      </w:pPr>
      <w:r>
        <w:rPr>
          <w:lang w:val="en-US" w:eastAsia="en-US" w:bidi="en-US"/>
          <w:sz w:val="24"/>
          <w:szCs w:val="24"/>
          <w:w w:val="100"/>
          <w:spacing w:val="0"/>
          <w:color w:val="000000"/>
          <w:position w:val="0"/>
        </w:rPr>
        <w:t>CREDIT CARD</w:t>
      </w:r>
    </w:p>
    <w:p>
      <w:pPr>
        <w:pStyle w:val="Style251"/>
        <w:framePr w:w="11539" w:h="5704" w:hRule="exact" w:wrap="none" w:vAnchor="page" w:hAnchor="page" w:x="548" w:y="5908"/>
        <w:widowControl w:val="0"/>
        <w:keepNext w:val="0"/>
        <w:keepLines w:val="0"/>
        <w:shd w:val="clear" w:color="auto" w:fill="auto"/>
        <w:bidi w:val="0"/>
        <w:jc w:val="left"/>
        <w:spacing w:before="0" w:after="0" w:line="577" w:lineRule="exact"/>
        <w:ind w:left="1900" w:right="1560" w:firstLine="0"/>
      </w:pPr>
      <w:r>
        <w:rPr>
          <w:lang w:val="en-US" w:eastAsia="en-US" w:bidi="en-US"/>
          <w:sz w:val="24"/>
          <w:szCs w:val="24"/>
          <w:w w:val="100"/>
          <w:spacing w:val="0"/>
          <w:color w:val="000000"/>
          <w:position w:val="0"/>
        </w:rPr>
        <w:t>□ American Express □ VISA □ MasterCard □ Discover</w:t>
        <w:br/>
        <w:t>Card Number Expiration Date</w:t>
      </w:r>
    </w:p>
    <w:p>
      <w:pPr>
        <w:pStyle w:val="Style251"/>
        <w:framePr w:w="11539" w:h="5704" w:hRule="exact" w:wrap="none" w:vAnchor="page" w:hAnchor="page" w:x="548" w:y="5908"/>
        <w:tabs>
          <w:tab w:leader="underscore" w:pos="9998" w:val="left"/>
        </w:tabs>
        <w:widowControl w:val="0"/>
        <w:keepNext w:val="0"/>
        <w:keepLines w:val="0"/>
        <w:shd w:val="clear" w:color="auto" w:fill="auto"/>
        <w:bidi w:val="0"/>
        <w:jc w:val="both"/>
        <w:spacing w:before="0" w:after="0" w:line="577" w:lineRule="exact"/>
        <w:ind w:left="1900" w:right="1535" w:firstLine="0"/>
      </w:pPr>
      <w:r>
        <w:rPr>
          <w:lang w:val="en-US" w:eastAsia="en-US" w:bidi="en-US"/>
          <w:sz w:val="24"/>
          <w:szCs w:val="24"/>
          <w:w w:val="100"/>
          <w:spacing w:val="0"/>
          <w:color w:val="000000"/>
          <w:position w:val="0"/>
        </w:rPr>
        <w:t xml:space="preserve">Please print name as appears on card </w:t>
        <w:tab/>
      </w:r>
    </w:p>
    <w:p>
      <w:pPr>
        <w:pStyle w:val="Style251"/>
        <w:framePr w:w="11539" w:h="5704" w:hRule="exact" w:wrap="none" w:vAnchor="page" w:hAnchor="page" w:x="548" w:y="5908"/>
        <w:tabs>
          <w:tab w:leader="underscore" w:pos="4990" w:val="left"/>
        </w:tabs>
        <w:widowControl w:val="0"/>
        <w:keepNext w:val="0"/>
        <w:keepLines w:val="0"/>
        <w:shd w:val="clear" w:color="auto" w:fill="auto"/>
        <w:bidi w:val="0"/>
        <w:jc w:val="both"/>
        <w:spacing w:before="0" w:after="0" w:line="577" w:lineRule="exact"/>
        <w:ind w:left="1900" w:right="6537" w:firstLine="0"/>
      </w:pPr>
      <w:r>
        <w:rPr>
          <w:lang w:val="en-US" w:eastAsia="en-US" w:bidi="en-US"/>
          <w:sz w:val="24"/>
          <w:szCs w:val="24"/>
          <w:w w:val="100"/>
          <w:spacing w:val="0"/>
          <w:color w:val="000000"/>
          <w:position w:val="0"/>
        </w:rPr>
        <w:t>Cardholder Signature</w:t>
        <w:tab/>
      </w:r>
    </w:p>
    <w:p>
      <w:pPr>
        <w:pStyle w:val="Style340"/>
        <w:framePr w:w="11539" w:h="5704" w:hRule="exact" w:wrap="none" w:vAnchor="page" w:hAnchor="page" w:x="548" w:y="5908"/>
        <w:widowControl w:val="0"/>
        <w:keepNext w:val="0"/>
        <w:keepLines w:val="0"/>
        <w:shd w:val="clear" w:color="auto" w:fill="auto"/>
        <w:bidi w:val="0"/>
        <w:spacing w:before="0" w:after="0"/>
        <w:ind w:left="460" w:right="6537" w:firstLine="0"/>
      </w:pPr>
      <w:r>
        <w:rPr>
          <w:lang w:val="en-US" w:eastAsia="en-US" w:bidi="en-US"/>
          <w:sz w:val="24"/>
          <w:szCs w:val="24"/>
          <w:w w:val="100"/>
          <w:spacing w:val="0"/>
          <w:color w:val="000000"/>
          <w:position w:val="0"/>
        </w:rPr>
        <w:t>FINAL CHECKLIST:</w:t>
      </w:r>
    </w:p>
    <w:p>
      <w:pPr>
        <w:pStyle w:val="Style251"/>
        <w:numPr>
          <w:ilvl w:val="0"/>
          <w:numId w:val="3"/>
        </w:numPr>
        <w:framePr w:w="11539" w:h="5704" w:hRule="exact" w:wrap="none" w:vAnchor="page" w:hAnchor="page" w:x="548" w:y="5908"/>
        <w:tabs>
          <w:tab w:leader="none" w:pos="1178" w:val="left"/>
        </w:tabs>
        <w:widowControl w:val="0"/>
        <w:keepNext w:val="0"/>
        <w:keepLines w:val="0"/>
        <w:shd w:val="clear" w:color="auto" w:fill="auto"/>
        <w:bidi w:val="0"/>
        <w:jc w:val="both"/>
        <w:spacing w:before="0" w:after="0" w:line="295" w:lineRule="exact"/>
        <w:ind w:left="460" w:right="6537" w:firstLine="0"/>
      </w:pPr>
      <w:r>
        <w:rPr>
          <w:lang w:val="en-US" w:eastAsia="en-US" w:bidi="en-US"/>
          <w:sz w:val="24"/>
          <w:szCs w:val="24"/>
          <w:w w:val="100"/>
          <w:spacing w:val="0"/>
          <w:color w:val="000000"/>
          <w:position w:val="0"/>
        </w:rPr>
        <w:t>$40 Application Fee</w:t>
      </w:r>
    </w:p>
    <w:p>
      <w:pPr>
        <w:pStyle w:val="Style251"/>
        <w:numPr>
          <w:ilvl w:val="0"/>
          <w:numId w:val="3"/>
        </w:numPr>
        <w:framePr w:w="11539" w:h="5704" w:hRule="exact" w:wrap="none" w:vAnchor="page" w:hAnchor="page" w:x="548" w:y="5908"/>
        <w:tabs>
          <w:tab w:leader="none" w:pos="1178" w:val="left"/>
        </w:tabs>
        <w:widowControl w:val="0"/>
        <w:keepNext w:val="0"/>
        <w:keepLines w:val="0"/>
        <w:shd w:val="clear" w:color="auto" w:fill="auto"/>
        <w:bidi w:val="0"/>
        <w:jc w:val="both"/>
        <w:spacing w:before="0" w:after="0" w:line="295" w:lineRule="exact"/>
        <w:ind w:left="460" w:right="6537" w:firstLine="0"/>
      </w:pPr>
      <w:r>
        <w:rPr>
          <w:lang w:val="en-US" w:eastAsia="en-US" w:bidi="en-US"/>
          <w:sz w:val="24"/>
          <w:szCs w:val="24"/>
          <w:w w:val="100"/>
          <w:spacing w:val="0"/>
          <w:color w:val="000000"/>
          <w:position w:val="0"/>
        </w:rPr>
        <w:t>$98 Active/Allied Membership dues</w:t>
      </w:r>
    </w:p>
    <w:p>
      <w:pPr>
        <w:pStyle w:val="Style251"/>
        <w:numPr>
          <w:ilvl w:val="0"/>
          <w:numId w:val="3"/>
        </w:numPr>
        <w:framePr w:w="11539" w:h="5704" w:hRule="exact" w:wrap="none" w:vAnchor="page" w:hAnchor="page" w:x="548" w:y="5908"/>
        <w:tabs>
          <w:tab w:leader="none" w:pos="1178" w:val="left"/>
        </w:tabs>
        <w:widowControl w:val="0"/>
        <w:keepNext w:val="0"/>
        <w:keepLines w:val="0"/>
        <w:shd w:val="clear" w:color="auto" w:fill="auto"/>
        <w:bidi w:val="0"/>
        <w:jc w:val="both"/>
        <w:spacing w:before="0" w:after="0" w:line="295" w:lineRule="exact"/>
        <w:ind w:left="460" w:right="6537" w:firstLine="0"/>
      </w:pPr>
      <w:r>
        <w:rPr>
          <w:lang w:val="en-US" w:eastAsia="en-US" w:bidi="en-US"/>
          <w:sz w:val="24"/>
          <w:szCs w:val="24"/>
          <w:w w:val="100"/>
          <w:spacing w:val="0"/>
          <w:color w:val="000000"/>
          <w:position w:val="0"/>
        </w:rPr>
        <w:t>$75 Apprentice Membership dues</w:t>
      </w:r>
    </w:p>
    <w:p>
      <w:pPr>
        <w:pStyle w:val="Style251"/>
        <w:numPr>
          <w:ilvl w:val="0"/>
          <w:numId w:val="3"/>
        </w:numPr>
        <w:framePr w:w="11539" w:h="5704" w:hRule="exact" w:wrap="none" w:vAnchor="page" w:hAnchor="page" w:x="548" w:y="5908"/>
        <w:tabs>
          <w:tab w:leader="none" w:pos="1178" w:val="left"/>
        </w:tabs>
        <w:widowControl w:val="0"/>
        <w:keepNext w:val="0"/>
        <w:keepLines w:val="0"/>
        <w:shd w:val="clear" w:color="auto" w:fill="auto"/>
        <w:bidi w:val="0"/>
        <w:jc w:val="both"/>
        <w:spacing w:before="0" w:after="0" w:line="268" w:lineRule="exact"/>
        <w:ind w:left="460" w:right="6537" w:firstLine="0"/>
      </w:pPr>
      <w:r>
        <w:rPr>
          <w:lang w:val="en-US" w:eastAsia="en-US" w:bidi="en-US"/>
          <w:sz w:val="24"/>
          <w:szCs w:val="24"/>
          <w:w w:val="100"/>
          <w:spacing w:val="0"/>
          <w:color w:val="000000"/>
          <w:position w:val="0"/>
        </w:rPr>
        <w:t>$15.40 for Canadian Air Mail</w:t>
      </w:r>
    </w:p>
    <w:p>
      <w:pPr>
        <w:pStyle w:val="Style251"/>
        <w:numPr>
          <w:ilvl w:val="0"/>
          <w:numId w:val="3"/>
        </w:numPr>
        <w:framePr w:w="11539" w:h="5704" w:hRule="exact" w:wrap="none" w:vAnchor="page" w:hAnchor="page" w:x="548" w:y="5908"/>
        <w:tabs>
          <w:tab w:leader="none" w:pos="1178" w:val="left"/>
        </w:tabs>
        <w:widowControl w:val="0"/>
        <w:keepNext w:val="0"/>
        <w:keepLines w:val="0"/>
        <w:shd w:val="clear" w:color="auto" w:fill="auto"/>
        <w:bidi w:val="0"/>
        <w:jc w:val="both"/>
        <w:spacing w:before="0" w:after="280" w:line="268" w:lineRule="exact"/>
        <w:ind w:left="460" w:right="6537" w:firstLine="0"/>
      </w:pPr>
      <w:r>
        <w:rPr>
          <w:lang w:val="en-US" w:eastAsia="en-US" w:bidi="en-US"/>
          <w:sz w:val="24"/>
          <w:szCs w:val="24"/>
          <w:w w:val="100"/>
          <w:spacing w:val="0"/>
          <w:color w:val="000000"/>
          <w:position w:val="0"/>
        </w:rPr>
        <w:t>$37.40 for Overseas Air Mail</w:t>
      </w:r>
    </w:p>
    <w:p>
      <w:pPr>
        <w:pStyle w:val="Style251"/>
        <w:framePr w:w="11539" w:h="5704" w:hRule="exact" w:wrap="none" w:vAnchor="page" w:hAnchor="page" w:x="548" w:y="5908"/>
        <w:tabs>
          <w:tab w:leader="underscore" w:pos="4990" w:val="left"/>
        </w:tabs>
        <w:widowControl w:val="0"/>
        <w:keepNext w:val="0"/>
        <w:keepLines w:val="0"/>
        <w:shd w:val="clear" w:color="auto" w:fill="auto"/>
        <w:bidi w:val="0"/>
        <w:jc w:val="both"/>
        <w:spacing w:before="0" w:after="0" w:line="268" w:lineRule="exact"/>
        <w:ind w:left="1160" w:right="6537" w:firstLine="0"/>
      </w:pPr>
      <w:r>
        <w:rPr>
          <w:lang w:val="en-US" w:eastAsia="en-US" w:bidi="en-US"/>
          <w:sz w:val="24"/>
          <w:szCs w:val="24"/>
          <w:w w:val="100"/>
          <w:spacing w:val="0"/>
          <w:color w:val="000000"/>
          <w:position w:val="0"/>
        </w:rPr>
        <w:t>TOTAL ENCLOSED $</w:t>
        <w:tab/>
      </w:r>
    </w:p>
    <w:p>
      <w:pPr>
        <w:pStyle w:val="Style251"/>
        <w:framePr w:w="2868" w:h="917" w:hRule="exact" w:wrap="none" w:vAnchor="page" w:hAnchor="page" w:x="6049" w:y="9841"/>
        <w:widowControl w:val="0"/>
        <w:keepNext w:val="0"/>
        <w:keepLines w:val="0"/>
        <w:shd w:val="clear" w:color="auto" w:fill="auto"/>
        <w:bidi w:val="0"/>
        <w:jc w:val="left"/>
        <w:spacing w:before="0" w:after="0" w:line="288" w:lineRule="exact"/>
        <w:ind w:left="400" w:right="0"/>
      </w:pPr>
      <w:r>
        <w:rPr>
          <w:lang w:val="en-US" w:eastAsia="en-US" w:bidi="en-US"/>
          <w:sz w:val="24"/>
          <w:szCs w:val="24"/>
          <w:w w:val="100"/>
          <w:spacing w:val="0"/>
          <w:color w:val="000000"/>
          <w:position w:val="0"/>
        </w:rPr>
        <w:t>□ Letterhead or Business Card or Proof of Employment</w:t>
      </w:r>
    </w:p>
    <w:p>
      <w:pPr>
        <w:pStyle w:val="Style340"/>
        <w:framePr w:w="11539" w:h="910" w:hRule="exact" w:wrap="none" w:vAnchor="page" w:hAnchor="page" w:x="548" w:y="12194"/>
        <w:widowControl w:val="0"/>
        <w:keepNext w:val="0"/>
        <w:keepLines w:val="0"/>
        <w:shd w:val="clear" w:color="auto" w:fill="auto"/>
        <w:bidi w:val="0"/>
        <w:jc w:val="left"/>
        <w:spacing w:before="0" w:after="0" w:line="284" w:lineRule="exact"/>
        <w:ind w:left="2900" w:right="0" w:firstLine="0"/>
      </w:pPr>
      <w:r>
        <w:rPr>
          <w:rStyle w:val="CharStyle358"/>
          <w:b w:val="0"/>
          <w:bCs w:val="0"/>
        </w:rPr>
        <w:t xml:space="preserve">Return to: </w:t>
      </w:r>
      <w:r>
        <w:rPr>
          <w:lang w:val="en-US" w:eastAsia="en-US" w:bidi="en-US"/>
          <w:sz w:val="24"/>
          <w:szCs w:val="24"/>
          <w:w w:val="100"/>
          <w:spacing w:val="0"/>
          <w:color w:val="000000"/>
          <w:position w:val="0"/>
        </w:rPr>
        <w:t>Associated Locksmiths of America, Inc.</w:t>
      </w:r>
    </w:p>
    <w:p>
      <w:pPr>
        <w:pStyle w:val="Style251"/>
        <w:framePr w:w="11539" w:h="910" w:hRule="exact" w:wrap="none" w:vAnchor="page" w:hAnchor="page" w:x="548" w:y="12194"/>
        <w:widowControl w:val="0"/>
        <w:keepNext w:val="0"/>
        <w:keepLines w:val="0"/>
        <w:shd w:val="clear" w:color="auto" w:fill="auto"/>
        <w:bidi w:val="0"/>
        <w:jc w:val="left"/>
        <w:spacing w:before="0" w:after="0" w:line="284" w:lineRule="exact"/>
        <w:ind w:left="4080" w:right="2700" w:firstLine="0"/>
      </w:pPr>
      <w:r>
        <w:rPr>
          <w:lang w:val="en-US" w:eastAsia="en-US" w:bidi="en-US"/>
          <w:sz w:val="24"/>
          <w:szCs w:val="24"/>
          <w:w w:val="100"/>
          <w:spacing w:val="0"/>
          <w:color w:val="000000"/>
          <w:position w:val="0"/>
        </w:rPr>
        <w:t>3003 Live Oak Street; Dallas, TX 75204 Phone: (214) 827-1701; FAX (214) 827-1810</w:t>
      </w:r>
    </w:p>
    <w:tbl>
      <w:tblPr>
        <w:tblOverlap w:val="never"/>
        <w:tblLayout w:type="fixed"/>
        <w:jc w:val="left"/>
      </w:tblPr>
      <w:tblGrid>
        <w:gridCol w:w="3084"/>
        <w:gridCol w:w="7467"/>
      </w:tblGrid>
      <w:tr>
        <w:trPr>
          <w:trHeight w:val="719" w:hRule="exact"/>
        </w:trPr>
        <w:tc>
          <w:tcPr>
            <w:shd w:val="clear" w:color="auto" w:fill="FFFFFF"/>
            <w:tcBorders>
              <w:left w:val="single" w:sz="4"/>
              <w:top w:val="single" w:sz="4"/>
            </w:tcBorders>
            <w:vAlign w:val="bottom"/>
          </w:tcPr>
          <w:p>
            <w:pPr>
              <w:pStyle w:val="Style2"/>
              <w:framePr w:w="10551" w:h="2216" w:wrap="none" w:vAnchor="page" w:hAnchor="page" w:x="1431" w:y="13355"/>
              <w:widowControl w:val="0"/>
              <w:keepNext w:val="0"/>
              <w:keepLines w:val="0"/>
              <w:shd w:val="clear" w:color="auto" w:fill="auto"/>
              <w:bidi w:val="0"/>
              <w:jc w:val="left"/>
              <w:spacing w:before="0" w:after="0" w:line="246" w:lineRule="exact"/>
              <w:ind w:left="700" w:right="0" w:firstLine="0"/>
            </w:pPr>
            <w:r>
              <w:rPr>
                <w:rStyle w:val="CharStyle13"/>
              </w:rPr>
              <w:t>Received $</w:t>
            </w:r>
          </w:p>
        </w:tc>
        <w:tc>
          <w:tcPr>
            <w:shd w:val="clear" w:color="auto" w:fill="FFFFFF"/>
            <w:tcBorders>
              <w:top w:val="single" w:sz="4"/>
            </w:tcBorders>
            <w:vAlign w:val="bottom"/>
          </w:tcPr>
          <w:p>
            <w:pPr>
              <w:pStyle w:val="Style2"/>
              <w:framePr w:w="10551" w:h="2216" w:wrap="none" w:vAnchor="page" w:hAnchor="page" w:x="1431" w:y="13355"/>
              <w:widowControl w:val="0"/>
              <w:keepNext w:val="0"/>
              <w:keepLines w:val="0"/>
              <w:shd w:val="clear" w:color="auto" w:fill="auto"/>
              <w:bidi w:val="0"/>
              <w:jc w:val="left"/>
              <w:spacing w:before="0" w:after="0" w:line="398" w:lineRule="exact"/>
              <w:ind w:left="720" w:right="0" w:firstLine="0"/>
            </w:pPr>
            <w:r>
              <w:rPr>
                <w:rStyle w:val="CharStyle359"/>
              </w:rPr>
              <w:t>For office use only</w:t>
            </w:r>
          </w:p>
          <w:p>
            <w:pPr>
              <w:pStyle w:val="Style2"/>
              <w:framePr w:w="10551" w:h="2216" w:wrap="none" w:vAnchor="page" w:hAnchor="page" w:x="1431" w:y="13355"/>
              <w:widowControl w:val="0"/>
              <w:keepNext w:val="0"/>
              <w:keepLines w:val="0"/>
              <w:shd w:val="clear" w:color="auto" w:fill="auto"/>
              <w:bidi w:val="0"/>
              <w:jc w:val="both"/>
              <w:spacing w:before="0" w:after="0" w:line="246" w:lineRule="exact"/>
              <w:ind w:left="0" w:right="0" w:firstLine="0"/>
            </w:pPr>
            <w:r>
              <w:rPr>
                <w:rStyle w:val="CharStyle13"/>
              </w:rPr>
              <w:t>Number .■</w:t>
            </w:r>
          </w:p>
        </w:tc>
      </w:tr>
      <w:tr>
        <w:trPr>
          <w:trHeight w:val="288" w:hRule="exact"/>
        </w:trPr>
        <w:tc>
          <w:tcPr>
            <w:shd w:val="clear" w:color="auto" w:fill="FFFFFF"/>
            <w:tcBorders>
              <w:left w:val="single" w:sz="4"/>
              <w:top w:val="single" w:sz="4"/>
            </w:tcBorders>
            <w:vAlign w:val="top"/>
          </w:tcPr>
          <w:p>
            <w:pPr>
              <w:framePr w:w="10551" w:h="2216" w:wrap="none" w:vAnchor="page" w:hAnchor="page" w:x="1431" w:y="13355"/>
              <w:widowControl w:val="0"/>
              <w:rPr>
                <w:sz w:val="10"/>
                <w:szCs w:val="10"/>
              </w:rPr>
            </w:pPr>
          </w:p>
        </w:tc>
        <w:tc>
          <w:tcPr>
            <w:shd w:val="clear" w:color="auto" w:fill="FFFFFF"/>
            <w:tcBorders>
              <w:top w:val="single" w:sz="4"/>
            </w:tcBorders>
            <w:vAlign w:val="bottom"/>
          </w:tcPr>
          <w:p>
            <w:pPr>
              <w:pStyle w:val="Style2"/>
              <w:framePr w:w="10551" w:h="2216" w:wrap="none" w:vAnchor="page" w:hAnchor="page" w:x="1431" w:y="13355"/>
              <w:tabs>
                <w:tab w:leader="none" w:pos="2301" w:val="left"/>
                <w:tab w:leader="none" w:pos="6258" w:val="left"/>
              </w:tabs>
              <w:widowControl w:val="0"/>
              <w:keepNext w:val="0"/>
              <w:keepLines w:val="0"/>
              <w:shd w:val="clear" w:color="auto" w:fill="auto"/>
              <w:bidi w:val="0"/>
              <w:jc w:val="both"/>
              <w:spacing w:before="0" w:after="0" w:line="246" w:lineRule="exact"/>
              <w:ind w:left="0" w:right="0" w:firstLine="0"/>
            </w:pPr>
            <w:r>
              <w:rPr>
                <w:rStyle w:val="CharStyle13"/>
              </w:rPr>
              <w:t>Dues</w:t>
              <w:tab/>
              <w:t>DateRec'd.</w:t>
              <w:tab/>
              <w:t>__</w:t>
            </w:r>
          </w:p>
        </w:tc>
      </w:tr>
      <w:tr>
        <w:trPr>
          <w:trHeight w:val="283" w:hRule="exact"/>
        </w:trPr>
        <w:tc>
          <w:tcPr>
            <w:shd w:val="clear" w:color="auto" w:fill="FFFFFF"/>
            <w:tcBorders>
              <w:left w:val="single" w:sz="4"/>
              <w:top w:val="single" w:sz="4"/>
            </w:tcBorders>
            <w:vAlign w:val="bottom"/>
          </w:tcPr>
          <w:p>
            <w:pPr>
              <w:pStyle w:val="Style2"/>
              <w:framePr w:w="10551" w:h="2216" w:wrap="none" w:vAnchor="page" w:hAnchor="page" w:x="1431" w:y="13355"/>
              <w:tabs>
                <w:tab w:leader="dot" w:pos="2125" w:val="left"/>
                <w:tab w:leader="dot" w:pos="2537" w:val="left"/>
                <w:tab w:leader="dot" w:pos="2959" w:val="left"/>
              </w:tabs>
              <w:widowControl w:val="0"/>
              <w:keepNext w:val="0"/>
              <w:keepLines w:val="0"/>
              <w:shd w:val="clear" w:color="auto" w:fill="auto"/>
              <w:bidi w:val="0"/>
              <w:jc w:val="both"/>
              <w:spacing w:before="0" w:after="0" w:line="224" w:lineRule="exact"/>
              <w:ind w:left="0" w:right="0" w:firstLine="0"/>
            </w:pPr>
            <w:r>
              <w:rPr>
                <w:rStyle w:val="CharStyle95"/>
              </w:rPr>
              <w:t>•</w:t>
            </w:r>
            <w:r>
              <w:rPr>
                <w:rStyle w:val="CharStyle95"/>
                <w:vertAlign w:val="superscript"/>
              </w:rPr>
              <w:t>:</w:t>
            </w:r>
            <w:r>
              <w:rPr>
                <w:rStyle w:val="CharStyle95"/>
              </w:rPr>
              <w:tab/>
              <w:tab/>
              <w:t>_</w:t>
              <w:tab/>
            </w:r>
          </w:p>
        </w:tc>
        <w:tc>
          <w:tcPr>
            <w:shd w:val="clear" w:color="auto" w:fill="FFFFFF"/>
            <w:tcBorders>
              <w:top w:val="single" w:sz="4"/>
            </w:tcBorders>
            <w:vAlign w:val="bottom"/>
          </w:tcPr>
          <w:p>
            <w:pPr>
              <w:pStyle w:val="Style2"/>
              <w:framePr w:w="10551" w:h="2216" w:wrap="none" w:vAnchor="page" w:hAnchor="page" w:x="1431" w:y="13355"/>
              <w:widowControl w:val="0"/>
              <w:keepNext w:val="0"/>
              <w:keepLines w:val="0"/>
              <w:shd w:val="clear" w:color="auto" w:fill="auto"/>
              <w:bidi w:val="0"/>
              <w:jc w:val="both"/>
              <w:spacing w:before="0" w:after="0" w:line="246" w:lineRule="exact"/>
              <w:ind w:left="0" w:right="0" w:firstLine="0"/>
            </w:pPr>
            <w:r>
              <w:rPr>
                <w:rStyle w:val="CharStyle13"/>
              </w:rPr>
              <w:t>DateApp'd.</w:t>
            </w:r>
          </w:p>
        </w:tc>
      </w:tr>
      <w:tr>
        <w:trPr>
          <w:trHeight w:val="288" w:hRule="exact"/>
        </w:trPr>
        <w:tc>
          <w:tcPr>
            <w:shd w:val="clear" w:color="auto" w:fill="FFFFFF"/>
            <w:tcBorders>
              <w:left w:val="single" w:sz="4"/>
              <w:top w:val="single" w:sz="4"/>
            </w:tcBorders>
            <w:vAlign w:val="bottom"/>
          </w:tcPr>
          <w:p>
            <w:pPr>
              <w:pStyle w:val="Style2"/>
              <w:framePr w:w="10551" w:h="2216" w:wrap="none" w:vAnchor="page" w:hAnchor="page" w:x="1431" w:y="13355"/>
              <w:widowControl w:val="0"/>
              <w:keepNext w:val="0"/>
              <w:keepLines w:val="0"/>
              <w:shd w:val="clear" w:color="auto" w:fill="auto"/>
              <w:bidi w:val="0"/>
              <w:jc w:val="left"/>
              <w:spacing w:before="0" w:after="0" w:line="246" w:lineRule="exact"/>
              <w:ind w:left="700" w:right="0" w:firstLine="0"/>
            </w:pPr>
            <w:r>
              <w:rPr>
                <w:rStyle w:val="CharStyle13"/>
              </w:rPr>
              <w:t>Apprentice transfer</w:t>
            </w:r>
          </w:p>
        </w:tc>
        <w:tc>
          <w:tcPr>
            <w:shd w:val="clear" w:color="auto" w:fill="FFFFFF"/>
            <w:tcBorders>
              <w:top w:val="single" w:sz="4"/>
            </w:tcBorders>
            <w:vAlign w:val="bottom"/>
          </w:tcPr>
          <w:p>
            <w:pPr>
              <w:pStyle w:val="Style2"/>
              <w:framePr w:w="10551" w:h="2216" w:wrap="none" w:vAnchor="page" w:hAnchor="page" w:x="1431" w:y="13355"/>
              <w:tabs>
                <w:tab w:leader="none" w:pos="4373" w:val="left"/>
              </w:tabs>
              <w:widowControl w:val="0"/>
              <w:keepNext w:val="0"/>
              <w:keepLines w:val="0"/>
              <w:shd w:val="clear" w:color="auto" w:fill="auto"/>
              <w:bidi w:val="0"/>
              <w:jc w:val="both"/>
              <w:spacing w:before="0" w:after="0" w:line="246" w:lineRule="exact"/>
              <w:ind w:left="0" w:right="0" w:firstLine="0"/>
            </w:pPr>
            <w:r>
              <w:rPr>
                <w:rStyle w:val="CharStyle13"/>
              </w:rPr>
              <w:t>Applicant listed</w:t>
              <w:tab/>
              <w:t>^ j</w:t>
            </w:r>
          </w:p>
        </w:tc>
      </w:tr>
      <w:tr>
        <w:trPr>
          <w:trHeight w:val="638" w:hRule="exact"/>
        </w:trPr>
        <w:tc>
          <w:tcPr>
            <w:shd w:val="clear" w:color="auto" w:fill="FFFFFF"/>
            <w:gridSpan w:val="2"/>
            <w:tcBorders>
              <w:left w:val="single" w:sz="4"/>
              <w:top w:val="single" w:sz="4"/>
              <w:bottom w:val="single" w:sz="4"/>
            </w:tcBorders>
            <w:vAlign w:val="top"/>
          </w:tcPr>
          <w:p>
            <w:pPr>
              <w:pStyle w:val="Style2"/>
              <w:framePr w:w="10551" w:h="2216" w:wrap="none" w:vAnchor="page" w:hAnchor="page" w:x="1431" w:y="13355"/>
              <w:tabs>
                <w:tab w:leader="none" w:pos="3740" w:val="left"/>
              </w:tabs>
              <w:widowControl w:val="0"/>
              <w:keepNext w:val="0"/>
              <w:keepLines w:val="0"/>
              <w:shd w:val="clear" w:color="auto" w:fill="auto"/>
              <w:bidi w:val="0"/>
              <w:jc w:val="both"/>
              <w:spacing w:before="0" w:after="0" w:line="398" w:lineRule="exact"/>
              <w:ind w:left="0" w:right="0" w:firstLine="0"/>
            </w:pPr>
            <w:r>
              <w:rPr>
                <w:rStyle w:val="CharStyle13"/>
              </w:rPr>
              <w:t xml:space="preserve">in </w:t>
            </w:r>
            <w:r>
              <w:rPr>
                <w:rStyle w:val="CharStyle360"/>
              </w:rPr>
              <w:t>Kevnotes</w:t>
            </w:r>
            <w:r>
              <w:rPr>
                <w:rStyle w:val="CharStyle359"/>
              </w:rPr>
              <w:tab/>
              <w:t>\1</w:t>
            </w:r>
          </w:p>
        </w:tc>
      </w:tr>
    </w:tbl>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framePr w:wrap="none" w:vAnchor="page" w:hAnchor="page" w:x="2528" w:y="1517"/>
        <w:widowControl w:val="0"/>
        <w:rPr>
          <w:sz w:val="2"/>
          <w:szCs w:val="2"/>
        </w:rPr>
      </w:pPr>
      <w:r>
        <w:pict>
          <v:shape id="_x0000_s1065" type="#_x0000_t75" style="width:364pt;height:363pt;">
            <v:imagedata r:id="rId83" r:href="rId84"/>
          </v:shape>
        </w:pict>
      </w:r>
    </w:p>
    <w:p>
      <w:pPr>
        <w:framePr w:wrap="none" w:vAnchor="page" w:hAnchor="page" w:x="8149" w:y="10843"/>
        <w:widowControl w:val="0"/>
        <w:rPr>
          <w:sz w:val="2"/>
          <w:szCs w:val="2"/>
        </w:rPr>
      </w:pPr>
      <w:r>
        <w:pict>
          <v:shape id="_x0000_s1066" type="#_x0000_t75" style="width:155pt;height:143pt;">
            <v:imagedata r:id="rId85" r:href="rId86"/>
          </v:shape>
        </w:pict>
      </w:r>
    </w:p>
    <w:p>
      <w:pPr>
        <w:pStyle w:val="Style361"/>
        <w:framePr w:wrap="none" w:vAnchor="page" w:hAnchor="page" w:x="4151" w:y="139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w:t>
      </w:r>
    </w:p>
    <w:p>
      <w:pPr>
        <w:pStyle w:val="Style14"/>
        <w:framePr w:w="1190" w:h="686" w:hRule="exact" w:wrap="none" w:vAnchor="page" w:hAnchor="page" w:x="2355" w:y="1409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Take Stock </w:t>
      </w:r>
      <w:r>
        <w:rPr>
          <w:rStyle w:val="CharStyle363"/>
          <w:b w:val="0"/>
          <w:bCs w:val="0"/>
        </w:rPr>
        <w:t>in America</w:t>
      </w:r>
    </w:p>
    <w:p>
      <w:pPr>
        <w:pStyle w:val="Style364"/>
        <w:framePr w:w="1440" w:h="965" w:hRule="exact" w:wrap="none" w:vAnchor="page" w:hAnchor="page" w:x="4631" w:y="13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SAVINGS</w:t>
      </w:r>
    </w:p>
    <w:p>
      <w:pPr>
        <w:pStyle w:val="Style364"/>
        <w:framePr w:w="1440" w:h="965" w:hRule="exact" w:wrap="none" w:vAnchor="page" w:hAnchor="page" w:x="4631" w:y="13859"/>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BONDS</w:t>
      </w:r>
    </w:p>
    <w:p>
      <w:pPr>
        <w:pStyle w:val="Style366"/>
        <w:framePr w:wrap="none" w:vAnchor="page" w:hAnchor="page" w:x="2336" w:y="14787"/>
        <w:widowControl w:val="0"/>
        <w:keepNext w:val="0"/>
        <w:keepLines w:val="0"/>
        <w:shd w:val="clear" w:color="auto" w:fill="auto"/>
        <w:bidi w:val="0"/>
        <w:jc w:val="left"/>
        <w:spacing w:before="0" w:after="0"/>
        <w:ind w:left="1960" w:right="0" w:firstLine="0"/>
      </w:pPr>
      <w:r>
        <w:rPr>
          <w:lang w:val="en-US" w:eastAsia="en-US" w:bidi="en-US"/>
          <w:spacing w:val="0"/>
          <w:color w:val="000000"/>
          <w:position w:val="0"/>
        </w:rPr>
        <w:t>A public service of this magazine</w:t>
      </w:r>
    </w:p>
    <w:p>
      <w:pPr>
        <w:pStyle w:val="Style115"/>
        <w:framePr w:w="7742" w:h="4370" w:hRule="exact" w:wrap="none" w:vAnchor="page" w:hAnchor="page" w:x="2336" w:y="8666"/>
        <w:widowControl w:val="0"/>
        <w:keepNext w:val="0"/>
        <w:keepLines w:val="0"/>
        <w:shd w:val="clear" w:color="auto" w:fill="auto"/>
        <w:bidi w:val="0"/>
        <w:jc w:val="left"/>
        <w:spacing w:before="0" w:after="0" w:line="617" w:lineRule="exact"/>
        <w:ind w:left="0" w:right="0" w:firstLine="0"/>
      </w:pPr>
      <w:r>
        <w:rPr>
          <w:rStyle w:val="CharStyle368"/>
          <w:b w:val="0"/>
          <w:bCs w:val="0"/>
        </w:rPr>
        <w:t xml:space="preserve">ALL RIGHT ALREADY, </w:t>
      </w:r>
      <w:r>
        <w:rPr>
          <w:lang w:val="en-US" w:eastAsia="en-US" w:bidi="en-US"/>
          <w:sz w:val="24"/>
          <w:szCs w:val="24"/>
          <w:spacing w:val="0"/>
          <w:color w:val="000000"/>
          <w:position w:val="0"/>
        </w:rPr>
        <w:t>so a U.S. Savings Bond isn’t the most exciting thing in the</w:t>
        <w:br/>
        <w:t xml:space="preserve">world. </w:t>
      </w:r>
      <w:r>
        <w:rPr>
          <w:rStyle w:val="CharStyle368"/>
          <w:b w:val="0"/>
          <w:bCs w:val="0"/>
        </w:rPr>
        <w:t xml:space="preserve">GOOD FOR YOU! </w:t>
      </w:r>
      <w:r>
        <w:rPr>
          <w:lang w:val="en-US" w:eastAsia="en-US" w:bidi="en-US"/>
          <w:sz w:val="24"/>
          <w:szCs w:val="24"/>
          <w:spacing w:val="0"/>
          <w:color w:val="000000"/>
          <w:position w:val="0"/>
        </w:rPr>
        <w:t>After all, this is your hard-earned money we’re talking about. Do</w:t>
        <w:br/>
        <w:t xml:space="preserve">you really want your investments to be thrilling? Breathtaking? </w:t>
      </w:r>
      <w:r>
        <w:rPr>
          <w:rStyle w:val="CharStyle368"/>
          <w:b w:val="0"/>
          <w:bCs w:val="0"/>
        </w:rPr>
        <w:t xml:space="preserve">NO WAY. </w:t>
      </w:r>
      <w:r>
        <w:rPr>
          <w:lang w:val="en-US" w:eastAsia="en-US" w:bidi="en-US"/>
          <w:sz w:val="24"/>
          <w:szCs w:val="24"/>
          <w:spacing w:val="0"/>
          <w:color w:val="000000"/>
          <w:position w:val="0"/>
        </w:rPr>
        <w:t>Wouldn’t you rather</w:t>
      </w:r>
    </w:p>
    <w:p>
      <w:pPr>
        <w:pStyle w:val="Style115"/>
        <w:framePr w:w="7742" w:h="4370" w:hRule="exact" w:wrap="none" w:vAnchor="page" w:hAnchor="page" w:x="2336" w:y="8666"/>
        <w:widowControl w:val="0"/>
        <w:keepNext w:val="0"/>
        <w:keepLines w:val="0"/>
        <w:shd w:val="clear" w:color="auto" w:fill="auto"/>
        <w:bidi w:val="0"/>
        <w:jc w:val="left"/>
        <w:spacing w:before="0" w:after="0" w:line="617" w:lineRule="exact"/>
        <w:ind w:left="0" w:right="0" w:firstLine="0"/>
      </w:pPr>
      <w:r>
        <w:rPr>
          <w:lang w:val="en-US" w:eastAsia="en-US" w:bidi="en-US"/>
          <w:sz w:val="24"/>
          <w:szCs w:val="24"/>
          <w:spacing w:val="0"/>
          <w:color w:val="000000"/>
          <w:position w:val="0"/>
        </w:rPr>
        <w:t>have an investment that’s guaranteed to grow, one that’s hacked</w:t>
        <w:br/>
        <w:t>by the full faith and credit of the United States government?</w:t>
      </w:r>
    </w:p>
    <w:p>
      <w:pPr>
        <w:pStyle w:val="Style369"/>
        <w:framePr w:w="7742" w:h="4370" w:hRule="exact" w:wrap="none" w:vAnchor="page" w:hAnchor="page" w:x="2336" w:y="8666"/>
        <w:widowControl w:val="0"/>
        <w:keepNext w:val="0"/>
        <w:keepLines w:val="0"/>
        <w:shd w:val="clear" w:color="auto" w:fill="auto"/>
        <w:bidi w:val="0"/>
        <w:jc w:val="left"/>
        <w:spacing w:before="0" w:after="0"/>
        <w:ind w:left="0" w:right="0" w:firstLine="0"/>
      </w:pPr>
      <w:bookmarkStart w:id="62" w:name="bookmark62"/>
      <w:r>
        <w:rPr>
          <w:lang w:val="en-US" w:eastAsia="en-US" w:bidi="en-US"/>
          <w:spacing w:val="0"/>
          <w:color w:val="000000"/>
          <w:position w:val="0"/>
        </w:rPr>
        <w:t>Sure you would. U.S. Savings Bonds.</w:t>
      </w:r>
      <w:bookmarkEnd w:id="62"/>
    </w:p>
    <w:p>
      <w:pPr>
        <w:pStyle w:val="Style369"/>
        <w:framePr w:w="7742" w:h="4370" w:hRule="exact" w:wrap="none" w:vAnchor="page" w:hAnchor="page" w:x="2336" w:y="8666"/>
        <w:widowControl w:val="0"/>
        <w:keepNext w:val="0"/>
        <w:keepLines w:val="0"/>
        <w:shd w:val="clear" w:color="auto" w:fill="auto"/>
        <w:bidi w:val="0"/>
        <w:jc w:val="left"/>
        <w:spacing w:before="0" w:after="0"/>
        <w:ind w:left="0" w:right="0" w:firstLine="0"/>
      </w:pPr>
      <w:bookmarkStart w:id="63" w:name="bookmark63"/>
      <w:r>
        <w:rPr>
          <w:lang w:val="en-US" w:eastAsia="en-US" w:bidi="en-US"/>
          <w:spacing w:val="0"/>
          <w:color w:val="000000"/>
          <w:position w:val="0"/>
        </w:rPr>
        <w:t>Yawn all the way to the bank!</w:t>
      </w:r>
      <w:bookmarkEnd w:id="63"/>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framePr w:wrap="none" w:vAnchor="page" w:hAnchor="page" w:x="609" w:y="198"/>
        <w:widowControl w:val="0"/>
        <w:rPr>
          <w:sz w:val="2"/>
          <w:szCs w:val="2"/>
        </w:rPr>
      </w:pPr>
      <w:r>
        <w:pict>
          <v:shape id="_x0000_s1067" type="#_x0000_t75" style="width:318pt;height:105pt;">
            <v:imagedata r:id="rId87" r:href="rId88"/>
          </v:shape>
        </w:pict>
      </w:r>
    </w:p>
    <w:p>
      <w:pPr>
        <w:pStyle w:val="Style371"/>
        <w:framePr w:w="3283" w:h="11550" w:hRule="exact" w:wrap="none" w:vAnchor="page" w:hAnchor="page" w:x="1161" w:y="3037"/>
        <w:widowControl w:val="0"/>
        <w:keepNext w:val="0"/>
        <w:keepLines w:val="0"/>
        <w:shd w:val="clear" w:color="auto" w:fill="auto"/>
        <w:bidi w:val="0"/>
        <w:jc w:val="left"/>
        <w:spacing w:before="0" w:after="0"/>
        <w:ind w:left="0" w:right="0" w:firstLine="0"/>
      </w:pPr>
      <w:bookmarkStart w:id="64" w:name="bookmark64"/>
      <w:r>
        <w:rPr>
          <w:rStyle w:val="CharStyle373"/>
          <w:b/>
          <w:bCs/>
        </w:rPr>
        <w:t>Thirteen New Blanks</w:t>
      </w:r>
      <w:bookmarkEnd w:id="64"/>
    </w:p>
    <w:p>
      <w:pPr>
        <w:pStyle w:val="Style2"/>
        <w:framePr w:w="3283" w:h="11550" w:hRule="exact" w:wrap="none" w:vAnchor="page" w:hAnchor="page" w:x="1161" w:y="30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Thirteen new key blanks are now available from Jet Hardware distributors. Among them are two new CLUB keys (CB16 &amp; CB17), NISSAN DA 31 in nickel silver and added to the Silver Line’s selection of Best is their composite 1A1BA1 blanks. With that addition, Jet now offers Best’s BA, DE and JK after-market key blanks.</w:t>
      </w:r>
    </w:p>
    <w:p>
      <w:pPr>
        <w:pStyle w:val="Style2"/>
        <w:framePr w:w="3283" w:h="11550" w:hRule="exact" w:wrap="none" w:vAnchor="page" w:hAnchor="page" w:x="1161" w:y="30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Eight new plastic head keys are also now available.</w:t>
      </w:r>
    </w:p>
    <w:p>
      <w:pPr>
        <w:pStyle w:val="Style2"/>
        <w:framePr w:w="3283" w:h="11550" w:hRule="exact" w:wrap="none" w:vAnchor="page" w:hAnchor="page" w:x="1161" w:y="303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For further information, catalogs and supplement sheets, contact your JET dis</w:t>
        <w:softHyphen/>
        <w:t>tributor, or write:</w:t>
      </w:r>
    </w:p>
    <w:p>
      <w:pPr>
        <w:pStyle w:val="Style374"/>
        <w:framePr w:w="3283" w:h="11550" w:hRule="exact" w:wrap="none" w:vAnchor="page" w:hAnchor="page" w:x="1161" w:y="3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Hardware Mfg. Corp.</w:t>
      </w:r>
    </w:p>
    <w:p>
      <w:pPr>
        <w:pStyle w:val="Style374"/>
        <w:framePr w:w="3283" w:h="11550" w:hRule="exact" w:wrap="none" w:vAnchor="page" w:hAnchor="page" w:x="1161" w:y="3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 Brooklyn, NY 11207</w:t>
      </w:r>
    </w:p>
    <w:p>
      <w:pPr>
        <w:pStyle w:val="Style376"/>
        <w:framePr w:w="3283" w:h="11550" w:hRule="exact" w:wrap="none" w:vAnchor="page" w:hAnchor="page" w:x="1161" w:y="3037"/>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Reader Service</w:t>
      </w:r>
      <w:r>
        <w:rPr>
          <w:rStyle w:val="CharStyle378"/>
          <w:i w:val="0"/>
          <w:iCs w:val="0"/>
        </w:rPr>
        <w:t xml:space="preserve"> </w:t>
      </w:r>
      <w:r>
        <w:rPr>
          <w:lang w:val="en-US" w:eastAsia="en-US" w:bidi="en-US"/>
          <w:w w:val="100"/>
          <w:spacing w:val="0"/>
          <w:color w:val="000000"/>
          <w:position w:val="0"/>
        </w:rPr>
        <w:t>#4</w:t>
      </w:r>
    </w:p>
    <w:p>
      <w:pPr>
        <w:pStyle w:val="Style371"/>
        <w:framePr w:w="3283" w:h="11550" w:hRule="exact" w:wrap="none" w:vAnchor="page" w:hAnchor="page" w:x="1161" w:y="3037"/>
        <w:widowControl w:val="0"/>
        <w:keepNext w:val="0"/>
        <w:keepLines w:val="0"/>
        <w:shd w:val="clear" w:color="auto" w:fill="auto"/>
        <w:bidi w:val="0"/>
        <w:jc w:val="left"/>
        <w:spacing w:before="0" w:after="0" w:line="240" w:lineRule="exact"/>
        <w:ind w:left="0" w:right="0" w:firstLine="0"/>
      </w:pPr>
      <w:bookmarkStart w:id="65" w:name="bookmark65"/>
      <w:r>
        <w:rPr>
          <w:rStyle w:val="CharStyle373"/>
          <w:b/>
          <w:bCs/>
        </w:rPr>
        <w:t>First Strike</w:t>
      </w:r>
      <w:bookmarkEnd w:id="65"/>
    </w:p>
    <w:p>
      <w:pPr>
        <w:pStyle w:val="Style2"/>
        <w:framePr w:w="3283" w:h="11550" w:hRule="exact" w:wrap="none" w:vAnchor="page" w:hAnchor="page" w:x="1161" w:y="3037"/>
        <w:widowControl w:val="0"/>
        <w:keepNext w:val="0"/>
        <w:keepLines w:val="0"/>
        <w:shd w:val="clear" w:color="auto" w:fill="auto"/>
        <w:bidi w:val="0"/>
        <w:jc w:val="both"/>
        <w:spacing w:before="0" w:after="262" w:line="240" w:lineRule="exact"/>
        <w:ind w:left="0" w:right="160" w:firstLine="0"/>
      </w:pPr>
      <w:r>
        <w:rPr>
          <w:lang w:val="en-US" w:eastAsia="en-US" w:bidi="en-US"/>
          <w:w w:val="100"/>
          <w:spacing w:val="0"/>
          <w:color w:val="000000"/>
          <w:position w:val="0"/>
        </w:rPr>
        <w:t>Rutherford Controls, Inc. announces “First Strike,” a Windows (3.1 or ‘95) based pro</w:t>
        <w:softHyphen/>
        <w:t>gram that helps the user select the correct electric strike for their specific application. Simply point and click to answer the vari</w:t>
        <w:softHyphen/>
        <w:t xml:space="preserve">ous fields (frame type, lock type, etc.) and the program will select the best possible strike to use </w:t>
      </w:r>
      <w:r>
        <w:rPr>
          <w:rStyle w:val="CharStyle379"/>
        </w:rPr>
        <w:t>Reader Service #5</w:t>
      </w:r>
    </w:p>
    <w:p>
      <w:pPr>
        <w:pStyle w:val="Style371"/>
        <w:framePr w:w="3283" w:h="11550" w:hRule="exact" w:wrap="none" w:vAnchor="page" w:hAnchor="page" w:x="1161" w:y="3037"/>
        <w:widowControl w:val="0"/>
        <w:keepNext w:val="0"/>
        <w:keepLines w:val="0"/>
        <w:shd w:val="clear" w:color="auto" w:fill="auto"/>
        <w:bidi w:val="0"/>
        <w:jc w:val="left"/>
        <w:spacing w:before="0" w:after="0"/>
        <w:ind w:left="0" w:right="0" w:firstLine="0"/>
      </w:pPr>
      <w:bookmarkStart w:id="66" w:name="bookmark66"/>
      <w:r>
        <w:rPr>
          <w:rStyle w:val="CharStyle373"/>
          <w:b/>
          <w:bCs/>
        </w:rPr>
        <w:t>An Alternative Way</w:t>
      </w:r>
      <w:bookmarkEnd w:id="66"/>
    </w:p>
    <w:p>
      <w:pPr>
        <w:pStyle w:val="Style2"/>
        <w:framePr w:w="3283" w:h="11550" w:hRule="exact" w:wrap="none" w:vAnchor="page" w:hAnchor="page" w:x="1161" w:y="30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Alternative Tools, Inc. is now producing a line of tools for the locksmith that addresses problems from an alternative point of view. Alternative Tools, Inc. has produced and sold “The Tool,” “Lever Up” and “Paddle Pusher.”</w:t>
      </w:r>
    </w:p>
    <w:p>
      <w:pPr>
        <w:pStyle w:val="Style2"/>
        <w:framePr w:w="3283" w:h="11550" w:hRule="exact" w:wrap="none" w:vAnchor="page" w:hAnchor="page" w:x="1161" w:y="3037"/>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Alternative Tools takes steps to ensure their tools are only sold to locksmiths. Designed and tested by a practicing lock</w:t>
        <w:softHyphen/>
        <w:t>smith, the tools are sold at a comparatively modest price.</w:t>
      </w:r>
    </w:p>
    <w:p>
      <w:pPr>
        <w:pStyle w:val="Style2"/>
        <w:framePr w:w="3283" w:h="11550" w:hRule="exact" w:wrap="none" w:vAnchor="page" w:hAnchor="page" w:x="1161" w:y="3037"/>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For more information or to place an order, send your business card to:</w:t>
      </w:r>
    </w:p>
    <w:p>
      <w:pPr>
        <w:pStyle w:val="Style374"/>
        <w:framePr w:w="3283" w:h="11550" w:hRule="exact" w:wrap="none" w:vAnchor="page" w:hAnchor="page" w:x="1161" w:y="30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Alternative Tools, Inc.</w:t>
      </w:r>
    </w:p>
    <w:p>
      <w:pPr>
        <w:pStyle w:val="Style374"/>
        <w:framePr w:w="3283" w:h="11550" w:hRule="exact" w:wrap="none" w:vAnchor="page" w:hAnchor="page" w:x="1161" w:y="30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162 Robin Dr.</w:t>
      </w:r>
    </w:p>
    <w:p>
      <w:pPr>
        <w:pStyle w:val="Style374"/>
        <w:framePr w:w="3283" w:h="11550" w:hRule="exact" w:wrap="none" w:vAnchor="page" w:hAnchor="page" w:x="1161" w:y="30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Loveland, CO 80537 </w:t>
      </w:r>
      <w:r>
        <w:rPr>
          <w:rStyle w:val="CharStyle380"/>
          <w:i/>
          <w:iCs/>
        </w:rPr>
        <w:t>Reader Service #6</w:t>
      </w:r>
    </w:p>
    <w:p>
      <w:pPr>
        <w:pStyle w:val="Style180"/>
        <w:framePr w:wrap="none" w:vAnchor="page" w:hAnchor="page" w:x="1190" w:y="15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573" w:y="1536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371"/>
        <w:framePr w:w="3240" w:h="12047" w:hRule="exact" w:wrap="none" w:vAnchor="page" w:hAnchor="page" w:x="4661" w:y="3013"/>
        <w:widowControl w:val="0"/>
        <w:keepNext w:val="0"/>
        <w:keepLines w:val="0"/>
        <w:shd w:val="clear" w:color="auto" w:fill="auto"/>
        <w:bidi w:val="0"/>
        <w:jc w:val="left"/>
        <w:spacing w:before="0" w:after="0" w:line="240" w:lineRule="exact"/>
        <w:ind w:left="0" w:right="0" w:firstLine="0"/>
      </w:pPr>
      <w:bookmarkStart w:id="67" w:name="bookmark67"/>
      <w:r>
        <w:rPr>
          <w:rStyle w:val="CharStyle373"/>
          <w:b/>
          <w:bCs/>
        </w:rPr>
        <w:t>New Sizes</w:t>
      </w:r>
      <w:bookmarkEnd w:id="67"/>
    </w:p>
    <w:p>
      <w:pPr>
        <w:pStyle w:val="Style2"/>
        <w:framePr w:w="3240" w:h="12047" w:hRule="exact" w:wrap="none" w:vAnchor="page" w:hAnchor="page" w:x="4661" w:y="30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Abus Lock Company introduces the new Monoblock series of brass body padlocks that feature a design for special applications.</w:t>
      </w:r>
    </w:p>
    <w:p>
      <w:pPr>
        <w:pStyle w:val="Style2"/>
        <w:framePr w:w="3240" w:h="12047" w:hRule="exact" w:wrap="none" w:vAnchor="page" w:hAnchor="page" w:x="4661" w:y="30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solid brass padlocks feature five-pin tumbler paracentric keyways designed from anti-corrosive materials. Thousands of key differs are available.</w:t>
      </w:r>
    </w:p>
    <w:p>
      <w:pPr>
        <w:pStyle w:val="Style2"/>
        <w:framePr w:w="3240" w:h="12047" w:hRule="exact" w:wrap="none" w:vAnchor="page" w:hAnchor="page" w:x="4661" w:y="3013"/>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These locks are recommended for gates, storefronts and applications where boltcut- ter resistance is a priority.</w:t>
      </w:r>
    </w:p>
    <w:p>
      <w:pPr>
        <w:pStyle w:val="Style2"/>
        <w:framePr w:w="3240" w:h="12047" w:hRule="exact" w:wrap="none" w:vAnchor="page" w:hAnchor="page" w:x="4661" w:y="30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and a complete catalog, contact:</w:t>
      </w:r>
    </w:p>
    <w:p>
      <w:pPr>
        <w:pStyle w:val="Style374"/>
        <w:framePr w:w="3240" w:h="12047" w:hRule="exact" w:wrap="none" w:vAnchor="page" w:hAnchor="page" w:x="4661" w:y="3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Company (800) 352-2287 (612) 509-9939 (Fax)</w:t>
      </w:r>
    </w:p>
    <w:p>
      <w:pPr>
        <w:pStyle w:val="Style376"/>
        <w:framePr w:w="3240" w:h="12047" w:hRule="exact" w:wrap="none" w:vAnchor="page" w:hAnchor="page" w:x="4661" w:y="3013"/>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Reader Service</w:t>
      </w:r>
      <w:r>
        <w:rPr>
          <w:rStyle w:val="CharStyle378"/>
          <w:i w:val="0"/>
          <w:iCs w:val="0"/>
        </w:rPr>
        <w:t xml:space="preserve"> #7</w:t>
      </w:r>
    </w:p>
    <w:p>
      <w:pPr>
        <w:pStyle w:val="Style371"/>
        <w:framePr w:w="3240" w:h="12047" w:hRule="exact" w:wrap="none" w:vAnchor="page" w:hAnchor="page" w:x="4661" w:y="3013"/>
        <w:widowControl w:val="0"/>
        <w:keepNext w:val="0"/>
        <w:keepLines w:val="0"/>
        <w:shd w:val="clear" w:color="auto" w:fill="auto"/>
        <w:bidi w:val="0"/>
        <w:jc w:val="left"/>
        <w:spacing w:before="0" w:after="0"/>
        <w:ind w:left="0" w:right="0" w:firstLine="0"/>
      </w:pPr>
      <w:bookmarkStart w:id="68" w:name="bookmark68"/>
      <w:r>
        <w:rPr>
          <w:rStyle w:val="CharStyle373"/>
          <w:b/>
          <w:bCs/>
        </w:rPr>
        <w:t>Wide-Clearance Padlocks</w:t>
      </w:r>
      <w:bookmarkEnd w:id="68"/>
    </w:p>
    <w:p>
      <w:pPr>
        <w:pStyle w:val="Style2"/>
        <w:framePr w:w="3240" w:h="12047" w:hRule="exact" w:wrap="none" w:vAnchor="page" w:hAnchor="page" w:x="4661" w:y="30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American Lock Company introduces two new wide-clearance steel padlocks—models 780 and 790.</w:t>
      </w:r>
    </w:p>
    <w:p>
      <w:pPr>
        <w:pStyle w:val="Style2"/>
        <w:framePr w:w="3240" w:h="12047" w:hRule="exact" w:wrap="none" w:vAnchor="page" w:hAnchor="page" w:x="4661" w:y="30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Model 780 is precision machined from a 2 1/2-inch wide bar of highest quality solid steel and then triple plated for extra rust resistance. Model 790 is a 3-inch wide solid steel padlock with a virtually indestructable 1 /2-inch diameter shackle of case hardened, boron alloy steel. Model 790 is the largest, strongest model in the American Lock product line. Both models are rekeyable for easy service.</w:t>
      </w:r>
    </w:p>
    <w:p>
      <w:pPr>
        <w:pStyle w:val="Style2"/>
        <w:framePr w:w="3240" w:h="12047" w:hRule="exact" w:wrap="none" w:vAnchor="page" w:hAnchor="page" w:x="4661" w:y="3013"/>
        <w:widowControl w:val="0"/>
        <w:keepNext w:val="0"/>
        <w:keepLines w:val="0"/>
        <w:shd w:val="clear" w:color="auto" w:fill="auto"/>
        <w:bidi w:val="0"/>
        <w:jc w:val="left"/>
        <w:spacing w:before="0" w:after="222" w:line="240" w:lineRule="exact"/>
        <w:ind w:left="0" w:right="0" w:firstLine="240"/>
      </w:pPr>
      <w:r>
        <w:rPr>
          <w:lang w:val="en-US" w:eastAsia="en-US" w:bidi="en-US"/>
          <w:w w:val="100"/>
          <w:spacing w:val="0"/>
          <w:color w:val="000000"/>
          <w:position w:val="0"/>
        </w:rPr>
        <w:t>For complete information about Ameri</w:t>
        <w:softHyphen/>
        <w:t xml:space="preserve">can Lock’s new Models 780 and 790, call: </w:t>
      </w:r>
      <w:r>
        <w:rPr>
          <w:rStyle w:val="CharStyle381"/>
        </w:rPr>
        <w:t xml:space="preserve">(800) PADLOCK </w:t>
      </w:r>
      <w:r>
        <w:rPr>
          <w:rStyle w:val="CharStyle379"/>
        </w:rPr>
        <w:t>Reader Service #8</w:t>
      </w:r>
    </w:p>
    <w:p>
      <w:pPr>
        <w:pStyle w:val="Style371"/>
        <w:framePr w:w="3240" w:h="12047" w:hRule="exact" w:wrap="none" w:vAnchor="page" w:hAnchor="page" w:x="4661" w:y="3013"/>
        <w:widowControl w:val="0"/>
        <w:keepNext w:val="0"/>
        <w:keepLines w:val="0"/>
        <w:shd w:val="clear" w:color="auto" w:fill="auto"/>
        <w:bidi w:val="0"/>
        <w:jc w:val="left"/>
        <w:spacing w:before="0" w:after="0" w:line="238" w:lineRule="exact"/>
        <w:ind w:left="0" w:right="0" w:firstLine="0"/>
      </w:pPr>
      <w:bookmarkStart w:id="69" w:name="bookmark69"/>
      <w:r>
        <w:rPr>
          <w:rStyle w:val="CharStyle373"/>
          <w:b/>
          <w:bCs/>
        </w:rPr>
        <w:t>New Software</w:t>
      </w:r>
      <w:bookmarkEnd w:id="69"/>
    </w:p>
    <w:p>
      <w:pPr>
        <w:pStyle w:val="Style2"/>
        <w:framePr w:w="3240" w:h="12047" w:hRule="exact" w:wrap="none" w:vAnchor="page" w:hAnchor="page" w:x="4661" w:y="30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Sensormatic Electronics Corp. has released EZ 2000, a software system that manages access control functions for small- to medi</w:t>
        <w:softHyphen/>
        <w:t>um-sized businesses.</w:t>
      </w:r>
    </w:p>
    <w:p>
      <w:pPr>
        <w:pStyle w:val="Style2"/>
        <w:framePr w:w="3240" w:h="12047" w:hRule="exact" w:wrap="none" w:vAnchor="page" w:hAnchor="page" w:x="4661" w:y="301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EZ 2000 is a Microsoft Windows95 native 32-bit application that runs on a Pentium PC and utilizes Microsoft Access as its database. Features include: on-line operator training tutorials, documentation and help.</w:t>
      </w:r>
    </w:p>
    <w:p>
      <w:pPr>
        <w:pStyle w:val="Style2"/>
        <w:framePr w:w="3240" w:h="12047" w:hRule="exact" w:wrap="none" w:vAnchor="page" w:hAnchor="page" w:x="4661" w:y="301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EZ 2000 provides simultaneous viewing of active alarms, device control, cardholder</w:t>
      </w:r>
    </w:p>
    <w:p>
      <w:pPr>
        <w:pStyle w:val="Style2"/>
        <w:framePr w:w="3259" w:h="12050" w:hRule="exact" w:wrap="none" w:vAnchor="page" w:hAnchor="page" w:x="8155" w:y="30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records and photo ID. Embedded photo imaging software is also available, making image capture and ID badge generation possible.</w:t>
      </w:r>
    </w:p>
    <w:p>
      <w:pPr>
        <w:pStyle w:val="Style2"/>
        <w:framePr w:w="3259" w:h="12050" w:hRule="exact" w:wrap="none" w:vAnchor="page" w:hAnchor="page" w:x="8155" w:y="3008"/>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 xml:space="preserve">For more information on Sensormatic, visit its homepage at: </w:t>
      </w:r>
      <w:r>
        <w:rPr>
          <w:rStyle w:val="CharStyle381"/>
        </w:rPr>
        <w:t xml:space="preserve">httpdhmvw. sensormatic. com </w:t>
      </w:r>
      <w:r>
        <w:rPr>
          <w:rStyle w:val="CharStyle379"/>
        </w:rPr>
        <w:t>Reader Service #9</w:t>
      </w:r>
    </w:p>
    <w:p>
      <w:pPr>
        <w:pStyle w:val="Style371"/>
        <w:framePr w:w="3259" w:h="12050" w:hRule="exact" w:wrap="none" w:vAnchor="page" w:hAnchor="page" w:x="8155" w:y="3008"/>
        <w:widowControl w:val="0"/>
        <w:keepNext w:val="0"/>
        <w:keepLines w:val="0"/>
        <w:shd w:val="clear" w:color="auto" w:fill="auto"/>
        <w:bidi w:val="0"/>
        <w:jc w:val="left"/>
        <w:spacing w:before="0" w:after="0"/>
        <w:ind w:left="0" w:right="0" w:firstLine="0"/>
      </w:pPr>
      <w:bookmarkStart w:id="70" w:name="bookmark70"/>
      <w:r>
        <w:rPr>
          <w:rStyle w:val="CharStyle373"/>
          <w:b/>
          <w:bCs/>
        </w:rPr>
        <w:t>Fax-Back System</w:t>
      </w:r>
      <w:bookmarkEnd w:id="70"/>
    </w:p>
    <w:p>
      <w:pPr>
        <w:pStyle w:val="Style2"/>
        <w:framePr w:w="3259" w:h="12050" w:hRule="exact" w:wrap="none" w:vAnchor="page" w:hAnchor="page" w:x="8155" w:y="30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Adams Rite Manufacturing Co., announces a new fax-back system that puts up-to-date information in customer’s hands. By calling (888) RITE FAX (748-3329), customers can receive installation templates by fax for door hardware, exit devices and electric strikes. This enables customers to get the latest templates at the same time new engi</w:t>
        <w:softHyphen/>
        <w:t>neering drawings are made on each product, eliminating the problems without having to wait for new information to be mailed out.</w:t>
      </w:r>
    </w:p>
    <w:p>
      <w:pPr>
        <w:pStyle w:val="Style2"/>
        <w:framePr w:w="3259" w:h="12050" w:hRule="exact" w:wrap="none" w:vAnchor="page" w:hAnchor="page" w:x="8155" w:y="300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service is available 24 hours a day, seven days a week.</w:t>
      </w:r>
    </w:p>
    <w:p>
      <w:pPr>
        <w:pStyle w:val="Style2"/>
        <w:framePr w:w="3259" w:h="12050" w:hRule="exact" w:wrap="none" w:vAnchor="page" w:hAnchor="page" w:x="8155" w:y="300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information regarding Adam’s Rite hardware, call:</w:t>
      </w:r>
    </w:p>
    <w:p>
      <w:pPr>
        <w:pStyle w:val="Style376"/>
        <w:framePr w:w="3259" w:h="12050" w:hRule="exact" w:wrap="none" w:vAnchor="page" w:hAnchor="page" w:x="8155" w:y="3008"/>
        <w:widowControl w:val="0"/>
        <w:keepNext w:val="0"/>
        <w:keepLines w:val="0"/>
        <w:shd w:val="clear" w:color="auto" w:fill="auto"/>
        <w:bidi w:val="0"/>
        <w:jc w:val="left"/>
        <w:spacing w:before="0" w:after="262" w:line="240" w:lineRule="exact"/>
        <w:ind w:left="0" w:right="0" w:firstLine="0"/>
      </w:pPr>
      <w:r>
        <w:rPr>
          <w:rStyle w:val="CharStyle382"/>
          <w:i/>
          <w:iCs/>
        </w:rPr>
        <w:t xml:space="preserve">(800) 87-ADAMS </w:t>
      </w:r>
      <w:r>
        <w:rPr>
          <w:lang w:val="en-US" w:eastAsia="en-US" w:bidi="en-US"/>
          <w:w w:val="100"/>
          <w:spacing w:val="0"/>
          <w:color w:val="000000"/>
          <w:position w:val="0"/>
        </w:rPr>
        <w:t>Reader Service</w:t>
      </w:r>
      <w:r>
        <w:rPr>
          <w:rStyle w:val="CharStyle378"/>
          <w:i w:val="0"/>
          <w:iCs w:val="0"/>
        </w:rPr>
        <w:t xml:space="preserve"> </w:t>
      </w:r>
      <w:r>
        <w:rPr>
          <w:lang w:val="en-US" w:eastAsia="en-US" w:bidi="en-US"/>
          <w:w w:val="100"/>
          <w:spacing w:val="0"/>
          <w:color w:val="000000"/>
          <w:position w:val="0"/>
        </w:rPr>
        <w:t>#10</w:t>
      </w:r>
    </w:p>
    <w:p>
      <w:pPr>
        <w:pStyle w:val="Style371"/>
        <w:framePr w:w="3259" w:h="12050" w:hRule="exact" w:wrap="none" w:vAnchor="page" w:hAnchor="page" w:x="8155" w:y="3008"/>
        <w:widowControl w:val="0"/>
        <w:keepNext w:val="0"/>
        <w:keepLines w:val="0"/>
        <w:shd w:val="clear" w:color="auto" w:fill="auto"/>
        <w:bidi w:val="0"/>
        <w:jc w:val="left"/>
        <w:spacing w:before="0" w:after="0"/>
        <w:ind w:left="0" w:right="0" w:firstLine="0"/>
      </w:pPr>
      <w:bookmarkStart w:id="71" w:name="bookmark71"/>
      <w:r>
        <w:rPr>
          <w:rStyle w:val="CharStyle373"/>
          <w:b/>
          <w:bCs/>
        </w:rPr>
        <w:t>Slide Gate Operators</w:t>
      </w:r>
      <w:bookmarkEnd w:id="71"/>
    </w:p>
    <w:p>
      <w:pPr>
        <w:pStyle w:val="Style2"/>
        <w:framePr w:w="3259" w:h="12050" w:hRule="exact" w:wrap="none" w:vAnchor="page" w:hAnchor="page" w:x="8155" w:y="30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DoorKing has introduced two new slide gate operators to its product line. The new model 905 and 907 are based on the com</w:t>
        <w:softHyphen/>
        <w:t>pany’s 910 operator.</w:t>
      </w:r>
    </w:p>
    <w:p>
      <w:pPr>
        <w:pStyle w:val="Style2"/>
        <w:framePr w:w="3259" w:h="12050" w:hRule="exact" w:wrap="none" w:vAnchor="page" w:hAnchor="page" w:x="8155" w:y="30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905 is equipped with a 1/3HP motor and the 907 uses a 1/2 motor. Both operators feature a microprocessor control board that eliminates limit switches, relays and contractors.</w:t>
      </w:r>
    </w:p>
    <w:p>
      <w:pPr>
        <w:pStyle w:val="Style2"/>
        <w:framePr w:w="3259" w:h="12050" w:hRule="exact" w:wrap="none" w:vAnchor="page" w:hAnchor="page" w:x="8155" w:y="30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Operators automatically set their own limits and make automatic adjustments for any gate coasting. Both models feature the company’s patented fail-safe release system, power switch and plug-in loop detectors, and both include two outlets that can be used to power external access control devices.</w:t>
      </w:r>
    </w:p>
    <w:p>
      <w:pPr>
        <w:pStyle w:val="Style2"/>
        <w:framePr w:w="3259" w:h="12050" w:hRule="exact" w:wrap="none" w:vAnchor="page" w:hAnchor="page" w:x="8155" w:y="30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more information, contact:</w:t>
      </w:r>
    </w:p>
    <w:p>
      <w:pPr>
        <w:pStyle w:val="Style374"/>
        <w:framePr w:w="3259" w:h="12050" w:hRule="exact" w:wrap="none" w:vAnchor="page" w:hAnchor="page" w:x="8155" w:y="30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DoorKing (800) 826-7493</w:t>
      </w:r>
    </w:p>
    <w:p>
      <w:pPr>
        <w:pStyle w:val="Style376"/>
        <w:framePr w:w="3259" w:h="12050" w:hRule="exact" w:wrap="none" w:vAnchor="page" w:hAnchor="page" w:x="8155"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#11</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383"/>
        <w:framePr w:w="1200" w:h="523" w:hRule="exact" w:wrap="none" w:vAnchor="page" w:hAnchor="page" w:x="10577" w:y="1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383"/>
        <w:framePr w:w="1200" w:h="523" w:hRule="exact" w:wrap="none" w:vAnchor="page" w:hAnchor="page" w:x="10577" w:y="1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Marketplace</w:t>
      </w:r>
    </w:p>
    <w:p>
      <w:pPr>
        <w:pStyle w:val="Style322"/>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0"/>
      </w:pPr>
      <w:bookmarkStart w:id="72" w:name="bookmark72"/>
      <w:r>
        <w:rPr>
          <w:rStyle w:val="CharStyle385"/>
          <w:b/>
          <w:bCs/>
        </w:rPr>
        <w:t>Gemini</w:t>
      </w:r>
      <w:bookmarkEnd w:id="72"/>
    </w:p>
    <w:p>
      <w:pPr>
        <w:pStyle w:val="Style2"/>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NAPCO now offers the Gemini GEM- P800 Hybrid Control/Communicator, the latest addition to the Hybrid Hardwire/Wireless products.</w:t>
      </w:r>
    </w:p>
    <w:p>
      <w:pPr>
        <w:pStyle w:val="Style2"/>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GEM-P800 package includes the control, transformer and its own backlit, GEM-RP8 Designer Keypad—all in one.</w:t>
      </w:r>
    </w:p>
    <w:p>
      <w:pPr>
        <w:pStyle w:val="Style2"/>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about the GEM- P800 and the complete Gemini product line, call:</w:t>
      </w:r>
    </w:p>
    <w:p>
      <w:pPr>
        <w:pStyle w:val="Style374"/>
        <w:framePr w:w="3269" w:h="12040" w:hRule="exact" w:wrap="none" w:vAnchor="page" w:hAnchor="page" w:x="1197" w:y="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NAPCO Customer Service (800) 645-9445</w:t>
      </w:r>
    </w:p>
    <w:p>
      <w:pPr>
        <w:pStyle w:val="Style376"/>
        <w:framePr w:w="3269" w:h="12040" w:hRule="exact" w:wrap="none" w:vAnchor="page" w:hAnchor="page" w:x="1197" w:y="2968"/>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Reader Service #12</w:t>
      </w:r>
    </w:p>
    <w:p>
      <w:pPr>
        <w:pStyle w:val="Style371"/>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0"/>
      </w:pPr>
      <w:bookmarkStart w:id="73" w:name="bookmark73"/>
      <w:r>
        <w:rPr>
          <w:rStyle w:val="CharStyle386"/>
          <w:b/>
          <w:bCs/>
        </w:rPr>
        <w:t>Radio Key 600</w:t>
      </w:r>
      <w:bookmarkEnd w:id="73"/>
    </w:p>
    <w:p>
      <w:pPr>
        <w:pStyle w:val="Style2"/>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Secura Key announces the new Radio Key 600 proximity access control system.</w:t>
      </w:r>
    </w:p>
    <w:p>
      <w:pPr>
        <w:pStyle w:val="Style2"/>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Radio Key 600 features a built-in pro</w:t>
        <w:softHyphen/>
        <w:t>gramming keypad, audible and LED indica</w:t>
        <w:softHyphen/>
        <w:t>tors, a power supply and stand-off spacer for mounting on metal surfaces. A low-cost auxiliary reader is available for higher secu</w:t>
        <w:softHyphen/>
        <w:t>rity or extreme weather applications.</w:t>
      </w:r>
    </w:p>
    <w:p>
      <w:pPr>
        <w:pStyle w:val="Style2"/>
        <w:framePr w:w="3269" w:h="12040" w:hRule="exact" w:wrap="none" w:vAnchor="page" w:hAnchor="page" w:x="1197" w:y="296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Radio Key 600 can be obtained from Secura Key dealers. For more information, contact:</w:t>
      </w:r>
    </w:p>
    <w:p>
      <w:pPr>
        <w:pStyle w:val="Style374"/>
        <w:framePr w:w="3269" w:h="12040" w:hRule="exact" w:wrap="none" w:vAnchor="page" w:hAnchor="page" w:x="1197" w:y="2968"/>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 xml:space="preserve">Secura Key (818) 882-0020 e-mail: </w:t>
      </w:r>
      <w:r>
        <w:fldChar w:fldCharType="begin"/>
      </w:r>
      <w:r>
        <w:rPr/>
        <w:instrText> HYPERLINK "mailto:mail@securakey.com" </w:instrText>
      </w:r>
      <w:r>
        <w:fldChar w:fldCharType="separate"/>
      </w:r>
      <w:r>
        <w:rPr>
          <w:lang w:val="en-US" w:eastAsia="en-US" w:bidi="en-US"/>
          <w:w w:val="100"/>
          <w:spacing w:val="0"/>
          <w:color w:val="000000"/>
          <w:position w:val="0"/>
        </w:rPr>
        <w:t>mail@securakey.com</w:t>
      </w:r>
      <w:r>
        <w:fldChar w:fldCharType="end"/>
      </w:r>
      <w:r>
        <w:rPr>
          <w:lang w:val="en-US" w:eastAsia="en-US" w:bidi="en-US"/>
          <w:w w:val="100"/>
          <w:spacing w:val="0"/>
          <w:color w:val="000000"/>
          <w:position w:val="0"/>
        </w:rPr>
        <w:t xml:space="preserve"> http: I</w:t>
      </w:r>
      <w:r>
        <w:rPr>
          <w:rStyle w:val="CharStyle387"/>
          <w:i w:val="0"/>
          <w:iCs w:val="0"/>
        </w:rPr>
        <w:t xml:space="preserve"> /</w:t>
      </w:r>
      <w:r>
        <w:rPr>
          <w:lang w:val="en-US" w:eastAsia="en-US" w:bidi="en-US"/>
          <w:w w:val="100"/>
          <w:spacing w:val="0"/>
          <w:color w:val="000000"/>
          <w:position w:val="0"/>
        </w:rPr>
        <w:t xml:space="preserve">www. securakey. com </w:t>
      </w:r>
      <w:r>
        <w:rPr>
          <w:rStyle w:val="CharStyle380"/>
          <w:i/>
          <w:iCs/>
        </w:rPr>
        <w:t>Reader Service #13</w:t>
      </w:r>
    </w:p>
    <w:p>
      <w:pPr>
        <w:pStyle w:val="Style371"/>
        <w:framePr w:w="3269" w:h="12040" w:hRule="exact" w:wrap="none" w:vAnchor="page" w:hAnchor="page" w:x="1197" w:y="2968"/>
        <w:widowControl w:val="0"/>
        <w:keepNext w:val="0"/>
        <w:keepLines w:val="0"/>
        <w:shd w:val="clear" w:color="auto" w:fill="auto"/>
        <w:bidi w:val="0"/>
        <w:jc w:val="left"/>
        <w:spacing w:before="0" w:after="0"/>
        <w:ind w:left="0" w:right="0" w:firstLine="0"/>
      </w:pPr>
      <w:bookmarkStart w:id="74" w:name="bookmark74"/>
      <w:r>
        <w:rPr>
          <w:rStyle w:val="CharStyle386"/>
          <w:b/>
          <w:bCs/>
        </w:rPr>
        <w:t>Eight-Foot Door</w:t>
      </w:r>
      <w:bookmarkEnd w:id="74"/>
    </w:p>
    <w:p>
      <w:pPr>
        <w:pStyle w:val="Style2"/>
        <w:framePr w:w="3269" w:h="12040" w:hRule="exact" w:wrap="none" w:vAnchor="page" w:hAnchor="page" w:x="119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Stanley Door Systems has introduced an eight-foot-tall Stanley Sta-Tru Premium Steel Door System that can accommodate a choice of several decorative door options.The larger insulated steel entry door helps to cre</w:t>
        <w:softHyphen/>
        <w:t>ate a estate-class entry that adds distinction and beauty to upscale residences. The new door, which is backed by a 10-year warranty, is available in single and double door sizes and single and double 14-inch sidelites.</w:t>
      </w:r>
    </w:p>
    <w:p>
      <w:pPr>
        <w:pStyle w:val="Style2"/>
        <w:framePr w:w="3269" w:h="12040" w:hRule="exact" w:wrap="none" w:vAnchor="page" w:hAnchor="page" w:x="1197" w:y="29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door has a 24-gauge hot dipped, gal</w:t>
        <w:softHyphen/>
        <w:t>vanized steel skins on both sides that won’t warp, crack, peel or rot. The hinged mortise jamb prevents the door from sagging, and compression weatherstrip tear strip and hinge corner seal prevent water and air from</w:t>
      </w:r>
    </w:p>
    <w:p>
      <w:pPr>
        <w:pStyle w:val="Style2"/>
        <w:framePr w:w="3250" w:h="12040" w:hRule="exact" w:wrap="none" w:vAnchor="page" w:hAnchor="page" w:x="4677"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penetrating to the interior.</w:t>
      </w:r>
    </w:p>
    <w:p>
      <w:pPr>
        <w:pStyle w:val="Style2"/>
        <w:framePr w:w="3250" w:h="12040" w:hRule="exact" w:wrap="none" w:vAnchor="page" w:hAnchor="page" w:x="4677" w:y="297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write to:</w:t>
      </w:r>
    </w:p>
    <w:p>
      <w:pPr>
        <w:pStyle w:val="Style374"/>
        <w:framePr w:w="3250" w:h="12040" w:hRule="exact" w:wrap="none" w:vAnchor="page" w:hAnchor="page" w:x="4677" w:y="2976"/>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 xml:space="preserve">Stanley Door Systems 1225 East Maple Road Troy, Ml 48083 (800) 521-2152, ext. 22102 </w:t>
      </w:r>
      <w:r>
        <w:rPr>
          <w:rStyle w:val="CharStyle380"/>
          <w:i/>
          <w:iCs/>
        </w:rPr>
        <w:t>Reader Service #14</w:t>
      </w:r>
    </w:p>
    <w:p>
      <w:pPr>
        <w:pStyle w:val="Style371"/>
        <w:framePr w:w="3250" w:h="12040" w:hRule="exact" w:wrap="none" w:vAnchor="page" w:hAnchor="page" w:x="4677" w:y="2976"/>
        <w:widowControl w:val="0"/>
        <w:keepNext w:val="0"/>
        <w:keepLines w:val="0"/>
        <w:shd w:val="clear" w:color="auto" w:fill="auto"/>
        <w:bidi w:val="0"/>
        <w:jc w:val="left"/>
        <w:spacing w:before="0" w:after="0" w:line="240" w:lineRule="exact"/>
        <w:ind w:left="0" w:right="0" w:firstLine="0"/>
      </w:pPr>
      <w:bookmarkStart w:id="75" w:name="bookmark75"/>
      <w:r>
        <w:rPr>
          <w:rStyle w:val="CharStyle373"/>
          <w:b/>
          <w:bCs/>
        </w:rPr>
        <w:t>Exit Device</w:t>
      </w:r>
      <w:bookmarkEnd w:id="75"/>
    </w:p>
    <w:p>
      <w:pPr>
        <w:pStyle w:val="Style2"/>
        <w:framePr w:w="3250" w:h="12040" w:hRule="exact" w:wrap="none" w:vAnchor="page" w:hAnchor="page" w:x="4677" w:y="2976"/>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The new Von Duprin Recessed Exit Device is designed to provide maximum opening clearance for cross-corridor fire door applica</w:t>
        <w:softHyphen/>
        <w:t>tions. The unit incorporates a concealed ver</w:t>
        <w:softHyphen/>
        <w:t>tical rod top latch and a spring-loaded aux</w:t>
        <w:softHyphen/>
        <w:t>iliary latch that installs the lower door edge about 10 inches abouve the finished floor. If a fire occurs and the door is exposed to heat, the auxiliary latch is designed to release and engage the other door leaf. This keeps the doors aligned and closed during the fire.</w:t>
      </w:r>
    </w:p>
    <w:p>
      <w:pPr>
        <w:pStyle w:val="Style2"/>
        <w:framePr w:w="3250" w:h="12040" w:hRule="exact" w:wrap="none" w:vAnchor="page" w:hAnchor="page" w:x="4677" w:y="297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additional information, contact:</w:t>
      </w:r>
    </w:p>
    <w:p>
      <w:pPr>
        <w:pStyle w:val="Style374"/>
        <w:framePr w:w="3250" w:h="12040" w:hRule="exact" w:wrap="none" w:vAnchor="page" w:hAnchor="page" w:x="4677" w:y="2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Von Duprin, Inc.</w:t>
      </w:r>
    </w:p>
    <w:p>
      <w:pPr>
        <w:pStyle w:val="Style374"/>
        <w:framePr w:w="3250" w:h="12040" w:hRule="exact" w:wrap="none" w:vAnchor="page" w:hAnchor="page" w:x="4677" w:y="2976"/>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 xml:space="preserve">PO Box 6023 Indianapolis, IN 46206 </w:t>
      </w:r>
      <w:r>
        <w:rPr>
          <w:rStyle w:val="CharStyle380"/>
          <w:i/>
          <w:iCs/>
        </w:rPr>
        <w:t>Reader Service #13</w:t>
      </w:r>
    </w:p>
    <w:p>
      <w:pPr>
        <w:pStyle w:val="Style371"/>
        <w:framePr w:w="3250" w:h="12040" w:hRule="exact" w:wrap="none" w:vAnchor="page" w:hAnchor="page" w:x="4677" w:y="2976"/>
        <w:widowControl w:val="0"/>
        <w:keepNext w:val="0"/>
        <w:keepLines w:val="0"/>
        <w:shd w:val="clear" w:color="auto" w:fill="auto"/>
        <w:bidi w:val="0"/>
        <w:jc w:val="left"/>
        <w:spacing w:before="0" w:after="0" w:line="238" w:lineRule="exact"/>
        <w:ind w:left="0" w:right="0" w:firstLine="0"/>
      </w:pPr>
      <w:bookmarkStart w:id="76" w:name="bookmark76"/>
      <w:r>
        <w:rPr>
          <w:rStyle w:val="CharStyle373"/>
          <w:b/>
          <w:bCs/>
        </w:rPr>
        <w:t>Model 6140</w:t>
      </w:r>
      <w:bookmarkEnd w:id="76"/>
    </w:p>
    <w:p>
      <w:pPr>
        <w:pStyle w:val="Style2"/>
        <w:framePr w:w="3250" w:h="12040" w:hRule="exact" w:wrap="none" w:vAnchor="page" w:hAnchor="page" w:x="4677" w:y="29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Model 6140 Door Access Control Sys</w:t>
        <w:softHyphen/>
        <w:t>tem was created by combining S&amp;G’s UL- listed, type 2, electronic combination lock, Model 6123 with a modified version of S&amp;G’s US government latching extension for single door access.</w:t>
      </w:r>
    </w:p>
    <w:p>
      <w:pPr>
        <w:pStyle w:val="Style2"/>
        <w:framePr w:w="3250" w:h="12040" w:hRule="exact" w:wrap="none" w:vAnchor="page" w:hAnchor="page" w:x="4677" w:y="297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battery powered lock requires no special wiring, and all components are sur</w:t>
        <w:softHyphen/>
        <w:t>face mounted for quick installation on new or existing doors.</w:t>
      </w:r>
    </w:p>
    <w:p>
      <w:pPr>
        <w:pStyle w:val="Style2"/>
        <w:framePr w:w="3250" w:h="12040" w:hRule="exact" w:wrap="none" w:vAnchor="page" w:hAnchor="page" w:x="4677" w:y="297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All the features of the 6123 are usuable, including: five changeable user PIN codes, single or dual access control modes, pro</w:t>
        <w:softHyphen/>
        <w:t>grammable time delay up to 99 minutes, manager/employee mode and time delay override.</w:t>
      </w:r>
    </w:p>
    <w:p>
      <w:pPr>
        <w:pStyle w:val="Style2"/>
        <w:framePr w:w="3250" w:h="12040" w:hRule="exact" w:wrap="none" w:vAnchor="page" w:hAnchor="page" w:x="4677" w:y="297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more information, call:</w:t>
      </w:r>
    </w:p>
    <w:p>
      <w:pPr>
        <w:pStyle w:val="Style374"/>
        <w:framePr w:w="3250" w:h="12040" w:hRule="exact" w:wrap="none" w:vAnchor="page" w:hAnchor="page" w:x="4677" w:y="29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S&amp;G Literature Line (606) 885-9416, ext. 315</w:t>
      </w:r>
    </w:p>
    <w:p>
      <w:pPr>
        <w:pStyle w:val="Style376"/>
        <w:framePr w:w="3250" w:h="12040" w:hRule="exact" w:wrap="none" w:vAnchor="page" w:hAnchor="page" w:x="4677" w:y="2976"/>
        <w:widowControl w:val="0"/>
        <w:keepNext w:val="0"/>
        <w:keepLines w:val="0"/>
        <w:shd w:val="clear" w:color="auto" w:fill="auto"/>
        <w:bidi w:val="0"/>
        <w:jc w:val="left"/>
        <w:spacing w:before="0" w:after="250"/>
        <w:ind w:left="0" w:right="0" w:firstLine="0"/>
      </w:pPr>
      <w:r>
        <w:rPr>
          <w:lang w:val="en-US" w:eastAsia="en-US" w:bidi="en-US"/>
          <w:w w:val="100"/>
          <w:spacing w:val="0"/>
          <w:color w:val="000000"/>
          <w:position w:val="0"/>
        </w:rPr>
        <w:t>Reader Service #16</w:t>
      </w:r>
    </w:p>
    <w:p>
      <w:pPr>
        <w:pStyle w:val="Style371"/>
        <w:framePr w:w="3250" w:h="12040" w:hRule="exact" w:wrap="none" w:vAnchor="page" w:hAnchor="page" w:x="4677" w:y="2976"/>
        <w:widowControl w:val="0"/>
        <w:keepNext w:val="0"/>
        <w:keepLines w:val="0"/>
        <w:shd w:val="clear" w:color="auto" w:fill="auto"/>
        <w:bidi w:val="0"/>
        <w:jc w:val="left"/>
        <w:spacing w:before="0" w:after="0"/>
        <w:ind w:left="0" w:right="0" w:firstLine="0"/>
      </w:pPr>
      <w:bookmarkStart w:id="77" w:name="bookmark77"/>
      <w:r>
        <w:rPr>
          <w:rStyle w:val="CharStyle373"/>
          <w:b/>
          <w:bCs/>
        </w:rPr>
        <w:t>Emergency Exit Protection</w:t>
      </w:r>
      <w:bookmarkEnd w:id="77"/>
    </w:p>
    <w:p>
      <w:pPr>
        <w:pStyle w:val="Style2"/>
        <w:framePr w:w="3250" w:h="12040" w:hRule="exact" w:wrap="none" w:vAnchor="page" w:hAnchor="page" w:x="4677" w:y="2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Securitech Group, Inc. introduces the MP</w:t>
      </w:r>
    </w:p>
    <w:p>
      <w:pPr>
        <w:pStyle w:val="Style2"/>
        <w:framePr w:w="3624" w:h="12004" w:hRule="exact" w:wrap="none" w:vAnchor="page" w:hAnchor="page" w:x="8162" w:y="2981"/>
        <w:widowControl w:val="0"/>
        <w:keepNext w:val="0"/>
        <w:keepLines w:val="0"/>
        <w:shd w:val="clear" w:color="auto" w:fill="auto"/>
        <w:bidi w:val="0"/>
        <w:jc w:val="left"/>
        <w:spacing w:before="0" w:after="0" w:line="240" w:lineRule="exact"/>
        <w:ind w:left="0" w:right="420" w:firstLine="0"/>
      </w:pPr>
      <w:r>
        <w:rPr>
          <w:lang w:val="en-US" w:eastAsia="en-US" w:bidi="en-US"/>
          <w:w w:val="100"/>
          <w:spacing w:val="0"/>
          <w:color w:val="000000"/>
          <w:position w:val="0"/>
        </w:rPr>
        <w:t>Panic Exit Police Lock 4900 Series, a UL- listed device. The lock provides simultane</w:t>
        <w:softHyphen/>
        <w:t>ous retraction of all deadbolts each time the paddle is depressed. This complies with fire and life safety codes.</w:t>
      </w:r>
    </w:p>
    <w:p>
      <w:pPr>
        <w:pStyle w:val="Style2"/>
        <w:framePr w:w="3624" w:h="12004" w:hRule="exact" w:wrap="none" w:vAnchor="page" w:hAnchor="page" w:x="8162" w:y="2981"/>
        <w:widowControl w:val="0"/>
        <w:keepNext w:val="0"/>
        <w:keepLines w:val="0"/>
        <w:shd w:val="clear" w:color="auto" w:fill="auto"/>
        <w:bidi w:val="0"/>
        <w:jc w:val="left"/>
        <w:spacing w:before="0" w:after="0" w:line="240" w:lineRule="exact"/>
        <w:ind w:left="0" w:right="420" w:firstLine="240"/>
      </w:pPr>
      <w:r>
        <w:rPr>
          <w:lang w:val="en-US" w:eastAsia="en-US" w:bidi="en-US"/>
          <w:w w:val="100"/>
          <w:spacing w:val="0"/>
          <w:color w:val="000000"/>
          <w:position w:val="0"/>
        </w:rPr>
        <w:t>Securitech’s surface mounted multi-point locks extend deadbolts in four directions. Panic Exit Police Locks can be retrofitted to existing doors without any special tools. Custom models may be ordered for doors taller than seven feet. The unit can also be order in alarmed and non-alarmed models.</w:t>
      </w:r>
    </w:p>
    <w:p>
      <w:pPr>
        <w:pStyle w:val="Style2"/>
        <w:framePr w:w="3624" w:h="12004" w:hRule="exact" w:wrap="none" w:vAnchor="page" w:hAnchor="page" w:x="8162" w:y="298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call:</w:t>
      </w:r>
    </w:p>
    <w:p>
      <w:pPr>
        <w:pStyle w:val="Style374"/>
        <w:framePr w:w="3624" w:h="12004" w:hRule="exact" w:wrap="none" w:vAnchor="page" w:hAnchor="page" w:x="8162" w:y="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Securitech Group, Inc.</w:t>
      </w:r>
    </w:p>
    <w:p>
      <w:pPr>
        <w:pStyle w:val="Style374"/>
        <w:framePr w:w="3624" w:h="12004" w:hRule="exact" w:wrap="none" w:vAnchor="page" w:hAnchor="page" w:x="8162" w:y="2981"/>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(800) 622-5625</w:t>
      </w:r>
    </w:p>
    <w:p>
      <w:pPr>
        <w:pStyle w:val="Style376"/>
        <w:framePr w:w="3624" w:h="12004" w:hRule="exact" w:wrap="none" w:vAnchor="page" w:hAnchor="page" w:x="8162" w:y="2981"/>
        <w:widowControl w:val="0"/>
        <w:keepNext w:val="0"/>
        <w:keepLines w:val="0"/>
        <w:shd w:val="clear" w:color="auto" w:fill="auto"/>
        <w:bidi w:val="0"/>
        <w:jc w:val="left"/>
        <w:spacing w:before="0" w:after="250"/>
        <w:ind w:left="0" w:right="0" w:firstLine="0"/>
      </w:pPr>
      <w:r>
        <w:rPr>
          <w:lang w:val="en-US" w:eastAsia="en-US" w:bidi="en-US"/>
          <w:w w:val="100"/>
          <w:spacing w:val="0"/>
          <w:color w:val="000000"/>
          <w:position w:val="0"/>
        </w:rPr>
        <w:t>Reader Service #1</w:t>
      </w:r>
      <w:r>
        <w:rPr>
          <w:rStyle w:val="CharStyle378"/>
          <w:i w:val="0"/>
          <w:iCs w:val="0"/>
        </w:rPr>
        <w:t>7</w:t>
      </w:r>
    </w:p>
    <w:p>
      <w:pPr>
        <w:pStyle w:val="Style371"/>
        <w:framePr w:w="3624" w:h="12004" w:hRule="exact" w:wrap="none" w:vAnchor="page" w:hAnchor="page" w:x="8162" w:y="2981"/>
        <w:widowControl w:val="0"/>
        <w:keepNext w:val="0"/>
        <w:keepLines w:val="0"/>
        <w:shd w:val="clear" w:color="auto" w:fill="auto"/>
        <w:bidi w:val="0"/>
        <w:jc w:val="left"/>
        <w:spacing w:before="0" w:after="0"/>
        <w:ind w:left="0" w:right="0" w:firstLine="0"/>
      </w:pPr>
      <w:bookmarkStart w:id="78" w:name="bookmark78"/>
      <w:r>
        <w:rPr>
          <w:rStyle w:val="CharStyle373"/>
          <w:b/>
          <w:bCs/>
        </w:rPr>
        <w:t>Universal Relay Boards</w:t>
      </w:r>
      <w:bookmarkEnd w:id="78"/>
    </w:p>
    <w:p>
      <w:pPr>
        <w:pStyle w:val="Style2"/>
        <w:framePr w:w="3624" w:h="12004" w:hRule="exact" w:wrap="none" w:vAnchor="page" w:hAnchor="page" w:x="8162" w:y="2981"/>
        <w:widowControl w:val="0"/>
        <w:keepNext w:val="0"/>
        <w:keepLines w:val="0"/>
        <w:shd w:val="clear" w:color="auto" w:fill="auto"/>
        <w:bidi w:val="0"/>
        <w:jc w:val="left"/>
        <w:spacing w:before="0" w:after="0" w:line="238" w:lineRule="exact"/>
        <w:ind w:left="0" w:right="420" w:firstLine="0"/>
      </w:pPr>
      <w:r>
        <w:rPr>
          <w:lang w:val="en-US" w:eastAsia="en-US" w:bidi="en-US"/>
          <w:w w:val="100"/>
          <w:spacing w:val="0"/>
          <w:color w:val="000000"/>
          <w:position w:val="0"/>
        </w:rPr>
        <w:t>Security Door Controls UR2A and UR4A Universal Relay Modules have been designed for more versatile application. These modules meet virtually any access control or door locking interface to provide an efficient method for controlling two, three or four doors. Standard DIP switch selectable operations include: time delay relay (TD) one to 35 seconds, latching relay (LR), time delay and latching relay (TD/LR) and control relay (CR).</w:t>
      </w:r>
    </w:p>
    <w:p>
      <w:pPr>
        <w:pStyle w:val="Style2"/>
        <w:framePr w:w="3624" w:h="12004" w:hRule="exact" w:wrap="none" w:vAnchor="page" w:hAnchor="page" w:x="8162" w:y="2981"/>
        <w:widowControl w:val="0"/>
        <w:keepNext w:val="0"/>
        <w:keepLines w:val="0"/>
        <w:shd w:val="clear" w:color="auto" w:fill="auto"/>
        <w:bidi w:val="0"/>
        <w:jc w:val="left"/>
        <w:spacing w:before="0" w:after="0" w:line="238" w:lineRule="exact"/>
        <w:ind w:left="0" w:right="420" w:firstLine="240"/>
      </w:pPr>
      <w:r>
        <w:rPr>
          <w:lang w:val="en-US" w:eastAsia="en-US" w:bidi="en-US"/>
          <w:w w:val="100"/>
          <w:spacing w:val="0"/>
          <w:color w:val="000000"/>
          <w:position w:val="0"/>
        </w:rPr>
        <w:t>The UR2A/UR4A relay boards may be used with SDC power supplies or stand alone in a J box. These boards provide a central point for all access wiring, which simplifies installation and assists system troubleshooting.</w:t>
      </w:r>
    </w:p>
    <w:p>
      <w:pPr>
        <w:pStyle w:val="Style2"/>
        <w:framePr w:w="3624" w:h="12004" w:hRule="exact" w:wrap="none" w:vAnchor="page" w:hAnchor="page" w:x="8162" w:y="298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further information, contact:</w:t>
      </w:r>
    </w:p>
    <w:p>
      <w:pPr>
        <w:pStyle w:val="Style374"/>
        <w:framePr w:w="3624" w:h="12004" w:hRule="exact" w:wrap="none" w:vAnchor="page" w:hAnchor="page" w:x="8162" w:y="2981"/>
        <w:widowControl w:val="0"/>
        <w:keepNext w:val="0"/>
        <w:keepLines w:val="0"/>
        <w:shd w:val="clear" w:color="auto" w:fill="auto"/>
        <w:bidi w:val="0"/>
        <w:jc w:val="left"/>
        <w:spacing w:before="0" w:after="0" w:line="238" w:lineRule="exact"/>
        <w:ind w:left="0" w:right="420" w:firstLine="0"/>
      </w:pPr>
      <w:r>
        <w:rPr>
          <w:lang w:val="en-US" w:eastAsia="en-US" w:bidi="en-US"/>
          <w:w w:val="100"/>
          <w:spacing w:val="0"/>
          <w:color w:val="000000"/>
          <w:position w:val="0"/>
        </w:rPr>
        <w:t>SDC Customer Service (805) 494-0622 (800) 959-4732 (Fax)</w:t>
      </w:r>
    </w:p>
    <w:p>
      <w:pPr>
        <w:pStyle w:val="Style376"/>
        <w:framePr w:w="3624" w:h="12004" w:hRule="exact" w:wrap="none" w:vAnchor="page" w:hAnchor="page" w:x="8162" w:y="2981"/>
        <w:widowControl w:val="0"/>
        <w:keepNext w:val="0"/>
        <w:keepLines w:val="0"/>
        <w:shd w:val="clear" w:color="auto" w:fill="auto"/>
        <w:bidi w:val="0"/>
        <w:jc w:val="left"/>
        <w:spacing w:before="0" w:after="242" w:line="238" w:lineRule="exact"/>
        <w:ind w:left="0" w:right="0" w:firstLine="0"/>
      </w:pPr>
      <w:r>
        <w:rPr>
          <w:lang w:val="en-US" w:eastAsia="en-US" w:bidi="en-US"/>
          <w:w w:val="100"/>
          <w:spacing w:val="0"/>
          <w:color w:val="000000"/>
          <w:position w:val="0"/>
        </w:rPr>
        <w:t>Reader Service #18</w:t>
      </w:r>
    </w:p>
    <w:p>
      <w:pPr>
        <w:pStyle w:val="Style371"/>
        <w:framePr w:w="3624" w:h="12004" w:hRule="exact" w:wrap="none" w:vAnchor="page" w:hAnchor="page" w:x="8162" w:y="2981"/>
        <w:widowControl w:val="0"/>
        <w:keepNext w:val="0"/>
        <w:keepLines w:val="0"/>
        <w:shd w:val="clear" w:color="auto" w:fill="auto"/>
        <w:bidi w:val="0"/>
        <w:jc w:val="left"/>
        <w:spacing w:before="0" w:after="0" w:line="235" w:lineRule="exact"/>
        <w:ind w:left="0" w:right="0" w:firstLine="0"/>
      </w:pPr>
      <w:bookmarkStart w:id="79" w:name="bookmark79"/>
      <w:r>
        <w:rPr>
          <w:rStyle w:val="CharStyle373"/>
          <w:b/>
          <w:bCs/>
        </w:rPr>
        <w:t>Cliplite</w:t>
      </w:r>
      <w:bookmarkEnd w:id="79"/>
    </w:p>
    <w:p>
      <w:pPr>
        <w:pStyle w:val="Style2"/>
        <w:framePr w:w="3624" w:h="12004" w:hRule="exact" w:wrap="none" w:vAnchor="page" w:hAnchor="page" w:x="8162" w:y="2981"/>
        <w:widowControl w:val="0"/>
        <w:keepNext w:val="0"/>
        <w:keepLines w:val="0"/>
        <w:shd w:val="clear" w:color="auto" w:fill="auto"/>
        <w:bidi w:val="0"/>
        <w:jc w:val="left"/>
        <w:spacing w:before="0" w:after="0" w:line="235" w:lineRule="exact"/>
        <w:ind w:left="0" w:right="420" w:firstLine="0"/>
      </w:pPr>
      <w:r>
        <w:rPr>
          <w:lang w:val="en-US" w:eastAsia="en-US" w:bidi="en-US"/>
          <w:w w:val="100"/>
          <w:spacing w:val="0"/>
          <w:color w:val="000000"/>
          <w:position w:val="0"/>
        </w:rPr>
        <w:t>Cliplite attaches to the car opening tool and eliminates the need to work the car tool with one hand while holding the inspection light with the other. The light bulb is a clear, miniature Christmas tree bulb.</w:t>
      </w:r>
    </w:p>
    <w:p>
      <w:pPr>
        <w:pStyle w:val="Style2"/>
        <w:framePr w:w="3624" w:h="12004" w:hRule="exact" w:wrap="none" w:vAnchor="page" w:hAnchor="page" w:x="8162" w:y="2981"/>
        <w:widowControl w:val="0"/>
        <w:keepNext w:val="0"/>
        <w:keepLines w:val="0"/>
        <w:shd w:val="clear" w:color="auto" w:fill="auto"/>
        <w:bidi w:val="0"/>
        <w:jc w:val="left"/>
        <w:spacing w:before="0" w:after="0" w:line="235" w:lineRule="exact"/>
        <w:ind w:left="0" w:right="420" w:firstLine="240"/>
      </w:pPr>
      <w:r>
        <w:rPr>
          <w:lang w:val="en-US" w:eastAsia="en-US" w:bidi="en-US"/>
          <w:w w:val="100"/>
          <w:spacing w:val="0"/>
          <w:color w:val="000000"/>
          <w:position w:val="0"/>
        </w:rPr>
        <w:t>The clips are molded from a resilient PVC compound and will attach to wire type car opening tools with diameters ranging</w:t>
      </w:r>
    </w:p>
    <w:p>
      <w:pPr>
        <w:pStyle w:val="Style154"/>
        <w:framePr w:w="3624" w:h="192" w:hRule="exact" w:wrap="none" w:vAnchor="page" w:hAnchor="page" w:x="8162" w:y="15345"/>
        <w:tabs>
          <w:tab w:leader="none" w:pos="2690" w:val="left"/>
        </w:tabs>
        <w:widowControl w:val="0"/>
        <w:keepNext w:val="0"/>
        <w:keepLines w:val="0"/>
        <w:shd w:val="clear" w:color="auto" w:fill="auto"/>
        <w:bidi w:val="0"/>
        <w:spacing w:before="0" w:after="0" w:line="166" w:lineRule="exact"/>
        <w:ind w:left="880" w:right="0" w:firstLine="0"/>
      </w:pPr>
      <w:r>
        <w:rPr>
          <w:lang w:val="en-US" w:eastAsia="en-US" w:bidi="en-US"/>
          <w:w w:val="100"/>
          <w:spacing w:val="0"/>
          <w:color w:val="000000"/>
          <w:position w:val="0"/>
        </w:rPr>
        <w:t>July /August 1997</w:t>
        <w:tab/>
      </w:r>
      <w:r>
        <w:rPr>
          <w:rStyle w:val="CharStyle388"/>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389"/>
        <w:framePr w:w="1203" w:h="527" w:hRule="exact" w:wrap="none" w:vAnchor="page" w:hAnchor="page" w:x="860" w:y="1271"/>
        <w:widowControl w:val="0"/>
        <w:keepNext w:val="0"/>
        <w:keepLines w:val="0"/>
        <w:shd w:val="clear" w:color="auto" w:fill="auto"/>
        <w:bidi w:val="0"/>
        <w:spacing w:before="0"/>
        <w:ind w:left="0" w:right="0" w:firstLine="0"/>
      </w:pPr>
      <w:r>
        <w:rPr>
          <w:lang w:val="en-US" w:eastAsia="en-US" w:bidi="en-US"/>
          <w:w w:val="100"/>
          <w:spacing w:val="0"/>
          <w:color w:val="000000"/>
          <w:position w:val="0"/>
        </w:rPr>
        <w:t>Security</w:t>
      </w:r>
    </w:p>
    <w:p>
      <w:pPr>
        <w:pStyle w:val="Style389"/>
        <w:framePr w:w="1203" w:h="527" w:hRule="exact" w:wrap="none" w:vAnchor="page" w:hAnchor="page" w:x="860" w:y="12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Marketplace</w:t>
      </w:r>
    </w:p>
    <w:p>
      <w:pPr>
        <w:pStyle w:val="Style288"/>
        <w:framePr w:w="3604" w:h="11995" w:hRule="exact" w:wrap="none" w:vAnchor="page" w:hAnchor="page" w:x="846" w:y="2996"/>
        <w:widowControl w:val="0"/>
        <w:keepNext w:val="0"/>
        <w:keepLines w:val="0"/>
        <w:shd w:val="clear" w:color="auto" w:fill="auto"/>
        <w:bidi w:val="0"/>
        <w:jc w:val="left"/>
        <w:spacing w:before="0" w:after="0" w:line="241" w:lineRule="exact"/>
        <w:ind w:left="360" w:right="0" w:firstLine="0"/>
      </w:pPr>
      <w:r>
        <w:rPr>
          <w:lang w:val="en-US" w:eastAsia="en-US" w:bidi="en-US"/>
          <w:w w:val="100"/>
          <w:spacing w:val="0"/>
          <w:color w:val="000000"/>
          <w:position w:val="0"/>
        </w:rPr>
        <w:t>from 1/8-inch to 7/32-inch. For more infor</w:t>
        <w:softHyphen/>
        <w:t>mation, contact:</w:t>
      </w:r>
    </w:p>
    <w:p>
      <w:pPr>
        <w:pStyle w:val="Style391"/>
        <w:framePr w:w="3604" w:h="11995" w:hRule="exact" w:wrap="none" w:vAnchor="page" w:hAnchor="page" w:x="846" w:y="2996"/>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JP Tools (800) 270-6355</w:t>
      </w:r>
    </w:p>
    <w:p>
      <w:pPr>
        <w:pStyle w:val="Style393"/>
        <w:framePr w:w="3604" w:h="11995" w:hRule="exact" w:wrap="none" w:vAnchor="page" w:hAnchor="page" w:x="846" w:y="2996"/>
        <w:widowControl w:val="0"/>
        <w:keepNext w:val="0"/>
        <w:keepLines w:val="0"/>
        <w:shd w:val="clear" w:color="auto" w:fill="auto"/>
        <w:bidi w:val="0"/>
        <w:jc w:val="left"/>
        <w:spacing w:before="0" w:after="211"/>
        <w:ind w:left="360" w:right="0" w:firstLine="0"/>
      </w:pPr>
      <w:r>
        <w:rPr>
          <w:lang w:val="en-US" w:eastAsia="en-US" w:bidi="en-US"/>
          <w:w w:val="100"/>
          <w:spacing w:val="0"/>
          <w:color w:val="000000"/>
          <w:position w:val="0"/>
        </w:rPr>
        <w:t>Reader Service</w:t>
      </w:r>
      <w:r>
        <w:rPr>
          <w:rStyle w:val="CharStyle395"/>
          <w:b/>
          <w:bCs/>
          <w:i w:val="0"/>
          <w:iCs w:val="0"/>
        </w:rPr>
        <w:t xml:space="preserve"> </w:t>
      </w:r>
      <w:r>
        <w:rPr>
          <w:lang w:val="en-US" w:eastAsia="en-US" w:bidi="en-US"/>
          <w:w w:val="100"/>
          <w:spacing w:val="0"/>
          <w:color w:val="000000"/>
          <w:position w:val="0"/>
        </w:rPr>
        <w:t>#19</w:t>
      </w:r>
    </w:p>
    <w:p>
      <w:pPr>
        <w:pStyle w:val="Style219"/>
        <w:framePr w:w="3604" w:h="11995" w:hRule="exact" w:wrap="none" w:vAnchor="page" w:hAnchor="page" w:x="846" w:y="2996"/>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Adjustable Deadbolt</w:t>
      </w:r>
    </w:p>
    <w:p>
      <w:pPr>
        <w:pStyle w:val="Style288"/>
        <w:framePr w:w="3604" w:h="11995" w:hRule="exact" w:wrap="none" w:vAnchor="page" w:hAnchor="page" w:x="846" w:y="2996"/>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Medeco Security Locks, Inc. has acquired the worldwide, exclusive license to manu</w:t>
        <w:softHyphen/>
        <w:t>facture and distribute an innovative dead</w:t>
        <w:softHyphen/>
        <w:t>bolt. The product, which will be branded as the KeyMark deadbolt, was originally designed and developed by Dave Florian of Select Hardware Corp.</w:t>
      </w:r>
    </w:p>
    <w:p>
      <w:pPr>
        <w:pStyle w:val="Style288"/>
        <w:framePr w:w="3604" w:h="11995" w:hRule="exact" w:wrap="none" w:vAnchor="page" w:hAnchor="page" w:x="846" w:y="2996"/>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The deadbolt will accept a variety of cylinders. Its patented “infinitely adjustable” backset allows for easy installation. A single deadbolt housing will accept Best, Arrow, Falcon and KSP interchangeable cores; Key- Mark and Medeco key-in-knobs and Lori, Ilco and other conventional cylinders.</w:t>
      </w:r>
    </w:p>
    <w:p>
      <w:pPr>
        <w:pStyle w:val="Style288"/>
        <w:framePr w:w="3604" w:h="11995" w:hRule="exact" w:wrap="none" w:vAnchor="page" w:hAnchor="page" w:x="846" w:y="2996"/>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The KeyMark deadbolt is available in three finishes: 05, 26 and 09.</w:t>
      </w:r>
    </w:p>
    <w:p>
      <w:pPr>
        <w:pStyle w:val="Style288"/>
        <w:framePr w:w="3604" w:h="11995" w:hRule="exact" w:wrap="none" w:vAnchor="page" w:hAnchor="page" w:x="846" w:y="2996"/>
        <w:widowControl w:val="0"/>
        <w:keepNext w:val="0"/>
        <w:keepLines w:val="0"/>
        <w:shd w:val="clear" w:color="auto" w:fill="auto"/>
        <w:bidi w:val="0"/>
        <w:jc w:val="left"/>
        <w:spacing w:before="0" w:after="241" w:line="240" w:lineRule="exact"/>
        <w:ind w:left="360" w:right="0" w:firstLine="200"/>
      </w:pPr>
      <w:r>
        <w:rPr>
          <w:lang w:val="en-US" w:eastAsia="en-US" w:bidi="en-US"/>
          <w:w w:val="100"/>
          <w:spacing w:val="0"/>
          <w:color w:val="000000"/>
          <w:position w:val="0"/>
        </w:rPr>
        <w:t xml:space="preserve">If applicable, contact personal Medeco representative for more information. If you don’t have a Medeco representative, contact: </w:t>
      </w:r>
      <w:r>
        <w:rPr>
          <w:rStyle w:val="CharStyle396"/>
          <w:b/>
          <w:bCs/>
        </w:rPr>
        <w:t xml:space="preserve">(800) 839-3157 </w:t>
      </w:r>
      <w:r>
        <w:rPr>
          <w:rStyle w:val="CharStyle397"/>
          <w:b/>
          <w:bCs/>
        </w:rPr>
        <w:t>Reader Service #20</w:t>
      </w:r>
    </w:p>
    <w:p>
      <w:pPr>
        <w:pStyle w:val="Style371"/>
        <w:framePr w:w="3604" w:h="11995" w:hRule="exact" w:wrap="none" w:vAnchor="page" w:hAnchor="page" w:x="846" w:y="2996"/>
        <w:widowControl w:val="0"/>
        <w:keepNext w:val="0"/>
        <w:keepLines w:val="0"/>
        <w:shd w:val="clear" w:color="auto" w:fill="auto"/>
        <w:bidi w:val="0"/>
        <w:jc w:val="left"/>
        <w:spacing w:before="0" w:after="0" w:line="238" w:lineRule="exact"/>
        <w:ind w:left="360" w:right="0" w:firstLine="0"/>
      </w:pPr>
      <w:bookmarkStart w:id="80" w:name="bookmark80"/>
      <w:r>
        <w:rPr>
          <w:lang w:val="en-US" w:eastAsia="en-US" w:bidi="en-US"/>
          <w:w w:val="100"/>
          <w:spacing w:val="0"/>
          <w:color w:val="000000"/>
          <w:position w:val="0"/>
        </w:rPr>
        <w:t>Entry Trim</w:t>
      </w:r>
      <w:bookmarkEnd w:id="80"/>
    </w:p>
    <w:p>
      <w:pPr>
        <w:pStyle w:val="Style288"/>
        <w:framePr w:w="3604" w:h="11995" w:hRule="exact" w:wrap="none" w:vAnchor="page" w:hAnchor="page" w:x="846" w:y="2996"/>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Adams Rite Manufacturing Co. announces a new line of entry trim. The key feature is a heavy duty clutching mechanism that pro</w:t>
        <w:softHyphen/>
        <w:t>tects the locked lever if forced up or down.</w:t>
      </w:r>
    </w:p>
    <w:p>
      <w:pPr>
        <w:pStyle w:val="Style288"/>
        <w:framePr w:w="3604" w:h="11995" w:hRule="exact" w:wrap="none" w:vAnchor="page" w:hAnchor="page" w:x="846" w:y="2996"/>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All trim models use the same core com</w:t>
        <w:softHyphen/>
        <w:t>ponents and each model fits previous Adams Rite trim installations. The new trim is available in three handle styles and eight architectural finishes and meets ADA, Cali</w:t>
        <w:softHyphen/>
        <w:t>fornia Title 19 and Title 24 guidelines and is ANSI/BHMA Grade 1.</w:t>
      </w:r>
    </w:p>
    <w:p>
      <w:pPr>
        <w:pStyle w:val="Style288"/>
        <w:framePr w:w="3604" w:h="11995" w:hRule="exact" w:wrap="none" w:vAnchor="page" w:hAnchor="page" w:x="846" w:y="2996"/>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For more information, contact:</w:t>
      </w:r>
    </w:p>
    <w:p>
      <w:pPr>
        <w:pStyle w:val="Style391"/>
        <w:framePr w:w="3604" w:h="11995" w:hRule="exact" w:wrap="none" w:vAnchor="page" w:hAnchor="page" w:x="846" w:y="2996"/>
        <w:widowControl w:val="0"/>
        <w:keepNext w:val="0"/>
        <w:keepLines w:val="0"/>
        <w:shd w:val="clear" w:color="auto" w:fill="auto"/>
        <w:bidi w:val="0"/>
        <w:jc w:val="left"/>
        <w:spacing w:before="0" w:after="242" w:line="238" w:lineRule="exact"/>
        <w:ind w:left="360" w:right="0" w:firstLine="0"/>
      </w:pPr>
      <w:r>
        <w:rPr>
          <w:lang w:val="en-US" w:eastAsia="en-US" w:bidi="en-US"/>
          <w:w w:val="100"/>
          <w:spacing w:val="0"/>
          <w:color w:val="000000"/>
          <w:position w:val="0"/>
        </w:rPr>
        <w:t xml:space="preserve">Kathleen Simonton at (310) 699-0511 </w:t>
      </w:r>
      <w:r>
        <w:rPr>
          <w:rStyle w:val="CharStyle398"/>
          <w:b/>
          <w:bCs/>
          <w:i/>
          <w:iCs/>
        </w:rPr>
        <w:t>Reader Service #21</w:t>
      </w:r>
    </w:p>
    <w:p>
      <w:pPr>
        <w:pStyle w:val="Style219"/>
        <w:framePr w:w="3604" w:h="11995" w:hRule="exact" w:wrap="none" w:vAnchor="page" w:hAnchor="page" w:x="846" w:y="2996"/>
        <w:widowControl w:val="0"/>
        <w:keepNext w:val="0"/>
        <w:keepLines w:val="0"/>
        <w:shd w:val="clear" w:color="auto" w:fill="auto"/>
        <w:bidi w:val="0"/>
        <w:jc w:val="left"/>
        <w:spacing w:before="0" w:after="0" w:line="236" w:lineRule="exact"/>
        <w:ind w:left="360" w:right="0" w:firstLine="0"/>
      </w:pPr>
      <w:r>
        <w:rPr>
          <w:lang w:val="en-US" w:eastAsia="en-US" w:bidi="en-US"/>
          <w:w w:val="100"/>
          <w:spacing w:val="0"/>
          <w:color w:val="000000"/>
          <w:position w:val="0"/>
        </w:rPr>
        <w:t xml:space="preserve">More </w:t>
      </w:r>
      <w:r>
        <w:rPr>
          <w:rStyle w:val="CharStyle399"/>
          <w:b w:val="0"/>
          <w:bCs w:val="0"/>
        </w:rPr>
        <w:t>Room</w:t>
      </w:r>
    </w:p>
    <w:p>
      <w:pPr>
        <w:pStyle w:val="Style288"/>
        <w:framePr w:w="3604" w:h="11995" w:hRule="exact" w:wrap="none" w:vAnchor="page" w:hAnchor="page" w:x="846" w:y="2996"/>
        <w:widowControl w:val="0"/>
        <w:keepNext w:val="0"/>
        <w:keepLines w:val="0"/>
        <w:shd w:val="clear" w:color="auto" w:fill="auto"/>
        <w:bidi w:val="0"/>
        <w:jc w:val="left"/>
        <w:spacing w:before="0" w:after="0" w:line="236" w:lineRule="exact"/>
        <w:ind w:left="360" w:right="0" w:firstLine="0"/>
      </w:pPr>
      <w:r>
        <w:rPr>
          <w:lang w:val="en-US" w:eastAsia="en-US" w:bidi="en-US"/>
          <w:w w:val="100"/>
          <w:spacing w:val="0"/>
          <w:color w:val="000000"/>
          <w:position w:val="0"/>
        </w:rPr>
        <w:t>MAG Security introduces a clip strip dis</w:t>
        <w:softHyphen/>
        <w:t>play that provides utilization of small spaces. Designed to highlight the manufac</w:t>
        <w:softHyphen/>
        <w:t>turer’s door and window security reinforce-</w:t>
      </w:r>
    </w:p>
    <w:p>
      <w:pPr>
        <w:pStyle w:val="Style400"/>
        <w:framePr w:w="3604" w:h="234" w:hRule="exact" w:wrap="none" w:vAnchor="page" w:hAnchor="page" w:x="846" w:y="15308"/>
        <w:widowControl w:val="0"/>
        <w:keepNext w:val="0"/>
        <w:keepLines w:val="0"/>
        <w:shd w:val="clear" w:color="auto" w:fill="auto"/>
        <w:bidi w:val="0"/>
        <w:jc w:val="left"/>
        <w:spacing w:before="0" w:after="0"/>
        <w:ind w:left="0" w:right="0" w:firstLine="0"/>
      </w:pPr>
      <w:r>
        <w:rPr>
          <w:rStyle w:val="CharStyle402"/>
          <w:b/>
          <w:bCs/>
        </w:rPr>
        <w:t xml:space="preserve">20 | </w:t>
      </w:r>
      <w:r>
        <w:rPr>
          <w:rStyle w:val="CharStyle403"/>
          <w:b/>
          <w:bCs/>
        </w:rPr>
        <w:t>Keynotes</w:t>
      </w:r>
      <w:r>
        <w:rPr>
          <w:rStyle w:val="CharStyle402"/>
          <w:b/>
          <w:bCs/>
        </w:rPr>
        <w:t>July/August 1997</w:t>
      </w:r>
    </w:p>
    <w:p>
      <w:pPr>
        <w:pStyle w:val="Style288"/>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ment hardware, the pre-loaded plastic strips are packaged with 12 units on each strip.</w:t>
      </w:r>
    </w:p>
    <w:p>
      <w:pPr>
        <w:pStyle w:val="Style288"/>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clip strips are available with stainless steel display brackets that hold up to three strips on vertical steel beams or a bracket with an extension arm that allows for up to three strips to be hung on only two peg- board holes.</w:t>
      </w:r>
    </w:p>
    <w:p>
      <w:pPr>
        <w:pStyle w:val="Style288"/>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Another element is a disposable bilingual (English/Spanish) sales bib display card on top that focuses on consumer features and benefits.</w:t>
      </w:r>
    </w:p>
    <w:p>
      <w:pPr>
        <w:pStyle w:val="Style288"/>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MAG clip strip recently won an AHMA Award for imaginative merchan</w:t>
        <w:softHyphen/>
        <w:t>dising.</w:t>
      </w:r>
    </w:p>
    <w:p>
      <w:pPr>
        <w:pStyle w:val="Style288"/>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For more information, contact:</w:t>
      </w:r>
    </w:p>
    <w:p>
      <w:pPr>
        <w:pStyle w:val="Style391"/>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MAG Security 15261 Transistor Lane Huntington Beach, CA 92649-1141 (714) 891-5100</w:t>
      </w:r>
    </w:p>
    <w:p>
      <w:pPr>
        <w:pStyle w:val="Style393"/>
        <w:framePr w:w="3273" w:h="12024" w:hRule="exact" w:wrap="none" w:vAnchor="page" w:hAnchor="page" w:x="4622" w:y="2997"/>
        <w:widowControl w:val="0"/>
        <w:keepNext w:val="0"/>
        <w:keepLines w:val="0"/>
        <w:shd w:val="clear" w:color="auto" w:fill="auto"/>
        <w:bidi w:val="0"/>
        <w:jc w:val="left"/>
        <w:spacing w:before="0" w:after="211"/>
        <w:ind w:left="0" w:right="0" w:firstLine="0"/>
      </w:pPr>
      <w:r>
        <w:rPr>
          <w:lang w:val="en-US" w:eastAsia="en-US" w:bidi="en-US"/>
          <w:w w:val="100"/>
          <w:spacing w:val="0"/>
          <w:color w:val="000000"/>
          <w:position w:val="0"/>
        </w:rPr>
        <w:t>Reader Service #22</w:t>
      </w:r>
    </w:p>
    <w:p>
      <w:pPr>
        <w:pStyle w:val="Style219"/>
        <w:framePr w:w="3273" w:h="12024" w:hRule="exact" w:wrap="none" w:vAnchor="page" w:hAnchor="page" w:x="4622" w:y="2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Software To Access Control</w:t>
      </w:r>
    </w:p>
    <w:p>
      <w:pPr>
        <w:pStyle w:val="Style288"/>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Corby announces the System 2 Network version 5.1, which was designed so doors, users and features could be added at any time by using the built-in programming keypad and 48-character LCD.</w:t>
      </w:r>
    </w:p>
    <w:p>
      <w:pPr>
        <w:pStyle w:val="Style288"/>
        <w:framePr w:w="3273" w:h="12024" w:hRule="exact" w:wrap="none" w:vAnchor="page" w:hAnchor="page" w:x="4622" w:y="299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With the addition of the Full-Duplex RS232 feature, a video display terminal or PC can be added for on-site or remote pro</w:t>
        <w:softHyphen/>
        <w:t>gramming.</w:t>
      </w:r>
    </w:p>
    <w:p>
      <w:pPr>
        <w:pStyle w:val="Style288"/>
        <w:framePr w:w="3273" w:h="12024" w:hRule="exact" w:wrap="none" w:vAnchor="page" w:hAnchor="page" w:x="4622" w:y="2997"/>
        <w:widowControl w:val="0"/>
        <w:keepNext w:val="0"/>
        <w:keepLines w:val="0"/>
        <w:shd w:val="clear" w:color="auto" w:fill="auto"/>
        <w:bidi w:val="0"/>
        <w:jc w:val="left"/>
        <w:spacing w:before="0" w:after="235" w:line="240" w:lineRule="exact"/>
        <w:ind w:left="0" w:right="0" w:firstLine="260"/>
      </w:pPr>
      <w:r>
        <w:rPr>
          <w:lang w:val="en-US" w:eastAsia="en-US" w:bidi="en-US"/>
          <w:w w:val="100"/>
          <w:spacing w:val="0"/>
          <w:color w:val="000000"/>
          <w:position w:val="0"/>
        </w:rPr>
        <w:t xml:space="preserve">For more information or training contact: </w:t>
      </w:r>
      <w:r>
        <w:rPr>
          <w:rStyle w:val="CharStyle396"/>
          <w:b/>
          <w:bCs/>
        </w:rPr>
        <w:t xml:space="preserve">Jeff Anthony at (800) OK CORBY, ext. 133 </w:t>
      </w:r>
      <w:r>
        <w:rPr>
          <w:rStyle w:val="CharStyle397"/>
          <w:b/>
          <w:bCs/>
        </w:rPr>
        <w:t>Reader Service #23</w:t>
      </w:r>
    </w:p>
    <w:p>
      <w:pPr>
        <w:pStyle w:val="Style219"/>
        <w:framePr w:w="3273" w:h="12024" w:hRule="exact" w:wrap="none" w:vAnchor="page" w:hAnchor="page" w:x="4622" w:y="2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Heavy Duty Strikes</w:t>
      </w:r>
    </w:p>
    <w:p>
      <w:pPr>
        <w:pStyle w:val="Style288"/>
        <w:framePr w:w="3273" w:h="12024" w:hRule="exact" w:wrap="none" w:vAnchor="page" w:hAnchor="page" w:x="4622" w:y="299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Security Door Controls (SDC) introduces a complete line of heavy duty monitoring strikes that feature 10 models. The MS series monitor strikes indicate when the door is closed and latched. All models are compatible with cylindrical and mortise locksets with latchbolt only or with latch- bolt and deadbolt. The latchbolt and dead</w:t>
        <w:softHyphen/>
        <w:t>bolt may be monitored simultaneously.</w:t>
      </w:r>
    </w:p>
    <w:p>
      <w:pPr>
        <w:pStyle w:val="Style288"/>
        <w:framePr w:w="3273" w:h="12024" w:hRule="exact" w:wrap="none" w:vAnchor="page" w:hAnchor="page" w:x="4622" w:y="2997"/>
        <w:widowControl w:val="0"/>
        <w:keepNext w:val="0"/>
        <w:keepLines w:val="0"/>
        <w:shd w:val="clear" w:color="auto" w:fill="auto"/>
        <w:bidi w:val="0"/>
        <w:jc w:val="left"/>
        <w:spacing w:before="0" w:after="0" w:line="237" w:lineRule="exact"/>
        <w:ind w:left="0" w:right="0" w:firstLine="260"/>
      </w:pPr>
      <w:r>
        <w:rPr>
          <w:lang w:val="en-US" w:eastAsia="en-US" w:bidi="en-US"/>
          <w:w w:val="100"/>
          <w:spacing w:val="0"/>
          <w:color w:val="000000"/>
          <w:position w:val="0"/>
        </w:rPr>
        <w:t>For more information, contact:</w:t>
      </w:r>
    </w:p>
    <w:p>
      <w:pPr>
        <w:pStyle w:val="Style391"/>
        <w:framePr w:w="3273" w:h="12024" w:hRule="exact" w:wrap="none" w:vAnchor="page" w:hAnchor="page" w:x="4622" w:y="299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 xml:space="preserve">SDC customer service (805) 494-0622 </w:t>
      </w:r>
      <w:r>
        <w:rPr>
          <w:rStyle w:val="CharStyle398"/>
          <w:b/>
          <w:bCs/>
          <w:i/>
          <w:iCs/>
        </w:rPr>
        <w:t>Reader Service #24</w:t>
      </w:r>
    </w:p>
    <w:p>
      <w:pPr>
        <w:pStyle w:val="Style219"/>
        <w:framePr w:w="3278" w:h="11973" w:hRule="exact" w:wrap="none" w:vAnchor="page" w:hAnchor="page" w:x="8106" w:y="2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Single-Door System</w:t>
      </w:r>
    </w:p>
    <w:p>
      <w:pPr>
        <w:pStyle w:val="Style288"/>
        <w:framePr w:w="3278" w:h="11973" w:hRule="exact" w:wrap="none" w:vAnchor="page" w:hAnchor="page" w:x="8106" w:y="29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JLM Wholesale announces that they will restock the Radio Key 600 by SecuraKey.</w:t>
      </w:r>
    </w:p>
    <w:p>
      <w:pPr>
        <w:pStyle w:val="Style288"/>
        <w:framePr w:w="3278" w:h="11973" w:hRule="exact" w:wrap="none" w:vAnchor="page" w:hAnchor="page" w:x="8106" w:y="298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Radio Key 600 is a fully program</w:t>
        <w:softHyphen/>
        <w:t>mable single-door access control system that can instantly read a key tag from up to five inches away. The optional Auxiliary Reader provides added protection against vandalism and weather.</w:t>
      </w:r>
    </w:p>
    <w:p>
      <w:pPr>
        <w:pStyle w:val="Style288"/>
        <w:framePr w:w="3278" w:h="11973" w:hRule="exact" w:wrap="none" w:vAnchor="page" w:hAnchor="page" w:x="8106" w:y="2989"/>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For further information, contact:</w:t>
      </w:r>
    </w:p>
    <w:p>
      <w:pPr>
        <w:pStyle w:val="Style391"/>
        <w:framePr w:w="3278" w:h="11973" w:hRule="exact" w:wrap="none" w:vAnchor="page" w:hAnchor="page" w:x="8106" w:y="29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 522-2940 (800) 782-1160 (Fax)</w:t>
      </w:r>
    </w:p>
    <w:p>
      <w:pPr>
        <w:pStyle w:val="Style393"/>
        <w:framePr w:w="3278" w:h="11973" w:hRule="exact" w:wrap="none" w:vAnchor="page" w:hAnchor="page" w:x="8106" w:y="2989"/>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Reader Service</w:t>
      </w:r>
      <w:r>
        <w:rPr>
          <w:rStyle w:val="CharStyle395"/>
          <w:b/>
          <w:bCs/>
          <w:i w:val="0"/>
          <w:iCs w:val="0"/>
        </w:rPr>
        <w:t xml:space="preserve"> #25</w:t>
      </w:r>
    </w:p>
    <w:p>
      <w:pPr>
        <w:pStyle w:val="Style219"/>
        <w:framePr w:w="3278" w:h="11973" w:hRule="exact" w:wrap="none" w:vAnchor="page" w:hAnchor="page" w:x="8106"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Portable Tray</w:t>
      </w:r>
    </w:p>
    <w:p>
      <w:pPr>
        <w:pStyle w:val="Style288"/>
        <w:framePr w:w="3278" w:h="11973" w:hRule="exact" w:wrap="none" w:vAnchor="page" w:hAnchor="page" w:x="8106"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patented “Lock Tray,” invented by Barry Posey, is a small shelf that clamps onto a door during lock work. A set of han</w:t>
        <w:softHyphen/>
        <w:t xml:space="preserve">dles allows the user to tighten or loosen the clamp. The tray measures </w:t>
      </w:r>
      <w:r>
        <w:rPr>
          <w:rStyle w:val="CharStyle404"/>
          <w:b/>
          <w:bCs/>
        </w:rPr>
        <w:t xml:space="preserve">12X12X3 </w:t>
      </w:r>
      <w:r>
        <w:rPr>
          <w:lang w:val="en-US" w:eastAsia="en-US" w:bidi="en-US"/>
          <w:w w:val="100"/>
          <w:spacing w:val="0"/>
          <w:color w:val="000000"/>
          <w:position w:val="0"/>
        </w:rPr>
        <w:t>inches and is designed with a lip around the top to prevent parts from falling off.</w:t>
      </w:r>
    </w:p>
    <w:p>
      <w:pPr>
        <w:pStyle w:val="Style288"/>
        <w:framePr w:w="3278" w:h="11973" w:hRule="exact" w:wrap="none" w:vAnchor="page" w:hAnchor="page" w:x="8106" w:y="298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For more information on “Lock Tray,” contact:</w:t>
      </w:r>
    </w:p>
    <w:p>
      <w:pPr>
        <w:pStyle w:val="Style391"/>
        <w:framePr w:w="3278" w:h="11973" w:hRule="exact" w:wrap="none" w:vAnchor="page" w:hAnchor="page" w:x="8106"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National Invention Services, Inc.</w:t>
      </w:r>
    </w:p>
    <w:p>
      <w:pPr>
        <w:pStyle w:val="Style391"/>
        <w:framePr w:w="3278" w:h="11973" w:hRule="exact" w:wrap="none" w:vAnchor="page" w:hAnchor="page" w:x="8106" w:y="2989"/>
        <w:widowControl w:val="0"/>
        <w:keepNext w:val="0"/>
        <w:keepLines w:val="0"/>
        <w:shd w:val="clear" w:color="auto" w:fill="auto"/>
        <w:bidi w:val="0"/>
        <w:jc w:val="left"/>
        <w:spacing w:before="0" w:after="234" w:line="238" w:lineRule="exact"/>
        <w:ind w:left="0" w:right="0" w:firstLine="0"/>
      </w:pPr>
      <w:r>
        <w:rPr>
          <w:lang w:val="en-US" w:eastAsia="en-US" w:bidi="en-US"/>
          <w:w w:val="100"/>
          <w:spacing w:val="0"/>
          <w:color w:val="000000"/>
          <w:position w:val="0"/>
        </w:rPr>
        <w:t xml:space="preserve">4133 Hwy. 17N Pawleys Island, SC 29585 </w:t>
      </w:r>
      <w:r>
        <w:rPr>
          <w:rStyle w:val="CharStyle398"/>
          <w:b/>
          <w:bCs/>
          <w:i/>
          <w:iCs/>
        </w:rPr>
        <w:t>Reader Service #26</w:t>
      </w:r>
    </w:p>
    <w:p>
      <w:pPr>
        <w:pStyle w:val="Style219"/>
        <w:framePr w:w="3278" w:h="11973" w:hRule="exact" w:wrap="none" w:vAnchor="page" w:hAnchor="page" w:x="8106" w:y="2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L-Series Lever</w:t>
      </w:r>
    </w:p>
    <w:p>
      <w:pPr>
        <w:pStyle w:val="Style288"/>
        <w:framePr w:w="3278" w:h="11973" w:hRule="exact" w:wrap="none" w:vAnchor="page" w:hAnchor="page" w:x="8106"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new lever trim provides the advantage of solid bar stock at a competitive price. Ingersoll-Rand Architectural has intro</w:t>
        <w:softHyphen/>
        <w:t>duced the product as part of of Schlage’s heavy duty mortise lock line. The new levers are bent and machined from 3/4” solid brass, bronze or stainless steel. They replace the previous 72 and 73 levers, which were made from hollow tubing; however, the price level remains the same. They are also suitable for fitting.</w:t>
      </w:r>
    </w:p>
    <w:p>
      <w:pPr>
        <w:pStyle w:val="Style391"/>
        <w:framePr w:w="3278" w:h="11973" w:hRule="exact" w:wrap="none" w:vAnchor="page" w:hAnchor="page" w:x="8106"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Schlage Commercial hock Division 2401 Bay shore Blvd.</w:t>
      </w:r>
    </w:p>
    <w:p>
      <w:pPr>
        <w:pStyle w:val="Style391"/>
        <w:framePr w:w="3278" w:h="11973" w:hRule="exact" w:wrap="none" w:vAnchor="page" w:hAnchor="page" w:x="8106" w:y="2989"/>
        <w:widowControl w:val="0"/>
        <w:keepNext w:val="0"/>
        <w:keepLines w:val="0"/>
        <w:shd w:val="clear" w:color="auto" w:fill="auto"/>
        <w:bidi w:val="0"/>
        <w:jc w:val="left"/>
        <w:spacing w:before="0" w:after="234" w:line="238" w:lineRule="exact"/>
        <w:ind w:left="0" w:right="0" w:firstLine="0"/>
      </w:pPr>
      <w:r>
        <w:rPr>
          <w:lang w:val="en-US" w:eastAsia="en-US" w:bidi="en-US"/>
          <w:w w:val="100"/>
          <w:spacing w:val="0"/>
          <w:color w:val="000000"/>
          <w:position w:val="0"/>
        </w:rPr>
        <w:t xml:space="preserve">San Francisco, CA 94132 </w:t>
      </w:r>
      <w:r>
        <w:rPr>
          <w:rStyle w:val="CharStyle398"/>
          <w:b/>
          <w:bCs/>
          <w:i/>
          <w:iCs/>
        </w:rPr>
        <w:t>Reader Service #27</w:t>
      </w:r>
    </w:p>
    <w:p>
      <w:pPr>
        <w:pStyle w:val="Style219"/>
        <w:framePr w:w="3278" w:h="11973" w:hRule="exact" w:wrap="none" w:vAnchor="page" w:hAnchor="page" w:x="8106" w:y="2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Self Powered Safe Lock</w:t>
      </w:r>
    </w:p>
    <w:p>
      <w:pPr>
        <w:pStyle w:val="Style288"/>
        <w:framePr w:w="3278" w:h="11973" w:hRule="exact" w:wrap="none" w:vAnchor="page" w:hAnchor="page" w:x="8106" w:y="298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Mas-Hamilton has introduced the Audit- con Lock Series, self-powered container locks with audit trail and access control</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370.25pt;margin-top:300.95pt;width:115.2pt;height:10.1pt;z-index:-251658240;mso-position-horizontal-relative:page;mso-position-vertical-relative:page;z-index:-251658722" fillcolor="#161616" stroked="f"/>
        </w:pict>
      </w:r>
      <w:r>
        <w:pict>
          <v:rect style="position:absolute;margin-left:341.7pt;margin-top:16.3pt;width:243.85pt;height:722.4pt;z-index:-251658240;mso-position-horizontal-relative:page;mso-position-vertical-relative:page;z-index:-251658721" fillcolor="#151515" stroked="f"/>
        </w:pict>
      </w:r>
    </w:p>
    <w:tbl>
      <w:tblPr>
        <w:tblOverlap w:val="never"/>
        <w:tblLayout w:type="fixed"/>
        <w:jc w:val="left"/>
      </w:tblPr>
      <w:tblGrid>
        <w:gridCol w:w="624"/>
        <w:gridCol w:w="2102"/>
      </w:tblGrid>
      <w:tr>
        <w:trPr>
          <w:trHeight w:val="1349" w:hRule="exact"/>
        </w:trPr>
        <w:tc>
          <w:tcPr>
            <w:shd w:val="clear" w:color="auto" w:fill="FFFFFF"/>
            <w:tcBorders/>
            <w:vAlign w:val="top"/>
          </w:tcPr>
          <w:p>
            <w:pPr>
              <w:framePr w:w="2726" w:h="1627" w:wrap="none" w:vAnchor="page" w:hAnchor="page" w:x="3581" w:y="193"/>
              <w:widowControl w:val="0"/>
              <w:rPr>
                <w:sz w:val="10"/>
                <w:szCs w:val="10"/>
              </w:rPr>
            </w:pPr>
          </w:p>
        </w:tc>
        <w:tc>
          <w:tcPr>
            <w:shd w:val="clear" w:color="auto" w:fill="FFFFFF"/>
            <w:tcBorders>
              <w:left w:val="single" w:sz="4"/>
              <w:right w:val="single" w:sz="4"/>
            </w:tcBorders>
            <w:vAlign w:val="bottom"/>
          </w:tcPr>
          <w:p>
            <w:pPr>
              <w:pStyle w:val="Style2"/>
              <w:framePr w:w="2726" w:h="1627" w:wrap="none" w:vAnchor="page" w:hAnchor="page" w:x="3581" w:y="193"/>
              <w:widowControl w:val="0"/>
              <w:keepNext w:val="0"/>
              <w:keepLines w:val="0"/>
              <w:shd w:val="clear" w:color="auto" w:fill="auto"/>
              <w:bidi w:val="0"/>
              <w:jc w:val="left"/>
              <w:spacing w:before="0" w:after="0" w:line="464" w:lineRule="exact"/>
              <w:ind w:left="0" w:right="0" w:firstLine="0"/>
            </w:pPr>
            <w:r>
              <w:rPr>
                <w:rStyle w:val="CharStyle405"/>
              </w:rPr>
              <w:t>Security</w:t>
            </w:r>
          </w:p>
        </w:tc>
      </w:tr>
      <w:tr>
        <w:trPr>
          <w:trHeight w:val="278" w:hRule="exact"/>
        </w:trPr>
        <w:tc>
          <w:tcPr>
            <w:shd w:val="clear" w:color="auto" w:fill="FFFFFF"/>
            <w:tcBorders>
              <w:top w:val="single" w:sz="4"/>
            </w:tcBorders>
            <w:vAlign w:val="top"/>
          </w:tcPr>
          <w:p>
            <w:pPr>
              <w:framePr w:w="2726" w:h="1627" w:wrap="none" w:vAnchor="page" w:hAnchor="page" w:x="3581" w:y="193"/>
              <w:widowControl w:val="0"/>
              <w:rPr>
                <w:sz w:val="10"/>
                <w:szCs w:val="10"/>
              </w:rPr>
            </w:pPr>
          </w:p>
        </w:tc>
        <w:tc>
          <w:tcPr>
            <w:shd w:val="clear" w:color="auto" w:fill="FFFFFF"/>
            <w:tcBorders>
              <w:left w:val="single" w:sz="4"/>
              <w:right w:val="single" w:sz="4"/>
              <w:top w:val="single" w:sz="4"/>
            </w:tcBorders>
            <w:vAlign w:val="bottom"/>
          </w:tcPr>
          <w:p>
            <w:pPr>
              <w:pStyle w:val="Style2"/>
              <w:framePr w:w="2726" w:h="1627" w:wrap="none" w:vAnchor="page" w:hAnchor="page" w:x="3581" w:y="193"/>
              <w:widowControl w:val="0"/>
              <w:keepNext w:val="0"/>
              <w:keepLines w:val="0"/>
              <w:shd w:val="clear" w:color="auto" w:fill="auto"/>
              <w:bidi w:val="0"/>
              <w:jc w:val="left"/>
              <w:spacing w:before="0" w:after="0" w:line="190" w:lineRule="exact"/>
              <w:ind w:left="0" w:right="0" w:firstLine="0"/>
            </w:pPr>
            <w:r>
              <w:rPr>
                <w:rStyle w:val="CharStyle214"/>
              </w:rPr>
              <w:t>Marketplace</w:t>
            </w:r>
          </w:p>
        </w:tc>
      </w:tr>
    </w:tbl>
    <w:p>
      <w:pPr>
        <w:pStyle w:val="Style2"/>
        <w:framePr w:w="5112" w:h="12129" w:hRule="exact" w:wrap="none" w:vAnchor="page" w:hAnchor="page" w:x="1195"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capabilities. The product can be used as an upgrade to mechani</w:t>
        <w:softHyphen/>
        <w:t>cal combination safe locks at a competitive price, and provides additional security features such as time delay and the ability to assign multiple users. For more information:</w:t>
      </w:r>
    </w:p>
    <w:p>
      <w:pPr>
        <w:pStyle w:val="Style374"/>
        <w:framePr w:w="5112" w:h="12129" w:hRule="exact" w:wrap="none" w:vAnchor="page" w:hAnchor="page" w:x="1195" w:y="2922"/>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 xml:space="preserve">(606) 253-4744 (606) 253-4748fax </w:t>
      </w:r>
      <w:r>
        <w:fldChar w:fldCharType="begin"/>
      </w:r>
      <w:r>
        <w:rPr/>
        <w:instrText> HYPERLINK "http://www.mas-hamilton.com" </w:instrText>
      </w:r>
      <w:r>
        <w:fldChar w:fldCharType="separate"/>
      </w:r>
      <w:r>
        <w:rPr>
          <w:lang w:val="en-US" w:eastAsia="en-US" w:bidi="en-US"/>
          <w:w w:val="100"/>
          <w:spacing w:val="0"/>
          <w:color w:val="000000"/>
          <w:position w:val="0"/>
        </w:rPr>
        <w:t>www.mas-hamilton.com</w:t>
      </w:r>
      <w:r>
        <w:fldChar w:fldCharType="end"/>
      </w:r>
      <w:r>
        <w:rPr>
          <w:lang w:val="en-US" w:eastAsia="en-US" w:bidi="en-US"/>
          <w:w w:val="100"/>
          <w:spacing w:val="0"/>
          <w:color w:val="000000"/>
          <w:position w:val="0"/>
        </w:rPr>
        <w:t xml:space="preserve"> </w:t>
      </w:r>
      <w:r>
        <w:rPr>
          <w:rStyle w:val="CharStyle380"/>
          <w:i/>
          <w:iCs/>
        </w:rPr>
        <w:t>Reader Service #28</w:t>
      </w:r>
    </w:p>
    <w:p>
      <w:pPr>
        <w:pStyle w:val="Style371"/>
        <w:framePr w:w="5112" w:h="12129" w:hRule="exact" w:wrap="none" w:vAnchor="page" w:hAnchor="page" w:x="1195" w:y="2922"/>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New Smart Value Camera</w:t>
      </w:r>
      <w:bookmarkEnd w:id="81"/>
    </w:p>
    <w:p>
      <w:pPr>
        <w:pStyle w:val="Style2"/>
        <w:framePr w:w="5112" w:h="12129" w:hRule="exact" w:wrap="none" w:vAnchor="page" w:hAnchor="page" w:x="1195"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CCTV Corp has announced the newest camera in their GBC “Smart Value” color series line. The ColorSentry SD-865C model has the appearance of a smoke detector and comes stan</w:t>
        <w:softHyphen/>
        <w:t>dard with 4mm lens (other options are available). The product is priced competitively. Contact:</w:t>
      </w:r>
    </w:p>
    <w:p>
      <w:pPr>
        <w:pStyle w:val="Style374"/>
        <w:framePr w:w="5112" w:h="12129" w:hRule="exact" w:wrap="none" w:vAnchor="page" w:hAnchor="page" w:x="1195" w:y="2922"/>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 xml:space="preserve">(201) 489-9595 (201)489-0111 fax </w:t>
      </w:r>
      <w:r>
        <w:rPr>
          <w:rStyle w:val="CharStyle380"/>
          <w:i/>
          <w:iCs/>
        </w:rPr>
        <w:t>Reader Service #29</w:t>
      </w:r>
    </w:p>
    <w:p>
      <w:pPr>
        <w:pStyle w:val="Style371"/>
        <w:framePr w:w="5112" w:h="12129" w:hRule="exact" w:wrap="none" w:vAnchor="page" w:hAnchor="page" w:x="1195" w:y="2922"/>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All Purpose Strike</w:t>
      </w:r>
      <w:bookmarkEnd w:id="82"/>
    </w:p>
    <w:p>
      <w:pPr>
        <w:pStyle w:val="Style2"/>
        <w:framePr w:w="5112" w:h="12129" w:hRule="exact" w:wrap="none" w:vAnchor="page" w:hAnchor="page" w:x="1195" w:y="29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PowerStrike, an all-purpose strike, is now carried by Security Lock Distributors. Considered about the most universal strike on the market, the product is designed to be compatible with virtually every cylindrical and mortise lockset. Its features included stainless steel housing, field selectable voltages and horizontal adjustment. Contact:</w:t>
      </w:r>
    </w:p>
    <w:p>
      <w:pPr>
        <w:pStyle w:val="Style374"/>
        <w:framePr w:w="5112" w:h="12129" w:hRule="exact" w:wrap="none" w:vAnchor="page" w:hAnchor="page" w:x="1195" w:y="2922"/>
        <w:widowControl w:val="0"/>
        <w:keepNext w:val="0"/>
        <w:keepLines w:val="0"/>
        <w:shd w:val="clear" w:color="auto" w:fill="auto"/>
        <w:bidi w:val="0"/>
        <w:jc w:val="left"/>
        <w:spacing w:before="0" w:after="286" w:line="235" w:lineRule="exact"/>
        <w:ind w:left="0" w:right="0" w:firstLine="0"/>
      </w:pPr>
      <w:r>
        <w:rPr>
          <w:lang w:val="en-US" w:eastAsia="en-US" w:bidi="en-US"/>
          <w:w w:val="100"/>
          <w:spacing w:val="0"/>
          <w:color w:val="000000"/>
          <w:position w:val="0"/>
        </w:rPr>
        <w:t xml:space="preserve">(617)444-1155 (617) 444-1956fax </w:t>
      </w:r>
      <w:r>
        <w:rPr>
          <w:rStyle w:val="CharStyle380"/>
          <w:i/>
          <w:iCs/>
        </w:rPr>
        <w:t>Reader Service #30</w:t>
      </w:r>
    </w:p>
    <w:p>
      <w:pPr>
        <w:pStyle w:val="Style151"/>
        <w:framePr w:w="5112" w:h="12129" w:hRule="exact" w:wrap="none" w:vAnchor="page" w:hAnchor="page" w:x="1195" w:y="2922"/>
        <w:widowControl w:val="0"/>
        <w:keepNext w:val="0"/>
        <w:keepLines w:val="0"/>
        <w:shd w:val="clear" w:color="auto" w:fill="auto"/>
        <w:bidi w:val="0"/>
        <w:jc w:val="left"/>
        <w:spacing w:before="0" w:after="0" w:line="178" w:lineRule="exact"/>
        <w:ind w:left="0" w:right="0" w:firstLine="0"/>
      </w:pPr>
      <w:bookmarkStart w:id="83" w:name="bookmark83"/>
      <w:r>
        <w:rPr>
          <w:lang w:val="en-US" w:eastAsia="en-US" w:bidi="en-US"/>
          <w:w w:val="100"/>
          <w:spacing w:val="0"/>
          <w:color w:val="000000"/>
          <w:position w:val="0"/>
        </w:rPr>
        <w:t>■Reference Material</w:t>
      </w:r>
      <w:bookmarkEnd w:id="83"/>
    </w:p>
    <w:p>
      <w:pPr>
        <w:pStyle w:val="Style371"/>
        <w:framePr w:w="5112" w:h="12129" w:hRule="exact" w:wrap="none" w:vAnchor="page" w:hAnchor="page" w:x="1195" w:y="2922"/>
        <w:widowControl w:val="0"/>
        <w:keepNext w:val="0"/>
        <w:keepLines w:val="0"/>
        <w:shd w:val="clear" w:color="auto" w:fill="auto"/>
        <w:bidi w:val="0"/>
        <w:jc w:val="left"/>
        <w:spacing w:before="0" w:after="0" w:line="238" w:lineRule="exact"/>
        <w:ind w:left="0" w:right="0" w:firstLine="0"/>
      </w:pPr>
      <w:bookmarkStart w:id="84" w:name="bookmark84"/>
      <w:r>
        <w:rPr>
          <w:lang w:val="en-US" w:eastAsia="en-US" w:bidi="en-US"/>
          <w:w w:val="100"/>
          <w:spacing w:val="0"/>
          <w:color w:val="000000"/>
          <w:position w:val="0"/>
        </w:rPr>
        <w:t>Anniversary Catalog</w:t>
      </w:r>
      <w:bookmarkEnd w:id="84"/>
    </w:p>
    <w:p>
      <w:pPr>
        <w:pStyle w:val="Style2"/>
        <w:framePr w:w="5112" w:h="12129" w:hRule="exact" w:wrap="none" w:vAnchor="page" w:hAnchor="page" w:x="1195" w:y="2922"/>
        <w:widowControl w:val="0"/>
        <w:keepNext w:val="0"/>
        <w:keepLines w:val="0"/>
        <w:shd w:val="clear" w:color="auto" w:fill="auto"/>
        <w:bidi w:val="0"/>
        <w:jc w:val="both"/>
        <w:spacing w:before="0" w:after="0" w:line="238" w:lineRule="exact"/>
        <w:ind w:left="0" w:right="160" w:firstLine="0"/>
      </w:pPr>
      <w:r>
        <w:rPr>
          <w:lang w:val="en-US" w:eastAsia="en-US" w:bidi="en-US"/>
          <w:w w:val="100"/>
          <w:spacing w:val="0"/>
          <w:color w:val="000000"/>
          <w:position w:val="0"/>
        </w:rPr>
        <w:t>Monaco Lock Company is celebrating 30 years of service to the secu</w:t>
        <w:softHyphen/>
        <w:t xml:space="preserve">rity industry with a new catalog, </w:t>
      </w:r>
      <w:r>
        <w:rPr>
          <w:rStyle w:val="CharStyle51"/>
        </w:rPr>
        <w:t>The Key to Security.</w:t>
      </w:r>
      <w:r>
        <w:rPr>
          <w:lang w:val="en-US" w:eastAsia="en-US" w:bidi="en-US"/>
          <w:w w:val="100"/>
          <w:spacing w:val="0"/>
          <w:color w:val="000000"/>
          <w:position w:val="0"/>
        </w:rPr>
        <w:t xml:space="preserve"> The catalog fea</w:t>
        <w:softHyphen/>
        <w:t>tures updated product information and new lines.</w:t>
      </w:r>
    </w:p>
    <w:p>
      <w:pPr>
        <w:pStyle w:val="Style374"/>
        <w:framePr w:w="5112" w:h="12129" w:hRule="exact" w:wrap="none" w:vAnchor="page" w:hAnchor="page" w:x="1195" w:y="29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(800) 628-6094</w:t>
      </w:r>
    </w:p>
    <w:p>
      <w:pPr>
        <w:pStyle w:val="Style376"/>
        <w:framePr w:w="5112" w:h="12129" w:hRule="exact" w:wrap="none" w:vAnchor="page" w:hAnchor="page" w:x="1195" w:y="2922"/>
        <w:widowControl w:val="0"/>
        <w:keepNext w:val="0"/>
        <w:keepLines w:val="0"/>
        <w:shd w:val="clear" w:color="auto" w:fill="auto"/>
        <w:bidi w:val="0"/>
        <w:jc w:val="left"/>
        <w:spacing w:before="0" w:after="229"/>
        <w:ind w:left="0" w:right="0" w:firstLine="0"/>
      </w:pPr>
      <w:r>
        <w:rPr>
          <w:lang w:val="en-US" w:eastAsia="en-US" w:bidi="en-US"/>
          <w:w w:val="100"/>
          <w:spacing w:val="0"/>
          <w:color w:val="000000"/>
          <w:position w:val="0"/>
        </w:rPr>
        <w:t>Reader Service #31</w:t>
      </w:r>
    </w:p>
    <w:p>
      <w:pPr>
        <w:pStyle w:val="Style371"/>
        <w:framePr w:w="5112" w:h="12129" w:hRule="exact" w:wrap="none" w:vAnchor="page" w:hAnchor="page" w:x="1195" w:y="2922"/>
        <w:widowControl w:val="0"/>
        <w:keepNext w:val="0"/>
        <w:keepLines w:val="0"/>
        <w:shd w:val="clear" w:color="auto" w:fill="auto"/>
        <w:bidi w:val="0"/>
        <w:jc w:val="left"/>
        <w:spacing w:before="0" w:after="0" w:line="238" w:lineRule="exact"/>
        <w:ind w:left="0" w:right="0" w:firstLine="0"/>
      </w:pPr>
      <w:bookmarkStart w:id="85" w:name="bookmark85"/>
      <w:r>
        <w:rPr>
          <w:lang w:val="en-US" w:eastAsia="en-US" w:bidi="en-US"/>
          <w:w w:val="100"/>
          <w:spacing w:val="0"/>
          <w:color w:val="000000"/>
          <w:position w:val="0"/>
        </w:rPr>
        <w:t>New Stocklist</w:t>
      </w:r>
      <w:bookmarkEnd w:id="85"/>
    </w:p>
    <w:p>
      <w:pPr>
        <w:pStyle w:val="Style2"/>
        <w:framePr w:w="5112" w:h="12129" w:hRule="exact" w:wrap="none" w:vAnchor="page" w:hAnchor="page" w:x="1195" w:y="29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Akron Hardware Consultants has recently released a new, updated stocklist of more than 10,000 door hardware items. The stocklist includes the complete stock of products from Corbin Russwin, Yale, Rixson, Norton, Adams Rite, Locknetics, Architectural Control Sys</w:t>
        <w:softHyphen/>
        <w:t>tems, CCL and Standley, and also Akron Hardware’s two newest lines, Ives and Arrow.</w:t>
      </w:r>
    </w:p>
    <w:p>
      <w:pPr>
        <w:pStyle w:val="Style2"/>
        <w:framePr w:w="5112" w:h="12129" w:hRule="exact" w:wrap="none" w:vAnchor="page" w:hAnchor="page" w:x="1195" w:y="2922"/>
        <w:widowControl w:val="0"/>
        <w:keepNext w:val="0"/>
        <w:keepLines w:val="0"/>
        <w:shd w:val="clear" w:color="auto" w:fill="auto"/>
        <w:bidi w:val="0"/>
        <w:jc w:val="both"/>
        <w:spacing w:before="0" w:after="0" w:line="238" w:lineRule="exact"/>
        <w:ind w:left="0" w:right="160" w:firstLine="240"/>
      </w:pPr>
      <w:r>
        <w:rPr>
          <w:lang w:val="en-US" w:eastAsia="en-US" w:bidi="en-US"/>
          <w:w w:val="100"/>
          <w:spacing w:val="0"/>
          <w:color w:val="000000"/>
          <w:position w:val="0"/>
        </w:rPr>
        <w:t>The stocklist offers product illustrations, stock numbers, descrip</w:t>
        <w:softHyphen/>
        <w:t>tions and list prices.</w:t>
      </w:r>
    </w:p>
    <w:p>
      <w:pPr>
        <w:pStyle w:val="Style2"/>
        <w:framePr w:w="5112" w:h="12129" w:hRule="exact" w:wrap="none" w:vAnchor="page" w:hAnchor="page" w:x="1195" w:y="2922"/>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For a free copy, contact:</w:t>
      </w:r>
    </w:p>
    <w:p>
      <w:pPr>
        <w:pStyle w:val="Style374"/>
        <w:framePr w:w="5112" w:h="12129" w:hRule="exact" w:wrap="none" w:vAnchor="page" w:hAnchor="page" w:x="1195" w:y="29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Akron Hardware Consultants at (800) 321-9602 </w:t>
      </w:r>
      <w:r>
        <w:rPr>
          <w:rStyle w:val="CharStyle380"/>
          <w:i/>
          <w:iCs/>
        </w:rPr>
        <w:t>Reader Service #32</w:t>
      </w:r>
    </w:p>
    <w:p>
      <w:pPr>
        <w:pStyle w:val="Style406"/>
        <w:framePr w:w="4080" w:h="3457" w:hRule="exact" w:wrap="none" w:vAnchor="page" w:hAnchor="page" w:x="7253" w:y="685"/>
        <w:widowControl w:val="0"/>
        <w:keepNext w:val="0"/>
        <w:keepLines w:val="0"/>
        <w:shd w:val="clear" w:color="auto" w:fill="221B22"/>
        <w:bidi w:val="0"/>
        <w:spacing w:before="0" w:after="122"/>
        <w:ind w:left="0" w:right="40" w:firstLine="0"/>
      </w:pPr>
      <w:r>
        <w:rPr>
          <w:rStyle w:val="CharStyle408"/>
          <w:b/>
          <w:bCs/>
        </w:rPr>
        <w:t>STOCK THE PATIO DOOR</w:t>
        <w:br/>
        <w:t>LOCK THAT SURPASSES</w:t>
        <w:br/>
        <w:t>ALL OTHERS IN</w:t>
      </w:r>
    </w:p>
    <w:p>
      <w:pPr>
        <w:pStyle w:val="Style87"/>
        <w:framePr w:w="4080" w:h="3457" w:hRule="exact" w:wrap="none" w:vAnchor="page" w:hAnchor="page" w:x="7253" w:y="685"/>
        <w:widowControl w:val="0"/>
        <w:keepNext w:val="0"/>
        <w:keepLines w:val="0"/>
        <w:shd w:val="clear" w:color="auto" w:fill="221B22"/>
        <w:bidi w:val="0"/>
        <w:jc w:val="left"/>
        <w:spacing w:before="0" w:after="0"/>
        <w:ind w:left="520" w:right="0" w:firstLine="0"/>
      </w:pPr>
      <w:r>
        <w:rPr>
          <w:rStyle w:val="CharStyle409"/>
          <w:b/>
          <w:bCs/>
        </w:rPr>
        <w:t>DURABILITY</w:t>
      </w:r>
    </w:p>
    <w:p>
      <w:pPr>
        <w:pStyle w:val="Style406"/>
        <w:framePr w:w="4080" w:h="3457" w:hRule="exact" w:wrap="none" w:vAnchor="page" w:hAnchor="page" w:x="7253" w:y="685"/>
        <w:widowControl w:val="0"/>
        <w:keepNext w:val="0"/>
        <w:keepLines w:val="0"/>
        <w:shd w:val="clear" w:color="auto" w:fill="221B22"/>
        <w:bidi w:val="0"/>
        <w:spacing w:before="0" w:after="158" w:line="312" w:lineRule="exact"/>
        <w:ind w:left="0" w:right="40" w:firstLine="0"/>
      </w:pPr>
      <w:r>
        <w:rPr>
          <w:rStyle w:val="CharStyle408"/>
          <w:b/>
          <w:bCs/>
        </w:rPr>
        <w:t>AND</w:t>
      </w:r>
    </w:p>
    <w:p>
      <w:pPr>
        <w:pStyle w:val="Style87"/>
        <w:framePr w:w="4080" w:h="3457" w:hRule="exact" w:wrap="none" w:vAnchor="page" w:hAnchor="page" w:x="7253" w:y="685"/>
        <w:widowControl w:val="0"/>
        <w:keepNext w:val="0"/>
        <w:keepLines w:val="0"/>
        <w:shd w:val="clear" w:color="auto" w:fill="221B22"/>
        <w:bidi w:val="0"/>
        <w:jc w:val="left"/>
        <w:spacing w:before="0" w:after="0"/>
        <w:ind w:left="880" w:right="0" w:firstLine="0"/>
      </w:pPr>
      <w:r>
        <w:rPr>
          <w:rStyle w:val="CharStyle409"/>
          <w:b/>
          <w:bCs/>
        </w:rPr>
        <w:t>QUALITY!</w:t>
      </w:r>
    </w:p>
    <w:p>
      <w:pPr>
        <w:framePr w:wrap="none" w:vAnchor="page" w:hAnchor="page" w:x="7118" w:y="4451"/>
        <w:widowControl w:val="0"/>
        <w:rPr>
          <w:sz w:val="2"/>
          <w:szCs w:val="2"/>
        </w:rPr>
      </w:pPr>
      <w:r>
        <w:pict>
          <v:shape id="_x0000_s1068" type="#_x0000_t75" style="width:214pt;height:38pt;">
            <v:imagedata r:id="rId89" r:href="rId90"/>
          </v:shape>
        </w:pict>
      </w:r>
    </w:p>
    <w:p>
      <w:pPr>
        <w:pStyle w:val="Style410"/>
        <w:framePr w:wrap="none" w:vAnchor="page" w:hAnchor="page" w:x="7301" w:y="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COMBINATION HOOK LATCH &amp; DEADBOLT</w:t>
      </w:r>
    </w:p>
    <w:p>
      <w:pPr>
        <w:pStyle w:val="Style182"/>
        <w:framePr w:wrap="none" w:vAnchor="page" w:hAnchor="page" w:x="9806" w:y="5507"/>
        <w:widowControl w:val="0"/>
        <w:keepNext w:val="0"/>
        <w:keepLines w:val="0"/>
        <w:shd w:val="clear" w:color="auto" w:fill="221B22"/>
        <w:bidi w:val="0"/>
        <w:jc w:val="both"/>
        <w:spacing w:before="0" w:after="0" w:line="640" w:lineRule="exact"/>
        <w:ind w:left="29" w:right="38" w:firstLine="0"/>
      </w:pPr>
      <w:r>
        <w:rPr>
          <w:rStyle w:val="CharStyle412"/>
        </w:rPr>
        <w:t>M</w:t>
      </w:r>
    </w:p>
    <w:p>
      <w:pPr>
        <w:pStyle w:val="Style413"/>
        <w:numPr>
          <w:ilvl w:val="0"/>
          <w:numId w:val="5"/>
        </w:numPr>
        <w:framePr w:w="3830" w:h="3298" w:hRule="exact" w:wrap="none" w:vAnchor="page" w:hAnchor="page" w:x="7310" w:y="5918"/>
        <w:tabs>
          <w:tab w:leader="none" w:pos="288" w:val="left"/>
        </w:tabs>
        <w:widowControl w:val="0"/>
        <w:keepNext w:val="0"/>
        <w:keepLines w:val="0"/>
        <w:shd w:val="clear" w:color="auto" w:fill="221B22"/>
        <w:bidi w:val="0"/>
        <w:jc w:val="left"/>
        <w:spacing w:before="0" w:after="0"/>
        <w:ind w:left="396" w:right="0"/>
      </w:pPr>
      <w:r>
        <w:rPr>
          <w:rStyle w:val="CharStyle415"/>
          <w:b/>
          <w:bCs/>
        </w:rPr>
        <w:t>EASY INSTALLATION.</w:t>
      </w:r>
    </w:p>
    <w:p>
      <w:pPr>
        <w:pStyle w:val="Style413"/>
        <w:framePr w:w="3830" w:h="3298" w:hRule="exact" w:wrap="none" w:vAnchor="page" w:hAnchor="page" w:x="7310" w:y="5918"/>
        <w:widowControl w:val="0"/>
        <w:keepNext w:val="0"/>
        <w:keepLines w:val="0"/>
        <w:shd w:val="clear" w:color="auto" w:fill="221B22"/>
        <w:bidi w:val="0"/>
        <w:jc w:val="left"/>
        <w:spacing w:before="0" w:after="0"/>
        <w:ind w:left="300" w:right="0" w:firstLine="0"/>
      </w:pPr>
      <w:r>
        <w:rPr>
          <w:rStyle w:val="CharStyle415"/>
          <w:b/>
          <w:bCs/>
        </w:rPr>
        <w:t>SMOOTH OPERATION.^iPP</w:t>
      </w:r>
    </w:p>
    <w:p>
      <w:pPr>
        <w:pStyle w:val="Style413"/>
        <w:numPr>
          <w:ilvl w:val="0"/>
          <w:numId w:val="5"/>
        </w:numPr>
        <w:framePr w:w="3830" w:h="3298" w:hRule="exact" w:wrap="none" w:vAnchor="page" w:hAnchor="page" w:x="7310" w:y="5918"/>
        <w:tabs>
          <w:tab w:leader="none" w:pos="182" w:val="left"/>
        </w:tabs>
        <w:widowControl w:val="0"/>
        <w:keepNext w:val="0"/>
        <w:keepLines w:val="0"/>
        <w:shd w:val="clear" w:color="auto" w:fill="221B22"/>
        <w:bidi w:val="0"/>
        <w:jc w:val="left"/>
        <w:spacing w:before="0" w:after="0"/>
        <w:ind w:left="300" w:right="0"/>
      </w:pPr>
      <w:r>
        <w:rPr>
          <w:rStyle w:val="CharStyle415"/>
          <w:b/>
          <w:bCs/>
        </w:rPr>
        <w:t>MADE OF STEEL AND ALUMINUM.</w:t>
      </w:r>
    </w:p>
    <w:p>
      <w:pPr>
        <w:pStyle w:val="Style413"/>
        <w:numPr>
          <w:ilvl w:val="0"/>
          <w:numId w:val="5"/>
        </w:numPr>
        <w:framePr w:w="3830" w:h="3298" w:hRule="exact" w:wrap="none" w:vAnchor="page" w:hAnchor="page" w:x="7310" w:y="5918"/>
        <w:tabs>
          <w:tab w:leader="none" w:pos="178" w:val="left"/>
        </w:tabs>
        <w:widowControl w:val="0"/>
        <w:keepNext w:val="0"/>
        <w:keepLines w:val="0"/>
        <w:shd w:val="clear" w:color="auto" w:fill="221B22"/>
        <w:bidi w:val="0"/>
        <w:jc w:val="left"/>
        <w:spacing w:before="0" w:after="0"/>
        <w:ind w:left="300" w:right="0"/>
      </w:pPr>
      <w:r>
        <w:rPr>
          <w:rStyle w:val="CharStyle415"/>
          <w:b/>
          <w:bCs/>
        </w:rPr>
        <w:t>ALUMINUM, ANTIQUE BRONZE AND WHITE FINISHES.</w:t>
      </w:r>
    </w:p>
    <w:p>
      <w:pPr>
        <w:pStyle w:val="Style413"/>
        <w:numPr>
          <w:ilvl w:val="0"/>
          <w:numId w:val="5"/>
        </w:numPr>
        <w:framePr w:w="3830" w:h="3298" w:hRule="exact" w:wrap="none" w:vAnchor="page" w:hAnchor="page" w:x="7310" w:y="5918"/>
        <w:tabs>
          <w:tab w:leader="none" w:pos="192" w:val="left"/>
        </w:tabs>
        <w:widowControl w:val="0"/>
        <w:keepNext w:val="0"/>
        <w:keepLines w:val="0"/>
        <w:shd w:val="clear" w:color="auto" w:fill="221B22"/>
        <w:bidi w:val="0"/>
        <w:jc w:val="left"/>
        <w:spacing w:before="0" w:after="0"/>
        <w:ind w:left="300" w:right="0"/>
      </w:pPr>
      <w:r>
        <w:rPr>
          <w:rStyle w:val="CharStyle415"/>
          <w:b/>
          <w:bCs/>
        </w:rPr>
        <w:t>NON-HANDED.</w:t>
      </w:r>
    </w:p>
    <w:p>
      <w:pPr>
        <w:pStyle w:val="Style345"/>
        <w:framePr w:w="3830" w:h="3298" w:hRule="exact" w:wrap="none" w:vAnchor="page" w:hAnchor="page" w:x="7310" w:y="5918"/>
        <w:widowControl w:val="0"/>
        <w:keepNext w:val="0"/>
        <w:keepLines w:val="0"/>
        <w:shd w:val="clear" w:color="auto" w:fill="221B22"/>
        <w:bidi w:val="0"/>
        <w:jc w:val="left"/>
        <w:spacing w:before="0" w:after="0" w:line="364" w:lineRule="exact"/>
        <w:ind w:left="300" w:right="0"/>
      </w:pPr>
      <w:r>
        <w:rPr>
          <w:rStyle w:val="CharStyle416"/>
        </w:rPr>
        <w:t>ALSO USED FOR:</w:t>
      </w:r>
    </w:p>
    <w:p>
      <w:pPr>
        <w:pStyle w:val="Style417"/>
        <w:framePr w:w="3830" w:h="3298" w:hRule="exact" w:wrap="none" w:vAnchor="page" w:hAnchor="page" w:x="7310" w:y="5918"/>
        <w:widowControl w:val="0"/>
        <w:keepNext w:val="0"/>
        <w:keepLines w:val="0"/>
        <w:shd w:val="clear" w:color="auto" w:fill="221B22"/>
        <w:bidi w:val="0"/>
        <w:jc w:val="left"/>
        <w:spacing w:before="0" w:after="0"/>
        <w:ind w:left="300" w:right="0" w:firstLine="0"/>
      </w:pPr>
      <w:r>
        <w:rPr>
          <w:rStyle w:val="CharStyle419"/>
        </w:rPr>
        <w:t>Camper Tops, Pocket Doors,</w:t>
      </w:r>
    </w:p>
    <w:p>
      <w:pPr>
        <w:pStyle w:val="Style417"/>
        <w:framePr w:w="3830" w:h="3298" w:hRule="exact" w:wrap="none" w:vAnchor="page" w:hAnchor="page" w:x="7310" w:y="5918"/>
        <w:widowControl w:val="0"/>
        <w:keepNext w:val="0"/>
        <w:keepLines w:val="0"/>
        <w:shd w:val="clear" w:color="auto" w:fill="221B22"/>
        <w:bidi w:val="0"/>
        <w:jc w:val="left"/>
        <w:spacing w:before="0" w:after="0"/>
        <w:ind w:left="300" w:right="0" w:firstLine="0"/>
      </w:pPr>
      <w:r>
        <w:rPr>
          <w:rStyle w:val="CharStyle419"/>
        </w:rPr>
        <w:t>Storm Doors, Cabinets, French Doors,</w:t>
      </w:r>
    </w:p>
    <w:p>
      <w:pPr>
        <w:pStyle w:val="Style417"/>
        <w:framePr w:w="3830" w:h="3298" w:hRule="exact" w:wrap="none" w:vAnchor="page" w:hAnchor="page" w:x="7310" w:y="5918"/>
        <w:widowControl w:val="0"/>
        <w:keepNext w:val="0"/>
        <w:keepLines w:val="0"/>
        <w:shd w:val="clear" w:color="auto" w:fill="221B22"/>
        <w:bidi w:val="0"/>
        <w:jc w:val="left"/>
        <w:spacing w:before="0" w:after="0"/>
        <w:ind w:left="300" w:right="0" w:firstLine="0"/>
      </w:pPr>
      <w:r>
        <w:rPr>
          <w:rStyle w:val="CharStyle419"/>
        </w:rPr>
        <w:t>Mobil Homes and Recreational Vehicles.</w:t>
      </w:r>
    </w:p>
    <w:p>
      <w:pPr>
        <w:pStyle w:val="Style182"/>
        <w:framePr w:wrap="none" w:vAnchor="page" w:hAnchor="page" w:x="7829" w:y="9659"/>
        <w:widowControl w:val="0"/>
        <w:keepNext w:val="0"/>
        <w:keepLines w:val="0"/>
        <w:shd w:val="clear" w:color="auto" w:fill="BDBCBD"/>
        <w:bidi w:val="0"/>
        <w:jc w:val="both"/>
        <w:spacing w:before="0" w:after="0" w:line="200" w:lineRule="exact"/>
        <w:ind w:left="0" w:right="0" w:firstLine="0"/>
      </w:pPr>
      <w:r>
        <w:rPr>
          <w:rStyle w:val="CharStyle420"/>
        </w:rPr>
        <w:t>'</w:t>
      </w:r>
      <w:r>
        <w:rPr>
          <w:rStyle w:val="CharStyle421"/>
        </w:rPr>
        <w:t xml:space="preserve"> </w:t>
      </w:r>
      <w:r>
        <w:rPr>
          <w:rStyle w:val="CharStyle422"/>
        </w:rPr>
        <w:t>^</w:t>
      </w:r>
    </w:p>
    <w:p>
      <w:pPr>
        <w:pStyle w:val="Style182"/>
        <w:framePr w:w="682" w:h="481" w:hRule="exact" w:wrap="none" w:vAnchor="page" w:hAnchor="page" w:x="8366" w:y="10873"/>
        <w:widowControl w:val="0"/>
        <w:keepNext w:val="0"/>
        <w:keepLines w:val="0"/>
        <w:shd w:val="clear" w:color="auto" w:fill="9E938E"/>
        <w:bidi w:val="0"/>
        <w:jc w:val="both"/>
        <w:spacing w:before="0" w:after="0" w:line="220" w:lineRule="exact"/>
        <w:ind w:left="0" w:right="0" w:firstLine="0"/>
      </w:pPr>
      <w:r>
        <w:rPr>
          <w:rStyle w:val="CharStyle423"/>
        </w:rPr>
        <w:t>m</w:t>
      </w:r>
    </w:p>
    <w:p>
      <w:pPr>
        <w:pStyle w:val="Style182"/>
        <w:framePr w:w="682" w:h="481" w:hRule="exact" w:wrap="none" w:vAnchor="page" w:hAnchor="page" w:x="8366" w:y="10873"/>
        <w:widowControl w:val="0"/>
        <w:keepNext w:val="0"/>
        <w:keepLines w:val="0"/>
        <w:shd w:val="clear" w:color="auto" w:fill="9E938E"/>
        <w:bidi w:val="0"/>
        <w:jc w:val="both"/>
        <w:spacing w:before="0" w:after="0" w:line="160" w:lineRule="exact"/>
        <w:ind w:left="0" w:right="0" w:firstLine="0"/>
      </w:pPr>
      <w:r>
        <w:rPr>
          <w:rStyle w:val="CharStyle421"/>
        </w:rPr>
        <w:t>w</w:t>
      </w:r>
    </w:p>
    <w:p>
      <w:pPr>
        <w:pStyle w:val="Style182"/>
        <w:framePr w:wrap="none" w:vAnchor="page" w:hAnchor="page" w:x="9729" w:y="9730"/>
        <w:widowControl w:val="0"/>
        <w:keepNext w:val="0"/>
        <w:keepLines w:val="0"/>
        <w:shd w:val="clear" w:color="auto" w:fill="D1D9D5"/>
        <w:bidi w:val="0"/>
        <w:jc w:val="both"/>
        <w:spacing w:before="0" w:after="0" w:line="160" w:lineRule="exact"/>
        <w:ind w:left="0" w:right="0" w:firstLine="0"/>
      </w:pPr>
      <w:r>
        <w:rPr>
          <w:rStyle w:val="CharStyle421"/>
        </w:rPr>
        <w:t>) «</w:t>
      </w:r>
    </w:p>
    <w:p>
      <w:pPr>
        <w:pStyle w:val="Style182"/>
        <w:framePr w:wrap="none" w:vAnchor="page" w:hAnchor="page" w:x="9777" w:y="10614"/>
        <w:widowControl w:val="0"/>
        <w:keepNext w:val="0"/>
        <w:keepLines w:val="0"/>
        <w:shd w:val="clear" w:color="auto" w:fill="D1D9D5"/>
        <w:bidi w:val="0"/>
        <w:jc w:val="both"/>
        <w:spacing w:before="0" w:after="0" w:line="640" w:lineRule="exact"/>
        <w:ind w:left="0" w:right="0" w:firstLine="0"/>
      </w:pPr>
      <w:r>
        <w:rPr>
          <w:rStyle w:val="CharStyle424"/>
        </w:rPr>
        <w:t>I</w:t>
      </w:r>
    </w:p>
    <w:p>
      <w:pPr>
        <w:pStyle w:val="Style182"/>
        <w:framePr w:wrap="none" w:vAnchor="page" w:hAnchor="page" w:x="9710" w:y="11684"/>
        <w:widowControl w:val="0"/>
        <w:keepNext w:val="0"/>
        <w:keepLines w:val="0"/>
        <w:shd w:val="clear" w:color="auto" w:fill="D1D9D5"/>
        <w:bidi w:val="0"/>
        <w:jc w:val="both"/>
        <w:spacing w:before="0" w:after="0" w:line="160" w:lineRule="exact"/>
        <w:ind w:left="0" w:right="0" w:firstLine="0"/>
      </w:pPr>
      <w:r>
        <w:rPr>
          <w:rStyle w:val="CharStyle421"/>
        </w:rPr>
        <w:t>* «</w:t>
      </w:r>
    </w:p>
    <w:p>
      <w:pPr>
        <w:pStyle w:val="Style410"/>
        <w:framePr w:w="3955" w:h="836" w:hRule="exact" w:wrap="none" w:vAnchor="page" w:hAnchor="page" w:x="7281" w:y="12419"/>
        <w:widowControl w:val="0"/>
        <w:keepNext w:val="0"/>
        <w:keepLines w:val="0"/>
        <w:shd w:val="clear" w:color="auto" w:fill="221B22"/>
        <w:bidi w:val="0"/>
        <w:jc w:val="left"/>
        <w:spacing w:before="0" w:after="258"/>
        <w:ind w:left="300" w:right="0" w:firstLine="0"/>
      </w:pPr>
      <w:r>
        <w:rPr>
          <w:rStyle w:val="CharStyle425"/>
          <w:b/>
          <w:bCs/>
        </w:rPr>
        <w:t>Call Today For A Distributor Near You</w:t>
      </w:r>
    </w:p>
    <w:p>
      <w:pPr>
        <w:pStyle w:val="Style251"/>
        <w:framePr w:w="3955" w:h="836" w:hRule="exact" w:wrap="none" w:vAnchor="page" w:hAnchor="page" w:x="7281" w:y="12419"/>
        <w:widowControl w:val="0"/>
        <w:keepNext w:val="0"/>
        <w:keepLines w:val="0"/>
        <w:shd w:val="clear" w:color="auto" w:fill="221B22"/>
        <w:bidi w:val="0"/>
        <w:jc w:val="left"/>
        <w:spacing w:before="0" w:after="0" w:line="268" w:lineRule="exact"/>
        <w:ind w:left="0" w:right="0" w:firstLine="0"/>
      </w:pPr>
      <w:r>
        <w:rPr>
          <w:rStyle w:val="CharStyle426"/>
        </w:rPr>
        <w:t>1-800-397-4631</w:t>
      </w:r>
    </w:p>
    <w:p>
      <w:pPr>
        <w:framePr w:wrap="none" w:vAnchor="page" w:hAnchor="page" w:x="8414" w:y="13382"/>
        <w:widowControl w:val="0"/>
      </w:pPr>
    </w:p>
    <w:p>
      <w:pPr>
        <w:pStyle w:val="Style70"/>
        <w:framePr w:w="2352" w:h="432" w:hRule="exact" w:wrap="none" w:vAnchor="page" w:hAnchor="page" w:x="8107" w:y="14003"/>
        <w:widowControl w:val="0"/>
        <w:keepNext w:val="0"/>
        <w:keepLines w:val="0"/>
        <w:shd w:val="clear" w:color="auto" w:fill="221B22"/>
        <w:bidi w:val="0"/>
        <w:jc w:val="center"/>
        <w:spacing w:before="0" w:after="0" w:line="156" w:lineRule="exact"/>
        <w:ind w:left="0" w:right="20" w:firstLine="0"/>
      </w:pPr>
      <w:r>
        <w:rPr>
          <w:rStyle w:val="CharStyle427"/>
        </w:rPr>
        <w:t>A Division Of</w:t>
      </w:r>
    </w:p>
    <w:p>
      <w:pPr>
        <w:pStyle w:val="Style70"/>
        <w:framePr w:w="2352" w:h="432" w:hRule="exact" w:wrap="none" w:vAnchor="page" w:hAnchor="page" w:x="8107" w:y="14003"/>
        <w:widowControl w:val="0"/>
        <w:keepNext w:val="0"/>
        <w:keepLines w:val="0"/>
        <w:shd w:val="clear" w:color="auto" w:fill="221B22"/>
        <w:bidi w:val="0"/>
        <w:jc w:val="center"/>
        <w:spacing w:before="0" w:after="0" w:line="156" w:lineRule="exact"/>
        <w:ind w:left="0" w:right="20" w:firstLine="0"/>
      </w:pPr>
      <w:r>
        <w:rPr>
          <w:rStyle w:val="CharStyle427"/>
        </w:rPr>
        <w:t>MIWA Lock USA, Las Vegas, NV</w:t>
      </w:r>
    </w:p>
    <w:p>
      <w:pPr>
        <w:pStyle w:val="Style376"/>
        <w:framePr w:w="2203" w:h="830" w:hRule="exact" w:wrap="none" w:vAnchor="page" w:hAnchor="page" w:x="8333" w:y="14800"/>
        <w:widowControl w:val="0"/>
        <w:keepNext w:val="0"/>
        <w:keepLines w:val="0"/>
        <w:shd w:val="clear" w:color="auto" w:fill="auto"/>
        <w:bidi w:val="0"/>
        <w:jc w:val="left"/>
        <w:spacing w:before="0" w:after="0" w:line="386" w:lineRule="exact"/>
        <w:ind w:left="720" w:right="0"/>
      </w:pPr>
      <w:r>
        <w:rPr>
          <w:lang w:val="en-US" w:eastAsia="en-US" w:bidi="en-US"/>
          <w:w w:val="100"/>
          <w:spacing w:val="0"/>
          <w:color w:val="000000"/>
          <w:position w:val="0"/>
        </w:rPr>
        <w:t xml:space="preserve">Reader Service #33 Booth #827 </w:t>
      </w:r>
      <w:r>
        <w:rPr>
          <w:rStyle w:val="CharStyle428"/>
          <w:i w:val="0"/>
          <w:iCs w:val="0"/>
        </w:rPr>
        <w:t>July/</w:t>
      </w:r>
      <w:r>
        <w:rPr>
          <w:rStyle w:val="CharStyle429"/>
          <w:i w:val="0"/>
          <w:iCs w:val="0"/>
        </w:rPr>
        <w:t xml:space="preserve">August </w:t>
      </w:r>
      <w:r>
        <w:rPr>
          <w:rStyle w:val="CharStyle430"/>
          <w:i w:val="0"/>
          <w:iCs w:val="0"/>
        </w:rPr>
        <w:t>1997</w:t>
      </w:r>
    </w:p>
    <w:p>
      <w:pPr>
        <w:pStyle w:val="Style2"/>
        <w:framePr w:wrap="none" w:vAnchor="page" w:hAnchor="page" w:x="11601"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393"/>
        <w:framePr w:wrap="none" w:vAnchor="page" w:hAnchor="page" w:x="10829"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258"/>
        <w:framePr w:wrap="none" w:vAnchor="page" w:hAnchor="page" w:x="1802" w:y="1046"/>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Industry</w:t>
      </w:r>
      <w:bookmarkEnd w:id="86"/>
    </w:p>
    <w:p>
      <w:pPr>
        <w:pStyle w:val="Style273"/>
        <w:framePr w:wrap="none" w:vAnchor="page" w:hAnchor="page" w:x="3463" w:y="1853"/>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News</w:t>
      </w:r>
      <w:bookmarkEnd w:id="87"/>
    </w:p>
    <w:p>
      <w:pPr>
        <w:framePr w:wrap="none" w:vAnchor="page" w:hAnchor="page" w:x="6401" w:y="1526"/>
        <w:widowControl w:val="0"/>
        <w:rPr>
          <w:sz w:val="2"/>
          <w:szCs w:val="2"/>
        </w:rPr>
      </w:pPr>
      <w:r>
        <w:pict>
          <v:shape id="_x0000_s1069" type="#_x0000_t75" style="width:27pt;height:28pt;">
            <v:imagedata r:id="rId91" r:href="rId92"/>
          </v:shape>
        </w:pict>
      </w:r>
    </w:p>
    <w:p>
      <w:pPr>
        <w:pStyle w:val="Style159"/>
        <w:framePr w:wrap="none" w:vAnchor="page" w:hAnchor="page" w:x="6468"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71"/>
        <w:framePr w:w="3614" w:h="4372" w:hRule="exact" w:wrap="none" w:vAnchor="page" w:hAnchor="page" w:x="847" w:y="3048"/>
        <w:widowControl w:val="0"/>
        <w:keepNext w:val="0"/>
        <w:keepLines w:val="0"/>
        <w:shd w:val="clear" w:color="auto" w:fill="auto"/>
        <w:bidi w:val="0"/>
        <w:jc w:val="both"/>
        <w:spacing w:before="0" w:after="0"/>
        <w:ind w:left="360" w:right="0" w:firstLine="0"/>
      </w:pPr>
      <w:bookmarkStart w:id="88" w:name="bookmark88"/>
      <w:r>
        <w:rPr>
          <w:rStyle w:val="CharStyle373"/>
          <w:b/>
          <w:bCs/>
        </w:rPr>
        <w:t>Winners From American Lock</w:t>
      </w:r>
      <w:bookmarkEnd w:id="88"/>
    </w:p>
    <w:p>
      <w:pPr>
        <w:pStyle w:val="Style2"/>
        <w:framePr w:w="3614" w:h="4372" w:hRule="exact" w:wrap="none" w:vAnchor="page" w:hAnchor="page" w:x="847" w:y="3048"/>
        <w:widowControl w:val="0"/>
        <w:keepNext w:val="0"/>
        <w:keepLines w:val="0"/>
        <w:shd w:val="clear" w:color="auto" w:fill="auto"/>
        <w:bidi w:val="0"/>
        <w:jc w:val="both"/>
        <w:spacing w:before="0" w:after="0" w:line="240" w:lineRule="exact"/>
        <w:ind w:left="360" w:right="0" w:firstLine="0"/>
      </w:pPr>
      <w:r>
        <w:rPr>
          <w:lang w:val="en-US" w:eastAsia="en-US" w:bidi="en-US"/>
          <w:w w:val="100"/>
          <w:spacing w:val="0"/>
          <w:color w:val="000000"/>
          <w:position w:val="0"/>
        </w:rPr>
        <w:t>American Lock Co., announces that Patrick and Michael Boyle of 1st Access Locksmiths are this year’s winners of a free trip to attend ALOA’s Security Expo in Reno, NV.</w:t>
      </w:r>
    </w:p>
    <w:p>
      <w:pPr>
        <w:pStyle w:val="Style2"/>
        <w:framePr w:w="3614" w:h="4372" w:hRule="exact" w:wrap="none" w:vAnchor="page" w:hAnchor="page" w:x="847" w:y="3048"/>
        <w:widowControl w:val="0"/>
        <w:keepNext w:val="0"/>
        <w:keepLines w:val="0"/>
        <w:shd w:val="clear" w:color="auto" w:fill="auto"/>
        <w:bidi w:val="0"/>
        <w:jc w:val="left"/>
        <w:spacing w:before="0" w:after="262" w:line="240" w:lineRule="exact"/>
        <w:ind w:left="360" w:right="0" w:firstLine="200"/>
      </w:pPr>
      <w:r>
        <w:rPr>
          <w:lang w:val="en-US" w:eastAsia="en-US" w:bidi="en-US"/>
          <w:w w:val="100"/>
          <w:spacing w:val="0"/>
          <w:color w:val="000000"/>
          <w:position w:val="0"/>
        </w:rPr>
        <w:t>The winners were chosen from a drawing held in May, which was conducted by E. Aldridge &amp; Son, Ltd., an American Locks distributor. Following the Expo, the win</w:t>
        <w:softHyphen/>
        <w:t>ners, along with Aldridge sales associates David and John Palmer, will be flown to Chicago for a tour of American Lock’s man</w:t>
        <w:softHyphen/>
        <w:t>ufacturing facility in Crete, IL.</w:t>
      </w:r>
    </w:p>
    <w:p>
      <w:pPr>
        <w:pStyle w:val="Style371"/>
        <w:framePr w:w="3614" w:h="4372" w:hRule="exact" w:wrap="none" w:vAnchor="page" w:hAnchor="page" w:x="847" w:y="3048"/>
        <w:widowControl w:val="0"/>
        <w:keepNext w:val="0"/>
        <w:keepLines w:val="0"/>
        <w:shd w:val="clear" w:color="auto" w:fill="auto"/>
        <w:bidi w:val="0"/>
        <w:jc w:val="both"/>
        <w:spacing w:before="0" w:after="0"/>
        <w:ind w:left="360" w:right="0" w:firstLine="0"/>
      </w:pPr>
      <w:bookmarkStart w:id="89" w:name="bookmark89"/>
      <w:r>
        <w:rPr>
          <w:rStyle w:val="CharStyle373"/>
          <w:b/>
          <w:bCs/>
        </w:rPr>
        <w:t>Yankee Security Convention</w:t>
      </w:r>
      <w:bookmarkEnd w:id="89"/>
    </w:p>
    <w:p>
      <w:pPr>
        <w:pStyle w:val="Style2"/>
        <w:framePr w:w="3614" w:h="4372" w:hRule="exact" w:wrap="none" w:vAnchor="page" w:hAnchor="page" w:x="847" w:y="3048"/>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At the 18th Annual Yankee Security Con</w:t>
        <w:softHyphen/>
        <w:t>vention, more than 1,3000 security profes</w:t>
        <w:softHyphen/>
        <w:t>sionals attended.</w:t>
      </w:r>
    </w:p>
    <w:p>
      <w:pPr>
        <w:framePr w:wrap="none" w:vAnchor="page" w:hAnchor="page" w:x="1178" w:y="7569"/>
        <w:widowControl w:val="0"/>
        <w:rPr>
          <w:sz w:val="2"/>
          <w:szCs w:val="2"/>
        </w:rPr>
      </w:pPr>
      <w:r>
        <w:pict>
          <v:shape id="_x0000_s1070" type="#_x0000_t75" style="width:164pt;height:109pt;">
            <v:imagedata r:id="rId93" r:href="rId94"/>
          </v:shape>
        </w:pict>
      </w:r>
    </w:p>
    <w:p>
      <w:pPr>
        <w:pStyle w:val="Style2"/>
        <w:framePr w:w="3614" w:h="5282" w:hRule="exact" w:wrap="none" w:vAnchor="page" w:hAnchor="page" w:x="847" w:y="9763"/>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Show activities included a series of profes</w:t>
        <w:softHyphen/>
        <w:t>sional development seminars, a security products and services exhibit and an ALOA PRP exam.</w:t>
      </w:r>
    </w:p>
    <w:p>
      <w:pPr>
        <w:pStyle w:val="Style2"/>
        <w:framePr w:w="3614" w:h="5282" w:hRule="exact" w:wrap="none" w:vAnchor="page" w:hAnchor="page" w:x="847" w:y="9763"/>
        <w:widowControl w:val="0"/>
        <w:keepNext w:val="0"/>
        <w:keepLines w:val="0"/>
        <w:shd w:val="clear" w:color="auto" w:fill="auto"/>
        <w:bidi w:val="0"/>
        <w:jc w:val="left"/>
        <w:spacing w:before="0" w:after="262" w:line="240" w:lineRule="exact"/>
        <w:ind w:left="360" w:right="0" w:firstLine="0"/>
      </w:pPr>
      <w:r>
        <w:rPr>
          <w:lang w:val="en-US" w:eastAsia="en-US" w:bidi="en-US"/>
          <w:w w:val="100"/>
          <w:spacing w:val="0"/>
          <w:color w:val="000000"/>
          <w:position w:val="0"/>
        </w:rPr>
        <w:t>For more information about participating in or attending the Yankee Security Conven</w:t>
        <w:softHyphen/>
        <w:t>tion, call (800) 209-8266.</w:t>
      </w:r>
    </w:p>
    <w:p>
      <w:pPr>
        <w:pStyle w:val="Style371"/>
        <w:framePr w:w="3614" w:h="5282" w:hRule="exact" w:wrap="none" w:vAnchor="page" w:hAnchor="page" w:x="847" w:y="9763"/>
        <w:widowControl w:val="0"/>
        <w:keepNext w:val="0"/>
        <w:keepLines w:val="0"/>
        <w:shd w:val="clear" w:color="auto" w:fill="auto"/>
        <w:bidi w:val="0"/>
        <w:jc w:val="both"/>
        <w:spacing w:before="0" w:after="0"/>
        <w:ind w:left="360" w:right="0" w:firstLine="0"/>
      </w:pPr>
      <w:bookmarkStart w:id="90" w:name="bookmark90"/>
      <w:r>
        <w:rPr>
          <w:rStyle w:val="CharStyle373"/>
          <w:b/>
          <w:bCs/>
        </w:rPr>
        <w:t>incentive Program</w:t>
      </w:r>
      <w:bookmarkEnd w:id="90"/>
    </w:p>
    <w:p>
      <w:pPr>
        <w:pStyle w:val="Style2"/>
        <w:framePr w:w="3614" w:h="5282" w:hRule="exact" w:wrap="none" w:vAnchor="page" w:hAnchor="page" w:x="847" w:y="9763"/>
        <w:widowControl w:val="0"/>
        <w:keepNext w:val="0"/>
        <w:keepLines w:val="0"/>
        <w:shd w:val="clear" w:color="auto" w:fill="auto"/>
        <w:bidi w:val="0"/>
        <w:jc w:val="both"/>
        <w:spacing w:before="0" w:after="0" w:line="238" w:lineRule="exact"/>
        <w:ind w:left="360" w:right="0" w:firstLine="0"/>
      </w:pPr>
      <w:r>
        <w:rPr>
          <w:lang w:val="en-US" w:eastAsia="en-US" w:bidi="en-US"/>
          <w:w w:val="100"/>
          <w:spacing w:val="0"/>
          <w:color w:val="000000"/>
          <w:position w:val="0"/>
        </w:rPr>
        <w:t>Mas-Hamilton Group, Inc. has announced a program designed to benefit locksmiths and dealers: the Incentive Program.</w:t>
      </w:r>
    </w:p>
    <w:p>
      <w:pPr>
        <w:pStyle w:val="Style2"/>
        <w:framePr w:w="3614" w:h="5282" w:hRule="exact" w:wrap="none" w:vAnchor="page" w:hAnchor="page" w:x="847" w:y="976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Through July 31, 1997, Mas-Hamilton is offering a one-day Auditcon training class. Upon completion of the class, each attendee will receive a coupon book with 12 coupons valued at $23 each for the purchase of the Auditcon Locking System.</w:t>
      </w:r>
    </w:p>
    <w:p>
      <w:pPr>
        <w:pStyle w:val="Style2"/>
        <w:framePr w:w="3614" w:h="5282" w:hRule="exact" w:wrap="none" w:vAnchor="page" w:hAnchor="page" w:x="847" w:y="9763"/>
        <w:widowControl w:val="0"/>
        <w:keepNext w:val="0"/>
        <w:keepLines w:val="0"/>
        <w:shd w:val="clear" w:color="auto" w:fill="auto"/>
        <w:bidi w:val="0"/>
        <w:jc w:val="both"/>
        <w:spacing w:before="0" w:after="0" w:line="238" w:lineRule="exact"/>
        <w:ind w:left="360" w:right="0" w:firstLine="200"/>
      </w:pPr>
      <w:r>
        <w:rPr>
          <w:lang w:val="en-US" w:eastAsia="en-US" w:bidi="en-US"/>
          <w:w w:val="100"/>
          <w:spacing w:val="0"/>
          <w:color w:val="000000"/>
          <w:position w:val="0"/>
        </w:rPr>
        <w:t>During this promotion, Mas-Hamilton is offering this promotion for $300. The pack</w:t>
        <w:softHyphen/>
        <w:t>age would normally cost $1,328.</w:t>
      </w:r>
    </w:p>
    <w:p>
      <w:pPr>
        <w:pStyle w:val="Style2"/>
        <w:framePr w:w="3614" w:h="5282" w:hRule="exact" w:wrap="none" w:vAnchor="page" w:hAnchor="page" w:x="847" w:y="976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For more information about this pro-</w:t>
      </w:r>
    </w:p>
    <w:p>
      <w:pPr>
        <w:pStyle w:val="Style154"/>
        <w:framePr w:w="3586" w:h="430" w:hRule="exact" w:wrap="none" w:vAnchor="page" w:hAnchor="page" w:x="847" w:y="15228"/>
        <w:widowControl w:val="0"/>
        <w:keepNext w:val="0"/>
        <w:keepLines w:val="0"/>
        <w:shd w:val="clear" w:color="auto" w:fill="auto"/>
        <w:bidi w:val="0"/>
        <w:jc w:val="left"/>
        <w:spacing w:before="0" w:after="0" w:line="166" w:lineRule="exact"/>
        <w:ind w:left="0" w:right="0" w:firstLine="0"/>
      </w:pPr>
      <w:r>
        <w:rPr>
          <w:rStyle w:val="CharStyle388"/>
        </w:rPr>
        <w:t xml:space="preserve">22^ </w:t>
      </w:r>
      <w:r>
        <w:rPr>
          <w:rStyle w:val="CharStyle157"/>
        </w:rPr>
        <w:t>Keynotes</w:t>
      </w:r>
      <w:r>
        <w:rPr>
          <w:rStyle w:val="CharStyle158"/>
        </w:rPr>
        <w:t>July/August 1997</w:t>
      </w:r>
    </w:p>
    <w:p>
      <w:pPr>
        <w:pStyle w:val="Style2"/>
        <w:framePr w:w="3264" w:h="12051" w:hRule="exact" w:wrap="none" w:vAnchor="page" w:hAnchor="page" w:x="4649" w:y="3026"/>
        <w:widowControl w:val="0"/>
        <w:keepNext w:val="0"/>
        <w:keepLines w:val="0"/>
        <w:shd w:val="clear" w:color="auto" w:fill="auto"/>
        <w:bidi w:val="0"/>
        <w:jc w:val="both"/>
        <w:spacing w:before="0" w:after="0" w:line="240" w:lineRule="exact"/>
        <w:ind w:left="0" w:right="180" w:firstLine="0"/>
      </w:pPr>
      <w:r>
        <w:rPr>
          <w:lang w:val="en-US" w:eastAsia="en-US" w:bidi="en-US"/>
          <w:w w:val="100"/>
          <w:spacing w:val="0"/>
          <w:color w:val="000000"/>
          <w:position w:val="0"/>
        </w:rPr>
        <w:t>gram, or any other information about Mas- Hamilton Group, Inc., contact:</w:t>
      </w:r>
    </w:p>
    <w:p>
      <w:pPr>
        <w:pStyle w:val="Style374"/>
        <w:framePr w:w="3264" w:h="12051" w:hRule="exact" w:wrap="none" w:vAnchor="page" w:hAnchor="page" w:x="4649" w:y="3026"/>
        <w:widowControl w:val="0"/>
        <w:keepNext w:val="0"/>
        <w:keepLines w:val="0"/>
        <w:shd w:val="clear" w:color="auto" w:fill="auto"/>
        <w:bidi w:val="0"/>
        <w:jc w:val="left"/>
        <w:spacing w:before="0" w:after="262"/>
        <w:ind w:left="0" w:right="1760" w:firstLine="0"/>
      </w:pPr>
      <w:r>
        <w:rPr>
          <w:lang w:val="en-US" w:eastAsia="en-US" w:bidi="en-US"/>
          <w:w w:val="100"/>
          <w:spacing w:val="0"/>
          <w:color w:val="000000"/>
          <w:position w:val="0"/>
        </w:rPr>
        <w:t>Michelle Vaughn 805-D Newton Circle Lexington, KY 40511 (800) 950-4744</w:t>
      </w:r>
    </w:p>
    <w:p>
      <w:pPr>
        <w:pStyle w:val="Style371"/>
        <w:framePr w:w="3264" w:h="12051" w:hRule="exact" w:wrap="none" w:vAnchor="page" w:hAnchor="page" w:x="4649" w:y="3026"/>
        <w:widowControl w:val="0"/>
        <w:keepNext w:val="0"/>
        <w:keepLines w:val="0"/>
        <w:shd w:val="clear" w:color="auto" w:fill="auto"/>
        <w:bidi w:val="0"/>
        <w:jc w:val="both"/>
        <w:spacing w:before="0" w:after="0"/>
        <w:ind w:left="0" w:right="0" w:firstLine="0"/>
      </w:pPr>
      <w:bookmarkStart w:id="91" w:name="bookmark91"/>
      <w:r>
        <w:rPr>
          <w:rStyle w:val="CharStyle373"/>
          <w:b/>
          <w:bCs/>
        </w:rPr>
        <w:t>Safemasters Expands</w:t>
      </w:r>
      <w:bookmarkEnd w:id="91"/>
    </w:p>
    <w:p>
      <w:pPr>
        <w:pStyle w:val="Style2"/>
        <w:framePr w:w="3264" w:h="12051" w:hRule="exact" w:wrap="none" w:vAnchor="page" w:hAnchor="page" w:x="4649" w:y="3026"/>
        <w:widowControl w:val="0"/>
        <w:keepNext w:val="0"/>
        <w:keepLines w:val="0"/>
        <w:shd w:val="clear" w:color="auto" w:fill="auto"/>
        <w:bidi w:val="0"/>
        <w:jc w:val="both"/>
        <w:spacing w:before="0" w:after="0" w:line="240" w:lineRule="exact"/>
        <w:ind w:left="0" w:right="180" w:firstLine="0"/>
      </w:pPr>
      <w:r>
        <w:rPr>
          <w:lang w:val="en-US" w:eastAsia="en-US" w:bidi="en-US"/>
          <w:w w:val="100"/>
          <w:spacing w:val="0"/>
          <w:color w:val="000000"/>
          <w:position w:val="0"/>
        </w:rPr>
        <w:t>In April 1997, The Safemasters Company, Inc. purchased the assets of Alarm &amp; Lock Services, a business located in Park Ridge, NJ. The company is seeking another busi</w:t>
        <w:softHyphen/>
        <w:t>ness acquisition in central NJ.</w:t>
      </w:r>
    </w:p>
    <w:p>
      <w:pPr>
        <w:pStyle w:val="Style2"/>
        <w:framePr w:w="3264" w:h="12051" w:hRule="exact" w:wrap="none" w:vAnchor="page" w:hAnchor="page" w:x="4649" w:y="3026"/>
        <w:widowControl w:val="0"/>
        <w:keepNext w:val="0"/>
        <w:keepLines w:val="0"/>
        <w:shd w:val="clear" w:color="auto" w:fill="auto"/>
        <w:bidi w:val="0"/>
        <w:jc w:val="both"/>
        <w:spacing w:before="0" w:after="240" w:line="240" w:lineRule="exact"/>
        <w:ind w:left="0" w:right="180" w:firstLine="240"/>
      </w:pPr>
      <w:r>
        <w:rPr>
          <w:lang w:val="en-US" w:eastAsia="en-US" w:bidi="en-US"/>
          <w:w w:val="100"/>
          <w:spacing w:val="0"/>
          <w:color w:val="000000"/>
          <w:position w:val="0"/>
        </w:rPr>
        <w:t>The Safemasters Company, Inc. now has 13 locations in the states.</w:t>
      </w:r>
    </w:p>
    <w:p>
      <w:pPr>
        <w:pStyle w:val="Style371"/>
        <w:framePr w:w="3264" w:h="12051" w:hRule="exact" w:wrap="none" w:vAnchor="page" w:hAnchor="page" w:x="4649" w:y="3026"/>
        <w:widowControl w:val="0"/>
        <w:keepNext w:val="0"/>
        <w:keepLines w:val="0"/>
        <w:shd w:val="clear" w:color="auto" w:fill="auto"/>
        <w:bidi w:val="0"/>
        <w:jc w:val="both"/>
        <w:spacing w:before="0" w:after="0" w:line="240" w:lineRule="exact"/>
        <w:ind w:left="0" w:right="0" w:firstLine="0"/>
      </w:pPr>
      <w:bookmarkStart w:id="92" w:name="bookmark92"/>
      <w:r>
        <w:rPr>
          <w:rStyle w:val="CharStyle373"/>
          <w:b/>
          <w:bCs/>
        </w:rPr>
        <w:t>Testing</w:t>
      </w:r>
      <w:bookmarkEnd w:id="92"/>
    </w:p>
    <w:p>
      <w:pPr>
        <w:pStyle w:val="Style2"/>
        <w:framePr w:w="3264" w:h="12051" w:hRule="exact" w:wrap="none" w:vAnchor="page" w:hAnchor="page" w:x="4649" w:y="30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Subcommittee FI2.10 on Systems, Products and Services—part of American Society for Testing and Materials (ASTM) Committee F-12 on Security Systems and Equipment is developing a draft standard test method for metal doors used in blast- resistant applications to give some guidance to manufacturers of blast-resistant doors.</w:t>
      </w:r>
    </w:p>
    <w:p>
      <w:pPr>
        <w:pStyle w:val="Style2"/>
        <w:framePr w:w="3264" w:h="12051" w:hRule="exact" w:wrap="none" w:vAnchor="page" w:hAnchor="page" w:x="4649" w:y="3026"/>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The draft standard will also provide oper</w:t>
        <w:softHyphen/>
        <w:t>ational loads and acceptable damage criteria.</w:t>
      </w:r>
    </w:p>
    <w:p>
      <w:pPr>
        <w:pStyle w:val="Style371"/>
        <w:framePr w:w="3264" w:h="12051" w:hRule="exact" w:wrap="none" w:vAnchor="page" w:hAnchor="page" w:x="4649" w:y="3026"/>
        <w:widowControl w:val="0"/>
        <w:keepNext w:val="0"/>
        <w:keepLines w:val="0"/>
        <w:shd w:val="clear" w:color="auto" w:fill="auto"/>
        <w:bidi w:val="0"/>
        <w:jc w:val="both"/>
        <w:spacing w:before="0" w:after="0"/>
        <w:ind w:left="0" w:right="0" w:firstLine="0"/>
      </w:pPr>
      <w:bookmarkStart w:id="93" w:name="bookmark93"/>
      <w:r>
        <w:rPr>
          <w:rStyle w:val="CharStyle373"/>
          <w:b/>
          <w:bCs/>
        </w:rPr>
        <w:t>Acquired Shares</w:t>
      </w:r>
      <w:bookmarkEnd w:id="93"/>
    </w:p>
    <w:p>
      <w:pPr>
        <w:pStyle w:val="Style2"/>
        <w:framePr w:w="3264" w:h="12051" w:hRule="exact" w:wrap="none" w:vAnchor="page" w:hAnchor="page" w:x="4649" w:y="3026"/>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Ingersoll-Rand has acquired over 83 percent of the stares of the stock of Newman Tonks Group, PLC, a UK-based producer of archi</w:t>
        <w:softHyphen/>
        <w:t>tectural hardware. This combination will result in the production of an architectural business with a full range of products. This acquisition will serve customer needs on a global basis.</w:t>
      </w:r>
    </w:p>
    <w:p>
      <w:pPr>
        <w:pStyle w:val="Style371"/>
        <w:framePr w:w="3264" w:h="12051" w:hRule="exact" w:wrap="none" w:vAnchor="page" w:hAnchor="page" w:x="4649" w:y="3026"/>
        <w:widowControl w:val="0"/>
        <w:keepNext w:val="0"/>
        <w:keepLines w:val="0"/>
        <w:shd w:val="clear" w:color="auto" w:fill="auto"/>
        <w:bidi w:val="0"/>
        <w:jc w:val="both"/>
        <w:spacing w:before="0" w:after="0"/>
        <w:ind w:left="0" w:right="0" w:firstLine="0"/>
      </w:pPr>
      <w:bookmarkStart w:id="94" w:name="bookmark94"/>
      <w:r>
        <w:rPr>
          <w:rStyle w:val="CharStyle373"/>
          <w:b/>
          <w:bCs/>
        </w:rPr>
        <w:t>School Security Symposium</w:t>
      </w:r>
      <w:bookmarkEnd w:id="94"/>
    </w:p>
    <w:p>
      <w:pPr>
        <w:pStyle w:val="Style2"/>
        <w:framePr w:w="3264" w:h="12051" w:hRule="exact" w:wrap="none" w:vAnchor="page" w:hAnchor="page" w:x="4649" w:y="30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At the ISC EXPO/New York conference, which convenes Aug. 25-29, 1997, school security will be a topic of exploration.</w:t>
      </w:r>
    </w:p>
    <w:p>
      <w:pPr>
        <w:pStyle w:val="Style2"/>
        <w:framePr w:w="3264" w:h="12051" w:hRule="exact" w:wrap="none" w:vAnchor="page" w:hAnchor="page" w:x="4649" w:y="30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focus on school security includes a symposium and panel discussion with school security experts.</w:t>
      </w:r>
    </w:p>
    <w:p>
      <w:pPr>
        <w:pStyle w:val="Style2"/>
        <w:framePr w:w="3264" w:h="12051" w:hRule="exact" w:wrap="none" w:vAnchor="page" w:hAnchor="page" w:x="4649" w:y="30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Home Systems will also be highlighted. For information on attending or exhibit</w:t>
        <w:softHyphen/>
        <w:t>ing at the ISC EXPO, contact:</w:t>
      </w:r>
    </w:p>
    <w:p>
      <w:pPr>
        <w:pStyle w:val="Style374"/>
        <w:framePr w:w="3264" w:h="12051" w:hRule="exact" w:wrap="none" w:vAnchor="page" w:hAnchor="page" w:x="4649" w:y="3026"/>
        <w:widowControl w:val="0"/>
        <w:keepNext w:val="0"/>
        <w:keepLines w:val="0"/>
        <w:shd w:val="clear" w:color="auto" w:fill="auto"/>
        <w:bidi w:val="0"/>
        <w:jc w:val="left"/>
        <w:spacing w:before="0" w:after="0" w:line="238" w:lineRule="exact"/>
        <w:ind w:left="0" w:right="1760" w:firstLine="0"/>
      </w:pPr>
      <w:r>
        <w:rPr>
          <w:lang w:val="en-US" w:eastAsia="en-US" w:bidi="en-US"/>
          <w:w w:val="100"/>
          <w:spacing w:val="0"/>
          <w:color w:val="000000"/>
          <w:position w:val="0"/>
        </w:rPr>
        <w:t>Customer Service (203) 840-5602</w:t>
      </w:r>
    </w:p>
    <w:p>
      <w:pPr>
        <w:pStyle w:val="Style374"/>
        <w:framePr w:w="3274" w:h="12058" w:hRule="exact" w:wrap="none" w:vAnchor="page" w:hAnchor="page" w:x="8133" w:y="3013"/>
        <w:widowControl w:val="0"/>
        <w:keepNext w:val="0"/>
        <w:keepLines w:val="0"/>
        <w:shd w:val="clear" w:color="auto" w:fill="auto"/>
        <w:bidi w:val="0"/>
        <w:jc w:val="left"/>
        <w:spacing w:before="0" w:after="255" w:line="256" w:lineRule="exact"/>
        <w:ind w:left="0" w:right="0" w:firstLine="0"/>
      </w:pPr>
      <w:r>
        <w:rPr>
          <w:lang w:val="en-US" w:eastAsia="en-US" w:bidi="en-US"/>
          <w:w w:val="100"/>
          <w:spacing w:val="0"/>
          <w:color w:val="000000"/>
          <w:position w:val="0"/>
        </w:rPr>
        <w:t>http: I Use. reedexpo. com</w:t>
      </w:r>
    </w:p>
    <w:p>
      <w:pPr>
        <w:pStyle w:val="Style371"/>
        <w:framePr w:w="3274" w:h="12058" w:hRule="exact" w:wrap="none" w:vAnchor="page" w:hAnchor="page" w:x="8133" w:y="3013"/>
        <w:widowControl w:val="0"/>
        <w:keepNext w:val="0"/>
        <w:keepLines w:val="0"/>
        <w:shd w:val="clear" w:color="auto" w:fill="auto"/>
        <w:bidi w:val="0"/>
        <w:jc w:val="left"/>
        <w:spacing w:before="0" w:after="0"/>
        <w:ind w:left="0" w:right="0" w:firstLine="0"/>
      </w:pPr>
      <w:bookmarkStart w:id="95" w:name="bookmark95"/>
      <w:r>
        <w:rPr>
          <w:rStyle w:val="CharStyle373"/>
          <w:b/>
          <w:bCs/>
        </w:rPr>
        <w:t>Purchasing Company</w:t>
      </w:r>
      <w:bookmarkEnd w:id="95"/>
    </w:p>
    <w:p>
      <w:pPr>
        <w:pStyle w:val="Style2"/>
        <w:framePr w:w="3274" w:h="12058" w:hRule="exact" w:wrap="none" w:vAnchor="page" w:hAnchor="page" w:x="8133" w:y="30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Detection Systems, Inc. has purchased Digi</w:t>
        <w:softHyphen/>
        <w:t>tal Audio Limited (DA Systems) from Numerex Corp.</w:t>
      </w:r>
    </w:p>
    <w:p>
      <w:pPr>
        <w:pStyle w:val="Style2"/>
        <w:framePr w:w="3274" w:h="12058" w:hRule="exact" w:wrap="none" w:vAnchor="page" w:hAnchor="page" w:x="8133" w:y="30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acquisition provides the company with an important new in-building wireless radio technology that is believed to be supe</w:t>
        <w:softHyphen/>
        <w:t>rior to competitive offerings. Security sys</w:t>
        <w:softHyphen/>
        <w:t>tems incorporating this technology use nar</w:t>
        <w:softHyphen/>
        <w:t>row band transmitters and receivers to send signals within a premise, eliminating the need for wiring. The DA Systems produce is approved for CLass 6 use in the UK market, which is the highest level security standard for wireless systems.</w:t>
      </w:r>
    </w:p>
    <w:p>
      <w:pPr>
        <w:pStyle w:val="Style2"/>
        <w:framePr w:w="3274" w:h="12058" w:hRule="exact" w:wrap="none" w:vAnchor="page" w:hAnchor="page" w:x="8133" w:y="30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For additional information, contact: </w:t>
      </w:r>
      <w:r>
        <w:rPr>
          <w:rStyle w:val="CharStyle381"/>
        </w:rPr>
        <w:t>Detection Systems, Inc.</w:t>
      </w:r>
    </w:p>
    <w:p>
      <w:pPr>
        <w:pStyle w:val="Style374"/>
        <w:framePr w:w="3274" w:h="12058" w:hRule="exact" w:wrap="none" w:vAnchor="page" w:hAnchor="page" w:x="8133" w:y="3013"/>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Frank J. Ryan, Vice President (716) 421-4225</w:t>
      </w:r>
    </w:p>
    <w:p>
      <w:pPr>
        <w:pStyle w:val="Style371"/>
        <w:framePr w:w="3274" w:h="12058" w:hRule="exact" w:wrap="none" w:vAnchor="page" w:hAnchor="page" w:x="8133" w:y="3013"/>
        <w:widowControl w:val="0"/>
        <w:keepNext w:val="0"/>
        <w:keepLines w:val="0"/>
        <w:shd w:val="clear" w:color="auto" w:fill="auto"/>
        <w:bidi w:val="0"/>
        <w:jc w:val="left"/>
        <w:spacing w:before="0" w:after="0"/>
        <w:ind w:left="0" w:right="0" w:firstLine="0"/>
      </w:pPr>
      <w:bookmarkStart w:id="96" w:name="bookmark96"/>
      <w:r>
        <w:rPr>
          <w:rStyle w:val="CharStyle373"/>
          <w:b/>
          <w:bCs/>
        </w:rPr>
        <w:t>LaGard Joins Company</w:t>
      </w:r>
      <w:bookmarkEnd w:id="96"/>
    </w:p>
    <w:p>
      <w:pPr>
        <w:pStyle w:val="Style2"/>
        <w:framePr w:w="3274" w:h="12058" w:hRule="exact" w:wrap="none" w:vAnchor="page" w:hAnchor="page" w:x="8133" w:y="3013"/>
        <w:widowControl w:val="0"/>
        <w:keepNext w:val="0"/>
        <w:keepLines w:val="0"/>
        <w:shd w:val="clear" w:color="auto" w:fill="auto"/>
        <w:bidi w:val="0"/>
        <w:jc w:val="both"/>
        <w:spacing w:before="0" w:after="0" w:line="240" w:lineRule="exact"/>
        <w:ind w:left="0" w:right="260" w:firstLine="0"/>
      </w:pPr>
      <w:r>
        <w:rPr>
          <w:lang w:val="en-US" w:eastAsia="en-US" w:bidi="en-US"/>
          <w:w w:val="100"/>
          <w:spacing w:val="0"/>
          <w:color w:val="000000"/>
          <w:position w:val="0"/>
        </w:rPr>
        <w:t>Computerized Security Systems and LaGard, Inc. have joined together to form one of the largest designer, producer and marketer of electronic locking systems in the world. This combined company is an operating unit of Masco Corp.</w:t>
      </w:r>
    </w:p>
    <w:p>
      <w:pPr>
        <w:pStyle w:val="Style2"/>
        <w:framePr w:w="3274" w:h="12058" w:hRule="exact" w:wrap="none" w:vAnchor="page" w:hAnchor="page" w:x="8133" w:y="301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LaGard provides products for safe access control. LaGard will operate as a division of Computerized Security Systems.</w:t>
      </w:r>
    </w:p>
    <w:p>
      <w:pPr>
        <w:pStyle w:val="Style371"/>
        <w:framePr w:w="3274" w:h="12058" w:hRule="exact" w:wrap="none" w:vAnchor="page" w:hAnchor="page" w:x="8133" w:y="3013"/>
        <w:widowControl w:val="0"/>
        <w:keepNext w:val="0"/>
        <w:keepLines w:val="0"/>
        <w:shd w:val="clear" w:color="auto" w:fill="auto"/>
        <w:bidi w:val="0"/>
        <w:jc w:val="left"/>
        <w:spacing w:before="0" w:after="0"/>
        <w:ind w:left="0" w:right="0" w:firstLine="0"/>
      </w:pPr>
      <w:bookmarkStart w:id="97" w:name="bookmark97"/>
      <w:r>
        <w:rPr>
          <w:rStyle w:val="CharStyle373"/>
          <w:b/>
          <w:bCs/>
        </w:rPr>
        <w:t>Independent Supplier</w:t>
      </w:r>
      <w:bookmarkEnd w:id="97"/>
    </w:p>
    <w:p>
      <w:pPr>
        <w:pStyle w:val="Style2"/>
        <w:framePr w:w="3274" w:h="12058" w:hRule="exact" w:wrap="none" w:vAnchor="page" w:hAnchor="page" w:x="8133" w:y="30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Continental Instruments has announced it is a totally independent company after its re</w:t>
        <w:softHyphen/>
        <w:t>purchase from Sensormatic.</w:t>
      </w:r>
    </w:p>
    <w:p>
      <w:pPr>
        <w:pStyle w:val="Style2"/>
        <w:framePr w:w="3274" w:h="12058" w:hRule="exact" w:wrap="none" w:vAnchor="page" w:hAnchor="page" w:x="8133" w:y="3013"/>
        <w:widowControl w:val="0"/>
        <w:keepNext w:val="0"/>
        <w:keepLines w:val="0"/>
        <w:shd w:val="clear" w:color="auto" w:fill="auto"/>
        <w:bidi w:val="0"/>
        <w:jc w:val="left"/>
        <w:spacing w:before="0" w:after="222" w:line="240" w:lineRule="exact"/>
        <w:ind w:left="0" w:right="0" w:firstLine="240"/>
      </w:pPr>
      <w:r>
        <w:rPr>
          <w:lang w:val="en-US" w:eastAsia="en-US" w:bidi="en-US"/>
          <w:w w:val="100"/>
          <w:spacing w:val="0"/>
          <w:color w:val="000000"/>
          <w:position w:val="0"/>
        </w:rPr>
        <w:t>Continental Instruments offers one of the most comprehensive lines of access control equipment.</w:t>
      </w:r>
    </w:p>
    <w:p>
      <w:pPr>
        <w:pStyle w:val="Style151"/>
        <w:framePr w:w="3274" w:h="12058" w:hRule="exact" w:wrap="none" w:vAnchor="page" w:hAnchor="page" w:x="8133" w:y="3013"/>
        <w:widowControl w:val="0"/>
        <w:keepNext w:val="0"/>
        <w:keepLines w:val="0"/>
        <w:shd w:val="clear" w:color="auto" w:fill="auto"/>
        <w:bidi w:val="0"/>
        <w:jc w:val="left"/>
        <w:spacing w:before="0" w:after="0" w:line="238" w:lineRule="exact"/>
        <w:ind w:left="0" w:right="0" w:firstLine="0"/>
      </w:pPr>
      <w:bookmarkStart w:id="98" w:name="bookmark98"/>
      <w:r>
        <w:rPr>
          <w:lang w:val="en-US" w:eastAsia="en-US" w:bidi="en-US"/>
          <w:w w:val="100"/>
          <w:spacing w:val="0"/>
          <w:color w:val="000000"/>
          <w:position w:val="0"/>
        </w:rPr>
        <w:t>■Executive News</w:t>
      </w:r>
      <w:bookmarkEnd w:id="98"/>
    </w:p>
    <w:p>
      <w:pPr>
        <w:pStyle w:val="Style371"/>
        <w:framePr w:w="3274" w:h="12058" w:hRule="exact" w:wrap="none" w:vAnchor="page" w:hAnchor="page" w:x="8133" w:y="3013"/>
        <w:widowControl w:val="0"/>
        <w:keepNext w:val="0"/>
        <w:keepLines w:val="0"/>
        <w:shd w:val="clear" w:color="auto" w:fill="auto"/>
        <w:bidi w:val="0"/>
        <w:jc w:val="left"/>
        <w:spacing w:before="0" w:after="0" w:line="238" w:lineRule="exact"/>
        <w:ind w:left="0" w:right="0" w:firstLine="0"/>
      </w:pPr>
      <w:bookmarkStart w:id="99" w:name="bookmark99"/>
      <w:r>
        <w:rPr>
          <w:rStyle w:val="CharStyle373"/>
          <w:b/>
          <w:bCs/>
        </w:rPr>
        <w:t>Running From The Floor</w:t>
      </w:r>
      <w:bookmarkEnd w:id="99"/>
    </w:p>
    <w:p>
      <w:pPr>
        <w:pStyle w:val="Style2"/>
        <w:framePr w:w="3274" w:h="12058" w:hRule="exact" w:wrap="none" w:vAnchor="page" w:hAnchor="page" w:x="8133" w:y="3013"/>
        <w:widowControl w:val="0"/>
        <w:keepNext w:val="0"/>
        <w:keepLines w:val="0"/>
        <w:shd w:val="clear" w:color="auto" w:fill="auto"/>
        <w:bidi w:val="0"/>
        <w:jc w:val="left"/>
        <w:spacing w:before="0" w:after="268" w:line="238" w:lineRule="exact"/>
        <w:ind w:left="0" w:right="0" w:firstLine="0"/>
      </w:pPr>
      <w:r>
        <w:rPr>
          <w:lang w:val="en-US" w:eastAsia="en-US" w:bidi="en-US"/>
          <w:w w:val="100"/>
          <w:spacing w:val="0"/>
          <w:color w:val="000000"/>
          <w:position w:val="0"/>
        </w:rPr>
        <w:t>An additional candidate has announced his intention to mn for president of ALOA. Officer elections will take place Aug. 2 at the Membership meeting, in Reno, NV.</w:t>
      </w:r>
    </w:p>
    <w:p>
      <w:pPr>
        <w:pStyle w:val="Style151"/>
        <w:framePr w:w="3274" w:h="12058" w:hRule="exact" w:wrap="none" w:vAnchor="page" w:hAnchor="page" w:x="8133" w:y="3013"/>
        <w:widowControl w:val="0"/>
        <w:keepNext w:val="0"/>
        <w:keepLines w:val="0"/>
        <w:shd w:val="clear" w:color="auto" w:fill="auto"/>
        <w:bidi w:val="0"/>
        <w:jc w:val="left"/>
        <w:spacing w:before="0" w:after="0" w:line="178" w:lineRule="exact"/>
        <w:ind w:left="0" w:right="0" w:firstLine="0"/>
      </w:pPr>
      <w:bookmarkStart w:id="100" w:name="bookmark100"/>
      <w:r>
        <w:rPr>
          <w:lang w:val="en-US" w:eastAsia="en-US" w:bidi="en-US"/>
          <w:w w:val="100"/>
          <w:spacing w:val="0"/>
          <w:color w:val="000000"/>
          <w:position w:val="0"/>
        </w:rPr>
        <w:t>Jim Watt, CML, CPS (President)</w:t>
      </w:r>
      <w:bookmarkEnd w:id="100"/>
    </w:p>
    <w:p>
      <w:pPr>
        <w:pStyle w:val="Style2"/>
        <w:framePr w:w="3274" w:h="12058" w:hRule="exact" w:wrap="none" w:vAnchor="page" w:hAnchor="page" w:x="8133" w:y="3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Watt has been a locksmith for 22 years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196"/>
        <w:framePr w:w="10598" w:h="685" w:hRule="exact" w:wrap="none" w:vAnchor="page" w:hAnchor="page" w:x="1207" w:y="1099"/>
        <w:widowControl w:val="0"/>
        <w:keepNext w:val="0"/>
        <w:keepLines w:val="0"/>
        <w:shd w:val="clear" w:color="auto" w:fill="auto"/>
        <w:bidi w:val="0"/>
        <w:jc w:val="left"/>
        <w:spacing w:before="0" w:after="0"/>
        <w:ind w:left="9440" w:right="0" w:firstLine="0"/>
      </w:pPr>
      <w:r>
        <w:rPr>
          <w:lang w:val="en-US" w:eastAsia="en-US" w:bidi="en-US"/>
          <w:w w:val="100"/>
          <w:spacing w:val="0"/>
          <w:color w:val="000000"/>
          <w:position w:val="0"/>
        </w:rPr>
        <w:t>Industry</w:t>
      </w:r>
    </w:p>
    <w:p>
      <w:pPr>
        <w:pStyle w:val="Style300"/>
        <w:framePr w:w="10598" w:h="685" w:hRule="exact" w:wrap="none" w:vAnchor="page" w:hAnchor="page" w:x="1207" w:y="1099"/>
        <w:widowControl w:val="0"/>
        <w:keepNext w:val="0"/>
        <w:keepLines w:val="0"/>
        <w:shd w:val="clear" w:color="auto" w:fill="auto"/>
        <w:bidi w:val="0"/>
        <w:jc w:val="left"/>
        <w:spacing w:before="0" w:after="0" w:line="190" w:lineRule="exact"/>
        <w:ind w:left="9440" w:right="0" w:firstLine="0"/>
      </w:pPr>
      <w:r>
        <w:rPr>
          <w:lang w:val="en-US" w:eastAsia="en-US" w:bidi="en-US"/>
          <w:w w:val="100"/>
          <w:spacing w:val="0"/>
          <w:color w:val="000000"/>
          <w:position w:val="0"/>
        </w:rPr>
        <w:t>News</w:t>
      </w:r>
    </w:p>
    <w:p>
      <w:pPr>
        <w:pStyle w:val="Style2"/>
        <w:framePr w:w="3312" w:h="6552" w:hRule="exact" w:wrap="none" w:vAnchor="page" w:hAnchor="page" w:x="1207" w:y="2982"/>
        <w:widowControl w:val="0"/>
        <w:keepNext w:val="0"/>
        <w:keepLines w:val="0"/>
        <w:shd w:val="clear" w:color="auto" w:fill="auto"/>
        <w:bidi w:val="0"/>
        <w:jc w:val="left"/>
        <w:spacing w:before="0" w:after="0" w:line="240" w:lineRule="exact"/>
        <w:ind w:left="1392" w:right="0" w:firstLine="0"/>
      </w:pPr>
      <w:r>
        <w:rPr>
          <w:lang w:val="en-US" w:eastAsia="en-US" w:bidi="en-US"/>
          <w:w w:val="100"/>
          <w:spacing w:val="0"/>
          <w:color w:val="000000"/>
          <w:position w:val="0"/>
        </w:rPr>
        <w:t>and is the owner of Art</w:t>
        <w:br/>
        <w:t>and Ray’s Lock and Safe</w:t>
        <w:br/>
        <w:t>in Montana. During the</w:t>
        <w:br/>
        <w:t>10 years Jim has been on</w:t>
        <w:br/>
        <w:t>the ALOA board of</w:t>
        <w:br/>
        <w:t>directors, he has served</w:t>
        <w:br/>
        <w:t>on most of the commit</w:t>
        <w:t>-</w:t>
        <w:br/>
        <w:t>tees. He is currently the</w:t>
      </w:r>
    </w:p>
    <w:p>
      <w:pPr>
        <w:pStyle w:val="Style2"/>
        <w:framePr w:w="3312" w:h="6552" w:hRule="exact" w:wrap="none" w:vAnchor="page" w:hAnchor="page" w:x="1207" w:y="2982"/>
        <w:widowControl w:val="0"/>
        <w:keepNext w:val="0"/>
        <w:keepLines w:val="0"/>
        <w:shd w:val="clear" w:color="auto" w:fill="auto"/>
        <w:bidi w:val="0"/>
        <w:jc w:val="left"/>
        <w:spacing w:before="0" w:after="0" w:line="240" w:lineRule="exact"/>
        <w:ind w:left="44" w:right="0" w:firstLine="0"/>
      </w:pPr>
      <w:r>
        <w:rPr>
          <w:lang w:val="en-US" w:eastAsia="en-US" w:bidi="en-US"/>
          <w:w w:val="100"/>
          <w:spacing w:val="0"/>
          <w:color w:val="000000"/>
          <w:position w:val="0"/>
        </w:rPr>
        <w:t>chairman of the PRP Committee, and has</w:t>
        <w:br/>
        <w:t>been chairman of the Membership, Publica</w:t>
        <w:t>-</w:t>
        <w:br/>
        <w:t>tions and Public Relations committees.</w:t>
      </w:r>
    </w:p>
    <w:p>
      <w:pPr>
        <w:pStyle w:val="Style2"/>
        <w:framePr w:w="3312" w:h="6552" w:hRule="exact" w:wrap="none" w:vAnchor="page" w:hAnchor="page" w:x="1207" w:y="2982"/>
        <w:widowControl w:val="0"/>
        <w:keepNext w:val="0"/>
        <w:keepLines w:val="0"/>
        <w:shd w:val="clear" w:color="auto" w:fill="auto"/>
        <w:bidi w:val="0"/>
        <w:jc w:val="left"/>
        <w:spacing w:before="0" w:after="0" w:line="240" w:lineRule="exact"/>
        <w:ind w:left="44" w:right="0" w:firstLine="260"/>
      </w:pPr>
      <w:r>
        <w:rPr>
          <w:lang w:val="en-US" w:eastAsia="en-US" w:bidi="en-US"/>
          <w:w w:val="100"/>
          <w:spacing w:val="0"/>
          <w:color w:val="000000"/>
          <w:position w:val="0"/>
        </w:rPr>
        <w:t>Jim is a 20 year ALOA member and is</w:t>
        <w:br/>
        <w:t>also a member of the Safe and Vault Techni</w:t>
        <w:t>-</w:t>
        <w:br/>
        <w:t>cians Association, American Society for</w:t>
        <w:br/>
        <w:t>Industrial Security, Northwest Locksmith</w:t>
        <w:br/>
        <w:t>Association, Professional Locksmith Associ</w:t>
        <w:t>-</w:t>
        <w:br/>
        <w:t>ation of Alberta, Canada and the first hon</w:t>
        <w:t>-</w:t>
        <w:br/>
        <w:t>orary member of the Australia Locksmith</w:t>
        <w:br/>
        <w:t>Association.</w:t>
      </w:r>
    </w:p>
    <w:p>
      <w:pPr>
        <w:pStyle w:val="Style2"/>
        <w:framePr w:w="3312" w:h="6552" w:hRule="exact" w:wrap="none" w:vAnchor="page" w:hAnchor="page" w:x="1207" w:y="2982"/>
        <w:widowControl w:val="0"/>
        <w:keepNext w:val="0"/>
        <w:keepLines w:val="0"/>
        <w:shd w:val="clear" w:color="auto" w:fill="auto"/>
        <w:bidi w:val="0"/>
        <w:jc w:val="left"/>
        <w:spacing w:before="0" w:after="0" w:line="240" w:lineRule="exact"/>
        <w:ind w:left="44" w:right="0" w:firstLine="260"/>
      </w:pPr>
      <w:r>
        <w:rPr>
          <w:lang w:val="en-US" w:eastAsia="en-US" w:bidi="en-US"/>
          <w:w w:val="100"/>
          <w:spacing w:val="0"/>
          <w:color w:val="000000"/>
          <w:position w:val="0"/>
        </w:rPr>
        <w:t>Jim is an ALOA ACE certified instructor</w:t>
        <w:br/>
        <w:t>and was the first locksmith in Montana to</w:t>
        <w:br/>
        <w:t>receive the PRP status of CML and CPS.</w:t>
      </w:r>
    </w:p>
    <w:p>
      <w:pPr>
        <w:pStyle w:val="Style2"/>
        <w:framePr w:w="3312" w:h="6552" w:hRule="exact" w:wrap="none" w:vAnchor="page" w:hAnchor="page" w:x="1207" w:y="2982"/>
        <w:widowControl w:val="0"/>
        <w:keepNext w:val="0"/>
        <w:keepLines w:val="0"/>
        <w:shd w:val="clear" w:color="auto" w:fill="auto"/>
        <w:bidi w:val="0"/>
        <w:jc w:val="left"/>
        <w:spacing w:before="0" w:after="0" w:line="240" w:lineRule="exact"/>
        <w:ind w:left="44" w:right="0" w:firstLine="260"/>
      </w:pPr>
      <w:r>
        <w:rPr>
          <w:lang w:val="en-US" w:eastAsia="en-US" w:bidi="en-US"/>
          <w:w w:val="100"/>
          <w:spacing w:val="0"/>
          <w:color w:val="000000"/>
          <w:position w:val="0"/>
        </w:rPr>
        <w:t>At the 1997 SAVTA Convention, Jim</w:t>
        <w:br/>
        <w:t>received the Lee Rognon Award from the</w:t>
        <w:br/>
        <w:t>Philadelphia Forum. The award is given to</w:t>
        <w:br/>
        <w:t>an individual promoting cooperation</w:t>
        <w:br/>
        <w:t>between associations.</w:t>
      </w:r>
    </w:p>
    <w:p>
      <w:pPr>
        <w:framePr w:wrap="none" w:vAnchor="page" w:hAnchor="page" w:x="1250" w:y="3032"/>
        <w:widowControl w:val="0"/>
        <w:rPr>
          <w:sz w:val="2"/>
          <w:szCs w:val="2"/>
        </w:rPr>
      </w:pPr>
      <w:r>
        <w:pict>
          <v:shape id="_x0000_s1071" type="#_x0000_t75" style="width:67pt;height:82pt;">
            <v:imagedata r:id="rId95" r:href="rId96"/>
          </v:shape>
        </w:pict>
      </w:r>
    </w:p>
    <w:p>
      <w:pPr>
        <w:pStyle w:val="Style431"/>
        <w:framePr w:wrap="none" w:vAnchor="page" w:hAnchor="page" w:x="1255" w:y="4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Watt, CML,CPS</w:t>
      </w:r>
    </w:p>
    <w:p>
      <w:pPr>
        <w:pStyle w:val="Style371"/>
        <w:framePr w:w="3312" w:h="2195" w:hRule="exact" w:wrap="none" w:vAnchor="page" w:hAnchor="page" w:x="1207" w:y="9738"/>
        <w:widowControl w:val="0"/>
        <w:keepNext w:val="0"/>
        <w:keepLines w:val="0"/>
        <w:shd w:val="clear" w:color="auto" w:fill="auto"/>
        <w:bidi w:val="0"/>
        <w:jc w:val="left"/>
        <w:spacing w:before="0" w:after="0"/>
        <w:ind w:left="0" w:right="0" w:firstLine="0"/>
      </w:pPr>
      <w:bookmarkStart w:id="101" w:name="bookmark101"/>
      <w:r>
        <w:rPr>
          <w:rStyle w:val="CharStyle373"/>
          <w:b/>
          <w:bCs/>
        </w:rPr>
        <w:t>Alternative Leader</w:t>
      </w:r>
      <w:bookmarkEnd w:id="101"/>
    </w:p>
    <w:p>
      <w:pPr>
        <w:pStyle w:val="Style2"/>
        <w:framePr w:w="3312" w:h="2195" w:hRule="exact" w:wrap="none" w:vAnchor="page" w:hAnchor="page" w:x="1207" w:y="97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After working for 17 years as a locksmith, Wes Sugden, CRL, CST, was recently cho</w:t>
        <w:softHyphen/>
        <w:t>sen to be president of an exciting new man</w:t>
        <w:softHyphen/>
        <w:t>ufacturer and marketer of locksmithing tools. Alternative Tools, Inc., the Colorado- based company, affirms that their tools will only be sold to locksmiths with proof of “locksmith status.”</w:t>
      </w:r>
    </w:p>
    <w:p>
      <w:pPr>
        <w:pStyle w:val="Style371"/>
        <w:framePr w:w="3312" w:h="2896" w:hRule="exact" w:wrap="none" w:vAnchor="page" w:hAnchor="page" w:x="1207" w:y="12126"/>
        <w:widowControl w:val="0"/>
        <w:keepNext w:val="0"/>
        <w:keepLines w:val="0"/>
        <w:shd w:val="clear" w:color="auto" w:fill="auto"/>
        <w:bidi w:val="0"/>
        <w:jc w:val="left"/>
        <w:spacing w:before="0" w:after="0"/>
        <w:ind w:left="1344" w:right="0" w:firstLine="0"/>
      </w:pPr>
      <w:bookmarkStart w:id="102" w:name="bookmark102"/>
      <w:r>
        <w:rPr>
          <w:lang w:val="en-US" w:eastAsia="en-US" w:bidi="en-US"/>
          <w:w w:val="100"/>
          <w:spacing w:val="0"/>
          <w:color w:val="000000"/>
          <w:position w:val="0"/>
        </w:rPr>
        <w:t xml:space="preserve">I </w:t>
      </w:r>
      <w:r>
        <w:rPr>
          <w:rStyle w:val="CharStyle373"/>
          <w:b/>
          <w:bCs/>
        </w:rPr>
        <w:t>New VP</w:t>
      </w:r>
      <w:bookmarkEnd w:id="102"/>
    </w:p>
    <w:p>
      <w:pPr>
        <w:pStyle w:val="Style2"/>
        <w:framePr w:w="3312" w:h="2896" w:hRule="exact" w:wrap="none" w:vAnchor="page" w:hAnchor="page" w:x="1207" w:y="12126"/>
        <w:widowControl w:val="0"/>
        <w:keepNext w:val="0"/>
        <w:keepLines w:val="0"/>
        <w:shd w:val="clear" w:color="auto" w:fill="auto"/>
        <w:bidi w:val="0"/>
        <w:jc w:val="left"/>
        <w:spacing w:before="0" w:after="0" w:line="238" w:lineRule="exact"/>
        <w:ind w:left="1344" w:right="0" w:firstLine="0"/>
      </w:pPr>
      <w:r>
        <w:rPr>
          <w:lang w:val="en-US" w:eastAsia="en-US" w:bidi="en-US"/>
          <w:w w:val="100"/>
          <w:spacing w:val="0"/>
          <w:color w:val="000000"/>
          <w:position w:val="0"/>
        </w:rPr>
        <w:t>I All-Lock Company of</w:t>
        <w:br/>
        <w:t>Selma has announced the</w:t>
        <w:br/>
        <w:t>promotion of Russell Als-</w:t>
        <w:br/>
        <w:t>brook to vice president of</w:t>
      </w:r>
    </w:p>
    <w:p>
      <w:pPr>
        <w:pStyle w:val="Style2"/>
        <w:framePr w:w="3312" w:h="2896" w:hRule="exact" w:wrap="none" w:vAnchor="page" w:hAnchor="page" w:x="1207" w:y="12126"/>
        <w:widowControl w:val="0"/>
        <w:keepNext w:val="0"/>
        <w:keepLines w:val="0"/>
        <w:shd w:val="clear" w:color="auto" w:fill="auto"/>
        <w:bidi w:val="0"/>
        <w:jc w:val="left"/>
        <w:spacing w:before="0" w:after="0" w:line="238" w:lineRule="exact"/>
        <w:ind w:left="1335" w:right="0" w:firstLine="0"/>
      </w:pPr>
      <w:r>
        <w:rPr>
          <w:lang w:val="en-US" w:eastAsia="en-US" w:bidi="en-US"/>
          <w:w w:val="100"/>
          <w:spacing w:val="0"/>
          <w:color w:val="000000"/>
          <w:position w:val="0"/>
        </w:rPr>
        <w:t>I aftermarket sales. Als-</w:t>
      </w:r>
    </w:p>
    <w:p>
      <w:pPr>
        <w:pStyle w:val="Style2"/>
        <w:framePr w:w="3312" w:h="2896" w:hRule="exact" w:wrap="none" w:vAnchor="page" w:hAnchor="page" w:x="1207" w:y="12126"/>
        <w:widowControl w:val="0"/>
        <w:keepNext w:val="0"/>
        <w:keepLines w:val="0"/>
        <w:shd w:val="clear" w:color="auto" w:fill="auto"/>
        <w:bidi w:val="0"/>
        <w:jc w:val="left"/>
        <w:spacing w:before="0" w:after="0" w:line="238" w:lineRule="exact"/>
        <w:ind w:left="1344" w:right="0" w:firstLine="0"/>
      </w:pPr>
      <w:r>
        <w:rPr>
          <w:lang w:val="en-US" w:eastAsia="en-US" w:bidi="en-US"/>
          <w:w w:val="100"/>
          <w:spacing w:val="0"/>
          <w:color w:val="000000"/>
          <w:position w:val="0"/>
        </w:rPr>
        <w:t>I brook has been employed</w:t>
        <w:br/>
        <w:t>with All-Lock most</w:t>
      </w:r>
    </w:p>
    <w:p>
      <w:pPr>
        <w:pStyle w:val="Style2"/>
        <w:framePr w:w="3312" w:h="2896" w:hRule="exact" w:wrap="none" w:vAnchor="page" w:hAnchor="page" w:x="1207" w:y="121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recently as national sales manager.</w:t>
      </w:r>
    </w:p>
    <w:p>
      <w:pPr>
        <w:pStyle w:val="Style2"/>
        <w:framePr w:w="3312" w:h="2896" w:hRule="exact" w:wrap="none" w:vAnchor="page" w:hAnchor="page" w:x="1207" w:y="12126"/>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Over the past 36 years with All-Lock, Alsbrook has served in various positions, including manufacturing, quality and prod</w:t>
        <w:softHyphen/>
      </w:r>
    </w:p>
    <w:p>
      <w:pPr>
        <w:pStyle w:val="Style431"/>
        <w:framePr w:wrap="none" w:vAnchor="page" w:hAnchor="page" w:x="1197" w:y="13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Russell Alsbrook</w:t>
      </w:r>
    </w:p>
    <w:p>
      <w:pPr>
        <w:pStyle w:val="Style2"/>
        <w:framePr w:wrap="none" w:vAnchor="page" w:hAnchor="page" w:x="4711" w:y="2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uct engineering manager.</w:t>
      </w:r>
    </w:p>
    <w:p>
      <w:pPr>
        <w:pStyle w:val="Style371"/>
        <w:framePr w:wrap="none" w:vAnchor="page" w:hAnchor="page" w:x="4711" w:y="3486"/>
        <w:widowControl w:val="0"/>
        <w:keepNext w:val="0"/>
        <w:keepLines w:val="0"/>
        <w:shd w:val="clear" w:color="auto" w:fill="auto"/>
        <w:bidi w:val="0"/>
        <w:jc w:val="left"/>
        <w:spacing w:before="0" w:after="0"/>
        <w:ind w:left="0" w:right="0" w:firstLine="0"/>
      </w:pPr>
      <w:bookmarkStart w:id="103" w:name="bookmark103"/>
      <w:r>
        <w:rPr>
          <w:rStyle w:val="CharStyle373"/>
          <w:b/>
          <w:bCs/>
        </w:rPr>
        <w:t>Joining Rutherford</w:t>
      </w:r>
      <w:bookmarkEnd w:id="103"/>
    </w:p>
    <w:p>
      <w:pPr>
        <w:framePr w:wrap="none" w:vAnchor="page" w:hAnchor="page" w:x="4730" w:y="3757"/>
        <w:widowControl w:val="0"/>
        <w:rPr>
          <w:sz w:val="2"/>
          <w:szCs w:val="2"/>
        </w:rPr>
      </w:pPr>
      <w:r>
        <w:pict>
          <v:shape id="_x0000_s1072" type="#_x0000_t75" style="width:67pt;height:82pt;">
            <v:imagedata r:id="rId97" r:href="rId98"/>
          </v:shape>
        </w:pict>
      </w:r>
    </w:p>
    <w:p>
      <w:pPr>
        <w:pStyle w:val="Style431"/>
        <w:framePr w:wrap="none" w:vAnchor="page" w:hAnchor="page" w:x="4706" w:y="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Farren</w:t>
      </w:r>
    </w:p>
    <w:p>
      <w:pPr>
        <w:pStyle w:val="Style2"/>
        <w:framePr w:w="3274" w:h="1983" w:hRule="exact" w:wrap="none" w:vAnchor="page" w:hAnchor="page" w:x="4711" w:y="3711"/>
        <w:widowControl w:val="0"/>
        <w:keepNext w:val="0"/>
        <w:keepLines w:val="0"/>
        <w:shd w:val="clear" w:color="auto" w:fill="auto"/>
        <w:bidi w:val="0"/>
        <w:jc w:val="left"/>
        <w:spacing w:before="0" w:after="0" w:line="240" w:lineRule="exact"/>
        <w:ind w:left="1364" w:right="0" w:firstLine="0"/>
      </w:pPr>
      <w:r>
        <w:rPr>
          <w:lang w:val="en-US" w:eastAsia="en-US" w:bidi="en-US"/>
          <w:w w:val="100"/>
          <w:spacing w:val="0"/>
          <w:color w:val="000000"/>
          <w:position w:val="0"/>
        </w:rPr>
        <w:t>Jim Farren has joined the</w:t>
        <w:br/>
        <w:t>Rutherford Controls</w:t>
        <w:br/>
        <w:t>Team as the Western</w:t>
        <w:br/>
        <w:t>Regional Sales Manager.</w:t>
        <w:br/>
        <w:t>He has over 15 years of</w:t>
        <w:br/>
        <w:t>experience in our indus</w:t>
        <w:t>-</w:t>
        <w:br/>
        <w:t>try. Jim will be responsi</w:t>
        <w:t>-</w:t>
        <w:br/>
        <w:t>ble for all areas west of</w:t>
      </w:r>
    </w:p>
    <w:p>
      <w:pPr>
        <w:pStyle w:val="Style2"/>
        <w:framePr w:wrap="none" w:vAnchor="page" w:hAnchor="page" w:x="4711" w:y="5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Mississippi.</w:t>
      </w:r>
    </w:p>
    <w:p>
      <w:pPr>
        <w:pStyle w:val="Style371"/>
        <w:framePr w:w="3274" w:h="1243" w:hRule="exact" w:wrap="none" w:vAnchor="page" w:hAnchor="page" w:x="4711" w:y="6134"/>
        <w:widowControl w:val="0"/>
        <w:keepNext w:val="0"/>
        <w:keepLines w:val="0"/>
        <w:shd w:val="clear" w:color="auto" w:fill="auto"/>
        <w:bidi w:val="0"/>
        <w:jc w:val="left"/>
        <w:spacing w:before="0" w:after="0"/>
        <w:ind w:left="0" w:right="0" w:firstLine="0"/>
      </w:pPr>
      <w:bookmarkStart w:id="104" w:name="bookmark104"/>
      <w:r>
        <w:rPr>
          <w:rStyle w:val="CharStyle373"/>
          <w:b/>
          <w:bCs/>
        </w:rPr>
        <w:t>New People On Board</w:t>
      </w:r>
      <w:bookmarkEnd w:id="104"/>
    </w:p>
    <w:p>
      <w:pPr>
        <w:pStyle w:val="Style2"/>
        <w:framePr w:w="3274" w:h="1243" w:hRule="exact" w:wrap="none" w:vAnchor="page" w:hAnchor="page" w:x="4711" w:y="61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Corby Industries, Inc. has recently named Jeff Roth to the position of president.</w:t>
      </w:r>
    </w:p>
    <w:p>
      <w:pPr>
        <w:pStyle w:val="Style2"/>
        <w:framePr w:w="3274" w:h="1243" w:hRule="exact" w:wrap="none" w:vAnchor="page" w:hAnchor="page" w:x="4711" w:y="61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Frank Polidoro has been named national sales manager.</w:t>
      </w:r>
    </w:p>
    <w:p>
      <w:pPr>
        <w:pStyle w:val="Style371"/>
        <w:framePr w:w="3274" w:h="4115" w:hRule="exact" w:wrap="none" w:vAnchor="page" w:hAnchor="page" w:x="4711" w:y="7583"/>
        <w:widowControl w:val="0"/>
        <w:keepNext w:val="0"/>
        <w:keepLines w:val="0"/>
        <w:shd w:val="clear" w:color="auto" w:fill="auto"/>
        <w:bidi w:val="0"/>
        <w:jc w:val="left"/>
        <w:spacing w:before="0" w:after="0"/>
        <w:ind w:left="0" w:right="0" w:firstLine="0"/>
      </w:pPr>
      <w:bookmarkStart w:id="105" w:name="bookmark105"/>
      <w:r>
        <w:rPr>
          <w:rStyle w:val="CharStyle373"/>
          <w:b/>
          <w:bCs/>
        </w:rPr>
        <w:t>Two New Additions</w:t>
      </w:r>
      <w:bookmarkEnd w:id="105"/>
    </w:p>
    <w:p>
      <w:pPr>
        <w:pStyle w:val="Style2"/>
        <w:framePr w:w="3274" w:h="4115" w:hRule="exact" w:wrap="none" w:vAnchor="page" w:hAnchor="page" w:x="4711" w:y="7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Proprietary Controls Systems Corp. wel</w:t>
        <w:softHyphen/>
        <w:t>comes two new additions to the sales dept.</w:t>
      </w:r>
    </w:p>
    <w:p>
      <w:pPr>
        <w:pStyle w:val="Style2"/>
        <w:framePr w:w="3274" w:h="4115" w:hRule="exact" w:wrap="none" w:vAnchor="page" w:hAnchor="page" w:x="4711" w:y="75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Timothy C. McCarthy is the western dis</w:t>
        <w:softHyphen/>
        <w:t>tribution manager. He has been in the access control/security industry for over 12 years in pre- and post sales technical support and product marketing. He can be contact</w:t>
        <w:softHyphen/>
        <w:t>ed at (310) 638-0400, ext. 217.</w:t>
      </w:r>
    </w:p>
    <w:p>
      <w:pPr>
        <w:pStyle w:val="Style2"/>
        <w:framePr w:w="3274" w:h="4115" w:hRule="exact" w:wrap="none" w:vAnchor="page" w:hAnchor="page" w:x="4711" w:y="75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Eugene E. Daniel, Jr. will represent the PCSC product line as the new Eastern Regional Distribution Manager. Gene has been in the access control/security industry for over 11 years in pre-sales applications engineering, distribution, training, project and service management positions. Gene can be contacted at (201) 835-2210.</w:t>
      </w:r>
    </w:p>
    <w:p>
      <w:pPr>
        <w:pStyle w:val="Style371"/>
        <w:framePr w:w="3274" w:h="3130" w:hRule="exact" w:wrap="none" w:vAnchor="page" w:hAnchor="page" w:x="4711" w:y="11903"/>
        <w:widowControl w:val="0"/>
        <w:keepNext w:val="0"/>
        <w:keepLines w:val="0"/>
        <w:shd w:val="clear" w:color="auto" w:fill="auto"/>
        <w:bidi w:val="0"/>
        <w:jc w:val="left"/>
        <w:spacing w:before="0" w:after="0"/>
        <w:ind w:left="24" w:right="0" w:firstLine="0"/>
      </w:pPr>
      <w:bookmarkStart w:id="106" w:name="bookmark106"/>
      <w:r>
        <w:rPr>
          <w:rStyle w:val="CharStyle373"/>
          <w:b/>
          <w:bCs/>
        </w:rPr>
        <w:t>Moving To Management</w:t>
      </w:r>
      <w:bookmarkEnd w:id="106"/>
    </w:p>
    <w:p>
      <w:pPr>
        <w:pStyle w:val="Style2"/>
        <w:framePr w:w="3274" w:h="3130" w:hRule="exact" w:wrap="none" w:vAnchor="page" w:hAnchor="page" w:x="4711" w:y="11903"/>
        <w:widowControl w:val="0"/>
        <w:keepNext w:val="0"/>
        <w:keepLines w:val="0"/>
        <w:shd w:val="clear" w:color="auto" w:fill="auto"/>
        <w:bidi w:val="0"/>
        <w:jc w:val="left"/>
        <w:spacing w:before="0" w:after="0" w:line="238" w:lineRule="exact"/>
        <w:ind w:left="1359" w:right="0" w:firstLine="0"/>
      </w:pPr>
      <w:r>
        <w:rPr>
          <w:lang w:val="en-US" w:eastAsia="en-US" w:bidi="en-US"/>
          <w:w w:val="100"/>
          <w:spacing w:val="0"/>
          <w:color w:val="000000"/>
          <w:position w:val="0"/>
        </w:rPr>
        <w:t>The access control divi</w:t>
        <w:t>-</w:t>
        <w:br/>
        <w:t>sion of Trine Products</w:t>
        <w:br/>
        <w:t>Company has named</w:t>
        <w:br/>
        <w:t>Glenn Walter regional</w:t>
        <w:br/>
        <w:t>sales director and Gary</w:t>
        <w:br/>
        <w:t>Ferguson, technical sup</w:t>
        <w:t>-</w:t>
        <w:br/>
        <w:t>port and training manag</w:t>
        <w:t>-</w:t>
        <w:br/>
        <w:t>er.</w:t>
      </w:r>
    </w:p>
    <w:p>
      <w:pPr>
        <w:pStyle w:val="Style2"/>
        <w:framePr w:w="3274" w:h="3130" w:hRule="exact" w:wrap="none" w:vAnchor="page" w:hAnchor="page" w:x="4711" w:y="11903"/>
        <w:widowControl w:val="0"/>
        <w:keepNext w:val="0"/>
        <w:keepLines w:val="0"/>
        <w:shd w:val="clear" w:color="auto" w:fill="auto"/>
        <w:bidi w:val="0"/>
        <w:jc w:val="left"/>
        <w:spacing w:before="0" w:after="0" w:line="238" w:lineRule="exact"/>
        <w:ind w:left="15" w:right="0" w:firstLine="0"/>
      </w:pPr>
      <w:r>
        <w:rPr>
          <w:lang w:val="en-US" w:eastAsia="en-US" w:bidi="en-US"/>
          <w:w w:val="100"/>
          <w:spacing w:val="0"/>
          <w:color w:val="000000"/>
          <w:position w:val="0"/>
        </w:rPr>
        <w:t>Mr. Walter was previously employed by</w:t>
        <w:br/>
        <w:t>Wells Fargo and has over 20 years expere-</w:t>
        <w:br/>
        <w:t>ince in the selection, installation and main</w:t>
        <w:t>-</w:t>
        <w:br/>
        <w:t>tenance of security devices.</w:t>
      </w:r>
    </w:p>
    <w:p>
      <w:pPr>
        <w:framePr w:wrap="none" w:vAnchor="page" w:hAnchor="page" w:x="4735" w:y="12176"/>
        <w:widowControl w:val="0"/>
        <w:rPr>
          <w:sz w:val="2"/>
          <w:szCs w:val="2"/>
        </w:rPr>
      </w:pPr>
      <w:r>
        <w:pict>
          <v:shape id="_x0000_s1073" type="#_x0000_t75" style="width:67pt;height:80pt;">
            <v:imagedata r:id="rId99" r:href="rId100"/>
          </v:shape>
        </w:pict>
      </w:r>
    </w:p>
    <w:p>
      <w:pPr>
        <w:pStyle w:val="Style431"/>
        <w:framePr w:wrap="none" w:vAnchor="page" w:hAnchor="page" w:x="4735" w:y="13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Glenn Walter</w:t>
      </w:r>
    </w:p>
    <w:p>
      <w:pPr>
        <w:framePr w:wrap="none" w:vAnchor="page" w:hAnchor="page" w:x="8177" w:y="3003"/>
        <w:widowControl w:val="0"/>
        <w:rPr>
          <w:sz w:val="2"/>
          <w:szCs w:val="2"/>
        </w:rPr>
      </w:pPr>
      <w:r>
        <w:pict>
          <v:shape id="_x0000_s1074" type="#_x0000_t75" style="width:70pt;height:85pt;">
            <v:imagedata r:id="rId101" r:href="rId102"/>
          </v:shape>
        </w:pict>
      </w:r>
    </w:p>
    <w:p>
      <w:pPr>
        <w:pStyle w:val="Style2"/>
        <w:framePr w:w="3302" w:h="1733" w:hRule="exact" w:wrap="none" w:vAnchor="page" w:hAnchor="page" w:x="8177" w:y="2982"/>
        <w:widowControl w:val="0"/>
        <w:keepNext w:val="0"/>
        <w:keepLines w:val="0"/>
        <w:shd w:val="clear" w:color="auto" w:fill="auto"/>
        <w:bidi w:val="0"/>
        <w:jc w:val="left"/>
        <w:spacing w:before="0" w:after="0" w:line="240" w:lineRule="exact"/>
        <w:ind w:left="1402" w:right="0" w:firstLine="260"/>
      </w:pPr>
      <w:r>
        <w:rPr>
          <w:lang w:val="en-US" w:eastAsia="en-US" w:bidi="en-US"/>
          <w:w w:val="100"/>
          <w:spacing w:val="0"/>
          <w:color w:val="000000"/>
          <w:position w:val="0"/>
        </w:rPr>
        <w:t>Mr. Ferguson is a</w:t>
        <w:br/>
        <w:t>licensed NY locksmith</w:t>
        <w:br/>
        <w:t>and alarm dealer with an</w:t>
        <w:br/>
        <w:t>instructor’s license for the</w:t>
        <w:br/>
        <w:t>NYS Security and Fire</w:t>
        <w:br/>
        <w:t>Alarms Systems installers</w:t>
        <w:br/>
        <w:t>certification program.</w:t>
      </w:r>
    </w:p>
    <w:p>
      <w:pPr>
        <w:pStyle w:val="Style431"/>
        <w:framePr w:wrap="none" w:vAnchor="page" w:hAnchor="page" w:x="8215" w:y="4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Ferguson</w:t>
      </w:r>
    </w:p>
    <w:p>
      <w:pPr>
        <w:pStyle w:val="Style371"/>
        <w:framePr w:w="3302" w:h="3405" w:hRule="exact" w:wrap="none" w:vAnchor="page" w:hAnchor="page" w:x="8177" w:y="4934"/>
        <w:widowControl w:val="0"/>
        <w:keepNext w:val="0"/>
        <w:keepLines w:val="0"/>
        <w:shd w:val="clear" w:color="auto" w:fill="auto"/>
        <w:bidi w:val="0"/>
        <w:jc w:val="left"/>
        <w:spacing w:before="0" w:after="0"/>
        <w:ind w:left="34" w:right="0" w:firstLine="0"/>
      </w:pPr>
      <w:bookmarkStart w:id="107" w:name="bookmark107"/>
      <w:r>
        <w:rPr>
          <w:rStyle w:val="CharStyle373"/>
          <w:b/>
          <w:bCs/>
        </w:rPr>
        <w:t>Joining Security Lock</w:t>
      </w:r>
      <w:bookmarkEnd w:id="107"/>
    </w:p>
    <w:p>
      <w:pPr>
        <w:pStyle w:val="Style2"/>
        <w:framePr w:w="3302" w:h="3405" w:hRule="exact" w:wrap="none" w:vAnchor="page" w:hAnchor="page" w:x="8177" w:y="4934"/>
        <w:widowControl w:val="0"/>
        <w:keepNext w:val="0"/>
        <w:keepLines w:val="0"/>
        <w:shd w:val="clear" w:color="auto" w:fill="auto"/>
        <w:bidi w:val="0"/>
        <w:jc w:val="left"/>
        <w:spacing w:before="0" w:after="0" w:line="240" w:lineRule="exact"/>
        <w:ind w:left="1368" w:right="0" w:firstLine="0"/>
      </w:pPr>
      <w:r>
        <w:rPr>
          <w:lang w:val="en-US" w:eastAsia="en-US" w:bidi="en-US"/>
          <w:w w:val="100"/>
          <w:spacing w:val="0"/>
          <w:color w:val="000000"/>
          <w:position w:val="0"/>
        </w:rPr>
        <w:t>Security Lock has</w:t>
        <w:br/>
        <w:t>appointed Scott Racine to</w:t>
        <w:br/>
        <w:t>their technical service</w:t>
        <w:br/>
        <w:t>dept. Mr. Racine has con</w:t>
        <w:t>-</w:t>
        <w:br/>
        <w:t>siderable experience in</w:t>
        <w:br/>
        <w:t>the selection and opera</w:t>
        <w:t>-</w:t>
        <w:br/>
        <w:t>tion of Access Control</w:t>
        <w:br/>
        <w:t>and Security hardware</w:t>
      </w:r>
    </w:p>
    <w:p>
      <w:pPr>
        <w:pStyle w:val="Style2"/>
        <w:framePr w:w="3302" w:h="3405" w:hRule="exact" w:wrap="none" w:vAnchor="page" w:hAnchor="page" w:x="8177" w:y="4934"/>
        <w:widowControl w:val="0"/>
        <w:keepNext w:val="0"/>
        <w:keepLines w:val="0"/>
        <w:shd w:val="clear" w:color="auto" w:fill="auto"/>
        <w:bidi w:val="0"/>
        <w:jc w:val="left"/>
        <w:spacing w:before="0" w:after="0" w:line="240" w:lineRule="exact"/>
        <w:ind w:left="34" w:right="0" w:firstLine="0"/>
      </w:pPr>
      <w:r>
        <w:rPr>
          <w:lang w:val="en-US" w:eastAsia="en-US" w:bidi="en-US"/>
          <w:w w:val="100"/>
          <w:spacing w:val="0"/>
          <w:color w:val="000000"/>
          <w:position w:val="0"/>
        </w:rPr>
        <w:t>products. Prior to working with Security, he</w:t>
        <w:br/>
        <w:t>was employed by Visonic as a technical sales</w:t>
        <w:br/>
        <w:t>representative and, more recently, at IEI as</w:t>
        <w:br/>
        <w:t>technical support manager. Mr. Racine has a</w:t>
        <w:br/>
        <w:t>MA Class D Electrical License.</w:t>
      </w:r>
    </w:p>
    <w:p>
      <w:pPr>
        <w:framePr w:wrap="none" w:vAnchor="page" w:hAnchor="page" w:x="8215" w:y="5211"/>
        <w:widowControl w:val="0"/>
        <w:rPr>
          <w:sz w:val="2"/>
          <w:szCs w:val="2"/>
        </w:rPr>
      </w:pPr>
      <w:r>
        <w:pict>
          <v:shape id="_x0000_s1075" type="#_x0000_t75" style="width:67pt;height:81pt;">
            <v:imagedata r:id="rId103" r:href="rId104"/>
          </v:shape>
        </w:pict>
      </w:r>
    </w:p>
    <w:p>
      <w:pPr>
        <w:pStyle w:val="Style431"/>
        <w:framePr w:wrap="none" w:vAnchor="page" w:hAnchor="page" w:x="8205" w:y="67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Scott Racine</w:t>
      </w:r>
    </w:p>
    <w:p>
      <w:pPr>
        <w:pStyle w:val="Style371"/>
        <w:framePr w:wrap="none" w:vAnchor="page" w:hAnchor="page" w:x="8177" w:y="8540"/>
        <w:widowControl w:val="0"/>
        <w:keepNext w:val="0"/>
        <w:keepLines w:val="0"/>
        <w:shd w:val="clear" w:color="auto" w:fill="auto"/>
        <w:bidi w:val="0"/>
        <w:jc w:val="left"/>
        <w:spacing w:before="0" w:after="0"/>
        <w:ind w:left="0" w:right="0" w:firstLine="0"/>
      </w:pPr>
      <w:bookmarkStart w:id="108" w:name="bookmark108"/>
      <w:r>
        <w:rPr>
          <w:rStyle w:val="CharStyle373"/>
          <w:b/>
          <w:bCs/>
        </w:rPr>
        <w:t>Taking The Helm</w:t>
      </w:r>
      <w:bookmarkEnd w:id="108"/>
    </w:p>
    <w:p>
      <w:pPr>
        <w:framePr w:wrap="none" w:vAnchor="page" w:hAnchor="page" w:x="8205" w:y="8816"/>
        <w:widowControl w:val="0"/>
        <w:rPr>
          <w:sz w:val="2"/>
          <w:szCs w:val="2"/>
        </w:rPr>
      </w:pPr>
      <w:r>
        <w:pict>
          <v:shape id="_x0000_s1076" type="#_x0000_t75" style="width:67pt;height:81pt;">
            <v:imagedata r:id="rId105" r:href="rId106"/>
          </v:shape>
        </w:pict>
      </w:r>
    </w:p>
    <w:p>
      <w:pPr>
        <w:pStyle w:val="Style2"/>
        <w:framePr w:w="3302" w:h="2934" w:hRule="exact" w:wrap="none" w:vAnchor="page" w:hAnchor="page" w:x="8177" w:y="8754"/>
        <w:widowControl w:val="0"/>
        <w:keepNext w:val="0"/>
        <w:keepLines w:val="0"/>
        <w:shd w:val="clear" w:color="auto" w:fill="auto"/>
        <w:bidi w:val="0"/>
        <w:jc w:val="left"/>
        <w:spacing w:before="0" w:after="0" w:line="240" w:lineRule="exact"/>
        <w:ind w:left="1373" w:right="0" w:firstLine="0"/>
      </w:pPr>
      <w:r>
        <w:rPr>
          <w:lang w:val="en-US" w:eastAsia="en-US" w:bidi="en-US"/>
          <w:w w:val="100"/>
          <w:spacing w:val="0"/>
          <w:color w:val="000000"/>
          <w:position w:val="0"/>
        </w:rPr>
        <w:t>Walter B. Coleman has</w:t>
        <w:br/>
        <w:t>been named president of</w:t>
        <w:br/>
        <w:t>North Star Lighting, Inc.</w:t>
        <w:br/>
        <w:t>In his new position, Cole</w:t>
        <w:t>-</w:t>
        <w:br/>
        <w:t>man leads two North</w:t>
        <w:br/>
        <w:t>Star-owned companies:</w:t>
        <w:br/>
        <w:t>Lighting &amp; Lowering</w:t>
        <w:br/>
        <w:t>Systems and Camera</w:t>
      </w:r>
    </w:p>
    <w:p>
      <w:pPr>
        <w:pStyle w:val="Style2"/>
        <w:framePr w:w="3302" w:h="2934" w:hRule="exact" w:wrap="none" w:vAnchor="page" w:hAnchor="page" w:x="8177" w:y="87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Lowering Systems.</w:t>
      </w:r>
    </w:p>
    <w:p>
      <w:pPr>
        <w:pStyle w:val="Style2"/>
        <w:framePr w:w="3302" w:h="2934" w:hRule="exact" w:wrap="none" w:vAnchor="page" w:hAnchor="page" w:x="8177" w:y="875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Coleman joins North Star from Guth Lighting where he served as vice president/general manager since 1994.</w:t>
      </w:r>
    </w:p>
    <w:p>
      <w:pPr>
        <w:pStyle w:val="Style431"/>
        <w:framePr w:wrap="none" w:vAnchor="page" w:hAnchor="page" w:x="8177" w:y="10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B. Coleman</w:t>
      </w:r>
    </w:p>
    <w:p>
      <w:pPr>
        <w:pStyle w:val="Style371"/>
        <w:framePr w:w="3302" w:h="1944" w:hRule="exact" w:wrap="none" w:vAnchor="page" w:hAnchor="page" w:x="8177" w:y="11898"/>
        <w:widowControl w:val="0"/>
        <w:keepNext w:val="0"/>
        <w:keepLines w:val="0"/>
        <w:shd w:val="clear" w:color="auto" w:fill="auto"/>
        <w:bidi w:val="0"/>
        <w:jc w:val="left"/>
        <w:spacing w:before="0" w:after="0"/>
        <w:ind w:left="0" w:right="0" w:firstLine="0"/>
      </w:pPr>
      <w:bookmarkStart w:id="109" w:name="bookmark109"/>
      <w:r>
        <w:rPr>
          <w:rStyle w:val="CharStyle373"/>
          <w:b/>
          <w:bCs/>
        </w:rPr>
        <w:t>President of MSP Centre</w:t>
      </w:r>
      <w:bookmarkEnd w:id="109"/>
    </w:p>
    <w:p>
      <w:pPr>
        <w:pStyle w:val="Style2"/>
        <w:framePr w:w="3302" w:h="1944" w:hRule="exact" w:wrap="none" w:vAnchor="page" w:hAnchor="page" w:x="8177" w:y="118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Fergus Keyes has been named president of MSP Center, Canada’s leading wholesaler of security products.</w:t>
      </w:r>
    </w:p>
    <w:p>
      <w:pPr>
        <w:pStyle w:val="Style2"/>
        <w:framePr w:w="3302" w:h="1944" w:hRule="exact" w:wrap="none" w:vAnchor="page" w:hAnchor="page" w:x="8177" w:y="11898"/>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Keyes has 31 years of experience in both the installation and distribution of security products. He previously held the position of general manager for MSP Center.</w:t>
      </w:r>
    </w:p>
    <w:p>
      <w:pPr>
        <w:pStyle w:val="Style154"/>
        <w:framePr w:wrap="none" w:vAnchor="page" w:hAnchor="page" w:x="9060" w:y="1533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869"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556" w:y="15171"/>
        <w:widowControl w:val="0"/>
        <w:rPr>
          <w:sz w:val="2"/>
          <w:szCs w:val="2"/>
        </w:rPr>
      </w:pPr>
      <w:r>
        <w:pict>
          <v:shape id="_x0000_s1077" type="#_x0000_t75" style="width:25pt;height:25pt;">
            <v:imagedata r:id="rId107" r:href="rId108"/>
          </v:shape>
        </w:pic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78" type="#_x0000_t75" style="position:absolute;margin-left:62.7pt;margin-top:608.75pt;width:64.8pt;height:79.2pt;z-index:-251658720;mso-wrap-distance-left:5pt;mso-wrap-distance-right:5pt;mso-position-horizontal-relative:page;mso-position-vertical-relative:page" wrapcoords="0 0">
            <v:imagedata r:id="rId109" r:href="rId110"/>
            <w10:wrap anchorx="page" anchory="page"/>
          </v:shape>
        </w:pict>
      </w:r>
    </w:p>
    <w:p>
      <w:pPr>
        <w:pStyle w:val="Style433"/>
        <w:framePr w:w="10782" w:h="1226" w:hRule="exact" w:wrap="none" w:vAnchor="page" w:hAnchor="page" w:x="943" w:y="58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ALOA SCHOLARSHIP FOUNDATION, INC.</w:t>
        <w:br/>
        <w:t>ALOA/SAVTA SCHOLARSHIP APPLICATION</w:t>
        <w:br/>
        <w:t>3003 LIVE OAK ST., DALLAS TX 75204-6186</w:t>
        <w:br/>
        <w:t>(214) 827-1701</w:t>
      </w:r>
    </w:p>
    <w:p>
      <w:pPr>
        <w:pStyle w:val="Style343"/>
        <w:framePr w:w="10782" w:h="2406" w:hRule="exact" w:wrap="none" w:vAnchor="page" w:hAnchor="page" w:x="943" w:y="2068"/>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Please print or type</w:t>
      </w:r>
    </w:p>
    <w:p>
      <w:pPr>
        <w:pStyle w:val="Style14"/>
        <w:framePr w:w="10782" w:h="2406" w:hRule="exact" w:wrap="none" w:vAnchor="page" w:hAnchor="page" w:x="943" w:y="2068"/>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NAME PRP LEVELALOA/SAVTA #</w:t>
      </w:r>
    </w:p>
    <w:p>
      <w:pPr>
        <w:pStyle w:val="Style14"/>
        <w:framePr w:w="10782" w:h="2406" w:hRule="exact" w:wrap="none" w:vAnchor="page" w:hAnchor="page" w:x="943" w:y="2068"/>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HOME ADDRESSCITYSTATEZIP</w:t>
      </w:r>
    </w:p>
    <w:p>
      <w:pPr>
        <w:pStyle w:val="Style14"/>
        <w:framePr w:w="10782" w:h="2406" w:hRule="exact" w:wrap="none" w:vAnchor="page" w:hAnchor="page" w:x="943" w:y="2068"/>
        <w:tabs>
          <w:tab w:leader="underscore" w:pos="7520"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HOME PHONEDOBEDUCATIONAL LEVEL</w:t>
        <w:tab/>
      </w:r>
      <w:r>
        <w:rPr>
          <w:rStyle w:val="CharStyle435"/>
          <w:b/>
          <w:bCs/>
        </w:rPr>
        <w:t>(YEARS)</w:t>
      </w:r>
      <w:r>
        <w:rPr>
          <w:lang w:val="en-US" w:eastAsia="en-US" w:bidi="en-US"/>
          <w:w w:val="100"/>
          <w:spacing w:val="0"/>
          <w:color w:val="000000"/>
          <w:position w:val="0"/>
        </w:rPr>
        <w:t xml:space="preserve"> DEGREE, IF ANY.</w:t>
      </w:r>
    </w:p>
    <w:p>
      <w:pPr>
        <w:pStyle w:val="Style14"/>
        <w:framePr w:w="10782" w:h="2406" w:hRule="exact" w:wrap="none" w:vAnchor="page" w:hAnchor="page" w:x="943" w:y="2068"/>
        <w:tabs>
          <w:tab w:leader="underscore" w:pos="8393" w:val="left"/>
        </w:tabs>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PRESENT EMPLOYERWORK PHONEFAX WORK ADDRESSCITYSTATE</w:t>
        <w:tab/>
        <w:t>ZIP</w:t>
      </w:r>
    </w:p>
    <w:p>
      <w:pPr>
        <w:pStyle w:val="Style14"/>
        <w:framePr w:w="10782" w:h="7682" w:hRule="exact" w:wrap="none" w:vAnchor="page" w:hAnchor="page" w:x="943" w:y="4443"/>
        <w:tabs>
          <w:tab w:leader="underscore" w:pos="5755"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POSITIONFULL TIME</w:t>
        <w:tab/>
        <w:t>PART TIME_ TAKE HOME PAY</w:t>
      </w:r>
    </w:p>
    <w:p>
      <w:pPr>
        <w:pStyle w:val="Style14"/>
        <w:framePr w:w="10782" w:h="7682" w:hRule="exact" w:wrap="none" w:vAnchor="page" w:hAnchor="page" w:x="943" w:y="4443"/>
        <w:widowControl w:val="0"/>
        <w:keepNext w:val="0"/>
        <w:keepLines w:val="0"/>
        <w:shd w:val="clear" w:color="auto" w:fill="auto"/>
        <w:bidi w:val="0"/>
        <w:jc w:val="both"/>
        <w:spacing w:before="0" w:after="0" w:line="480" w:lineRule="exact"/>
        <w:ind w:left="0" w:right="200" w:firstLine="0"/>
      </w:pPr>
      <w:r>
        <w:rPr>
          <w:lang w:val="en-US" w:eastAsia="en-US" w:bidi="en-US"/>
          <w:w w:val="100"/>
          <w:spacing w:val="0"/>
          <w:color w:val="000000"/>
          <w:position w:val="0"/>
        </w:rPr>
        <w:t>LENGTH OF TIME IN LOCKSMITHINGOWNER/SUPERVISOR’S FULL NAME MEMBERSHIP IN TRADE ASSOCIATIONS (LIST BY NAME)</w:t>
      </w:r>
    </w:p>
    <w:p>
      <w:pPr>
        <w:pStyle w:val="Style14"/>
        <w:framePr w:w="10782" w:h="7682" w:hRule="exact" w:wrap="none" w:vAnchor="page" w:hAnchor="page" w:x="943" w:y="4443"/>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MARITAL STATUSSPOUSE’S OCCUPATIONSPOUSE’S TAKE HOME PAY</w:t>
      </w:r>
    </w:p>
    <w:p>
      <w:pPr>
        <w:pStyle w:val="Style14"/>
        <w:framePr w:w="10782" w:h="7682" w:hRule="exact" w:wrap="none" w:vAnchor="page" w:hAnchor="page" w:x="943" w:y="4443"/>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COMBINED HOUSEHOLD ADJUSTED GROSS INCOMENUMBER OF DEPENDENTS</w:t>
      </w:r>
    </w:p>
    <w:p>
      <w:pPr>
        <w:pStyle w:val="Style14"/>
        <w:framePr w:w="10782" w:h="7682" w:hRule="exact" w:wrap="none" w:vAnchor="page" w:hAnchor="page" w:x="943" w:y="4443"/>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CLASSES DESIREDDATE OF CLASSES</w:t>
      </w:r>
    </w:p>
    <w:p>
      <w:pPr>
        <w:pStyle w:val="Style14"/>
        <w:framePr w:w="10782" w:h="7682" w:hRule="exact" w:wrap="none" w:vAnchor="page" w:hAnchor="page" w:x="943" w:y="4443"/>
        <w:tabs>
          <w:tab w:leader="underscore" w:pos="4849" w:val="left"/>
          <w:tab w:leader="underscore" w:pos="5755"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ORGANIZATION SPONSORING CLASSES: ALOA</w:t>
        <w:tab/>
        <w:t>SAVTA</w:t>
        <w:tab/>
        <w:t>OTHERLOCATION</w:t>
      </w:r>
    </w:p>
    <w:p>
      <w:pPr>
        <w:pStyle w:val="Style436"/>
        <w:framePr w:w="10782" w:h="7682" w:hRule="exact" w:wrap="none" w:vAnchor="page" w:hAnchor="page" w:x="943" w:y="4443"/>
        <w:widowControl w:val="0"/>
        <w:keepNext w:val="0"/>
        <w:keepLines w:val="0"/>
        <w:shd w:val="clear" w:color="auto" w:fill="auto"/>
        <w:bidi w:val="0"/>
        <w:spacing w:before="0" w:after="241"/>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436"/>
        <w:framePr w:w="10782" w:h="7682" w:hRule="exact" w:wrap="none" w:vAnchor="page" w:hAnchor="page" w:x="943" w:y="4443"/>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w:t>
      </w:r>
    </w:p>
    <w:p>
      <w:pPr>
        <w:pStyle w:val="Style436"/>
        <w:framePr w:w="10782" w:h="7682" w:hRule="exact" w:wrap="none" w:vAnchor="page" w:hAnchor="page" w:x="943" w:y="4443"/>
        <w:widowControl w:val="0"/>
        <w:keepNext w:val="0"/>
        <w:keepLines w:val="0"/>
        <w:shd w:val="clear" w:color="auto" w:fill="auto"/>
        <w:bidi w:val="0"/>
        <w:jc w:val="left"/>
        <w:spacing w:before="0" w:after="241" w:line="239" w:lineRule="exact"/>
        <w:ind w:left="0" w:right="0" w:firstLine="0"/>
      </w:pPr>
      <w:r>
        <w:rPr>
          <w:lang w:val="en-US" w:eastAsia="en-US" w:bidi="en-US"/>
          <w:w w:val="100"/>
          <w:spacing w:val="0"/>
          <w:color w:val="000000"/>
          <w:position w:val="0"/>
        </w:rPr>
        <w:t>Please attach to this form a letter stating your reasons for applying for a scholarship, what you plan to do with the knowledge you obtain and any other information you feel may be helpful to the committee in making its decision. A list of the names, addresses and phone numbers of three references who have personal knowledge of your background and character should also be attached to the form. It would be helpful to have at least one of these references be an ALOA or SAVTA member. PLEASE BE SURE TO CONTACT REFERENCES BEFORE SUBMITTING THEIR NAMES.</w:t>
      </w:r>
    </w:p>
    <w:p>
      <w:pPr>
        <w:pStyle w:val="Style436"/>
        <w:framePr w:w="10782" w:h="7682" w:hRule="exact" w:wrap="none" w:vAnchor="page" w:hAnchor="page" w:x="943" w:y="444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All scholarship recipients will be required to provide a 3 X 5 inch photograph of themselves and a copy of their last year’s tax return.</w:t>
      </w:r>
    </w:p>
    <w:p>
      <w:pPr>
        <w:pStyle w:val="Style433"/>
        <w:framePr w:w="10782" w:h="1895" w:hRule="exact" w:wrap="none" w:vAnchor="page" w:hAnchor="page" w:x="943" w:y="12306"/>
        <w:widowControl w:val="0"/>
        <w:keepNext w:val="0"/>
        <w:keepLines w:val="0"/>
        <w:shd w:val="clear" w:color="auto" w:fill="auto"/>
        <w:bidi w:val="0"/>
        <w:spacing w:before="0" w:after="0" w:line="263" w:lineRule="exact"/>
        <w:ind w:left="0" w:right="20" w:firstLine="0"/>
      </w:pPr>
      <w:r>
        <w:rPr>
          <w:lang w:val="en-US" w:eastAsia="en-US" w:bidi="en-US"/>
          <w:w w:val="100"/>
          <w:spacing w:val="0"/>
          <w:color w:val="000000"/>
          <w:position w:val="0"/>
        </w:rPr>
        <w:t>CERTIFICATION OF APPLICANT:</w:t>
      </w:r>
    </w:p>
    <w:p>
      <w:pPr>
        <w:pStyle w:val="Style14"/>
        <w:framePr w:w="10782" w:h="1895" w:hRule="exact" w:wrap="none" w:vAnchor="page" w:hAnchor="page" w:x="943" w:y="12306"/>
        <w:widowControl w:val="0"/>
        <w:keepNext w:val="0"/>
        <w:keepLines w:val="0"/>
        <w:shd w:val="clear" w:color="auto" w:fill="auto"/>
        <w:bidi w:val="0"/>
        <w:jc w:val="both"/>
        <w:spacing w:before="0" w:after="281" w:line="263" w:lineRule="exact"/>
        <w:ind w:left="0" w:right="0" w:firstLine="0"/>
      </w:pPr>
      <w:r>
        <w:rPr>
          <w:lang w:val="en-US" w:eastAsia="en-US" w:bidi="en-US"/>
          <w:w w:val="100"/>
          <w:spacing w:val="0"/>
          <w:color w:val="000000"/>
          <w:position w:val="0"/>
        </w:rPr>
        <w:t>I CERTIFY THAT THE INFORMATION CONTAINED HEREIN, AND ALL SUPPLEMENTAL FORMS ARE COM</w:t>
        <w:softHyphen/>
        <w:t>PLETE AND CORRECT TO THE BEST OF MY KNOWLEDGE. I FURTHER CERTIFY THAT IF I AM SELECT</w:t>
        <w:softHyphen/>
        <w:t>ED AS A SCHOLARSHIP RECIPIENT I WILL USE THE KNOWLEDGE GAINED FOR THE IMPROVEMENT, DEVELOPMENT AND ADVANCEMENT OF THE LOCKSMITHING PROFESSION.</w:t>
      </w:r>
    </w:p>
    <w:p>
      <w:pPr>
        <w:pStyle w:val="Style14"/>
        <w:framePr w:w="10782" w:h="1895" w:hRule="exact" w:wrap="none" w:vAnchor="page" w:hAnchor="page" w:x="943" w:y="1230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SignatureDate</w:t>
      </w:r>
    </w:p>
    <w:p>
      <w:pPr>
        <w:pStyle w:val="Style262"/>
        <w:framePr w:w="10782" w:h="214" w:hRule="exact" w:wrap="none" w:vAnchor="page" w:hAnchor="page" w:x="943" w:y="14226"/>
        <w:widowControl w:val="0"/>
        <w:keepNext w:val="0"/>
        <w:keepLines w:val="0"/>
        <w:shd w:val="clear" w:color="auto" w:fill="auto"/>
        <w:bidi w:val="0"/>
        <w:jc w:val="right"/>
        <w:spacing w:before="0" w:after="0" w:line="156" w:lineRule="exact"/>
        <w:ind w:left="0" w:right="0" w:firstLine="0"/>
      </w:pPr>
      <w:r>
        <w:rPr>
          <w:lang w:val="en-US" w:eastAsia="en-US" w:bidi="en-US"/>
          <w:w w:val="100"/>
          <w:spacing w:val="0"/>
          <w:color w:val="000000"/>
          <w:position w:val="0"/>
        </w:rPr>
        <w:t>5/96</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350.6pt;margin-top:604.25pt;width:218.15pt;height:108.25pt;z-index:-251658240;mso-position-horizontal-relative:page;mso-position-vertical-relative:page;z-index:-251658719" fillcolor="#0C0A0E" stroked="f"/>
        </w:pict>
      </w:r>
    </w:p>
    <w:p>
      <w:pPr>
        <w:pStyle w:val="Style438"/>
        <w:framePr w:w="10781" w:h="1255" w:hRule="exact" w:wrap="none" w:vAnchor="page" w:hAnchor="page" w:x="912" w:y="1037"/>
        <w:widowControl w:val="0"/>
        <w:keepNext w:val="0"/>
        <w:keepLines w:val="0"/>
        <w:shd w:val="clear" w:color="auto" w:fill="C37C2A"/>
        <w:bidi w:val="0"/>
        <w:jc w:val="left"/>
        <w:spacing w:before="0" w:after="0"/>
        <w:ind w:left="280" w:right="7260" w:firstLine="0"/>
      </w:pPr>
      <w:r>
        <w:rPr>
          <w:rStyle w:val="CharStyle440"/>
        </w:rPr>
        <w:t>Ready to meet some of the most</w:t>
      </w:r>
    </w:p>
    <w:p>
      <w:pPr>
        <w:pStyle w:val="Style438"/>
        <w:framePr w:w="10781" w:h="6059" w:hRule="exact" w:wrap="none" w:vAnchor="page" w:hAnchor="page" w:x="912" w:y="2243"/>
        <w:widowControl w:val="0"/>
        <w:keepNext w:val="0"/>
        <w:keepLines w:val="0"/>
        <w:shd w:val="clear" w:color="auto" w:fill="C37C2A"/>
        <w:bidi w:val="0"/>
        <w:jc w:val="left"/>
        <w:spacing w:before="0" w:after="0" w:line="598" w:lineRule="exact"/>
        <w:ind w:left="280" w:right="7056" w:firstLine="0"/>
      </w:pPr>
      <w:r>
        <w:rPr>
          <w:rStyle w:val="CharStyle440"/>
        </w:rPr>
        <w:t>ambitious people</w:t>
        <w:br/>
        <w:t>in the industry?</w:t>
        <w:br/>
        <w:t>From favorite</w:t>
        <w:br/>
        <w:t>pasttimes to life</w:t>
        <w:br/>
        <w:t>long dreams,</w:t>
        <w:br/>
        <w:t>here’s a little</w:t>
        <w:br/>
        <w:t>insight into the</w:t>
        <w:br/>
        <w:t>character of each</w:t>
        <w:br/>
        <w:t>ALOA scholarship</w:t>
        <w:br/>
        <w:t>recipient.</w:t>
      </w:r>
    </w:p>
    <w:p>
      <w:pPr>
        <w:framePr w:wrap="none" w:vAnchor="page" w:hAnchor="page" w:x="4637" w:y="2207"/>
        <w:widowControl w:val="0"/>
        <w:rPr>
          <w:sz w:val="2"/>
          <w:szCs w:val="2"/>
        </w:rPr>
      </w:pPr>
      <w:r>
        <w:pict>
          <v:shape id="_x0000_s1079" type="#_x0000_t75" style="width:367pt;height:160pt;">
            <v:imagedata r:id="rId111" r:href="rId112"/>
          </v:shape>
        </w:pict>
      </w:r>
    </w:p>
    <w:p>
      <w:pPr>
        <w:pStyle w:val="Style16"/>
        <w:framePr w:w="4589" w:h="2246" w:hRule="exact" w:wrap="none" w:vAnchor="page" w:hAnchor="page" w:x="5242" w:y="6322"/>
        <w:widowControl w:val="0"/>
        <w:keepNext w:val="0"/>
        <w:keepLines w:val="0"/>
        <w:shd w:val="clear" w:color="auto" w:fill="000000"/>
        <w:bidi w:val="0"/>
        <w:jc w:val="left"/>
        <w:spacing w:before="0" w:after="0"/>
        <w:ind w:left="0" w:right="0" w:firstLine="0"/>
      </w:pPr>
      <w:r>
        <w:rPr>
          <w:rStyle w:val="CharStyle441"/>
        </w:rPr>
        <w:t>pOE LEE, #24972 215-333-5625</w:t>
      </w:r>
    </w:p>
    <w:p>
      <w:pPr>
        <w:pStyle w:val="Style70"/>
        <w:framePr w:w="4589" w:h="2246" w:hRule="exact" w:wrap="none" w:vAnchor="page" w:hAnchor="page" w:x="5242" w:y="6322"/>
        <w:widowControl w:val="0"/>
        <w:keepNext w:val="0"/>
        <w:keepLines w:val="0"/>
        <w:shd w:val="clear" w:color="auto" w:fill="000000"/>
        <w:bidi w:val="0"/>
        <w:jc w:val="left"/>
        <w:spacing w:before="0" w:after="0" w:line="240" w:lineRule="exact"/>
        <w:ind w:left="0" w:right="0" w:firstLine="0"/>
      </w:pPr>
      <w:r>
        <w:rPr>
          <w:rStyle w:val="CharStyle427"/>
        </w:rPr>
        <w:t>I When it comes to aspirations, Joe’s are sky high—so high, in [fact, they involve a country on the other side of the world. Joe, [a bilingual locksmith, is pursuing a career route that will enable [him to represent ALOA oversees—in his native Korea. With [the energy of the Roadrunner, Joe’s positive attitude and go- Iget-’em nature make him an unstoppable force.</w:t>
      </w:r>
    </w:p>
    <w:p>
      <w:pPr>
        <w:pStyle w:val="Style70"/>
        <w:framePr w:w="4589" w:h="2246" w:hRule="exact" w:wrap="none" w:vAnchor="page" w:hAnchor="page" w:x="5242" w:y="6322"/>
        <w:widowControl w:val="0"/>
        <w:keepNext w:val="0"/>
        <w:keepLines w:val="0"/>
        <w:shd w:val="clear" w:color="auto" w:fill="000000"/>
        <w:bidi w:val="0"/>
        <w:jc w:val="left"/>
        <w:spacing w:before="0" w:after="0" w:line="240" w:lineRule="exact"/>
        <w:ind w:left="0" w:right="0" w:firstLine="280"/>
      </w:pPr>
      <w:r>
        <w:rPr>
          <w:rStyle w:val="CharStyle427"/>
        </w:rPr>
        <w:t>When he’s not out locksmithingjoe likes to swim, [rollerblade and play tennis.</w:t>
      </w:r>
    </w:p>
    <w:p>
      <w:pPr>
        <w:pStyle w:val="Style16"/>
        <w:framePr w:w="4176" w:h="2279" w:hRule="exact" w:wrap="none" w:vAnchor="page" w:hAnchor="page" w:x="1104" w:y="8688"/>
        <w:widowControl w:val="0"/>
        <w:keepNext w:val="0"/>
        <w:keepLines w:val="0"/>
        <w:shd w:val="clear" w:color="auto" w:fill="000000"/>
        <w:bidi w:val="0"/>
        <w:jc w:val="left"/>
        <w:spacing w:before="0" w:after="0"/>
        <w:ind w:left="0" w:right="0" w:firstLine="0"/>
      </w:pPr>
      <w:r>
        <w:rPr>
          <w:rStyle w:val="CharStyle442"/>
        </w:rPr>
        <w:t>[JEFFREY BRICKFER, #26587</w:t>
      </w:r>
    </w:p>
    <w:p>
      <w:pPr>
        <w:pStyle w:val="Style70"/>
        <w:framePr w:w="4176" w:h="2279" w:hRule="exact" w:wrap="none" w:vAnchor="page" w:hAnchor="page" w:x="1104" w:y="8688"/>
        <w:widowControl w:val="0"/>
        <w:keepNext w:val="0"/>
        <w:keepLines w:val="0"/>
        <w:shd w:val="clear" w:color="auto" w:fill="000000"/>
        <w:bidi w:val="0"/>
        <w:jc w:val="left"/>
        <w:spacing w:before="0" w:after="0" w:line="240" w:lineRule="exact"/>
        <w:ind w:left="0" w:right="0" w:firstLine="0"/>
      </w:pPr>
      <w:r>
        <w:rPr>
          <w:rStyle w:val="CharStyle443"/>
        </w:rPr>
        <w:t>[Talk about a busy schedule! Sixteen-year-old Jeff is a [sophomore at Northwest High School and an apprentice [with Securetech Locksmith and Security Services. (When [does he have time to watch MTV?)</w:t>
      </w:r>
    </w:p>
    <w:p>
      <w:pPr>
        <w:pStyle w:val="Style70"/>
        <w:framePr w:w="4176" w:h="2279" w:hRule="exact" w:wrap="none" w:vAnchor="page" w:hAnchor="page" w:x="1104" w:y="8688"/>
        <w:widowControl w:val="0"/>
        <w:keepNext w:val="0"/>
        <w:keepLines w:val="0"/>
        <w:shd w:val="clear" w:color="auto" w:fill="000000"/>
        <w:bidi w:val="0"/>
        <w:jc w:val="left"/>
        <w:spacing w:before="0" w:after="0" w:line="240" w:lineRule="exact"/>
        <w:ind w:left="0" w:right="0" w:firstLine="260"/>
      </w:pPr>
      <w:r>
        <w:rPr>
          <w:rStyle w:val="CharStyle443"/>
        </w:rPr>
        <w:t>Jeff plays football and baseball and he likes fixing up I old cars. His future plans including learning, learning and [more learning. Jeff wants to know everything he can [about the security industry.</w:t>
      </w:r>
    </w:p>
    <w:p>
      <w:pPr>
        <w:framePr w:wrap="none" w:vAnchor="page" w:hAnchor="page" w:x="1162" w:y="11126"/>
        <w:widowControl w:val="0"/>
        <w:rPr>
          <w:sz w:val="2"/>
          <w:szCs w:val="2"/>
        </w:rPr>
      </w:pPr>
      <w:r>
        <w:pict>
          <v:shape id="_x0000_s1080" type="#_x0000_t75" style="width:206pt;height:41pt;">
            <v:imagedata r:id="rId113" r:href="rId114"/>
          </v:shape>
        </w:pict>
      </w:r>
    </w:p>
    <w:p>
      <w:pPr>
        <w:pStyle w:val="Style2"/>
        <w:framePr w:w="4258" w:h="1958" w:hRule="exact" w:wrap="none" w:vAnchor="page" w:hAnchor="page" w:x="6989" w:y="12148"/>
        <w:widowControl w:val="0"/>
        <w:keepNext w:val="0"/>
        <w:keepLines w:val="0"/>
        <w:shd w:val="clear" w:color="auto" w:fill="auto"/>
        <w:bidi w:val="0"/>
        <w:jc w:val="both"/>
        <w:spacing w:before="0" w:after="0" w:line="238" w:lineRule="exact"/>
        <w:ind w:left="0" w:right="0" w:firstLine="0"/>
      </w:pPr>
      <w:r>
        <w:rPr>
          <w:rStyle w:val="CharStyle444"/>
        </w:rPr>
        <w:t>jrAl K1C1A tTAUb,</w:t>
      </w:r>
    </w:p>
    <w:p>
      <w:pPr>
        <w:pStyle w:val="Style70"/>
        <w:framePr w:w="4258" w:h="1958" w:hRule="exact" w:wrap="none" w:vAnchor="page" w:hAnchor="page" w:x="6989" w:y="12148"/>
        <w:widowControl w:val="0"/>
        <w:keepNext w:val="0"/>
        <w:keepLines w:val="0"/>
        <w:shd w:val="clear" w:color="auto" w:fill="auto"/>
        <w:bidi w:val="0"/>
        <w:jc w:val="both"/>
        <w:spacing w:before="0" w:after="0" w:line="238" w:lineRule="exact"/>
        <w:ind w:left="10" w:right="0" w:firstLine="0"/>
      </w:pPr>
      <w:r>
        <w:rPr>
          <w:rStyle w:val="CharStyle427"/>
          <w:color w:val="EBEBEB"/>
        </w:rPr>
        <w:t xml:space="preserve">[ What do playing pool, Mary </w:t>
      </w:r>
      <w:r>
        <w:rPr>
          <w:rStyle w:val="CharStyle445"/>
        </w:rPr>
        <w:t>Poppins,</w:t>
      </w:r>
      <w:r>
        <w:rPr>
          <w:rStyle w:val="CharStyle427"/>
          <w:color w:val="EBEBEB"/>
        </w:rPr>
        <w:t xml:space="preserve"> and locksmithing have</w:t>
      </w:r>
    </w:p>
    <w:p>
      <w:pPr>
        <w:pStyle w:val="Style70"/>
        <w:framePr w:w="4258" w:h="1958" w:hRule="exact" w:wrap="none" w:vAnchor="page" w:hAnchor="page" w:x="6989" w:y="12148"/>
        <w:widowControl w:val="0"/>
        <w:keepNext w:val="0"/>
        <w:keepLines w:val="0"/>
        <w:shd w:val="clear" w:color="auto" w:fill="auto"/>
        <w:bidi w:val="0"/>
        <w:jc w:val="both"/>
        <w:spacing w:before="0" w:after="0" w:line="238" w:lineRule="exact"/>
        <w:ind w:left="15" w:right="0" w:firstLine="0"/>
      </w:pPr>
      <w:r>
        <w:rPr>
          <w:rStyle w:val="CharStyle427"/>
          <w:color w:val="EBEBEB"/>
        </w:rPr>
        <w:t>Sin common?They’re all favorite pastimes for the fun-loving</w:t>
      </w:r>
    </w:p>
    <w:p>
      <w:pPr>
        <w:pStyle w:val="Style70"/>
        <w:framePr w:w="4258" w:h="1958" w:hRule="exact" w:wrap="none" w:vAnchor="page" w:hAnchor="page" w:x="6989" w:y="12148"/>
        <w:widowControl w:val="0"/>
        <w:keepNext w:val="0"/>
        <w:keepLines w:val="0"/>
        <w:shd w:val="clear" w:color="auto" w:fill="auto"/>
        <w:bidi w:val="0"/>
        <w:jc w:val="both"/>
        <w:spacing w:before="0" w:after="0" w:line="238" w:lineRule="exact"/>
        <w:ind w:left="19" w:right="0" w:firstLine="0"/>
      </w:pPr>
      <w:r>
        <w:rPr>
          <w:rStyle w:val="CharStyle427"/>
          <w:color w:val="EBEBEB"/>
        </w:rPr>
        <w:t>| Patricia.</w:t>
      </w:r>
    </w:p>
    <w:p>
      <w:pPr>
        <w:pStyle w:val="Style70"/>
        <w:framePr w:w="4258" w:h="1958" w:hRule="exact" w:wrap="none" w:vAnchor="page" w:hAnchor="page" w:x="6989" w:y="12148"/>
        <w:widowControl w:val="0"/>
        <w:keepNext w:val="0"/>
        <w:keepLines w:val="0"/>
        <w:shd w:val="clear" w:color="auto" w:fill="auto"/>
        <w:bidi w:val="0"/>
        <w:jc w:val="left"/>
        <w:spacing w:before="0" w:after="0" w:line="238" w:lineRule="exact"/>
        <w:ind w:left="19" w:right="0" w:firstLine="260"/>
      </w:pPr>
      <w:r>
        <w:rPr>
          <w:rStyle w:val="CharStyle427"/>
          <w:color w:val="EBEBEB"/>
        </w:rPr>
        <w:t>Patricia and her two kids spend their free time doing</w:t>
        <w:br/>
        <w:t>loutdoorsy stuff: camping, baseball games and other sports</w:t>
      </w:r>
    </w:p>
    <w:p>
      <w:pPr>
        <w:pStyle w:val="Style70"/>
        <w:framePr w:w="4258" w:h="1958" w:hRule="exact" w:wrap="none" w:vAnchor="page" w:hAnchor="page" w:x="6989" w:y="12148"/>
        <w:widowControl w:val="0"/>
        <w:keepNext w:val="0"/>
        <w:keepLines w:val="0"/>
        <w:shd w:val="clear" w:color="auto" w:fill="auto"/>
        <w:bidi w:val="0"/>
        <w:jc w:val="left"/>
        <w:spacing w:before="0" w:after="0" w:line="238" w:lineRule="exact"/>
        <w:ind w:left="10" w:right="0" w:firstLine="0"/>
      </w:pPr>
      <w:r>
        <w:rPr>
          <w:rStyle w:val="CharStyle427"/>
          <w:color w:val="EBEBEB"/>
        </w:rPr>
        <w:t>| activities. When asked what she wants to be when she</w:t>
      </w:r>
    </w:p>
    <w:p>
      <w:pPr>
        <w:pStyle w:val="Style70"/>
        <w:framePr w:w="4258" w:h="1958" w:hRule="exact" w:wrap="none" w:vAnchor="page" w:hAnchor="page" w:x="6989" w:y="12148"/>
        <w:widowControl w:val="0"/>
        <w:keepNext w:val="0"/>
        <w:keepLines w:val="0"/>
        <w:shd w:val="clear" w:color="auto" w:fill="auto"/>
        <w:bidi w:val="0"/>
        <w:jc w:val="left"/>
        <w:spacing w:before="0" w:after="0" w:line="238" w:lineRule="exact"/>
        <w:ind w:left="15" w:right="0" w:firstLine="0"/>
      </w:pPr>
      <w:r>
        <w:rPr>
          <w:rStyle w:val="CharStyle427"/>
          <w:color w:val="EBEBEB"/>
        </w:rPr>
        <w:t>grows up, she enthusiastically replied: a locksmith.</w:t>
      </w:r>
    </w:p>
    <w:p>
      <w:pPr>
        <w:pStyle w:val="Style182"/>
        <w:framePr w:wrap="none" w:vAnchor="page" w:hAnchor="page" w:x="10982" w:y="14587"/>
        <w:widowControl w:val="0"/>
        <w:keepNext w:val="0"/>
        <w:keepLines w:val="0"/>
        <w:shd w:val="clear" w:color="auto" w:fill="C37C2A"/>
        <w:bidi w:val="0"/>
        <w:jc w:val="both"/>
        <w:spacing w:before="0" w:after="0" w:line="190" w:lineRule="exact"/>
        <w:ind w:left="0" w:right="0" w:firstLine="0"/>
      </w:pPr>
      <w:r>
        <w:rPr>
          <w:rStyle w:val="CharStyle446"/>
        </w:rPr>
        <w:t>■</w:t>
      </w:r>
    </w:p>
    <w:p>
      <w:pPr>
        <w:framePr w:wrap="none" w:vAnchor="page" w:hAnchor="page" w:x="8141" w:y="15185"/>
        <w:widowControl w:val="0"/>
      </w:pPr>
    </w:p>
    <w:p>
      <w:pPr>
        <w:pStyle w:val="Style154"/>
        <w:framePr w:wrap="none" w:vAnchor="page" w:hAnchor="page" w:x="8928" w:y="15335"/>
        <w:widowControl w:val="0"/>
        <w:keepNext w:val="0"/>
        <w:keepLines w:val="0"/>
        <w:shd w:val="clear" w:color="auto" w:fill="C37C2A"/>
        <w:bidi w:val="0"/>
        <w:jc w:val="left"/>
        <w:spacing w:before="0" w:after="0" w:line="166" w:lineRule="exact"/>
        <w:ind w:left="0" w:right="0" w:firstLine="0"/>
      </w:pPr>
      <w:r>
        <w:rPr>
          <w:rStyle w:val="CharStyle447"/>
        </w:rPr>
        <w:t>July/August 1997</w:t>
      </w:r>
    </w:p>
    <w:p>
      <w:pPr>
        <w:pStyle w:val="Style180"/>
        <w:framePr w:wrap="none" w:vAnchor="page" w:hAnchor="page" w:x="10733" w:y="15306"/>
        <w:widowControl w:val="0"/>
        <w:keepNext w:val="0"/>
        <w:keepLines w:val="0"/>
        <w:shd w:val="clear" w:color="auto" w:fill="C37C2A"/>
        <w:bidi w:val="0"/>
        <w:jc w:val="left"/>
        <w:spacing w:before="0" w:after="0" w:line="232" w:lineRule="exact"/>
        <w:ind w:left="0" w:right="0" w:firstLine="0"/>
      </w:pPr>
      <w:r>
        <w:rPr>
          <w:lang w:val="en-US" w:eastAsia="en-US" w:bidi="en-US"/>
          <w:w w:val="100"/>
          <w:spacing w:val="0"/>
          <w:color w:val="000000"/>
          <w:position w:val="0"/>
        </w:rPr>
        <w:t>Keynotes</w:t>
      </w:r>
      <w:r>
        <w:rPr>
          <w:rStyle w:val="CharStyle448"/>
          <w:b w:val="0"/>
          <w:bCs w:val="0"/>
          <w:i w:val="0"/>
          <w:iCs w:val="0"/>
        </w:rPr>
        <w:t xml:space="preserve"> | 25</w:t>
      </w:r>
    </w:p>
    <w:p>
      <w:pPr>
        <w:pStyle w:val="Style315"/>
        <w:framePr w:w="226" w:h="451" w:hRule="exact" w:wrap="none" w:vAnchor="page" w:hAnchor="page" w:x="11405" w:y="11793"/>
        <w:widowControl w:val="0"/>
        <w:keepNext w:val="0"/>
        <w:keepLines w:val="0"/>
        <w:shd w:val="clear" w:color="auto" w:fill="auto"/>
        <w:bidi w:val="0"/>
        <w:jc w:val="left"/>
        <w:textDirection w:val="tbRl"/>
        <w:spacing w:before="0" w:after="0" w:line="248" w:lineRule="exact"/>
        <w:ind w:left="0" w:right="0" w:firstLine="0"/>
      </w:pPr>
      <w:r>
        <w:rPr>
          <w:rStyle w:val="CharStyle449"/>
        </w:rPr>
        <w:t>1111</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81" type="#_x0000_t75" style="position:absolute;margin-left:284.85pt;margin-top:470.55pt;width:316.3pt;height:243.35pt;z-index:-251658718;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168.1pt;margin-top:88.6pt;width:216.25pt;height:131.05pt;z-index:-251658240;mso-position-horizontal-relative:page;mso-position-vertical-relative:page;z-index:-251658717" fillcolor="#0B090D" stroked="f"/>
        </w:pict>
      </w:r>
      <w:r>
        <w:pict>
          <v:rect style="position:absolute;margin-left:322.7pt;margin-top:652.85pt;width:249.1pt;height:94.1pt;z-index:-251658240;mso-position-horizontal-relative:page;mso-position-vertical-relative:page;z-index:-251658716" fillcolor="#0C090D" stroked="f"/>
        </w:pict>
      </w:r>
      <w:r>
        <w:pict>
          <v:rect style="position:absolute;margin-left:75.5pt;margin-top:520.4pt;width:175.45pt;height:216.25pt;z-index:-251658240;mso-position-horizontal-relative:page;mso-position-vertical-relative:page;z-index:-251658715" fillcolor="#0A080C" stroked="f"/>
        </w:pict>
      </w:r>
      <w:r>
        <w:pict>
          <v:rect style="position:absolute;margin-left:167.4pt;margin-top:360.8pt;width:218.4pt;height:136.8pt;z-index:-251658240;mso-position-horizontal-relative:page;mso-position-vertical-relative:page;z-index:-251658714" fillcolor="#0B090C" stroked="f"/>
        </w:pict>
      </w:r>
      <w:r>
        <w:pict>
          <v:rect style="position:absolute;margin-left:407.15pt;margin-top:38.2pt;width:164.4pt;height:170.4pt;z-index:-251658240;mso-position-horizontal-relative:page;mso-position-vertical-relative:page;z-index:-251658713" fillcolor="#0C0A0D" stroked="f"/>
        </w:pict>
      </w:r>
      <w:r>
        <w:pict>
          <v:rect style="position:absolute;margin-left:167.15pt;margin-top:236pt;width:218.65pt;height:109.7pt;z-index:-251658240;mso-position-horizontal-relative:page;mso-position-vertical-relative:page;z-index:-251658712" fillcolor="#0B090D" stroked="f"/>
        </w:pict>
      </w:r>
      <w:r>
        <w:pict>
          <v:rect style="position:absolute;margin-left:368.75pt;margin-top:520.15pt;width:96.25pt;height:120.95pt;z-index:-251658240;mso-position-horizontal-relative:page;mso-position-vertical-relative:page;z-index:-251658711" fillcolor="#E2E8DB" stroked="f"/>
        </w:pict>
      </w:r>
    </w:p>
    <w:p>
      <w:pPr>
        <w:pStyle w:val="Style450"/>
        <w:framePr w:w="4320" w:h="2460" w:hRule="exact" w:wrap="none" w:vAnchor="page" w:hAnchor="page" w:x="3349" w:y="1783"/>
        <w:widowControl w:val="0"/>
        <w:keepNext w:val="0"/>
        <w:keepLines w:val="0"/>
        <w:shd w:val="clear" w:color="auto" w:fill="000000"/>
        <w:bidi w:val="0"/>
        <w:jc w:val="left"/>
        <w:spacing w:before="0" w:after="0"/>
        <w:ind w:left="0" w:right="0" w:firstLine="0"/>
      </w:pPr>
      <w:bookmarkStart w:id="110" w:name="bookmark110"/>
      <w:r>
        <w:rPr>
          <w:rStyle w:val="CharStyle452"/>
        </w:rPr>
        <w:t>MICHAEL TIGNER, #26459</w:t>
      </w:r>
      <w:bookmarkEnd w:id="110"/>
    </w:p>
    <w:p>
      <w:pPr>
        <w:pStyle w:val="Style70"/>
        <w:framePr w:w="4320" w:h="2460" w:hRule="exact" w:wrap="none" w:vAnchor="page" w:hAnchor="page" w:x="3349" w:y="1783"/>
        <w:widowControl w:val="0"/>
        <w:keepNext w:val="0"/>
        <w:keepLines w:val="0"/>
        <w:shd w:val="clear" w:color="auto" w:fill="000000"/>
        <w:bidi w:val="0"/>
        <w:jc w:val="left"/>
        <w:spacing w:before="0" w:after="0" w:line="240" w:lineRule="exact"/>
        <w:ind w:left="0" w:right="0" w:firstLine="0"/>
      </w:pPr>
      <w:r>
        <w:rPr>
          <w:rStyle w:val="CharStyle427"/>
        </w:rPr>
        <w:t>Michael, an ex-truck driver, is a recent graduate of Pine Tech College. He enjoys spending time with his kids. Now, four kids can be a handful for anyone</w:t>
      </w:r>
      <w:r>
        <w:rPr>
          <w:rStyle w:val="CharStyle453"/>
        </w:rPr>
        <w:t>—</w:t>
      </w:r>
      <w:r>
        <w:rPr>
          <w:rStyle w:val="CharStyle427"/>
        </w:rPr>
        <w:t>especially when they range from six years old to 19 years old!</w:t>
      </w:r>
    </w:p>
    <w:p>
      <w:pPr>
        <w:pStyle w:val="Style70"/>
        <w:framePr w:w="4320" w:h="2460" w:hRule="exact" w:wrap="none" w:vAnchor="page" w:hAnchor="page" w:x="3349" w:y="1783"/>
        <w:widowControl w:val="0"/>
        <w:keepNext w:val="0"/>
        <w:keepLines w:val="0"/>
        <w:shd w:val="clear" w:color="auto" w:fill="000000"/>
        <w:bidi w:val="0"/>
        <w:jc w:val="left"/>
        <w:spacing w:before="0" w:after="0" w:line="240" w:lineRule="exact"/>
        <w:ind w:left="0" w:right="0" w:firstLine="240"/>
      </w:pPr>
      <w:r>
        <w:rPr>
          <w:rStyle w:val="CharStyle427"/>
        </w:rPr>
        <w:t>Michael is a happy-go-lucky kind of guy who likes to clown around.</w:t>
      </w:r>
    </w:p>
    <w:p>
      <w:pPr>
        <w:pStyle w:val="Style70"/>
        <w:framePr w:w="4320" w:h="2460" w:hRule="exact" w:wrap="none" w:vAnchor="page" w:hAnchor="page" w:x="3349" w:y="1783"/>
        <w:widowControl w:val="0"/>
        <w:keepNext w:val="0"/>
        <w:keepLines w:val="0"/>
        <w:shd w:val="clear" w:color="auto" w:fill="000000"/>
        <w:bidi w:val="0"/>
        <w:jc w:val="left"/>
        <w:spacing w:before="0" w:after="0" w:line="240" w:lineRule="exact"/>
        <w:ind w:left="0" w:right="0" w:firstLine="240"/>
      </w:pPr>
      <w:r>
        <w:rPr>
          <w:rStyle w:val="CharStyle427"/>
        </w:rPr>
        <w:t>His philosophy on life?</w:t>
      </w:r>
    </w:p>
    <w:p>
      <w:pPr>
        <w:pStyle w:val="Style70"/>
        <w:framePr w:w="4320" w:h="2460" w:hRule="exact" w:wrap="none" w:vAnchor="page" w:hAnchor="page" w:x="3349" w:y="1783"/>
        <w:widowControl w:val="0"/>
        <w:keepNext w:val="0"/>
        <w:keepLines w:val="0"/>
        <w:shd w:val="clear" w:color="auto" w:fill="000000"/>
        <w:bidi w:val="0"/>
        <w:jc w:val="left"/>
        <w:spacing w:before="0" w:after="0" w:line="240" w:lineRule="exact"/>
        <w:ind w:left="0" w:right="0" w:firstLine="240"/>
      </w:pPr>
      <w:r>
        <w:rPr>
          <w:rStyle w:val="CharStyle427"/>
        </w:rPr>
        <w:t>“If you go through life miserable, you’re going to die too young.You have to have fun in life.’’</w:t>
      </w:r>
    </w:p>
    <w:p>
      <w:pPr>
        <w:pStyle w:val="Style450"/>
        <w:framePr w:w="4320" w:h="2512" w:hRule="exact" w:wrap="none" w:vAnchor="page" w:hAnchor="page" w:x="3349" w:y="7254"/>
        <w:widowControl w:val="0"/>
        <w:keepNext w:val="0"/>
        <w:keepLines w:val="0"/>
        <w:shd w:val="clear" w:color="auto" w:fill="000000"/>
        <w:bidi w:val="0"/>
        <w:jc w:val="left"/>
        <w:spacing w:before="0" w:after="0" w:line="314" w:lineRule="exact"/>
        <w:ind w:left="0" w:right="0" w:firstLine="0"/>
      </w:pPr>
      <w:bookmarkStart w:id="111" w:name="bookmark111"/>
      <w:r>
        <w:rPr>
          <w:rStyle w:val="CharStyle452"/>
        </w:rPr>
        <w:t>NATHAN ANDREWS, #26653</w:t>
      </w:r>
      <w:bookmarkEnd w:id="111"/>
    </w:p>
    <w:p>
      <w:pPr>
        <w:pStyle w:val="Style70"/>
        <w:framePr w:w="4320" w:h="2512" w:hRule="exact" w:wrap="none" w:vAnchor="page" w:hAnchor="page" w:x="3349" w:y="7254"/>
        <w:widowControl w:val="0"/>
        <w:keepNext w:val="0"/>
        <w:keepLines w:val="0"/>
        <w:shd w:val="clear" w:color="auto" w:fill="000000"/>
        <w:bidi w:val="0"/>
        <w:jc w:val="left"/>
        <w:spacing w:before="0" w:after="0" w:line="240" w:lineRule="exact"/>
        <w:ind w:left="0" w:right="0" w:firstLine="0"/>
      </w:pPr>
      <w:r>
        <w:rPr>
          <w:rStyle w:val="CharStyle427"/>
        </w:rPr>
        <w:t>Wood. Leather. Rope. If you’ve got it, Nathan can make something neat out of it. From models of little wooden sail</w:t>
        <w:softHyphen/>
        <w:t>boats to nautical knots, Nathan has a flair for the artistic and crafty.</w:t>
      </w:r>
    </w:p>
    <w:p>
      <w:pPr>
        <w:pStyle w:val="Style70"/>
        <w:framePr w:w="4320" w:h="2512" w:hRule="exact" w:wrap="none" w:vAnchor="page" w:hAnchor="page" w:x="3349" w:y="7254"/>
        <w:widowControl w:val="0"/>
        <w:keepNext w:val="0"/>
        <w:keepLines w:val="0"/>
        <w:shd w:val="clear" w:color="auto" w:fill="000000"/>
        <w:bidi w:val="0"/>
        <w:jc w:val="both"/>
        <w:spacing w:before="0" w:after="0" w:line="240" w:lineRule="exact"/>
        <w:ind w:left="0" w:right="260" w:firstLine="240"/>
      </w:pPr>
      <w:r>
        <w:rPr>
          <w:rStyle w:val="CharStyle427"/>
        </w:rPr>
        <w:t>Nathan was born in Bolivia and moved to the United States when he was 12. He and his wife, Pam, spend their weekends with two dogs, five cats, one bird and a dozen fish. He said that in 10 years he’d like to be CML and be [well on his way to running his own company.</w:t>
      </w:r>
    </w:p>
    <w:p>
      <w:pPr>
        <w:pStyle w:val="Style450"/>
        <w:framePr w:w="4320" w:h="2032" w:hRule="exact" w:wrap="none" w:vAnchor="page" w:hAnchor="page" w:x="3349" w:y="4854"/>
        <w:widowControl w:val="0"/>
        <w:keepNext w:val="0"/>
        <w:keepLines w:val="0"/>
        <w:shd w:val="clear" w:color="auto" w:fill="000000"/>
        <w:bidi w:val="0"/>
        <w:jc w:val="left"/>
        <w:spacing w:before="0" w:after="0" w:line="314" w:lineRule="exact"/>
        <w:ind w:left="0" w:right="0" w:firstLine="0"/>
      </w:pPr>
      <w:bookmarkStart w:id="112" w:name="bookmark112"/>
      <w:r>
        <w:rPr>
          <w:rStyle w:val="CharStyle452"/>
        </w:rPr>
        <w:t>KATHLEEN MANNIX, #26326</w:t>
      </w:r>
      <w:bookmarkEnd w:id="112"/>
    </w:p>
    <w:p>
      <w:pPr>
        <w:pStyle w:val="Style70"/>
        <w:framePr w:w="4320" w:h="2032" w:hRule="exact" w:wrap="none" w:vAnchor="page" w:hAnchor="page" w:x="3349" w:y="4854"/>
        <w:widowControl w:val="0"/>
        <w:keepNext w:val="0"/>
        <w:keepLines w:val="0"/>
        <w:shd w:val="clear" w:color="auto" w:fill="000000"/>
        <w:bidi w:val="0"/>
        <w:jc w:val="left"/>
        <w:spacing w:before="0" w:after="0" w:line="240" w:lineRule="exact"/>
        <w:ind w:left="0" w:right="0" w:firstLine="0"/>
      </w:pPr>
      <w:r>
        <w:rPr>
          <w:rStyle w:val="CharStyle427"/>
        </w:rPr>
        <w:t>Better not mess with Kathleen</w:t>
      </w:r>
      <w:r>
        <w:rPr>
          <w:rStyle w:val="CharStyle454"/>
        </w:rPr>
        <w:t>—</w:t>
      </w:r>
      <w:r>
        <w:rPr>
          <w:rStyle w:val="CharStyle427"/>
        </w:rPr>
        <w:t>at last count, she held a green belt in karate. In addition to chopping boards with her bare hands, Kathleen likes ceramics, crafts and riding her 900 Honda motorcycles.</w:t>
      </w:r>
    </w:p>
    <w:p>
      <w:pPr>
        <w:pStyle w:val="Style70"/>
        <w:framePr w:w="4320" w:h="2032" w:hRule="exact" w:wrap="none" w:vAnchor="page" w:hAnchor="page" w:x="3349" w:y="4854"/>
        <w:widowControl w:val="0"/>
        <w:keepNext w:val="0"/>
        <w:keepLines w:val="0"/>
        <w:shd w:val="clear" w:color="auto" w:fill="000000"/>
        <w:bidi w:val="0"/>
        <w:jc w:val="left"/>
        <w:spacing w:before="0" w:after="0" w:line="240" w:lineRule="exact"/>
        <w:ind w:left="0" w:right="0" w:firstLine="240"/>
      </w:pPr>
      <w:r>
        <w:rPr>
          <w:rStyle w:val="CharStyle427"/>
        </w:rPr>
        <w:t>One day she’d like to take a long, long vacation to Cancun so she can lie on the beach for months on end, sip</w:t>
        <w:softHyphen/>
        <w:t>ping fruity drinks and poring over Stephen King novels.</w:t>
      </w:r>
    </w:p>
    <w:p>
      <w:pPr>
        <w:pStyle w:val="Style450"/>
        <w:framePr w:w="4003" w:h="3254" w:hRule="exact" w:wrap="none" w:vAnchor="page" w:hAnchor="page" w:x="8053" w:y="745"/>
        <w:widowControl w:val="0"/>
        <w:keepNext w:val="0"/>
        <w:keepLines w:val="0"/>
        <w:shd w:val="clear" w:color="auto" w:fill="000000"/>
        <w:bidi w:val="0"/>
        <w:jc w:val="left"/>
        <w:spacing w:before="0" w:after="0" w:line="314" w:lineRule="exact"/>
        <w:ind w:left="0" w:right="0" w:firstLine="0"/>
      </w:pPr>
      <w:bookmarkStart w:id="113" w:name="bookmark113"/>
      <w:r>
        <w:rPr>
          <w:rStyle w:val="CharStyle452"/>
        </w:rPr>
        <w:t>AMY HANAWALT, #26329</w:t>
      </w:r>
      <w:bookmarkEnd w:id="113"/>
    </w:p>
    <w:p>
      <w:pPr>
        <w:pStyle w:val="Style70"/>
        <w:framePr w:w="4003" w:h="3254" w:hRule="exact" w:wrap="none" w:vAnchor="page" w:hAnchor="page" w:x="8053" w:y="745"/>
        <w:widowControl w:val="0"/>
        <w:keepNext w:val="0"/>
        <w:keepLines w:val="0"/>
        <w:shd w:val="clear" w:color="auto" w:fill="000000"/>
        <w:bidi w:val="0"/>
        <w:jc w:val="both"/>
        <w:spacing w:before="0" w:after="0" w:line="240" w:lineRule="exact"/>
        <w:ind w:left="0" w:right="740" w:firstLine="0"/>
      </w:pPr>
      <w:r>
        <w:rPr>
          <w:rStyle w:val="CharStyle427"/>
        </w:rPr>
        <w:t>ALOA rookie Amy has been involved in locksmithing for about a year and a half. She got her start when a friend of hers told her about an officer manager position. Once she was around locks, she was hooked! At work she does a lot of cylinder keying and waiting on customers.</w:t>
      </w:r>
    </w:p>
    <w:p>
      <w:pPr>
        <w:pStyle w:val="Style70"/>
        <w:framePr w:w="4003" w:h="3254" w:hRule="exact" w:wrap="none" w:vAnchor="page" w:hAnchor="page" w:x="8053" w:y="745"/>
        <w:widowControl w:val="0"/>
        <w:keepNext w:val="0"/>
        <w:keepLines w:val="0"/>
        <w:shd w:val="clear" w:color="auto" w:fill="000000"/>
        <w:bidi w:val="0"/>
        <w:jc w:val="left"/>
        <w:spacing w:before="0" w:after="0" w:line="240" w:lineRule="exact"/>
        <w:ind w:left="0" w:right="660" w:firstLine="320"/>
      </w:pPr>
      <w:r>
        <w:rPr>
          <w:rStyle w:val="CharStyle427"/>
        </w:rPr>
        <w:t>Amy holds a degree in business manage</w:t>
        <w:softHyphen/>
        <w:t>ment and likes horseback riding, camping and gardening. If you can’t find her doing any of those activities, check your book collection. We hear she’s a real bookworm.</w:t>
      </w:r>
    </w:p>
    <w:p>
      <w:pPr>
        <w:framePr w:wrap="none" w:vAnchor="page" w:hAnchor="page" w:x="11965" w:y="4666"/>
        <w:widowControl w:val="0"/>
      </w:pPr>
    </w:p>
    <w:p>
      <w:pPr>
        <w:pStyle w:val="Style450"/>
        <w:framePr w:w="4003" w:h="2221" w:hRule="exact" w:wrap="none" w:vAnchor="page" w:hAnchor="page" w:x="8053" w:y="7545"/>
        <w:widowControl w:val="0"/>
        <w:keepNext w:val="0"/>
        <w:keepLines w:val="0"/>
        <w:shd w:val="clear" w:color="auto" w:fill="000000"/>
        <w:bidi w:val="0"/>
        <w:jc w:val="both"/>
        <w:spacing w:before="0" w:after="0"/>
        <w:ind w:left="0" w:right="0" w:firstLine="0"/>
      </w:pPr>
      <w:bookmarkStart w:id="114" w:name="bookmark114"/>
      <w:r>
        <w:rPr>
          <w:rStyle w:val="CharStyle452"/>
        </w:rPr>
        <w:t>ROBERT VOSS, #26349</w:t>
      </w:r>
      <w:bookmarkEnd w:id="114"/>
    </w:p>
    <w:p>
      <w:pPr>
        <w:pStyle w:val="Style70"/>
        <w:framePr w:w="4003" w:h="2221" w:hRule="exact" w:wrap="none" w:vAnchor="page" w:hAnchor="page" w:x="8053" w:y="7545"/>
        <w:widowControl w:val="0"/>
        <w:keepNext w:val="0"/>
        <w:keepLines w:val="0"/>
        <w:shd w:val="clear" w:color="auto" w:fill="000000"/>
        <w:bidi w:val="0"/>
        <w:jc w:val="both"/>
        <w:spacing w:before="0" w:after="0" w:line="240" w:lineRule="exact"/>
        <w:ind w:left="0" w:right="0" w:firstLine="0"/>
      </w:pPr>
      <w:r>
        <w:rPr>
          <w:rStyle w:val="CharStyle427"/>
        </w:rPr>
        <w:t>Robert is a Pine Tech locksmith student who has worke for about a year and a half in a shop.</w:t>
      </w:r>
    </w:p>
    <w:p>
      <w:pPr>
        <w:pStyle w:val="Style70"/>
        <w:framePr w:w="4003" w:h="2221" w:hRule="exact" w:wrap="none" w:vAnchor="page" w:hAnchor="page" w:x="8053" w:y="7545"/>
        <w:widowControl w:val="0"/>
        <w:keepNext w:val="0"/>
        <w:keepLines w:val="0"/>
        <w:shd w:val="clear" w:color="auto" w:fill="000000"/>
        <w:bidi w:val="0"/>
        <w:jc w:val="left"/>
        <w:spacing w:before="0" w:after="0" w:line="240" w:lineRule="exact"/>
        <w:ind w:left="0" w:right="0" w:firstLine="240"/>
      </w:pPr>
      <w:r>
        <w:rPr>
          <w:rStyle w:val="CharStyle427"/>
        </w:rPr>
        <w:t>“I can only do a job as well as I am trained, so the more I know, the better for ALOA and the locksmithing reputation,’’ wrote Robert.“The bottom line is, I am vei interested in the locksmithing trade, becoming a CML and learning all I can so I will be able to turn it into a lif long journey of learning.”</w:t>
      </w:r>
    </w:p>
    <w:p>
      <w:pPr>
        <w:pStyle w:val="Style450"/>
        <w:framePr w:w="3470" w:h="3694" w:hRule="exact" w:wrap="none" w:vAnchor="page" w:hAnchor="page" w:x="1520" w:y="10385"/>
        <w:widowControl w:val="0"/>
        <w:keepNext w:val="0"/>
        <w:keepLines w:val="0"/>
        <w:shd w:val="clear" w:color="auto" w:fill="000000"/>
        <w:bidi w:val="0"/>
        <w:jc w:val="left"/>
        <w:spacing w:before="0" w:after="0" w:line="314" w:lineRule="exact"/>
        <w:ind w:left="0" w:right="0" w:firstLine="0"/>
      </w:pPr>
      <w:bookmarkStart w:id="115" w:name="bookmark115"/>
      <w:r>
        <w:rPr>
          <w:rStyle w:val="CharStyle452"/>
        </w:rPr>
        <w:t>BRIAN HUDDLESTON, #26377</w:t>
      </w:r>
      <w:bookmarkEnd w:id="115"/>
    </w:p>
    <w:p>
      <w:pPr>
        <w:pStyle w:val="Style70"/>
        <w:framePr w:w="3470" w:h="3694" w:hRule="exact" w:wrap="none" w:vAnchor="page" w:hAnchor="page" w:x="1520" w:y="10385"/>
        <w:widowControl w:val="0"/>
        <w:keepNext w:val="0"/>
        <w:keepLines w:val="0"/>
        <w:shd w:val="clear" w:color="auto" w:fill="000000"/>
        <w:bidi w:val="0"/>
        <w:jc w:val="left"/>
        <w:spacing w:before="0" w:after="0" w:line="238" w:lineRule="exact"/>
        <w:ind w:left="0" w:right="0" w:firstLine="0"/>
      </w:pPr>
      <w:r>
        <w:rPr>
          <w:rStyle w:val="CharStyle427"/>
        </w:rPr>
        <w:t>If Brian had one wish, he’d be holding the win</w:t>
        <w:softHyphen/>
        <w:t>ning lottery ticket. And the jackpot better be at least 50 million.</w:t>
      </w:r>
    </w:p>
    <w:p>
      <w:pPr>
        <w:pStyle w:val="Style70"/>
        <w:framePr w:w="3470" w:h="3694" w:hRule="exact" w:wrap="none" w:vAnchor="page" w:hAnchor="page" w:x="1520" w:y="10385"/>
        <w:widowControl w:val="0"/>
        <w:keepNext w:val="0"/>
        <w:keepLines w:val="0"/>
        <w:shd w:val="clear" w:color="auto" w:fill="000000"/>
        <w:bidi w:val="0"/>
        <w:jc w:val="left"/>
        <w:spacing w:before="0" w:after="0" w:line="238" w:lineRule="exact"/>
        <w:ind w:left="0" w:right="0" w:firstLine="240"/>
      </w:pPr>
      <w:r>
        <w:rPr>
          <w:rStyle w:val="CharStyle427"/>
        </w:rPr>
        <w:t>For the past five years, Brian has been a locksmith. His schedule is so busy now that he has little time for extracurricular activities, but in the past, Brian was into motorcycling and hot rods.</w:t>
      </w:r>
    </w:p>
    <w:p>
      <w:pPr>
        <w:pStyle w:val="Style70"/>
        <w:framePr w:w="3470" w:h="3694" w:hRule="exact" w:wrap="none" w:vAnchor="page" w:hAnchor="page" w:x="1520" w:y="10385"/>
        <w:widowControl w:val="0"/>
        <w:keepNext w:val="0"/>
        <w:keepLines w:val="0"/>
        <w:shd w:val="clear" w:color="auto" w:fill="000000"/>
        <w:bidi w:val="0"/>
        <w:jc w:val="left"/>
        <w:spacing w:before="0" w:after="0" w:line="238" w:lineRule="exact"/>
        <w:ind w:left="0" w:right="0" w:firstLine="240"/>
      </w:pPr>
      <w:r>
        <w:rPr>
          <w:rStyle w:val="CharStyle427"/>
        </w:rPr>
        <w:t>If someone gave him a plane ticket to any</w:t>
        <w:softHyphen/>
        <w:t>where in the world, he’d pick Australia. He real</w:t>
        <w:softHyphen/>
        <w:t>ly digs boomerangs.</w:t>
      </w:r>
    </w:p>
    <w:p>
      <w:pPr>
        <w:pStyle w:val="Style70"/>
        <w:framePr w:w="3470" w:h="3694" w:hRule="exact" w:wrap="none" w:vAnchor="page" w:hAnchor="page" w:x="1520" w:y="10385"/>
        <w:widowControl w:val="0"/>
        <w:keepNext w:val="0"/>
        <w:keepLines w:val="0"/>
        <w:shd w:val="clear" w:color="auto" w:fill="000000"/>
        <w:bidi w:val="0"/>
        <w:jc w:val="left"/>
        <w:spacing w:before="0" w:after="0" w:line="238" w:lineRule="exact"/>
        <w:ind w:left="0" w:right="0" w:firstLine="240"/>
      </w:pPr>
      <w:r>
        <w:rPr>
          <w:rStyle w:val="CharStyle427"/>
        </w:rPr>
        <w:t>Brian’s words to live by: “Knowledge is power. The more you know, the more you’re worth.”</w:t>
      </w:r>
    </w:p>
    <w:p>
      <w:pPr>
        <w:framePr w:wrap="none" w:vAnchor="page" w:hAnchor="page" w:x="5221" w:y="9953"/>
        <w:widowControl w:val="0"/>
        <w:rPr>
          <w:sz w:val="2"/>
          <w:szCs w:val="2"/>
        </w:rPr>
      </w:pPr>
      <w:r>
        <w:pict>
          <v:shape id="_x0000_s1082" type="#_x0000_t75" style="width:312pt;height:155pt;">
            <v:imagedata r:id="rId117" r:href="rId118"/>
          </v:shape>
        </w:pict>
      </w:r>
    </w:p>
    <w:p>
      <w:pPr>
        <w:pStyle w:val="Style16"/>
        <w:framePr w:w="4939" w:h="1779" w:hRule="exact" w:wrap="none" w:vAnchor="page" w:hAnchor="page" w:x="6445" w:y="13009"/>
        <w:widowControl w:val="0"/>
        <w:keepNext w:val="0"/>
        <w:keepLines w:val="0"/>
        <w:shd w:val="clear" w:color="auto" w:fill="000000"/>
        <w:bidi w:val="0"/>
        <w:jc w:val="left"/>
        <w:spacing w:before="0" w:after="0"/>
        <w:ind w:left="0" w:right="0" w:firstLine="0"/>
      </w:pPr>
      <w:r>
        <w:rPr>
          <w:rStyle w:val="CharStyle441"/>
        </w:rPr>
        <w:t>SHANE PLACZKIEW1CZ</w:t>
      </w:r>
    </w:p>
    <w:p>
      <w:pPr>
        <w:pStyle w:val="Style70"/>
        <w:framePr w:w="4939" w:h="1779" w:hRule="exact" w:wrap="none" w:vAnchor="page" w:hAnchor="page" w:x="6445" w:y="13009"/>
        <w:widowControl w:val="0"/>
        <w:keepNext w:val="0"/>
        <w:keepLines w:val="0"/>
        <w:shd w:val="clear" w:color="auto" w:fill="000000"/>
        <w:bidi w:val="0"/>
        <w:jc w:val="left"/>
        <w:spacing w:before="0" w:after="0" w:line="238" w:lineRule="exact"/>
        <w:ind w:left="0" w:right="0" w:firstLine="0"/>
      </w:pPr>
      <w:r>
        <w:rPr>
          <w:rStyle w:val="CharStyle427"/>
        </w:rPr>
        <w:t>How do you say that last name?</w:t>
      </w:r>
    </w:p>
    <w:p>
      <w:pPr>
        <w:pStyle w:val="Style70"/>
        <w:framePr w:w="4939" w:h="1779" w:hRule="exact" w:wrap="none" w:vAnchor="page" w:hAnchor="page" w:x="6445" w:y="13009"/>
        <w:widowControl w:val="0"/>
        <w:keepNext w:val="0"/>
        <w:keepLines w:val="0"/>
        <w:shd w:val="clear" w:color="auto" w:fill="000000"/>
        <w:bidi w:val="0"/>
        <w:jc w:val="left"/>
        <w:spacing w:before="0" w:after="0" w:line="238" w:lineRule="exact"/>
        <w:ind w:left="0" w:right="0" w:firstLine="220"/>
      </w:pPr>
      <w:r>
        <w:rPr>
          <w:rStyle w:val="CharStyle427"/>
        </w:rPr>
        <w:t>Shane is a 21-year old surfing, fishing, mountain biking maniac! He likes to read, watch informational documentaries and work with locks. One day he’d like to have his own van, live in Montana and run his own business, but when it comes to advertising, he’d forget putting his last name on any billboard—it just wouldn’t fit!</w:t>
      </w:r>
    </w:p>
    <w:p>
      <w:pPr>
        <w:pStyle w:val="Style154"/>
        <w:framePr w:wrap="none" w:vAnchor="page" w:hAnchor="page" w:x="1194" w:y="15265"/>
        <w:tabs>
          <w:tab w:leader="none" w:pos="1378" w:val="left"/>
        </w:tabs>
        <w:widowControl w:val="0"/>
        <w:keepNext w:val="0"/>
        <w:keepLines w:val="0"/>
        <w:shd w:val="clear" w:color="auto" w:fill="C37C2A"/>
        <w:bidi w:val="0"/>
        <w:spacing w:before="0" w:after="0" w:line="232" w:lineRule="exact"/>
        <w:ind w:left="0" w:right="0" w:firstLine="0"/>
      </w:pPr>
      <w:r>
        <w:rPr>
          <w:rStyle w:val="CharStyle388"/>
        </w:rPr>
        <w:t>Keynotes</w:t>
      </w:r>
      <w:r>
        <w:rPr>
          <w:rStyle w:val="CharStyle455"/>
          <w:lang w:val="en-US" w:eastAsia="en-US" w:bidi="en-US"/>
        </w:rPr>
        <w:tab/>
      </w:r>
      <w:r>
        <w:rPr>
          <w:rStyle w:val="CharStyle447"/>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83" type="#_x0000_t75" style="position:absolute;margin-left:27.5pt;margin-top:19pt;width:139.7pt;height:420.5pt;z-index:-251658710;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129.2pt;margin-top:53.45pt;width:205.2pt;height:131.05pt;z-index:-251658240;mso-position-horizontal-relative:page;mso-position-vertical-relative:page;z-index:-251658709" fillcolor="#0A070B" stroked="f"/>
        </w:pict>
      </w:r>
      <w:r>
        <w:pict>
          <v:rect style="position:absolute;margin-left:389.8pt;margin-top:183.05pt;width:161.05pt;height:157.9pt;z-index:-251658240;mso-position-horizontal-relative:page;mso-position-vertical-relative:page;z-index:-251658708" fillcolor="#0B080C" stroked="f"/>
        </w:pict>
      </w:r>
      <w:r>
        <w:pict>
          <v:rect style="position:absolute;margin-left:68pt;margin-top:197.7pt;width:236.15pt;height:118.55pt;z-index:-251658240;mso-position-horizontal-relative:page;mso-position-vertical-relative:page;z-index:-251658707" fillcolor="#09070B" stroked="f"/>
        </w:pict>
      </w:r>
      <w:r>
        <w:pict>
          <v:rect style="position:absolute;margin-left:387.9pt;margin-top:354.4pt;width:183.35pt;height:142.8pt;z-index:-251658240;mso-position-horizontal-relative:page;mso-position-vertical-relative:page;z-index:-251658706" fillcolor="#0A070B" stroked="f"/>
        </w:pict>
      </w:r>
      <w:r>
        <w:pict>
          <v:rect style="position:absolute;margin-left:279.2pt;margin-top:594.2pt;width:216.5pt;height:129.85pt;z-index:-251658240;mso-position-horizontal-relative:page;mso-position-vertical-relative:page;z-index:-251658705" fillcolor="#0A070C" stroked="f"/>
        </w:pict>
      </w:r>
      <w:r>
        <w:pict>
          <v:rect style="position:absolute;margin-left:61.25pt;margin-top:629.45pt;width:173.05pt;height:103.45pt;z-index:-251658240;mso-position-horizontal-relative:page;mso-position-vertical-relative:page;z-index:-251658704" fillcolor="#08070B" stroked="f"/>
        </w:pict>
      </w:r>
      <w:r>
        <w:pict>
          <v:rect style="position:absolute;margin-left:278.2pt;margin-top:329.2pt;width:96.5pt;height:121.2pt;z-index:-251658240;mso-position-horizontal-relative:page;mso-position-vertical-relative:page;z-index:-251658703" fillcolor="#120B1C" stroked="f"/>
        </w:pict>
      </w:r>
    </w:p>
    <w:p>
      <w:pPr>
        <w:framePr w:wrap="none" w:vAnchor="page" w:hAnchor="page" w:x="1202" w:y="11870"/>
        <w:widowControl w:val="0"/>
        <w:rPr>
          <w:sz w:val="2"/>
          <w:szCs w:val="2"/>
        </w:rPr>
      </w:pPr>
      <w:r>
        <w:pict>
          <v:shape id="_x0000_s1084" type="#_x0000_t75" style="width:342pt;height:153pt;">
            <v:imagedata r:id="rId121" r:href="rId122"/>
          </v:shape>
        </w:pict>
      </w:r>
    </w:p>
    <w:p>
      <w:pPr>
        <w:framePr w:wrap="none" w:vAnchor="page" w:hAnchor="page" w:x="689" w:y="15221"/>
        <w:widowControl w:val="0"/>
        <w:rPr>
          <w:sz w:val="2"/>
          <w:szCs w:val="2"/>
        </w:rPr>
      </w:pPr>
      <w:r>
        <w:pict>
          <v:shape id="_x0000_s1085" type="#_x0000_t75" style="width:43pt;height:21pt;">
            <v:imagedata r:id="rId123" r:href="rId124"/>
          </v:shape>
        </w:pict>
      </w:r>
    </w:p>
    <w:p>
      <w:pPr>
        <w:pStyle w:val="Style168"/>
        <w:framePr w:wrap="none" w:vAnchor="page" w:hAnchor="page" w:x="9021" w:y="15308"/>
        <w:widowControl w:val="0"/>
        <w:keepNext w:val="0"/>
        <w:keepLines w:val="0"/>
        <w:shd w:val="clear" w:color="auto" w:fill="C37C2A"/>
        <w:bidi w:val="0"/>
        <w:jc w:val="left"/>
        <w:spacing w:before="0" w:after="0" w:line="182" w:lineRule="exact"/>
        <w:ind w:left="0" w:right="0" w:firstLine="0"/>
      </w:pPr>
      <w:r>
        <w:rPr>
          <w:rStyle w:val="CharStyle456"/>
          <w:b/>
          <w:bCs/>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86" type="#_x0000_t75" style="position:absolute;margin-left:28.85pt;margin-top:11pt;width:20.65pt;height:736.8pt;z-index:-251658702;mso-wrap-distance-left:5pt;mso-wrap-distance-right:5pt;mso-position-horizontal-relative:page;mso-position-vertical-relative:page" wrapcoords="0 0">
            <v:imagedata r:id="rId125" r:href="rId126"/>
            <w10:wrap anchorx="page" anchory="page"/>
          </v:shape>
        </w:pict>
      </w:r>
      <w:r>
        <w:pict>
          <v:shape id="_x0000_s1087" type="#_x0000_t75" style="position:absolute;margin-left:58.85pt;margin-top:9.3pt;width:543.35pt;height:584.65pt;z-index:-251658701;mso-wrap-distance-left:5pt;mso-wrap-distance-right:5pt;mso-position-horizontal-relative:page;mso-position-vertical-relative:page" wrapcoords="0 0">
            <v:imagedata r:id="rId127" r:href="rId128"/>
            <w10:wrap anchorx="page" anchory="page"/>
          </v:shape>
        </w:pict>
      </w:r>
      <w:r>
        <w:pict>
          <v:shape id="_x0000_s1088" type="#_x0000_t75" style="position:absolute;margin-left:502.6pt;margin-top:593.45pt;width:98.4pt;height:154.1pt;z-index:-251658700;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542.7pt;margin-top:760.5pt;width:34.1pt;height:20.15pt;z-index:-251658699;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460.8pt;margin-top:112.85pt;width:118.55pt;height:0.25pt;z-index:-251658240;mso-position-horizontal-relative:page;mso-position-vertical-relative:page;z-index:-251658698" fillcolor="#130F12" stroked="f"/>
        </w:pict>
        <w:pict>
          <v:rect style="position:absolute;margin-left:460.55pt;margin-top:113.1pt;width:118.8pt;height:226.8pt;z-index:-251658240;mso-position-horizontal-relative:page;mso-position-vertical-relative:page;z-index:-251658697" fillcolor="#130F12" stroked="f"/>
        </w:pict>
      </w:r>
      <w:r>
        <w:pict>
          <v:rect style="position:absolute;margin-left:276pt;margin-top:293.6pt;width:172.1pt;height:166.55pt;z-index:-251658240;mso-position-horizontal-relative:page;mso-position-vertical-relative:page;z-index:-251658696" fillcolor="#130F12" stroked="f"/>
        </w:pict>
      </w:r>
      <w:r>
        <w:pict>
          <v:rect style="position:absolute;margin-left:58.1pt;margin-top:293.8pt;width:205.2pt;height:115.7pt;z-index:-251658240;mso-position-horizontal-relative:page;mso-position-vertical-relative:page;z-index:-251658695" fillcolor="#130F12" stroked="f"/>
        </w:pict>
      </w:r>
      <w:r>
        <w:pict>
          <v:rect style="position:absolute;margin-left:450.25pt;margin-top:461.6pt;width:118.55pt;height:225.85pt;z-index:-251658240;mso-position-horizontal-relative:page;mso-position-vertical-relative:page;z-index:-251658694" fillcolor="#130F12" stroked="f"/>
        </w:pict>
      </w:r>
      <w:r>
        <w:pict>
          <v:rect style="position:absolute;margin-left:278.65pt;margin-top:593.8pt;width:161.5pt;height:165.1pt;z-index:-251658240;mso-position-horizontal-relative:page;mso-position-vertical-relative:page;z-index:-251658693" fillcolor="#130F12" stroked="f"/>
        </w:pict>
      </w:r>
      <w:r>
        <w:pict>
          <v:rect style="position:absolute;margin-left:135.1pt;margin-top:30.05pt;width:206.9pt;height:119.3pt;z-index:-251658240;mso-position-horizontal-relative:page;mso-position-vertical-relative:page;z-index:-251658692" fillcolor="#130F12" stroked="f"/>
        </w:pict>
      </w:r>
    </w:p>
    <w:tbl>
      <w:tblPr>
        <w:tblOverlap w:val="never"/>
        <w:tblLayout w:type="fixed"/>
        <w:jc w:val="left"/>
      </w:tblPr>
      <w:tblGrid>
        <w:gridCol w:w="3230"/>
        <w:gridCol w:w="907"/>
      </w:tblGrid>
      <w:tr>
        <w:trPr>
          <w:trHeight w:val="259" w:hRule="exact"/>
        </w:trPr>
        <w:tc>
          <w:tcPr>
            <w:shd w:val="clear" w:color="auto" w:fill="221B2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314" w:lineRule="exact"/>
              <w:ind w:left="0" w:right="0" w:firstLine="0"/>
            </w:pPr>
            <w:r>
              <w:rPr>
                <w:rStyle w:val="CharStyle457"/>
              </w:rPr>
              <w:t>BRAD POLEGA, #026617</w:t>
            </w:r>
          </w:p>
        </w:tc>
        <w:tc>
          <w:tcPr>
            <w:shd w:val="clear" w:color="auto" w:fill="221B22"/>
            <w:tcBorders/>
            <w:vAlign w:val="top"/>
          </w:tcPr>
          <w:p>
            <w:pPr>
              <w:framePr w:w="4138" w:h="2386" w:wrap="none" w:vAnchor="page" w:hAnchor="page" w:x="2703" w:y="602"/>
              <w:widowControl w:val="0"/>
              <w:rPr>
                <w:sz w:val="10"/>
                <w:szCs w:val="10"/>
              </w:rPr>
            </w:pPr>
          </w:p>
        </w:tc>
      </w:tr>
      <w:tr>
        <w:trPr>
          <w:trHeight w:val="264" w:hRule="exact"/>
        </w:trPr>
        <w:tc>
          <w:tcPr>
            <w:shd w:val="clear" w:color="auto" w:fill="221B22"/>
            <w:gridSpan w:val="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0" w:right="0" w:firstLine="0"/>
            </w:pPr>
            <w:r>
              <w:rPr>
                <w:rStyle w:val="CharStyle458"/>
              </w:rPr>
              <w:t>Brad’s got an interesting hobby—making tie flies for fly</w:t>
            </w:r>
          </w:p>
        </w:tc>
      </w:tr>
      <w:tr>
        <w:trPr>
          <w:trHeight w:val="230" w:hRule="exact"/>
        </w:trPr>
        <w:tc>
          <w:tcPr>
            <w:shd w:val="clear" w:color="auto" w:fill="221B2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0" w:right="0" w:firstLine="0"/>
            </w:pPr>
            <w:r>
              <w:rPr>
                <w:rStyle w:val="CharStyle458"/>
              </w:rPr>
              <w:t>fisherman (try saying that ten times in a row!</w:t>
            </w:r>
          </w:p>
        </w:tc>
        <w:tc>
          <w:tcPr>
            <w:shd w:val="clear" w:color="auto" w:fill="221B2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0" w:right="0" w:firstLine="0"/>
            </w:pPr>
            <w:r>
              <w:rPr>
                <w:rStyle w:val="CharStyle458"/>
              </w:rPr>
              <w:t>!). In his</w:t>
            </w:r>
          </w:p>
        </w:tc>
      </w:tr>
      <w:tr>
        <w:trPr>
          <w:trHeight w:val="240" w:hRule="exact"/>
        </w:trPr>
        <w:tc>
          <w:tcPr>
            <w:shd w:val="clear" w:color="auto" w:fill="221B22"/>
            <w:gridSpan w:val="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0" w:right="0" w:firstLine="0"/>
            </w:pPr>
            <w:r>
              <w:rPr>
                <w:rStyle w:val="CharStyle458"/>
              </w:rPr>
              <w:t>other spare time. Brad likes to hunt and restore old</w:t>
            </w:r>
          </w:p>
        </w:tc>
      </w:tr>
      <w:tr>
        <w:trPr>
          <w:trHeight w:val="475" w:hRule="exact"/>
        </w:trPr>
        <w:tc>
          <w:tcPr>
            <w:shd w:val="clear" w:color="auto" w:fill="221B22"/>
            <w:tcBorders/>
            <w:vAlign w:val="top"/>
          </w:tcPr>
          <w:p>
            <w:pPr>
              <w:pStyle w:val="Style2"/>
              <w:framePr w:w="4138" w:h="2386" w:wrap="none" w:vAnchor="page" w:hAnchor="page" w:x="2703" w:y="602"/>
              <w:widowControl w:val="0"/>
              <w:keepNext w:val="0"/>
              <w:keepLines w:val="0"/>
              <w:shd w:val="clear" w:color="auto" w:fill="auto"/>
              <w:bidi w:val="0"/>
              <w:jc w:val="both"/>
              <w:spacing w:before="0" w:after="0" w:line="240" w:lineRule="exact"/>
              <w:ind w:left="0" w:right="0" w:firstLine="0"/>
            </w:pPr>
            <w:r>
              <w:rPr>
                <w:rStyle w:val="CharStyle458"/>
              </w:rPr>
              <w:t>cars, like the ‘58 Chevy Yoeman he’s working father-in-law.</w:t>
            </w:r>
          </w:p>
        </w:tc>
        <w:tc>
          <w:tcPr>
            <w:shd w:val="clear" w:color="auto" w:fill="221B22"/>
            <w:tcBorders/>
            <w:vAlign w:val="top"/>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0" w:right="0" w:firstLine="0"/>
            </w:pPr>
            <w:r>
              <w:rPr>
                <w:rStyle w:val="CharStyle458"/>
              </w:rPr>
              <w:t>on with his</w:t>
            </w:r>
          </w:p>
        </w:tc>
      </w:tr>
      <w:tr>
        <w:trPr>
          <w:trHeight w:val="245" w:hRule="exact"/>
        </w:trPr>
        <w:tc>
          <w:tcPr>
            <w:shd w:val="clear" w:color="auto" w:fill="221B2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240" w:right="0" w:firstLine="0"/>
            </w:pPr>
            <w:r>
              <w:rPr>
                <w:rStyle w:val="CharStyle458"/>
              </w:rPr>
              <w:t>Brad’s married and said that in five years,*'</w:t>
            </w:r>
          </w:p>
        </w:tc>
        <w:tc>
          <w:tcPr>
            <w:shd w:val="clear" w:color="auto" w:fill="221B2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0" w:right="0" w:firstLine="0"/>
            </w:pPr>
            <w:r>
              <w:rPr>
                <w:rStyle w:val="CharStyle458"/>
              </w:rPr>
              <w:t>Td like a</w:t>
            </w:r>
          </w:p>
        </w:tc>
      </w:tr>
      <w:tr>
        <w:trPr>
          <w:trHeight w:val="254" w:hRule="exact"/>
        </w:trPr>
        <w:tc>
          <w:tcPr>
            <w:shd w:val="clear" w:color="auto" w:fill="221B22"/>
            <w:tcBorders/>
            <w:vAlign w:val="bottom"/>
          </w:tcPr>
          <w:p>
            <w:pPr>
              <w:pStyle w:val="Style2"/>
              <w:framePr w:w="4138" w:h="2386" w:wrap="none" w:vAnchor="page" w:hAnchor="page" w:x="2703" w:y="602"/>
              <w:widowControl w:val="0"/>
              <w:keepNext w:val="0"/>
              <w:keepLines w:val="0"/>
              <w:shd w:val="clear" w:color="auto" w:fill="auto"/>
              <w:bidi w:val="0"/>
              <w:jc w:val="both"/>
              <w:spacing w:before="0" w:after="0" w:line="156" w:lineRule="exact"/>
              <w:ind w:left="0" w:right="0" w:firstLine="0"/>
            </w:pPr>
            <w:r>
              <w:rPr>
                <w:rStyle w:val="CharStyle458"/>
              </w:rPr>
              <w:t>nice little farm house with a big garage and a</w:t>
            </w:r>
          </w:p>
        </w:tc>
        <w:tc>
          <w:tcPr>
            <w:shd w:val="clear" w:color="auto" w:fill="221B22"/>
            <w:tcBorders/>
            <w:vAlign w:val="bottom"/>
          </w:tcPr>
          <w:p>
            <w:pPr>
              <w:pStyle w:val="Style2"/>
              <w:framePr w:w="4138" w:h="2386" w:wrap="none" w:vAnchor="page" w:hAnchor="page" w:x="2703" w:y="602"/>
              <w:widowControl w:val="0"/>
              <w:keepNext w:val="0"/>
              <w:keepLines w:val="0"/>
              <w:shd w:val="clear" w:color="auto" w:fill="auto"/>
              <w:bidi w:val="0"/>
              <w:jc w:val="left"/>
              <w:spacing w:before="0" w:after="0" w:line="156" w:lineRule="exact"/>
              <w:ind w:left="0" w:right="0" w:firstLine="0"/>
            </w:pPr>
            <w:r>
              <w:rPr>
                <w:rStyle w:val="CharStyle458"/>
              </w:rPr>
              <w:t>family. And</w:t>
            </w:r>
          </w:p>
        </w:tc>
      </w:tr>
      <w:tr>
        <w:trPr>
          <w:trHeight w:val="418" w:hRule="exact"/>
        </w:trPr>
        <w:tc>
          <w:tcPr>
            <w:shd w:val="clear" w:color="auto" w:fill="221B22"/>
            <w:tcBorders/>
            <w:vAlign w:val="top"/>
          </w:tcPr>
          <w:p>
            <w:pPr>
              <w:pStyle w:val="Style2"/>
              <w:framePr w:w="4138" w:h="2386" w:wrap="none" w:vAnchor="page" w:hAnchor="page" w:x="2703" w:y="602"/>
              <w:widowControl w:val="0"/>
              <w:keepNext w:val="0"/>
              <w:keepLines w:val="0"/>
              <w:shd w:val="clear" w:color="auto" w:fill="auto"/>
              <w:bidi w:val="0"/>
              <w:jc w:val="both"/>
              <w:spacing w:before="0" w:after="0" w:line="156" w:lineRule="exact"/>
              <w:ind w:left="0" w:right="0" w:firstLine="0"/>
            </w:pPr>
            <w:r>
              <w:rPr>
                <w:rStyle w:val="CharStyle458"/>
              </w:rPr>
              <w:t>1 want to be working as a locksmith.”</w:t>
            </w:r>
          </w:p>
        </w:tc>
        <w:tc>
          <w:tcPr>
            <w:shd w:val="clear" w:color="auto" w:fill="221B22"/>
            <w:tcBorders/>
            <w:vAlign w:val="top"/>
          </w:tcPr>
          <w:p>
            <w:pPr>
              <w:framePr w:w="4138" w:h="2386" w:wrap="none" w:vAnchor="page" w:hAnchor="page" w:x="2703" w:y="602"/>
              <w:widowControl w:val="0"/>
              <w:rPr>
                <w:sz w:val="10"/>
                <w:szCs w:val="10"/>
              </w:rPr>
            </w:pPr>
          </w:p>
        </w:tc>
      </w:tr>
    </w:tbl>
    <w:p>
      <w:pPr>
        <w:pStyle w:val="Style450"/>
        <w:framePr w:w="8357" w:h="2517" w:hRule="exact" w:wrap="none" w:vAnchor="page" w:hAnchor="page" w:x="625" w:y="5823"/>
        <w:tabs>
          <w:tab w:leader="none" w:pos="4876" w:val="left"/>
        </w:tabs>
        <w:widowControl w:val="0"/>
        <w:keepNext w:val="0"/>
        <w:keepLines w:val="0"/>
        <w:shd w:val="clear" w:color="auto" w:fill="221B22"/>
        <w:bidi w:val="0"/>
        <w:jc w:val="both"/>
        <w:spacing w:before="0" w:after="0" w:line="314" w:lineRule="exact"/>
        <w:ind w:left="560" w:right="0" w:firstLine="0"/>
      </w:pPr>
      <w:bookmarkStart w:id="116" w:name="bookmark116"/>
      <w:r>
        <w:rPr>
          <w:rStyle w:val="CharStyle452"/>
        </w:rPr>
        <w:t>KEN AROITI</w:t>
        <w:tab/>
        <w:t>MICHAEL HURSH, #17369</w:t>
      </w:r>
      <w:bookmarkEnd w:id="116"/>
    </w:p>
    <w:p>
      <w:pPr>
        <w:pStyle w:val="Style70"/>
        <w:framePr w:w="8357" w:h="2517" w:hRule="exact" w:wrap="none" w:vAnchor="page" w:hAnchor="page" w:x="625" w:y="5823"/>
        <w:tabs>
          <w:tab w:leader="none" w:pos="4876" w:val="left"/>
        </w:tabs>
        <w:widowControl w:val="0"/>
        <w:keepNext w:val="0"/>
        <w:keepLines w:val="0"/>
        <w:shd w:val="clear" w:color="auto" w:fill="221B22"/>
        <w:bidi w:val="0"/>
        <w:jc w:val="both"/>
        <w:spacing w:before="0" w:after="0" w:line="240" w:lineRule="exact"/>
        <w:ind w:left="560" w:right="0" w:firstLine="0"/>
      </w:pPr>
      <w:r>
        <w:rPr>
          <w:rStyle w:val="CharStyle427"/>
        </w:rPr>
        <w:t>Musical sensation Ken loves to play guitar—and he likes</w:t>
        <w:tab/>
        <w:t>There’s soon to be a new lock shop on the</w:t>
      </w:r>
    </w:p>
    <w:p>
      <w:pPr>
        <w:pStyle w:val="Style70"/>
        <w:framePr w:w="8357" w:h="2517" w:hRule="exact" w:wrap="none" w:vAnchor="page" w:hAnchor="page" w:x="625" w:y="5823"/>
        <w:tabs>
          <w:tab w:leader="none" w:pos="4876" w:val="left"/>
        </w:tabs>
        <w:widowControl w:val="0"/>
        <w:keepNext w:val="0"/>
        <w:keepLines w:val="0"/>
        <w:shd w:val="clear" w:color="auto" w:fill="221B22"/>
        <w:bidi w:val="0"/>
        <w:jc w:val="both"/>
        <w:spacing w:before="0" w:after="0" w:line="240" w:lineRule="exact"/>
        <w:ind w:left="560" w:right="0" w:firstLine="0"/>
      </w:pPr>
      <w:r>
        <w:rPr>
          <w:rStyle w:val="CharStyle427"/>
        </w:rPr>
        <w:t>any style of music, from Carlos Santana to Stevie Ray</w:t>
        <w:tab/>
        <w:t>block: Ark Lock and Key. Michael, the soon-to-</w:t>
      </w:r>
    </w:p>
    <w:p>
      <w:pPr>
        <w:pStyle w:val="Style70"/>
        <w:framePr w:w="8357" w:h="2517" w:hRule="exact" w:wrap="none" w:vAnchor="page" w:hAnchor="page" w:x="625" w:y="5823"/>
        <w:tabs>
          <w:tab w:leader="none" w:pos="4876" w:val="left"/>
        </w:tabs>
        <w:widowControl w:val="0"/>
        <w:keepNext w:val="0"/>
        <w:keepLines w:val="0"/>
        <w:shd w:val="clear" w:color="auto" w:fill="221B22"/>
        <w:bidi w:val="0"/>
        <w:jc w:val="both"/>
        <w:spacing w:before="0" w:after="0" w:line="240" w:lineRule="exact"/>
        <w:ind w:left="560" w:right="0" w:firstLine="0"/>
      </w:pPr>
      <w:r>
        <w:rPr>
          <w:rStyle w:val="CharStyle427"/>
        </w:rPr>
        <w:t>Vaughn.</w:t>
        <w:tab/>
        <w:t>be owner, got the name “Ark” from his two chil-</w:t>
      </w:r>
    </w:p>
    <w:p>
      <w:pPr>
        <w:pStyle w:val="Style70"/>
        <w:framePr w:w="8357" w:h="2517" w:hRule="exact" w:wrap="none" w:vAnchor="page" w:hAnchor="page" w:x="625" w:y="5823"/>
        <w:tabs>
          <w:tab w:leader="none" w:pos="3155" w:val="center"/>
          <w:tab w:leader="none" w:pos="3295" w:val="center"/>
          <w:tab w:leader="none" w:pos="3516" w:val="center"/>
          <w:tab w:leader="none" w:pos="3991" w:val="center"/>
          <w:tab w:leader="none" w:pos="4876" w:val="left"/>
        </w:tabs>
        <w:widowControl w:val="0"/>
        <w:keepNext w:val="0"/>
        <w:keepLines w:val="0"/>
        <w:shd w:val="clear" w:color="auto" w:fill="221B22"/>
        <w:bidi w:val="0"/>
        <w:jc w:val="both"/>
        <w:spacing w:before="0" w:after="0" w:line="240" w:lineRule="exact"/>
        <w:ind w:left="760" w:right="0" w:firstLine="0"/>
      </w:pPr>
      <w:r>
        <w:rPr>
          <w:rStyle w:val="CharStyle427"/>
        </w:rPr>
        <w:t>Better watch out when Ken is</w:t>
        <w:tab/>
        <w:t>in</w:t>
        <w:tab/>
        <w:t>his</w:t>
        <w:tab/>
        <w:t>“germ</w:t>
        <w:tab/>
        <w:t>mode”—</w:t>
        <w:tab/>
        <w:t>dren:“A” “R” for Ashley Ryan and “K” for Kevin,</w:t>
      </w:r>
    </w:p>
    <w:p>
      <w:pPr>
        <w:pStyle w:val="Style70"/>
        <w:framePr w:w="8357" w:h="2517" w:hRule="exact" w:wrap="none" w:vAnchor="page" w:hAnchor="page" w:x="625" w:y="5823"/>
        <w:tabs>
          <w:tab w:leader="none" w:pos="4876" w:val="left"/>
        </w:tabs>
        <w:widowControl w:val="0"/>
        <w:keepNext w:val="0"/>
        <w:keepLines w:val="0"/>
        <w:shd w:val="clear" w:color="auto" w:fill="221B22"/>
        <w:bidi w:val="0"/>
        <w:jc w:val="both"/>
        <w:spacing w:before="0" w:after="0" w:line="240" w:lineRule="exact"/>
        <w:ind w:left="560" w:right="0" w:firstLine="0"/>
      </w:pPr>
      <w:r>
        <w:rPr>
          <w:rStyle w:val="CharStyle427"/>
        </w:rPr>
        <w:t>he’s super picky about things being neat and clean.</w:t>
        <w:tab/>
        <w:t>What a sweet idea.</w:t>
      </w:r>
    </w:p>
    <w:p>
      <w:pPr>
        <w:pStyle w:val="Style70"/>
        <w:framePr w:w="8357" w:h="2517" w:hRule="exact" w:wrap="none" w:vAnchor="page" w:hAnchor="page" w:x="625" w:y="5823"/>
        <w:tabs>
          <w:tab w:leader="none" w:pos="5118" w:val="left"/>
        </w:tabs>
        <w:widowControl w:val="0"/>
        <w:keepNext w:val="0"/>
        <w:keepLines w:val="0"/>
        <w:shd w:val="clear" w:color="auto" w:fill="221B22"/>
        <w:bidi w:val="0"/>
        <w:jc w:val="both"/>
        <w:spacing w:before="0" w:after="0" w:line="240" w:lineRule="exact"/>
        <w:ind w:left="760" w:right="0" w:firstLine="0"/>
      </w:pPr>
      <w:r>
        <w:rPr>
          <w:rStyle w:val="CharStyle427"/>
        </w:rPr>
        <w:t>When asked to describe his life-long goal, Ken</w:t>
        <w:tab/>
        <w:t>Michael has just moved from the hubbub of</w:t>
      </w:r>
    </w:p>
    <w:p>
      <w:pPr>
        <w:pStyle w:val="Style70"/>
        <w:framePr w:w="8357" w:h="2517" w:hRule="exact" w:wrap="none" w:vAnchor="page" w:hAnchor="page" w:x="625" w:y="5823"/>
        <w:tabs>
          <w:tab w:leader="none" w:pos="3798" w:val="center"/>
          <w:tab w:leader="none" w:pos="4876" w:val="left"/>
        </w:tabs>
        <w:widowControl w:val="0"/>
        <w:keepNext w:val="0"/>
        <w:keepLines w:val="0"/>
        <w:shd w:val="clear" w:color="auto" w:fill="221B22"/>
        <w:bidi w:val="0"/>
        <w:jc w:val="both"/>
        <w:spacing w:before="0" w:after="0" w:line="240" w:lineRule="exact"/>
        <w:ind w:left="560" w:right="0" w:firstLine="0"/>
      </w:pPr>
      <w:r>
        <w:rPr>
          <w:rStyle w:val="CharStyle427"/>
        </w:rPr>
        <w:t>replied,” I just want to be what God wants</w:t>
        <w:tab/>
        <w:t>me to</w:t>
        <w:tab/>
        <w:t>San Francisco to the tranquillity of California’s</w:t>
      </w:r>
    </w:p>
    <w:p>
      <w:pPr>
        <w:pStyle w:val="Style70"/>
        <w:framePr w:w="8357" w:h="2517" w:hRule="exact" w:wrap="none" w:vAnchor="page" w:hAnchor="page" w:x="625" w:y="5823"/>
        <w:tabs>
          <w:tab w:leader="none" w:pos="4876" w:val="left"/>
        </w:tabs>
        <w:widowControl w:val="0"/>
        <w:keepNext w:val="0"/>
        <w:keepLines w:val="0"/>
        <w:shd w:val="clear" w:color="auto" w:fill="221B22"/>
        <w:bidi w:val="0"/>
        <w:jc w:val="both"/>
        <w:spacing w:before="0" w:after="0" w:line="240" w:lineRule="exact"/>
        <w:ind w:left="560" w:right="0" w:firstLine="0"/>
      </w:pPr>
      <w:r>
        <w:rPr>
          <w:rStyle w:val="CharStyle427"/>
        </w:rPr>
        <w:t>be...and enjoy the journey.”</w:t>
        <w:tab/>
        <w:t>central valley. He’s trying to get used to the new</w:t>
      </w:r>
    </w:p>
    <w:p>
      <w:pPr>
        <w:pStyle w:val="Style2"/>
        <w:framePr w:w="8357" w:h="2517" w:hRule="exact" w:wrap="none" w:vAnchor="page" w:hAnchor="page" w:x="625" w:y="5823"/>
        <w:widowControl w:val="0"/>
        <w:keepNext w:val="0"/>
        <w:keepLines w:val="0"/>
        <w:shd w:val="clear" w:color="auto" w:fill="221B22"/>
        <w:bidi w:val="0"/>
        <w:jc w:val="left"/>
        <w:spacing w:before="0" w:after="0" w:line="240" w:lineRule="exact"/>
        <w:ind w:left="4920" w:right="0" w:firstLine="0"/>
      </w:pPr>
      <w:r>
        <w:rPr>
          <w:rStyle w:val="CharStyle444"/>
          <w:color w:val="FFFFFF"/>
        </w:rPr>
        <w:t>paCe.</w:t>
      </w:r>
    </w:p>
    <w:p>
      <w:pPr>
        <w:pStyle w:val="Style16"/>
        <w:framePr w:w="1954" w:h="4374" w:hRule="exact" w:wrap="none" w:vAnchor="page" w:hAnchor="page" w:x="1163" w:y="8525"/>
        <w:widowControl w:val="0"/>
        <w:keepNext w:val="0"/>
        <w:keepLines w:val="0"/>
        <w:shd w:val="clear" w:color="auto" w:fill="221B22"/>
        <w:bidi w:val="0"/>
        <w:jc w:val="left"/>
        <w:spacing w:before="0" w:after="0" w:line="242" w:lineRule="exact"/>
        <w:ind w:left="0" w:right="0" w:firstLine="0"/>
      </w:pPr>
      <w:r>
        <w:rPr>
          <w:rStyle w:val="CharStyle441"/>
        </w:rPr>
        <w:t>MATTHEW PAYNE, #26399</w:t>
      </w:r>
    </w:p>
    <w:p>
      <w:pPr>
        <w:pStyle w:val="Style70"/>
        <w:framePr w:w="1954" w:h="4374" w:hRule="exact" w:wrap="none" w:vAnchor="page" w:hAnchor="page" w:x="1163" w:y="8525"/>
        <w:widowControl w:val="0"/>
        <w:keepNext w:val="0"/>
        <w:keepLines w:val="0"/>
        <w:shd w:val="clear" w:color="auto" w:fill="221B22"/>
        <w:bidi w:val="0"/>
        <w:jc w:val="left"/>
        <w:spacing w:before="0" w:after="0" w:line="238" w:lineRule="exact"/>
        <w:ind w:left="0" w:right="0" w:firstLine="0"/>
      </w:pPr>
      <w:r>
        <w:rPr>
          <w:rStyle w:val="CharStyle427"/>
        </w:rPr>
        <w:t>Oklahoma resident Matthew likes auto racing and camping.</w:t>
      </w:r>
    </w:p>
    <w:p>
      <w:pPr>
        <w:pStyle w:val="Style70"/>
        <w:framePr w:w="1954" w:h="4374" w:hRule="exact" w:wrap="none" w:vAnchor="page" w:hAnchor="page" w:x="1163" w:y="8525"/>
        <w:widowControl w:val="0"/>
        <w:keepNext w:val="0"/>
        <w:keepLines w:val="0"/>
        <w:shd w:val="clear" w:color="auto" w:fill="221B22"/>
        <w:bidi w:val="0"/>
        <w:jc w:val="left"/>
        <w:spacing w:before="0" w:after="0" w:line="238" w:lineRule="exact"/>
        <w:ind w:left="0" w:right="0" w:firstLine="240"/>
      </w:pPr>
      <w:r>
        <w:rPr>
          <w:rStyle w:val="CharStyle427"/>
        </w:rPr>
        <w:t>“My short term goal is to go to school and learn as much as I can so that I can bring it back to teach others and to gain more knowledge and experience for myself,” wrote Matthew. “My long term goal is to own my own locksmith company— whether it is an existing shop or a newly started business.”</w:t>
      </w:r>
    </w:p>
    <w:p>
      <w:pPr>
        <w:pStyle w:val="Style459"/>
        <w:framePr w:w="3442" w:h="778" w:hRule="exact" w:wrap="none" w:vAnchor="page" w:hAnchor="page" w:x="5511" w:y="8282"/>
        <w:widowControl w:val="0"/>
        <w:keepNext w:val="0"/>
        <w:keepLines w:val="0"/>
        <w:shd w:val="clear" w:color="auto" w:fill="221B22"/>
        <w:bidi w:val="0"/>
        <w:jc w:val="left"/>
        <w:spacing w:before="0" w:after="0"/>
        <w:ind w:left="0" w:right="0" w:firstLine="220"/>
      </w:pPr>
      <w:r>
        <w:rPr>
          <w:rStyle w:val="CharStyle461"/>
        </w:rPr>
        <w:t>Michael is a sports spectator and a sports player—and speaking of playing, he enjoys spend</w:t>
        <w:softHyphen/>
        <w:t>ing his free time playing around with his kids.</w:t>
      </w:r>
    </w:p>
    <w:p>
      <w:pPr>
        <w:pStyle w:val="Style16"/>
        <w:framePr w:w="3187" w:h="3216" w:hRule="exact" w:wrap="none" w:vAnchor="page" w:hAnchor="page" w:x="5555" w:y="11821"/>
        <w:widowControl w:val="0"/>
        <w:keepNext w:val="0"/>
        <w:keepLines w:val="0"/>
        <w:shd w:val="clear" w:color="auto" w:fill="221B22"/>
        <w:bidi w:val="0"/>
        <w:spacing w:before="0" w:after="0"/>
        <w:ind w:left="0" w:right="0" w:firstLine="0"/>
      </w:pPr>
      <w:r>
        <w:rPr>
          <w:rStyle w:val="CharStyle441"/>
        </w:rPr>
        <w:t>DAVID MOEN, #24537</w:t>
      </w:r>
    </w:p>
    <w:p>
      <w:pPr>
        <w:pStyle w:val="Style70"/>
        <w:framePr w:w="3187" w:h="3216" w:hRule="exact" w:wrap="none" w:vAnchor="page" w:hAnchor="page" w:x="5555" w:y="11821"/>
        <w:widowControl w:val="0"/>
        <w:keepNext w:val="0"/>
        <w:keepLines w:val="0"/>
        <w:shd w:val="clear" w:color="auto" w:fill="221B22"/>
        <w:bidi w:val="0"/>
        <w:jc w:val="both"/>
        <w:spacing w:before="0" w:after="0" w:line="238" w:lineRule="exact"/>
        <w:ind w:left="0" w:right="0" w:firstLine="0"/>
      </w:pPr>
      <w:r>
        <w:rPr>
          <w:rStyle w:val="CharStyle427"/>
        </w:rPr>
        <w:t>Twelve years ago, when David left the Navy, he got his first job as a locksmith. He’s been at the same shop ever since.</w:t>
      </w:r>
    </w:p>
    <w:p>
      <w:pPr>
        <w:pStyle w:val="Style70"/>
        <w:framePr w:w="3187" w:h="3216" w:hRule="exact" w:wrap="none" w:vAnchor="page" w:hAnchor="page" w:x="5555" w:y="11821"/>
        <w:widowControl w:val="0"/>
        <w:keepNext w:val="0"/>
        <w:keepLines w:val="0"/>
        <w:shd w:val="clear" w:color="auto" w:fill="221B22"/>
        <w:bidi w:val="0"/>
        <w:jc w:val="left"/>
        <w:spacing w:before="0" w:after="0" w:line="238" w:lineRule="exact"/>
        <w:ind w:left="0" w:right="0" w:firstLine="240"/>
      </w:pPr>
      <w:r>
        <w:rPr>
          <w:rStyle w:val="CharStyle427"/>
        </w:rPr>
        <w:t>When he’s not working, he’s playing soft- ball and soccer, fooling around on the com</w:t>
        <w:softHyphen/>
        <w:t>puter and taking care of his great Danes, Ebony and Sampson, and his roommate’s dog, a little Dalmatian named Candy.</w:t>
      </w:r>
    </w:p>
    <w:p>
      <w:pPr>
        <w:pStyle w:val="Style70"/>
        <w:framePr w:w="3187" w:h="3216" w:hRule="exact" w:wrap="none" w:vAnchor="page" w:hAnchor="page" w:x="5555" w:y="11821"/>
        <w:widowControl w:val="0"/>
        <w:keepNext w:val="0"/>
        <w:keepLines w:val="0"/>
        <w:shd w:val="clear" w:color="auto" w:fill="221B22"/>
        <w:bidi w:val="0"/>
        <w:jc w:val="left"/>
        <w:spacing w:before="0" w:after="0" w:line="238" w:lineRule="exact"/>
        <w:ind w:left="0" w:right="0" w:firstLine="240"/>
      </w:pPr>
      <w:r>
        <w:rPr>
          <w:rStyle w:val="CharStyle427"/>
        </w:rPr>
        <w:t xml:space="preserve">David’s a sci-fi movie lover—the more aliens, the better! Some of his favorite movies include. </w:t>
      </w:r>
      <w:r>
        <w:rPr>
          <w:rStyle w:val="CharStyle445"/>
          <w:color w:val="FFFFFF"/>
        </w:rPr>
        <w:t xml:space="preserve">Independence Day, Star Trek </w:t>
      </w:r>
      <w:r>
        <w:rPr>
          <w:rStyle w:val="CharStyle427"/>
        </w:rPr>
        <w:t xml:space="preserve">and </w:t>
      </w:r>
      <w:r>
        <w:rPr>
          <w:rStyle w:val="CharStyle445"/>
          <w:color w:val="FFFFFF"/>
        </w:rPr>
        <w:t>Star Wars.</w:t>
      </w:r>
    </w:p>
    <w:p>
      <w:pPr>
        <w:pStyle w:val="Style154"/>
        <w:framePr w:wrap="none" w:vAnchor="page" w:hAnchor="page" w:x="1191" w:y="15337"/>
        <w:tabs>
          <w:tab w:leader="underscore" w:pos="1385" w:val="left"/>
        </w:tabs>
        <w:widowControl w:val="0"/>
        <w:keepNext w:val="0"/>
        <w:keepLines w:val="0"/>
        <w:shd w:val="clear" w:color="auto" w:fill="C37C2A"/>
        <w:bidi w:val="0"/>
        <w:spacing w:before="0" w:after="0" w:line="166" w:lineRule="exact"/>
        <w:ind w:left="0" w:right="0" w:firstLine="0"/>
      </w:pPr>
      <w:r>
        <w:rPr>
          <w:rStyle w:val="CharStyle157"/>
        </w:rPr>
        <w:t>Keynotes</w:t>
      </w:r>
      <w:r>
        <w:rPr>
          <w:rStyle w:val="CharStyle447"/>
        </w:rPr>
        <w:tab/>
      </w:r>
      <w:r>
        <w:rPr>
          <w:rStyle w:val="CharStyle462"/>
        </w:rPr>
        <w:t>July/August 1997</w:t>
      </w:r>
    </w:p>
    <w:p>
      <w:pPr>
        <w:pStyle w:val="Style16"/>
        <w:framePr w:w="2405" w:h="4388" w:hRule="exact" w:wrap="none" w:vAnchor="page" w:hAnchor="page" w:x="9198" w:y="2268"/>
        <w:widowControl w:val="0"/>
        <w:keepNext w:val="0"/>
        <w:keepLines w:val="0"/>
        <w:shd w:val="clear" w:color="auto" w:fill="221B22"/>
        <w:bidi w:val="0"/>
        <w:jc w:val="left"/>
        <w:spacing w:before="0" w:after="0" w:line="240" w:lineRule="exact"/>
        <w:ind w:left="0" w:right="0" w:firstLine="0"/>
      </w:pPr>
      <w:r>
        <w:rPr>
          <w:rStyle w:val="CharStyle441"/>
        </w:rPr>
        <w:t>GORDON “KEITH” BARROW, #25706</w:t>
      </w:r>
    </w:p>
    <w:p>
      <w:pPr>
        <w:pStyle w:val="Style70"/>
        <w:framePr w:w="2405" w:h="4388" w:hRule="exact" w:wrap="none" w:vAnchor="page" w:hAnchor="page" w:x="9198" w:y="2268"/>
        <w:widowControl w:val="0"/>
        <w:keepNext w:val="0"/>
        <w:keepLines w:val="0"/>
        <w:shd w:val="clear" w:color="auto" w:fill="221B22"/>
        <w:bidi w:val="0"/>
        <w:jc w:val="left"/>
        <w:spacing w:before="0" w:after="0" w:line="240" w:lineRule="exact"/>
        <w:ind w:left="0" w:right="0" w:firstLine="0"/>
      </w:pPr>
      <w:r>
        <w:rPr>
          <w:rStyle w:val="CharStyle427"/>
        </w:rPr>
        <w:t>Ever met a spelunker? If you know Keith Barrow you have! Spelunking is cave exploring, a hobby Keith took up to conquer his claustrophobia. (And yes, it worked!)</w:t>
      </w:r>
    </w:p>
    <w:p>
      <w:pPr>
        <w:pStyle w:val="Style70"/>
        <w:framePr w:w="2405" w:h="4388" w:hRule="exact" w:wrap="none" w:vAnchor="page" w:hAnchor="page" w:x="9198" w:y="2268"/>
        <w:widowControl w:val="0"/>
        <w:keepNext w:val="0"/>
        <w:keepLines w:val="0"/>
        <w:shd w:val="clear" w:color="auto" w:fill="221B22"/>
        <w:bidi w:val="0"/>
        <w:jc w:val="left"/>
        <w:spacing w:before="0" w:after="0" w:line="240" w:lineRule="exact"/>
        <w:ind w:left="0" w:right="0" w:firstLine="240"/>
      </w:pPr>
      <w:r>
        <w:rPr>
          <w:rStyle w:val="CharStyle427"/>
        </w:rPr>
        <w:t>Keith also likes to hunt, fish, camp and scuba dive. He’s a past police officer and EMT. Now Keith’s career path has moved to locksmithing.</w:t>
      </w:r>
    </w:p>
    <w:p>
      <w:pPr>
        <w:pStyle w:val="Style70"/>
        <w:framePr w:w="2405" w:h="4388" w:hRule="exact" w:wrap="none" w:vAnchor="page" w:hAnchor="page" w:x="9198" w:y="2268"/>
        <w:widowControl w:val="0"/>
        <w:keepNext w:val="0"/>
        <w:keepLines w:val="0"/>
        <w:shd w:val="clear" w:color="auto" w:fill="221B22"/>
        <w:bidi w:val="0"/>
        <w:jc w:val="left"/>
        <w:spacing w:before="0" w:after="0" w:line="240" w:lineRule="exact"/>
        <w:ind w:left="0" w:right="0" w:firstLine="240"/>
      </w:pPr>
      <w:r>
        <w:rPr>
          <w:rStyle w:val="CharStyle427"/>
        </w:rPr>
        <w:t>If you don’t see Keith at the shop or outdoors or under water, visit the local Boy Scouts—he’s a leader for this nephew’s troupe.</w:t>
      </w:r>
    </w:p>
    <w:p>
      <w:pPr>
        <w:pStyle w:val="Style450"/>
        <w:framePr w:w="2309" w:h="4429" w:hRule="exact" w:wrap="none" w:vAnchor="page" w:hAnchor="page" w:x="8982" w:y="9176"/>
        <w:widowControl w:val="0"/>
        <w:keepNext w:val="0"/>
        <w:keepLines w:val="0"/>
        <w:shd w:val="clear" w:color="auto" w:fill="221B22"/>
        <w:bidi w:val="0"/>
        <w:jc w:val="left"/>
        <w:spacing w:before="0" w:after="0" w:line="314" w:lineRule="exact"/>
        <w:ind w:left="0" w:right="0" w:firstLine="0"/>
      </w:pPr>
      <w:bookmarkStart w:id="117" w:name="bookmark117"/>
      <w:r>
        <w:rPr>
          <w:rStyle w:val="CharStyle452"/>
        </w:rPr>
        <w:t>DANA RITZ, #24821</w:t>
      </w:r>
      <w:bookmarkEnd w:id="117"/>
    </w:p>
    <w:p>
      <w:pPr>
        <w:pStyle w:val="Style70"/>
        <w:framePr w:w="2309" w:h="4429" w:hRule="exact" w:wrap="none" w:vAnchor="page" w:hAnchor="page" w:x="8982" w:y="9176"/>
        <w:widowControl w:val="0"/>
        <w:keepNext w:val="0"/>
        <w:keepLines w:val="0"/>
        <w:shd w:val="clear" w:color="auto" w:fill="221B22"/>
        <w:bidi w:val="0"/>
        <w:jc w:val="left"/>
        <w:spacing w:before="0" w:after="0" w:line="238" w:lineRule="exact"/>
        <w:ind w:left="0" w:right="0" w:firstLine="0"/>
      </w:pPr>
      <w:r>
        <w:rPr>
          <w:rStyle w:val="CharStyle427"/>
        </w:rPr>
        <w:t>Big-hearted Dana is a licensed foster parent, and her most recent foster child is about to become a permanent member of the family—Dana is working on adopting the teenager.</w:t>
      </w:r>
    </w:p>
    <w:p>
      <w:pPr>
        <w:pStyle w:val="Style70"/>
        <w:framePr w:w="2309" w:h="4429" w:hRule="exact" w:wrap="none" w:vAnchor="page" w:hAnchor="page" w:x="8982" w:y="9176"/>
        <w:widowControl w:val="0"/>
        <w:keepNext w:val="0"/>
        <w:keepLines w:val="0"/>
        <w:shd w:val="clear" w:color="auto" w:fill="221B22"/>
        <w:bidi w:val="0"/>
        <w:jc w:val="left"/>
        <w:spacing w:before="0" w:after="0" w:line="238" w:lineRule="exact"/>
        <w:ind w:left="0" w:right="0" w:firstLine="240"/>
      </w:pPr>
      <w:r>
        <w:rPr>
          <w:rStyle w:val="CharStyle427"/>
        </w:rPr>
        <w:t>Dana loves to watch movies, bowl, camp and write fiction stories, and she says she’s a reg</w:t>
        <w:softHyphen/>
        <w:t>ular “homebody.” She said she’s already achieved one of her goals in life—working for Southern Lock and Supply. She says her other career goals are to teach with ALOA and work for a major distributor.</w:t>
      </w:r>
    </w:p>
    <w:p>
      <w:pPr>
        <w:pStyle w:val="Style70"/>
        <w:framePr w:w="2309" w:h="4429" w:hRule="exact" w:wrap="none" w:vAnchor="page" w:hAnchor="page" w:x="8982" w:y="9176"/>
        <w:widowControl w:val="0"/>
        <w:keepNext w:val="0"/>
        <w:keepLines w:val="0"/>
        <w:shd w:val="clear" w:color="auto" w:fill="221B22"/>
        <w:bidi w:val="0"/>
        <w:jc w:val="left"/>
        <w:spacing w:before="0" w:after="0" w:line="238" w:lineRule="exact"/>
        <w:ind w:left="0" w:right="0" w:firstLine="240"/>
      </w:pPr>
      <w:r>
        <w:rPr>
          <w:rStyle w:val="CharStyle427"/>
        </w:rPr>
        <w:t>Go for it, Dana!</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90" type="#_x0000_t75" style="position:absolute;margin-left:31.2pt;margin-top:149.6pt;width:418.1pt;height:145.9pt;z-index:-251658691;mso-wrap-distance-left:5pt;mso-wrap-distance-right:5pt;mso-position-horizontal-relative:page;mso-position-vertical-relative:page" wrapcoords="0 0">
            <v:imagedata r:id="rId133" r:href="rId134"/>
            <w10:wrap anchorx="page" anchory="page"/>
          </v:shape>
        </w:pict>
      </w:r>
      <w:r>
        <w:pict>
          <v:shape id="_x0000_s1091" type="#_x0000_t75" style="position:absolute;margin-left:171.1pt;margin-top:424.6pt;width:143.05pt;height:252.95pt;z-index:-251658690;mso-wrap-distance-left:5pt;mso-wrap-distance-right:5pt;mso-position-horizontal-relative:page;mso-position-vertical-relative:page" wrapcoords="0 0">
            <v:imagedata r:id="rId135" r:href="rId136"/>
            <w10:wrap anchorx="page" anchory="page"/>
          </v:shape>
        </w:pict>
      </w:r>
    </w:p>
    <w:p>
      <w:pPr>
        <w:framePr w:wrap="none" w:vAnchor="page" w:hAnchor="page" w:x="583" w:y="185"/>
        <w:widowControl w:val="0"/>
        <w:rPr>
          <w:sz w:val="2"/>
          <w:szCs w:val="2"/>
        </w:rPr>
      </w:pPr>
      <w:r>
        <w:pict>
          <v:shape id="_x0000_s1092" type="#_x0000_t75" style="width:574pt;height:499pt;">
            <v:imagedata r:id="rId137" r:href="rId138"/>
          </v:shape>
        </w:pict>
      </w:r>
    </w:p>
    <w:p>
      <w:pPr>
        <w:pStyle w:val="Style463"/>
        <w:framePr w:w="7488" w:h="2689" w:hRule="exact" w:wrap="none" w:vAnchor="page" w:hAnchor="page" w:x="2556" w:y="10389"/>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Quality. Availability. Serviceability. That's the big three STRATTEC offers to every customer, from Detroit's largest automaker... to locksmiths like you.</w:t>
      </w:r>
    </w:p>
    <w:p>
      <w:pPr>
        <w:pStyle w:val="Style463"/>
        <w:framePr w:w="7488" w:h="2689" w:hRule="exact" w:wrap="none" w:vAnchor="page" w:hAnchor="page" w:x="2556" w:y="10389"/>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STRATTEC is the lock and key supplier for over 80 models—going back more than 15 years. So you can offer your customers the security and peace-of-mind they can only get with genuine original equipment parts. And whether automotive work is the lion's share of your business or a profitable sideline, you get added security, too. The security of knowing you've given your customer all the best—doing your best work—installing the very best parts available.</w:t>
      </w:r>
    </w:p>
    <w:p>
      <w:pPr>
        <w:pStyle w:val="Style463"/>
        <w:framePr w:w="7488" w:h="2689" w:hRule="exact" w:wrap="none" w:vAnchor="page" w:hAnchor="page" w:x="2556" w:y="10389"/>
        <w:widowControl w:val="0"/>
        <w:keepNext w:val="0"/>
        <w:keepLines w:val="0"/>
        <w:shd w:val="clear" w:color="auto" w:fill="auto"/>
        <w:bidi w:val="0"/>
        <w:jc w:val="both"/>
        <w:spacing w:before="0" w:after="0"/>
        <w:ind w:left="0" w:right="0"/>
      </w:pPr>
      <w:r>
        <w:rPr>
          <w:lang w:val="en-US" w:eastAsia="en-US" w:bidi="en-US"/>
          <w:w w:val="100"/>
          <w:spacing w:val="0"/>
          <w:color w:val="000000"/>
          <w:position w:val="0"/>
        </w:rPr>
        <w:t>We make fifty million locks every year, to the most exacting standards in the industry... and all our know-how goes into every STRATTEC™ part you install. We offer information and training to help you stay on top of a rapidly changing business. We want to make it easy to put your trust in STRATTEC. Just like your customers trust you.</w:t>
      </w:r>
    </w:p>
    <w:p>
      <w:pPr>
        <w:framePr w:wrap="none" w:vAnchor="page" w:hAnchor="page" w:x="2575" w:y="13188"/>
        <w:widowControl w:val="0"/>
        <w:rPr>
          <w:sz w:val="2"/>
          <w:szCs w:val="2"/>
        </w:rPr>
      </w:pPr>
      <w:r>
        <w:pict>
          <v:shape id="_x0000_s1093" type="#_x0000_t75" style="width:85pt;height:101pt;">
            <v:imagedata r:id="rId139" r:href="rId140"/>
          </v:shape>
        </w:pict>
      </w:r>
    </w:p>
    <w:p>
      <w:pPr>
        <w:pStyle w:val="Style463"/>
        <w:framePr w:w="7488" w:h="778" w:hRule="exact" w:wrap="none" w:vAnchor="page" w:hAnchor="page" w:x="2556" w:y="13135"/>
        <w:widowControl w:val="0"/>
        <w:keepNext w:val="0"/>
        <w:keepLines w:val="0"/>
        <w:shd w:val="clear" w:color="auto" w:fill="auto"/>
        <w:bidi w:val="0"/>
        <w:jc w:val="left"/>
        <w:spacing w:before="0" w:after="0"/>
        <w:ind w:left="1853" w:right="0"/>
      </w:pPr>
      <w:r>
        <w:rPr>
          <w:lang w:val="en-US" w:eastAsia="en-US" w:bidi="en-US"/>
          <w:w w:val="100"/>
          <w:spacing w:val="0"/>
          <w:color w:val="000000"/>
          <w:position w:val="0"/>
        </w:rPr>
        <w:t>Call your distributor for all your STRATTEC parts. And for your</w:t>
        <w:br/>
        <w:t>free copy of our Professional's Choice Catalog, with complete applications</w:t>
        <w:br/>
        <w:t>back to the '83 model year, call STRATTEC at 414-479-8038.</w:t>
      </w:r>
    </w:p>
    <w:p>
      <w:pPr>
        <w:framePr w:wrap="none" w:vAnchor="page" w:hAnchor="page" w:x="4452" w:y="13970"/>
        <w:widowControl w:val="0"/>
        <w:rPr>
          <w:sz w:val="2"/>
          <w:szCs w:val="2"/>
        </w:rPr>
      </w:pPr>
      <w:r>
        <w:pict>
          <v:shape id="_x0000_s1094" type="#_x0000_t75" style="width:42pt;height:48pt;">
            <v:imagedata r:id="rId141" r:href="rId142"/>
          </v:shape>
        </w:pict>
      </w:r>
    </w:p>
    <w:p>
      <w:pPr>
        <w:pStyle w:val="Style465"/>
        <w:framePr w:w="7488" w:h="1012" w:hRule="exact" w:wrap="none" w:vAnchor="page" w:hAnchor="page" w:x="2556" w:y="14062"/>
        <w:widowControl w:val="0"/>
        <w:keepNext w:val="0"/>
        <w:keepLines w:val="0"/>
        <w:shd w:val="clear" w:color="auto" w:fill="auto"/>
        <w:bidi w:val="0"/>
        <w:jc w:val="left"/>
        <w:spacing w:before="0" w:after="0"/>
        <w:ind w:left="2765" w:right="0" w:firstLine="0"/>
      </w:pPr>
      <w:bookmarkStart w:id="118" w:name="bookmark118"/>
      <w:r>
        <w:rPr>
          <w:rStyle w:val="CharStyle467"/>
          <w:b/>
          <w:bCs/>
        </w:rPr>
        <w:t>STRATTEC</w:t>
      </w:r>
      <w:bookmarkEnd w:id="118"/>
    </w:p>
    <w:p>
      <w:pPr>
        <w:pStyle w:val="Style468"/>
        <w:framePr w:w="7488" w:h="1012" w:hRule="exact" w:wrap="none" w:vAnchor="page" w:hAnchor="page" w:x="2556" w:y="14062"/>
        <w:widowControl w:val="0"/>
        <w:keepNext w:val="0"/>
        <w:keepLines w:val="0"/>
        <w:shd w:val="clear" w:color="auto" w:fill="auto"/>
        <w:bidi w:val="0"/>
        <w:jc w:val="left"/>
        <w:spacing w:before="0" w:after="0"/>
        <w:ind w:left="2765" w:right="0" w:firstLine="0"/>
      </w:pPr>
      <w:r>
        <w:rPr>
          <w:lang w:val="en-US" w:eastAsia="en-US" w:bidi="en-US"/>
          <w:spacing w:val="0"/>
          <w:color w:val="000000"/>
          <w:position w:val="0"/>
        </w:rPr>
        <w:t>It's your reputation. Trust the original.</w:t>
      </w:r>
    </w:p>
    <w:p>
      <w:pPr>
        <w:pStyle w:val="Style72"/>
        <w:framePr w:wrap="none" w:vAnchor="page" w:hAnchor="page" w:x="2556" w:y="15086"/>
        <w:widowControl w:val="0"/>
        <w:keepNext w:val="0"/>
        <w:keepLines w:val="0"/>
        <w:shd w:val="clear" w:color="auto" w:fill="auto"/>
        <w:bidi w:val="0"/>
        <w:jc w:val="left"/>
        <w:spacing w:before="0" w:after="0"/>
        <w:ind w:left="2765" w:right="0" w:firstLine="0"/>
      </w:pPr>
      <w:r>
        <w:rPr>
          <w:lang w:val="en-US" w:eastAsia="en-US" w:bidi="en-US"/>
          <w:spacing w:val="0"/>
          <w:color w:val="000000"/>
          <w:position w:val="0"/>
        </w:rPr>
        <w:t>©1997 STRATTEC SECURITY CORPORATION. All Rights Reserved.</w:t>
      </w:r>
    </w:p>
    <w:p>
      <w:pPr>
        <w:pStyle w:val="Style389"/>
        <w:framePr w:wrap="none" w:vAnchor="page" w:hAnchor="page" w:x="4173"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Infomation - Reader Service Card #35 Booth #226</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2"/>
        <w:framePr w:w="1642" w:h="1958" w:hRule="exact" w:wrap="none" w:vAnchor="page" w:hAnchor="page" w:x="6910" w:y="535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down”—if their chips don’t go belly-up first.</w:t>
      </w:r>
    </w:p>
    <w:p>
      <w:pPr>
        <w:pStyle w:val="Style2"/>
        <w:framePr w:w="1642" w:h="1958" w:hRule="exact" w:wrap="none" w:vAnchor="page" w:hAnchor="page" w:x="6910" w:y="53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“Only spend what you can afford to lose,’ Cox advises. “Play blackjack, not slots. The odds are better, your money will last</w:t>
      </w:r>
    </w:p>
    <w:p>
      <w:pPr>
        <w:pStyle w:val="Style470"/>
        <w:framePr w:h="1022" w:wrap="around" w:vAnchor="page" w:hAnchor="page" w:x="2038" w:y="5369"/>
        <w:widowControl w:val="0"/>
        <w:shd w:val="clear" w:color="auto" w:fill="auto"/>
        <w:spacing w:line="852" w:lineRule="exact"/>
        <w:ind w:left="0" w:firstLine="0"/>
      </w:pPr>
      <w:r>
        <w:rPr>
          <w:lang w:val="en-US" w:eastAsia="en-US" w:bidi="en-US"/>
          <w:sz w:val="120"/>
          <w:szCs w:val="120"/>
          <w:w w:val="100"/>
          <w:spacing w:val="0"/>
          <w:color w:val="000000"/>
          <w:position w:val="-26"/>
        </w:rPr>
        <w:t>T</w:t>
      </w:r>
    </w:p>
    <w:p>
      <w:pPr>
        <w:pStyle w:val="Style470"/>
        <w:framePr w:w="7488" w:h="9645" w:hRule="exact" w:wrap="none" w:vAnchor="page" w:hAnchor="page" w:x="2086" w:y="5365"/>
        <w:widowControl w:val="0"/>
        <w:keepNext w:val="0"/>
        <w:keepLines w:val="0"/>
        <w:shd w:val="clear" w:color="auto" w:fill="auto"/>
        <w:bidi w:val="0"/>
        <w:jc w:val="left"/>
        <w:spacing w:before="0" w:after="0"/>
        <w:ind w:left="715" w:right="2940" w:firstLine="0"/>
      </w:pPr>
      <w:r>
        <w:rPr>
          <w:lang w:val="en-US" w:eastAsia="en-US" w:bidi="en-US"/>
          <w:w w:val="100"/>
          <w:spacing w:val="0"/>
          <w:color w:val="000000"/>
          <w:position w:val="0"/>
        </w:rPr>
        <w:t>ell your friends that you’re planning a trip to Reno,</w:t>
        <w:br/>
        <w:t>Nevada and their reactions will inevitably be the</w:t>
        <w:br/>
        <w:t>same: “Reno, eh? Here’s a buck. Play some slots for</w:t>
        <w:br/>
        <w:t>me.” Although commonly known as a gambler’s</w:t>
      </w:r>
    </w:p>
    <w:p>
      <w:pPr>
        <w:pStyle w:val="Style470"/>
        <w:framePr w:w="7488" w:h="9645" w:hRule="exact" w:wrap="none" w:vAnchor="page" w:hAnchor="page" w:x="2086" w:y="5365"/>
        <w:widowControl w:val="0"/>
        <w:keepNext w:val="0"/>
        <w:keepLines w:val="0"/>
        <w:shd w:val="clear" w:color="auto" w:fill="auto"/>
        <w:bidi w:val="0"/>
        <w:jc w:val="left"/>
        <w:spacing w:before="0" w:after="0"/>
        <w:ind w:left="0" w:right="2940" w:firstLine="0"/>
      </w:pPr>
      <w:r>
        <w:rPr>
          <w:lang w:val="en-US" w:eastAsia="en-US" w:bidi="en-US"/>
          <w:w w:val="100"/>
          <w:spacing w:val="0"/>
          <w:color w:val="000000"/>
          <w:position w:val="0"/>
        </w:rPr>
        <w:t>Shangri-La, Reno offers visitors a rich history, stunning natural</w:t>
        <w:br/>
        <w:t>beauty, and an abundance of outdoor activities for those willing</w:t>
        <w:br/>
        <w:t>to venture beyond the glitz of the city’s countless casinos. As</w:t>
        <w:br/>
        <w:t>long-time residents of “The Biggest Little City in the World”</w:t>
        <w:br/>
        <w:t>will readily tell you, Reno may have a reputation for its wild,</w:t>
        <w:br/>
        <w:t>wanton ways indoors...but The Great Outdoors is where the</w:t>
        <w:br/>
        <w:t>fun really begins.</w:t>
      </w:r>
    </w:p>
    <w:p>
      <w:pPr>
        <w:pStyle w:val="Style472"/>
        <w:framePr w:w="7488" w:h="9645" w:hRule="exact" w:wrap="none" w:vAnchor="page" w:hAnchor="page" w:x="2086" w:y="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Silver State</w:t>
      </w:r>
    </w:p>
    <w:p>
      <w:pPr>
        <w:pStyle w:val="Style2"/>
        <w:framePr w:w="7488" w:h="9645" w:hRule="exact" w:wrap="none" w:vAnchor="page" w:hAnchor="page" w:x="2086" w:y="5365"/>
        <w:widowControl w:val="0"/>
        <w:keepNext w:val="0"/>
        <w:keepLines w:val="0"/>
        <w:shd w:val="clear" w:color="auto" w:fill="auto"/>
        <w:bidi w:val="0"/>
        <w:jc w:val="left"/>
        <w:spacing w:before="0" w:after="0" w:line="238" w:lineRule="exact"/>
        <w:ind w:left="0" w:right="2940" w:firstLine="0"/>
      </w:pPr>
      <w:r>
        <w:rPr>
          <w:lang w:val="en-US" w:eastAsia="en-US" w:bidi="en-US"/>
          <w:w w:val="100"/>
          <w:spacing w:val="0"/>
          <w:color w:val="000000"/>
          <w:position w:val="0"/>
        </w:rPr>
        <w:t>“People who have never been here before are surprised to find</w:t>
        <w:br/>
        <w:t>there’s much more to do than just gamble,” explains Don Cox,</w:t>
        <w:br/>
        <w:t>an 18-year veteran reporter for the Reno Gazette-Journal.</w:t>
        <w:br/>
        <w:t>“There’s as much outdoors stuff as indoor stuff.”</w:t>
      </w:r>
    </w:p>
    <w:p>
      <w:pPr>
        <w:pStyle w:val="Style2"/>
        <w:framePr w:w="7488" w:h="9645" w:hRule="exact" w:wrap="none" w:vAnchor="page" w:hAnchor="page" w:x="2086" w:y="5365"/>
        <w:tabs>
          <w:tab w:leader="none" w:pos="2333" w:val="left"/>
        </w:tabs>
        <w:widowControl w:val="0"/>
        <w:keepNext w:val="0"/>
        <w:keepLines w:val="0"/>
        <w:shd w:val="clear" w:color="auto" w:fill="auto"/>
        <w:bidi w:val="0"/>
        <w:jc w:val="left"/>
        <w:spacing w:before="0" w:after="0" w:line="238" w:lineRule="exact"/>
        <w:ind w:left="0" w:right="2940" w:firstLine="240"/>
      </w:pPr>
      <w:r>
        <w:rPr>
          <w:lang w:val="en-US" w:eastAsia="en-US" w:bidi="en-US"/>
          <w:w w:val="100"/>
          <w:spacing w:val="0"/>
          <w:color w:val="000000"/>
          <w:position w:val="0"/>
        </w:rPr>
        <w:t>Reno’s relationship with Lady Luck dates back to the city’s</w:t>
        <w:br/>
        <w:t>origins in 1857, when a toil bridge was constructed across the</w:t>
        <w:br/>
        <w:t>Truckee River for westward-bound pioneers in search of gold.</w:t>
        <w:br/>
        <w:t>Speculators staick it rich when they discovered a wealth of sil</w:t>
        <w:t>-</w:t>
        <w:br/>
        <w:t>ver, prompting many pioneers to stay, and eventually earning</w:t>
        <w:br/>
        <w:t>Nevada the nickname “The Silver State.” Reno residents again</w:t>
        <w:br/>
      </w:r>
      <w:r>
        <w:rPr>
          <w:rStyle w:val="CharStyle51"/>
        </w:rPr>
        <w:t>WMKKSHSM</w:t>
      </w:r>
      <w:r>
        <w:rPr>
          <w:lang w:val="en-US" w:eastAsia="en-US" w:bidi="en-US"/>
          <w:w w:val="100"/>
          <w:spacing w:val="0"/>
          <w:color w:val="000000"/>
          <w:position w:val="0"/>
        </w:rPr>
        <w:t xml:space="preserve"> hit paydirt in the early 20th</w:t>
        <w:br/>
      </w:r>
      <w:r>
        <w:rPr>
          <w:rStyle w:val="CharStyle51"/>
        </w:rPr>
        <w:t>fm</w:t>
      </w:r>
      <w:r>
        <w:rPr>
          <w:lang w:val="en-US" w:eastAsia="en-US" w:bidi="en-US"/>
          <w:w w:val="100"/>
          <w:spacing w:val="0"/>
          <w:color w:val="000000"/>
          <w:position w:val="0"/>
        </w:rPr>
        <w:t xml:space="preserve"> t</w:t>
        <w:tab/>
        <w:t>century, when a newly-built</w:t>
      </w:r>
    </w:p>
    <w:p>
      <w:pPr>
        <w:pStyle w:val="Style2"/>
        <w:framePr w:w="7488" w:h="9645" w:hRule="exact" w:wrap="none" w:vAnchor="page" w:hAnchor="page" w:x="2086" w:y="5365"/>
        <w:tabs>
          <w:tab w:leader="none" w:pos="1279" w:val="left"/>
        </w:tabs>
        <w:widowControl w:val="0"/>
        <w:keepNext w:val="0"/>
        <w:keepLines w:val="0"/>
        <w:shd w:val="clear" w:color="auto" w:fill="auto"/>
        <w:bidi w:val="0"/>
        <w:jc w:val="both"/>
        <w:spacing w:before="0" w:after="0" w:line="238" w:lineRule="exact"/>
        <w:ind w:left="0" w:right="2856" w:firstLine="0"/>
      </w:pPr>
      <w:r>
        <w:rPr>
          <w:lang w:val="en-US" w:eastAsia="en-US" w:bidi="en-US"/>
          <w:w w:val="100"/>
          <w:spacing w:val="0"/>
          <w:color w:val="000000"/>
          <w:position w:val="0"/>
        </w:rPr>
        <w:t>|r</w:t>
        <w:tab/>
        <w:t>* IBB railroad system made the area a</w:t>
      </w:r>
    </w:p>
    <w:p>
      <w:pPr>
        <w:pStyle w:val="Style2"/>
        <w:framePr w:w="7488" w:h="9645" w:hRule="exact" w:wrap="none" w:vAnchor="page" w:hAnchor="page" w:x="2086" w:y="5365"/>
        <w:tabs>
          <w:tab w:leader="none" w:pos="739" w:val="left"/>
          <w:tab w:leader="none" w:pos="2333" w:val="left"/>
        </w:tabs>
        <w:widowControl w:val="0"/>
        <w:keepNext w:val="0"/>
        <w:keepLines w:val="0"/>
        <w:shd w:val="clear" w:color="auto" w:fill="auto"/>
        <w:bidi w:val="0"/>
        <w:jc w:val="both"/>
        <w:spacing w:before="0" w:after="0" w:line="238" w:lineRule="exact"/>
        <w:ind w:left="0" w:right="2856" w:firstLine="0"/>
      </w:pPr>
      <w:r>
        <w:rPr>
          <w:rStyle w:val="CharStyle51"/>
        </w:rPr>
        <w:t>i</w:t>
        <w:tab/>
        <w:t>m 'Jr</w:t>
      </w:r>
      <w:r>
        <w:rPr>
          <w:lang w:val="en-US" w:eastAsia="en-US" w:bidi="en-US"/>
          <w:w w:val="100"/>
          <w:spacing w:val="0"/>
          <w:color w:val="000000"/>
          <w:position w:val="0"/>
        </w:rPr>
        <w:t xml:space="preserve"> *</w:t>
        <w:tab/>
        <w:t>popular resting place for cross-</w:t>
      </w:r>
    </w:p>
    <w:p>
      <w:pPr>
        <w:pStyle w:val="Style2"/>
        <w:framePr w:w="7488" w:h="9645" w:hRule="exact" w:wrap="none" w:vAnchor="page" w:hAnchor="page" w:x="2086" w:y="5365"/>
        <w:tabs>
          <w:tab w:leader="none" w:pos="1089" w:val="left"/>
          <w:tab w:leader="none" w:pos="2333" w:val="left"/>
        </w:tabs>
        <w:widowControl w:val="0"/>
        <w:keepNext w:val="0"/>
        <w:keepLines w:val="0"/>
        <w:shd w:val="clear" w:color="auto" w:fill="auto"/>
        <w:bidi w:val="0"/>
        <w:jc w:val="both"/>
        <w:spacing w:before="0" w:after="0" w:line="238" w:lineRule="exact"/>
        <w:ind w:left="400" w:right="2856" w:firstLine="0"/>
      </w:pPr>
      <w:r>
        <w:rPr>
          <w:rStyle w:val="CharStyle51"/>
        </w:rPr>
        <w:t>W</w:t>
      </w:r>
      <w:r>
        <w:rPr>
          <w:lang w:val="en-US" w:eastAsia="en-US" w:bidi="en-US"/>
          <w:w w:val="100"/>
          <w:spacing w:val="0"/>
          <w:color w:val="000000"/>
          <w:position w:val="0"/>
        </w:rPr>
        <w:t xml:space="preserve"> |</w:t>
        <w:tab/>
      </w:r>
      <w:r>
        <w:rPr>
          <w:rStyle w:val="CharStyle51"/>
        </w:rPr>
        <w:t>^</w:t>
      </w:r>
      <w:r>
        <w:rPr>
          <w:lang w:val="en-US" w:eastAsia="en-US" w:bidi="en-US"/>
          <w:w w:val="100"/>
          <w:spacing w:val="0"/>
          <w:color w:val="000000"/>
          <w:position w:val="0"/>
        </w:rPr>
        <w:tab/>
        <w:t>country travelers. And when</w:t>
      </w:r>
    </w:p>
    <w:p>
      <w:pPr>
        <w:pStyle w:val="Style2"/>
        <w:framePr w:w="7488" w:h="9645" w:hRule="exact" w:wrap="none" w:vAnchor="page" w:hAnchor="page" w:x="2086" w:y="5365"/>
        <w:widowControl w:val="0"/>
        <w:keepNext w:val="0"/>
        <w:keepLines w:val="0"/>
        <w:shd w:val="clear" w:color="auto" w:fill="auto"/>
        <w:bidi w:val="0"/>
        <w:jc w:val="left"/>
        <w:spacing w:before="0" w:after="0" w:line="238" w:lineRule="exact"/>
        <w:ind w:left="1760" w:right="2940" w:firstLine="600"/>
      </w:pPr>
      <w:r>
        <w:rPr>
          <w:lang w:val="en-US" w:eastAsia="en-US" w:bidi="en-US"/>
          <w:w w:val="100"/>
          <w:spacing w:val="0"/>
          <w:color w:val="000000"/>
          <w:position w:val="0"/>
        </w:rPr>
        <w:t>the Great Depression caused a</w:t>
        <w:br/>
      </w:r>
      <w:r>
        <w:rPr>
          <w:lang w:val="en-US" w:eastAsia="en-US" w:bidi="en-US"/>
          <w:vertAlign w:val="superscript"/>
          <w:w w:val="100"/>
          <w:spacing w:val="0"/>
          <w:color w:val="000000"/>
          <w:position w:val="0"/>
        </w:rPr>
        <w:t>rare turn</w:t>
      </w:r>
      <w:r>
        <w:rPr>
          <w:lang w:val="en-US" w:eastAsia="en-US" w:bidi="en-US"/>
          <w:w w:val="100"/>
          <w:spacing w:val="0"/>
          <w:color w:val="000000"/>
          <w:position w:val="0"/>
        </w:rPr>
        <w:t xml:space="preserve"> °f bad luck lor the</w:t>
        <w:br/>
        <w:t>city, the indefatigable</w:t>
        <w:br/>
        <w:t>Nevadans rolled the dice on</w:t>
        <w:br/>
        <w:t>HUS becoming the first state to</w:t>
        <w:br/>
        <w:t>§ legalize gaming...and hit the</w:t>
        <w:br/>
        <w:t>jackpot.</w:t>
      </w:r>
    </w:p>
    <w:p>
      <w:pPr>
        <w:pStyle w:val="Style472"/>
        <w:framePr w:w="7488" w:h="9645" w:hRule="exact" w:wrap="none" w:vAnchor="page" w:hAnchor="page" w:x="2086" w:y="5365"/>
        <w:widowControl w:val="0"/>
        <w:keepNext w:val="0"/>
        <w:keepLines w:val="0"/>
        <w:shd w:val="clear" w:color="auto" w:fill="auto"/>
        <w:bidi w:val="0"/>
        <w:jc w:val="both"/>
        <w:spacing w:before="0" w:after="0"/>
        <w:ind w:left="0" w:right="2856" w:firstLine="0"/>
      </w:pPr>
      <w:r>
        <w:rPr>
          <w:lang w:val="en-US" w:eastAsia="en-US" w:bidi="en-US"/>
          <w:w w:val="100"/>
          <w:spacing w:val="0"/>
          <w:color w:val="000000"/>
          <w:position w:val="0"/>
        </w:rPr>
        <w:t>Searching For Lady Luck</w:t>
      </w:r>
    </w:p>
    <w:p>
      <w:pPr>
        <w:pStyle w:val="Style2"/>
        <w:framePr w:w="7488" w:h="9645" w:hRule="exact" w:wrap="none" w:vAnchor="page" w:hAnchor="page" w:x="2086" w:y="5365"/>
        <w:widowControl w:val="0"/>
        <w:keepNext w:val="0"/>
        <w:keepLines w:val="0"/>
        <w:shd w:val="clear" w:color="auto" w:fill="auto"/>
        <w:bidi w:val="0"/>
        <w:jc w:val="left"/>
        <w:spacing w:before="0" w:after="0" w:line="238" w:lineRule="exact"/>
        <w:ind w:left="0" w:right="2940" w:firstLine="0"/>
      </w:pPr>
      <w:r>
        <w:rPr>
          <w:lang w:val="en-US" w:eastAsia="en-US" w:bidi="en-US"/>
          <w:w w:val="100"/>
          <w:spacing w:val="0"/>
          <w:color w:val="000000"/>
          <w:position w:val="0"/>
        </w:rPr>
        <w:t>Today, the city boasts more than 40 hotels and gaming casinos, attracting millions of gamers each year, all trying to seduce Lady Luck and win “the big one.” Visitors pump countless millions into the city’s economy as they wager on sports events, pull slot machine arms, throw the dice, and go “double-</w:t>
      </w:r>
    </w:p>
    <w:p>
      <w:pPr>
        <w:pStyle w:val="Style180"/>
        <w:framePr w:wrap="none" w:vAnchor="page" w:hAnchor="page" w:x="895" w:y="15285"/>
        <w:widowControl w:val="0"/>
        <w:keepNext w:val="0"/>
        <w:keepLines w:val="0"/>
        <w:shd w:val="clear" w:color="auto" w:fill="auto"/>
        <w:bidi w:val="0"/>
        <w:jc w:val="left"/>
        <w:spacing w:before="0" w:after="0" w:line="232" w:lineRule="exact"/>
        <w:ind w:left="0" w:right="0" w:firstLine="0"/>
      </w:pPr>
      <w:r>
        <w:rPr>
          <w:rStyle w:val="CharStyle474"/>
          <w:b w:val="0"/>
          <w:bCs w:val="0"/>
          <w:i w:val="0"/>
          <w:iCs w:val="0"/>
        </w:rPr>
        <w:t xml:space="preserve">301 </w:t>
      </w:r>
      <w:r>
        <w:rPr>
          <w:rStyle w:val="CharStyle475"/>
          <w:b/>
          <w:bCs/>
          <w:i/>
          <w:iCs/>
        </w:rPr>
        <w:t>Keynotes</w:t>
      </w:r>
    </w:p>
    <w:p>
      <w:pPr>
        <w:pStyle w:val="Style154"/>
        <w:framePr w:wrap="none" w:vAnchor="page" w:hAnchor="page" w:x="2604" w:y="1532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476"/>
        <w:framePr w:wrap="none" w:vAnchor="page" w:hAnchor="page" w:x="2086" w:y="731"/>
        <w:widowControl w:val="0"/>
        <w:keepNext w:val="0"/>
        <w:keepLines w:val="0"/>
        <w:shd w:val="clear" w:color="auto" w:fill="auto"/>
        <w:bidi w:val="0"/>
        <w:jc w:val="left"/>
        <w:spacing w:before="0" w:after="0"/>
        <w:ind w:left="840" w:right="0" w:firstLine="0"/>
      </w:pPr>
      <w:bookmarkStart w:id="119" w:name="bookmark119"/>
      <w:r>
        <w:rPr>
          <w:rStyle w:val="CharStyle478"/>
        </w:rPr>
        <w:t xml:space="preserve">By </w:t>
      </w:r>
      <w:r>
        <w:rPr>
          <w:rStyle w:val="CharStyle479"/>
        </w:rPr>
        <w:t>Mario Talkington</w:t>
      </w:r>
      <w:bookmarkEnd w:id="119"/>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95" type="#_x0000_t75" style="position:absolute;margin-left:30.55pt;margin-top:10.1pt;width:573.6pt;height:773.3pt;z-index:-251658689;mso-wrap-distance-left:5pt;mso-wrap-distance-right:5pt;mso-position-horizontal-relative:page;mso-position-vertical-relative:page" wrapcoords="0 0">
            <v:imagedata r:id="rId143" r:href="rId144"/>
            <w10:wrap anchorx="page" anchory="page"/>
          </v:shape>
        </w:pict>
      </w:r>
    </w:p>
    <w:p>
      <w:pPr>
        <w:pStyle w:val="Style2"/>
        <w:framePr w:w="3326" w:h="14008" w:hRule="exact" w:wrap="none" w:vAnchor="page" w:hAnchor="page" w:x="153" w:y="1007"/>
        <w:widowControl w:val="0"/>
        <w:keepNext w:val="0"/>
        <w:keepLines w:val="0"/>
        <w:shd w:val="clear" w:color="auto" w:fill="788895"/>
        <w:bidi w:val="0"/>
        <w:jc w:val="left"/>
        <w:spacing w:before="0" w:after="0" w:line="240" w:lineRule="exact"/>
        <w:ind w:left="0" w:right="0" w:firstLine="0"/>
      </w:pPr>
      <w:r>
        <w:rPr>
          <w:lang w:val="en-US" w:eastAsia="en-US" w:bidi="en-US"/>
          <w:w w:val="100"/>
          <w:spacing w:val="0"/>
          <w:color w:val="000000"/>
          <w:position w:val="0"/>
        </w:rPr>
        <w:t>course can enjoy a few rousing rounds at one of the area’s 21 championship courses. The most well-known outdoor alternatives include bike riding at the Flume Trail, rated one of the 10 best mountain bike rides in the United States, and nearby Pyramid Lake, a popular fishing spot for trout lovers.</w:t>
      </w:r>
    </w:p>
    <w:p>
      <w:pPr>
        <w:pStyle w:val="Style2"/>
        <w:framePr w:w="3326" w:h="14008" w:hRule="exact" w:wrap="none" w:vAnchor="page" w:hAnchor="page" w:x="153" w:y="1007"/>
        <w:widowControl w:val="0"/>
        <w:keepNext w:val="0"/>
        <w:keepLines w:val="0"/>
        <w:shd w:val="clear" w:color="auto" w:fill="788895"/>
        <w:bidi w:val="0"/>
        <w:jc w:val="left"/>
        <w:spacing w:before="0" w:after="0" w:line="240" w:lineRule="exact"/>
        <w:ind w:left="0" w:right="0" w:firstLine="200"/>
      </w:pPr>
      <w:r>
        <w:rPr>
          <w:lang w:val="en-US" w:eastAsia="en-US" w:bidi="en-US"/>
          <w:w w:val="100"/>
          <w:spacing w:val="0"/>
          <w:color w:val="000000"/>
          <w:position w:val="0"/>
        </w:rPr>
        <w:t>The area’s most well-known outdoor option is undoubtedly Lake Tahoe, which offers water lovers one of the deepest, clearest fresh lakes in the world. Tourists flock to the lake’s south shore, which features a more “casino-ish” feel, while Reno natives appreci</w:t>
        <w:softHyphen/>
        <w:t>ate Tahoe’s more rustic, less glitzy north side. Either way, visitors can windsurf, water ski, sunbathe, fish, boat, and even tour the Ponderosa Ranch, home of Little Joe, Hoss, and the rest of television’s Bonanza gang.</w:t>
      </w:r>
    </w:p>
    <w:p>
      <w:pPr>
        <w:pStyle w:val="Style2"/>
        <w:framePr w:w="3326" w:h="14008" w:hRule="exact" w:wrap="none" w:vAnchor="page" w:hAnchor="page" w:x="153" w:y="1007"/>
        <w:widowControl w:val="0"/>
        <w:keepNext w:val="0"/>
        <w:keepLines w:val="0"/>
        <w:shd w:val="clear" w:color="auto" w:fill="788895"/>
        <w:bidi w:val="0"/>
        <w:jc w:val="left"/>
        <w:spacing w:before="0" w:after="0" w:line="240" w:lineRule="exact"/>
        <w:ind w:left="0" w:right="0" w:firstLine="200"/>
      </w:pPr>
      <w:r>
        <w:rPr>
          <w:lang w:val="en-US" w:eastAsia="en-US" w:bidi="en-US"/>
          <w:w w:val="100"/>
          <w:spacing w:val="0"/>
          <w:color w:val="000000"/>
          <w:position w:val="0"/>
        </w:rPr>
        <w:t>Western lovers will definitely find a whole posse of charm throughout the Reno area.</w:t>
      </w:r>
    </w:p>
    <w:p>
      <w:pPr>
        <w:pStyle w:val="Style2"/>
        <w:framePr w:w="3326" w:h="14008" w:hRule="exact" w:wrap="none" w:vAnchor="page" w:hAnchor="page" w:x="153" w:y="1007"/>
        <w:widowControl w:val="0"/>
        <w:keepNext w:val="0"/>
        <w:keepLines w:val="0"/>
        <w:shd w:val="clear" w:color="auto" w:fill="788895"/>
        <w:bidi w:val="0"/>
        <w:jc w:val="left"/>
        <w:spacing w:before="0" w:after="244" w:line="240" w:lineRule="exact"/>
        <w:ind w:left="0" w:right="0" w:firstLine="0"/>
      </w:pPr>
      <w:r>
        <w:rPr>
          <w:lang w:val="en-US" w:eastAsia="en-US" w:bidi="en-US"/>
          <w:w w:val="100"/>
          <w:spacing w:val="0"/>
          <w:color w:val="000000"/>
          <w:position w:val="0"/>
        </w:rPr>
        <w:t>An annual rodeo, chili contests, rib cook</w:t>
        <w:softHyphen/>
        <w:t>offs, cowboy poetry, traditional Indian dances, and festivals such as the Kit Carson Rendezvous all satisfy those hankerin’ for a hunk of the Old West. Visitors can also mosey over to nearby Virginia City, a thriv</w:t>
        <w:softHyphen/>
        <w:t>ing “ghost town” that features a restored his</w:t>
        <w:softHyphen/>
        <w:t>toric district, Victorian mansions and shops, and tours of the city’s silver mines. Visitors famished by a busy day of sightseeing have a slew of dining choices. Popular dining spots include the Reno Hilton (ALOA ’97 s con</w:t>
        <w:softHyphen/>
        <w:t>vention hotel), the Sparks Nugget, the Peppermill, and the Eldorado’s award-win</w:t>
        <w:softHyphen/>
        <w:t>ning restaurants. Bargain hunters will find a variety of low-priced meals, such as Plantation Station Casino’s two New York steak dinners for under 10 dollars. Many casinos offer such low prices to allow visitors to save their money for more important things—like gambling. And finally, if after ail this eating, hiking, boating, and gam</w:t>
        <w:softHyphen/>
        <w:t>bling, visitors still have any energy left, they can always take the ultimate roll of the dice...marriage, Reno style. Considered tacky and kitsch by conventionalists, the city’s speedy, no-frills wedding chapels offer impa</w:t>
        <w:softHyphen/>
        <w:t>tient romantics a quick alternative to tradi</w:t>
        <w:softHyphen/>
        <w:t>tional nuptials. No waiting period, no blood test...all you need is 35 bucks—and a will</w:t>
        <w:softHyphen/>
        <w:t>ing partner, of course. And if things don’t work out with the hastily-wed honeymoon- ers? No problem...Reno is also well-known for its liberal divorce laws.</w:t>
      </w:r>
    </w:p>
    <w:p>
      <w:pPr>
        <w:pStyle w:val="Style61"/>
        <w:framePr w:w="3326" w:h="14008" w:hRule="exact" w:wrap="none" w:vAnchor="page" w:hAnchor="page" w:x="153" w:y="1007"/>
        <w:widowControl w:val="0"/>
        <w:keepNext w:val="0"/>
        <w:keepLines w:val="0"/>
        <w:shd w:val="clear" w:color="auto" w:fill="788895"/>
        <w:bidi w:val="0"/>
        <w:jc w:val="left"/>
        <w:spacing w:before="0" w:after="0" w:line="235" w:lineRule="exact"/>
        <w:ind w:left="200" w:right="0" w:hanging="200"/>
      </w:pPr>
      <w:r>
        <w:rPr>
          <w:lang w:val="en-US" w:eastAsia="en-US" w:bidi="en-US"/>
          <w:w w:val="100"/>
          <w:spacing w:val="0"/>
          <w:color w:val="000000"/>
          <w:position w:val="0"/>
        </w:rPr>
        <w:t>About the Author: Mario Talkington is a free</w:t>
        <w:softHyphen/>
        <w:t>lance uriter and plays keyboards for an R&amp;B band</w:t>
      </w:r>
      <w:r>
        <w:rPr>
          <w:rStyle w:val="CharStyle480"/>
          <w:i w:val="0"/>
          <w:iCs w:val="0"/>
        </w:rPr>
        <w:t xml:space="preserve">,' </w:t>
      </w:r>
      <w:r>
        <w:rPr>
          <w:lang w:val="en-US" w:eastAsia="en-US" w:bidi="en-US"/>
          <w:w w:val="100"/>
          <w:spacing w:val="0"/>
          <w:color w:val="000000"/>
          <w:position w:val="0"/>
        </w:rPr>
        <w:t>Azure.</w:t>
      </w:r>
    </w:p>
    <w:p>
      <w:pPr>
        <w:pStyle w:val="Style161"/>
        <w:framePr w:w="7488" w:h="14717" w:hRule="exact" w:wrap="none" w:vAnchor="page" w:hAnchor="page" w:x="3062" w:y="204"/>
        <w:tabs>
          <w:tab w:leader="none" w:pos="4323" w:val="left"/>
        </w:tabs>
        <w:widowControl w:val="0"/>
        <w:keepNext w:val="0"/>
        <w:keepLines w:val="0"/>
        <w:shd w:val="clear" w:color="auto" w:fill="183777"/>
        <w:bidi w:val="0"/>
        <w:jc w:val="both"/>
        <w:spacing w:before="0" w:after="0"/>
        <w:ind w:left="514" w:right="0" w:firstLine="0"/>
      </w:pPr>
      <w:r>
        <w:rPr>
          <w:rStyle w:val="CharStyle481"/>
        </w:rPr>
        <w:t>Reno</w:t>
      </w:r>
      <w:r>
        <w:rPr>
          <w:rStyle w:val="CharStyle482"/>
          <w:lang w:val="en-US" w:eastAsia="en-US" w:bidi="en-US"/>
        </w:rPr>
        <w:tab/>
      </w:r>
      <w:r>
        <w:rPr>
          <w:rStyle w:val="CharStyle483"/>
        </w:rPr>
        <w:t>1</w:t>
      </w:r>
      <w:r>
        <w:rPr>
          <w:rStyle w:val="CharStyle484"/>
        </w:rPr>
        <w:t xml:space="preserve"> mB</w:t>
      </w:r>
    </w:p>
    <w:p>
      <w:pPr>
        <w:pStyle w:val="Style246"/>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0"/>
      </w:pPr>
      <w:r>
        <w:rPr>
          <w:rStyle w:val="CharStyle485"/>
        </w:rPr>
        <w:t>By Danniel Howard, CML</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0"/>
      </w:pPr>
      <w:r>
        <w:rPr>
          <w:rStyle w:val="CharStyle486"/>
        </w:rPr>
        <w:t>Bicycle riding is popular in the Truckee Meadows (the Reno area). The Flume Trail is con</w:t>
        <w:t>-</w:t>
        <w:br/>
        <w:t>sidered to be one of the 10 best mountain bike rides in the United States. Impossible as it</w:t>
        <w:br/>
        <w:t>seems, the view gets better every hundred yards. It is recommended you be at least an inter</w:t>
        <w:t>-</w:t>
        <w:br/>
        <w:t>mediate rider because the singletrack portion is only a couple of feet wide in several places.</w:t>
        <w:br/>
        <w:t>Any local bike shop can help with maps and directions.</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Thirty miles away on a Indian Reservation is Pyramid Lake. Surrounded by desert and</w:t>
        <w:br/>
        <w:t>mountains, this is a serene, somewhat spooky area. The lake is stocked mostly with trout. If</w:t>
        <w:br/>
        <w:t>you decide to try your luck, be sure to get a one-day fishing license at the lake.</w:t>
      </w:r>
    </w:p>
    <w:p>
      <w:pPr>
        <w:pStyle w:val="Style151"/>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0"/>
      </w:pPr>
      <w:bookmarkStart w:id="120" w:name="bookmark120"/>
      <w:r>
        <w:rPr>
          <w:rStyle w:val="CharStyle487"/>
          <w:b/>
          <w:bCs/>
        </w:rPr>
        <w:t>Activities Galore</w:t>
      </w:r>
      <w:bookmarkEnd w:id="120"/>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0"/>
      </w:pPr>
      <w:r>
        <w:rPr>
          <w:rStyle w:val="CharStyle486"/>
        </w:rPr>
        <w:t>If you like perfectly restored cars—or even if you don’t—you will be very impressed with the</w:t>
        <w:br/>
        <w:t>National Automobile Museum. There are more than 200 antique, vintage, special interest</w:t>
        <w:br/>
        <w:t>and classic cars. Be sure to stop by the multimedia theater. The number is (702) 333-9300.</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Less than two miles north of downtown is Fleishman’s Planetarium—a very impressive</w:t>
        <w:br/>
        <w:t>multimedia theater. They get first crack at some excellent short special movies. The number</w:t>
        <w:br/>
        <w:t>is (702) 784-4812.</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At the state capitol is the Nevada State Railroad Museum. Containing over 50 pieces of</w:t>
        <w:br/>
        <w:t>railroad equipment, it is considered one of the finest regional railroad museums in the coun</w:t>
        <w:t>-</w:t>
        <w:br/>
        <w:t>try. The number is (702) 687-6953.</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Two miles north of downtown is the Wilbur D. May Great Basin Adventure in Reno’s</w:t>
        <w:br/>
        <w:t>Rancho San Rafael Park. Children can explore mining exhibits, a discovery room, petting</w:t>
        <w:br/>
        <w:t>zoo and the play area while parents admire the private collection of Wilbur May, adventurer,</w:t>
        <w:br/>
        <w:t>in the adjacent museum. Call (702) 359-2927 for details.</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Spark’s Wild Island Family Recreation Center is a modern water park with high and low</w:t>
        <w:br/>
        <w:t>speed water slides, a meandering river to float on, miniature golf, video arcade and grand</w:t>
        <w:br/>
        <w:t>prix mini auto racing. The number to the center is (702) 359-2927.</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Virginia City, which is essentially a one-street town, is a local favorite. Stroll the wooden</w:t>
        <w:br/>
        <w:t>sidewalks where there are numerous cafes, small museums and specialty shops. Plan to visit</w:t>
        <w:br/>
        <w:t>what was once The Richest Place on Earth!</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At the Eldorado in downtown Reno is a new nine million dollar theater. On stage during</w:t>
        <w:br/>
        <w:t>the convention: Smokey Joe’s Cafe. This is a Broadway show that received 7 Tony nomina</w:t>
        <w:t>-</w:t>
        <w:br/>
        <w:t>tions and a 1996 Grammy Award. Call (702) 786-5700 for more information.</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On the second floor of the legendary Harold’s Club is Dick Clark’s American Bandstand</w:t>
        <w:br/>
        <w:t>Club. You can dance to hits from the ‘50s through the ‘90s. Call (702) 786-2222 and get</w:t>
        <w:br/>
        <w:t>the scoop.</w:t>
      </w:r>
    </w:p>
    <w:p>
      <w:pPr>
        <w:pStyle w:val="Style151"/>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0"/>
      </w:pPr>
      <w:bookmarkStart w:id="121" w:name="bookmark121"/>
      <w:r>
        <w:rPr>
          <w:rStyle w:val="CharStyle487"/>
          <w:b/>
          <w:bCs/>
        </w:rPr>
        <w:t>Lake Tahoe</w:t>
      </w:r>
      <w:bookmarkEnd w:id="121"/>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0"/>
      </w:pPr>
      <w:r>
        <w:rPr>
          <w:rStyle w:val="CharStyle486"/>
        </w:rPr>
        <w:t>Lake Tahoe is 22 miles long and 12 miles wide. The average depth is 989 feet. It is one of</w:t>
        <w:br/>
        <w:t>the deepest freshwater lakes in the world. There are numerous beaches and marinas, and you</w:t>
        <w:br/>
        <w:t>can rent a boat or take one of the paddle wheel cruises. Night time dinner cruises are also</w:t>
        <w:br/>
        <w:t>offered. ALOA is offering a cruise that really should be a mandatory event.</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Located at Lake Tahoe is the Ponderosa Ranch, where the TV series Bonanza was filmed.</w:t>
        <w:br/>
        <w:t>Bonanza, The Return is still filmed there. You can visit the Cartwright ranch house, west</w:t>
        <w:t>-</w:t>
        <w:br/>
        <w:t>ern town, pettin’ farm and mystery mine. There are staged gunfights and pony rides. The</w:t>
        <w:br/>
        <w:t>number for more information is (702) 831-0691.</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There are numerous hotels and casinos and restaurants in the Truckee Meadows. Flighly</w:t>
        <w:br/>
        <w:t>recommended restaurants can be found at the Reno Hilton, the Eldorado, the Silver Legacy,</w:t>
        <w:br/>
        <w:t>the Sparks Nugget and the Peppermill.</w:t>
      </w:r>
    </w:p>
    <w:p>
      <w:pPr>
        <w:pStyle w:val="Style2"/>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200"/>
      </w:pPr>
      <w:r>
        <w:rPr>
          <w:rStyle w:val="CharStyle486"/>
        </w:rPr>
        <w:t xml:space="preserve">There is a web site for Reno: </w:t>
      </w:r>
      <w:r>
        <w:fldChar w:fldCharType="begin"/>
      </w:r>
      <w:r>
        <w:rPr/>
        <w:instrText> HYPERLINK "http://www.playreno.com" </w:instrText>
      </w:r>
      <w:r>
        <w:fldChar w:fldCharType="separate"/>
      </w:r>
      <w:r>
        <w:rPr>
          <w:rStyle w:val="CharStyle486"/>
        </w:rPr>
        <w:t>http://www.playreno.com</w:t>
      </w:r>
      <w:r>
        <w:fldChar w:fldCharType="end"/>
      </w:r>
      <w:r>
        <w:rPr>
          <w:rStyle w:val="CharStyle486"/>
        </w:rPr>
        <w:t>. Be sure to check it, and the city</w:t>
        <w:br/>
        <w:t>of Reno, out!</w:t>
      </w:r>
    </w:p>
    <w:p>
      <w:pPr>
        <w:pStyle w:val="Style61"/>
        <w:framePr w:w="7488" w:h="14717" w:hRule="exact" w:wrap="none" w:vAnchor="page" w:hAnchor="page" w:x="3062" w:y="204"/>
        <w:widowControl w:val="0"/>
        <w:keepNext w:val="0"/>
        <w:keepLines w:val="0"/>
        <w:shd w:val="clear" w:color="auto" w:fill="183777"/>
        <w:bidi w:val="0"/>
        <w:jc w:val="left"/>
        <w:spacing w:before="0" w:after="0" w:line="278" w:lineRule="exact"/>
        <w:ind w:left="514" w:right="0" w:firstLine="0"/>
      </w:pPr>
      <w:r>
        <w:rPr>
          <w:rStyle w:val="CharStyle488"/>
          <w:i/>
          <w:iCs/>
        </w:rPr>
        <w:t>About the Author: Danniel Howard lives in Reno and is a locksmith for Circus!Circus Hotel and Casino.</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71.8pt;margin-top:379.45pt;width:24pt;height:43.7pt;z-index:-251658240;mso-position-horizontal-relative:page;mso-position-vertical-relative:page;z-index:-251658688" fillcolor="#0F0C12" stroked="f"/>
        </w:pict>
      </w:r>
    </w:p>
    <w:p>
      <w:pPr>
        <w:framePr w:wrap="none" w:vAnchor="page" w:hAnchor="page" w:x="583" w:y="6179"/>
        <w:widowControl w:val="0"/>
        <w:rPr>
          <w:sz w:val="2"/>
          <w:szCs w:val="2"/>
        </w:rPr>
      </w:pPr>
      <w:r>
        <w:pict>
          <v:shape id="_x0000_s1096" type="#_x0000_t75" style="width:120pt;height:213pt;">
            <v:imagedata r:id="rId145" r:href="rId146"/>
          </v:shape>
        </w:pict>
      </w:r>
    </w:p>
    <w:p>
      <w:pPr>
        <w:framePr w:wrap="none" w:vAnchor="page" w:hAnchor="page" w:x="4663" w:y="12212"/>
        <w:widowControl w:val="0"/>
        <w:rPr>
          <w:sz w:val="2"/>
          <w:szCs w:val="2"/>
        </w:rPr>
      </w:pPr>
      <w:r>
        <w:pict>
          <v:shape id="_x0000_s1097" type="#_x0000_t75" style="width:131pt;height:85pt;">
            <v:imagedata r:id="rId147" r:href="rId148"/>
          </v:shape>
        </w:pict>
      </w:r>
    </w:p>
    <w:p>
      <w:pPr>
        <w:pStyle w:val="Style489"/>
        <w:framePr w:w="4978" w:h="1659" w:hRule="exact" w:wrap="none" w:vAnchor="page" w:hAnchor="page" w:x="2057" w:y="1212"/>
        <w:widowControl w:val="0"/>
        <w:keepNext w:val="0"/>
        <w:keepLines w:val="0"/>
        <w:shd w:val="clear" w:color="auto" w:fill="E1CCAE"/>
        <w:bidi w:val="0"/>
        <w:spacing w:before="0" w:after="0"/>
        <w:ind w:left="0" w:right="0" w:firstLine="0"/>
      </w:pPr>
      <w:bookmarkStart w:id="122" w:name="bookmark122"/>
      <w:r>
        <w:rPr>
          <w:rStyle w:val="CharStyle491"/>
          <w:i/>
          <w:iCs/>
        </w:rPr>
        <w:t>Wherever The Spirit</w:t>
      </w:r>
      <w:bookmarkEnd w:id="122"/>
    </w:p>
    <w:p>
      <w:pPr>
        <w:pStyle w:val="Style489"/>
        <w:framePr w:w="4978" w:h="1659" w:hRule="exact" w:wrap="none" w:vAnchor="page" w:hAnchor="page" w:x="2057" w:y="1212"/>
        <w:widowControl w:val="0"/>
        <w:keepNext w:val="0"/>
        <w:keepLines w:val="0"/>
        <w:shd w:val="clear" w:color="auto" w:fill="E1CCAE"/>
        <w:bidi w:val="0"/>
        <w:spacing w:before="0" w:after="0"/>
        <w:ind w:left="0" w:right="0" w:firstLine="0"/>
      </w:pPr>
      <w:bookmarkStart w:id="123" w:name="bookmark123"/>
      <w:r>
        <w:rPr>
          <w:rStyle w:val="CharStyle491"/>
          <w:i/>
          <w:iCs/>
        </w:rPr>
        <w:t>Moves Him</w:t>
      </w:r>
      <w:bookmarkEnd w:id="123"/>
    </w:p>
    <w:p>
      <w:pPr>
        <w:pStyle w:val="Style16"/>
        <w:framePr w:w="5587" w:h="4697" w:hRule="exact" w:wrap="none" w:vAnchor="page" w:hAnchor="page" w:x="1447" w:y="3934"/>
        <w:widowControl w:val="0"/>
        <w:keepNext w:val="0"/>
        <w:keepLines w:val="0"/>
        <w:shd w:val="clear" w:color="auto" w:fill="E1CCAE"/>
        <w:bidi w:val="0"/>
        <w:jc w:val="left"/>
        <w:spacing w:before="0" w:after="0" w:line="420" w:lineRule="exact"/>
        <w:ind w:left="0" w:right="0" w:firstLine="0"/>
      </w:pPr>
      <w:r>
        <w:rPr>
          <w:lang w:val="en-US" w:eastAsia="en-US" w:bidi="en-US"/>
          <w:w w:val="100"/>
          <w:spacing w:val="0"/>
          <w:color w:val="000000"/>
          <w:position w:val="0"/>
        </w:rPr>
        <w:t>Hes been called a “gambling man.” Hes been called a</w:t>
        <w:br/>
        <w:t>“token locksmith.” He’s been asked if locksmithing was “in</w:t>
        <w:br/>
        <w:t>his cards.”</w:t>
      </w:r>
    </w:p>
    <w:p>
      <w:pPr>
        <w:pStyle w:val="Style16"/>
        <w:framePr w:w="5587" w:h="4697" w:hRule="exact" w:wrap="none" w:vAnchor="page" w:hAnchor="page" w:x="1447" w:y="3934"/>
        <w:widowControl w:val="0"/>
        <w:keepNext w:val="0"/>
        <w:keepLines w:val="0"/>
        <w:shd w:val="clear" w:color="auto" w:fill="E1CCAE"/>
        <w:bidi w:val="0"/>
        <w:jc w:val="left"/>
        <w:spacing w:before="0" w:after="0" w:line="420" w:lineRule="exact"/>
        <w:ind w:left="1620" w:right="0"/>
      </w:pPr>
      <w:r>
        <w:rPr>
          <w:lang w:val="en-US" w:eastAsia="en-US" w:bidi="en-US"/>
          <w:w w:val="100"/>
          <w:spacing w:val="0"/>
          <w:color w:val="000000"/>
          <w:position w:val="0"/>
        </w:rPr>
        <w:t>Yes, Danniel Howard, has heard them all.</w:t>
      </w:r>
    </w:p>
    <w:p>
      <w:pPr>
        <w:pStyle w:val="Style16"/>
        <w:framePr w:w="5587" w:h="4697" w:hRule="exact" w:wrap="none" w:vAnchor="page" w:hAnchor="page" w:x="1447" w:y="3934"/>
        <w:widowControl w:val="0"/>
        <w:keepNext w:val="0"/>
        <w:keepLines w:val="0"/>
        <w:shd w:val="clear" w:color="auto" w:fill="E1CCAE"/>
        <w:bidi w:val="0"/>
        <w:jc w:val="left"/>
        <w:spacing w:before="0" w:after="0" w:line="420" w:lineRule="exact"/>
        <w:ind w:left="1620" w:right="0"/>
      </w:pPr>
      <w:r>
        <w:rPr>
          <w:lang w:val="en-US" w:eastAsia="en-US" w:bidi="en-US"/>
          <w:w w:val="100"/>
          <w:spacing w:val="0"/>
          <w:color w:val="000000"/>
          <w:position w:val="0"/>
        </w:rPr>
        <w:t>As a locksmith for the largest gaming company in the</w:t>
      </w:r>
    </w:p>
    <w:p>
      <w:pPr>
        <w:pStyle w:val="Style16"/>
        <w:framePr w:w="5587" w:h="4697" w:hRule="exact" w:wrap="none" w:vAnchor="page" w:hAnchor="page" w:x="1447" w:y="3934"/>
        <w:widowControl w:val="0"/>
        <w:keepNext w:val="0"/>
        <w:keepLines w:val="0"/>
        <w:shd w:val="clear" w:color="auto" w:fill="E1CCAE"/>
        <w:bidi w:val="0"/>
        <w:jc w:val="left"/>
        <w:spacing w:before="0" w:after="0" w:line="420" w:lineRule="exact"/>
        <w:ind w:left="1620" w:right="0" w:firstLine="0"/>
      </w:pPr>
      <w:r>
        <w:rPr>
          <w:lang w:val="en-US" w:eastAsia="en-US" w:bidi="en-US"/>
          <w:w w:val="100"/>
          <w:spacing w:val="0"/>
          <w:color w:val="000000"/>
          <w:position w:val="0"/>
        </w:rPr>
        <w:t>world, Danniel has seen millions come</w:t>
        <w:br/>
        <w:t>and go—millions of people and millions</w:t>
        <w:br/>
        <w:t>of dollars. And in his nine years at</w:t>
        <w:br/>
        <w:t>Circus/Circus Hotel and Casino, he’s</w:t>
        <w:br/>
        <w:t>learned the value of a good job, a positive</w:t>
        <w:br/>
        <w:t>attitude and a lot of spirituality.</w:t>
      </w:r>
    </w:p>
    <w:p>
      <w:pPr>
        <w:pStyle w:val="Style61"/>
        <w:framePr w:w="4262" w:h="6040" w:hRule="exact" w:wrap="none" w:vAnchor="page" w:hAnchor="page" w:x="2868" w:y="8960"/>
        <w:widowControl w:val="0"/>
        <w:keepNext w:val="0"/>
        <w:keepLines w:val="0"/>
        <w:shd w:val="clear" w:color="auto" w:fill="E1CCAE"/>
        <w:bidi w:val="0"/>
        <w:jc w:val="left"/>
        <w:spacing w:before="0" w:after="0" w:line="238" w:lineRule="exact"/>
        <w:ind w:left="101" w:right="0" w:firstLine="0"/>
      </w:pPr>
      <w:r>
        <w:rPr>
          <w:lang w:val="en-US" w:eastAsia="en-US" w:bidi="en-US"/>
          <w:w w:val="100"/>
          <w:spacing w:val="0"/>
          <w:color w:val="000000"/>
          <w:position w:val="0"/>
        </w:rPr>
        <w:t>Got To Have “Juice”</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101" w:right="0" w:firstLine="0"/>
      </w:pPr>
      <w:r>
        <w:rPr>
          <w:lang w:val="en-US" w:eastAsia="en-US" w:bidi="en-US"/>
          <w:w w:val="100"/>
          <w:spacing w:val="0"/>
          <w:color w:val="000000"/>
          <w:position w:val="0"/>
        </w:rPr>
        <w:t>The original gambler, Kenny Rogers, sang about the ups</w:t>
        <w:br/>
        <w:t>md downs of playing cards, but Danniel knows exactly</w:t>
        <w:br/>
        <w:t>when you should walk away—and when you should</w:t>
        <w:br/>
        <w:t>run.</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0" w:right="0" w:firstLine="260"/>
      </w:pPr>
      <w:r>
        <w:rPr>
          <w:lang w:val="en-US" w:eastAsia="en-US" w:bidi="en-US"/>
          <w:w w:val="100"/>
          <w:spacing w:val="0"/>
          <w:color w:val="000000"/>
          <w:position w:val="0"/>
        </w:rPr>
        <w:t>Long before he began his career as a locksmith,</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Danniel dealt black jack , roulett and craps. But dealing</w:t>
        <w:br/>
        <w:t>was always his second career of choice.</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0" w:right="0" w:firstLine="260"/>
      </w:pPr>
      <w:r>
        <w:rPr>
          <w:lang w:val="en-US" w:eastAsia="en-US" w:bidi="en-US"/>
          <w:w w:val="100"/>
          <w:spacing w:val="0"/>
          <w:color w:val="000000"/>
          <w:position w:val="0"/>
        </w:rPr>
        <w:t>“I always tried to get a job in New York, but if you</w:t>
        <w:br/>
        <w:t>don’t know how to break into the locksmithing busi</w:t>
        <w:t>-</w:t>
        <w:br/>
        <w:t>ness, it’s very difficult. You have to know someone who</w:t>
        <w:br/>
        <w:t>will trust you and take you on.”</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0" w:right="0" w:firstLine="260"/>
      </w:pPr>
      <w:r>
        <w:rPr>
          <w:lang w:val="en-US" w:eastAsia="en-US" w:bidi="en-US"/>
          <w:w w:val="100"/>
          <w:spacing w:val="0"/>
          <w:color w:val="000000"/>
          <w:position w:val="0"/>
        </w:rPr>
        <w:t>The casino business has a word for this kind of net</w:t>
        <w:t>-</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0" w:right="2505" w:firstLine="0"/>
      </w:pPr>
      <w:r>
        <w:rPr>
          <w:lang w:val="en-US" w:eastAsia="en-US" w:bidi="en-US"/>
          <w:w w:val="100"/>
          <w:spacing w:val="0"/>
          <w:color w:val="000000"/>
          <w:position w:val="0"/>
        </w:rPr>
        <w:t>working: “juice.” If</w:t>
        <w:br/>
        <w:t>someone doesn’t have</w:t>
        <w:br/>
        <w:t>“juice,” they don’t</w:t>
        <w:br/>
        <w:t>have connections.</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0" w:right="2467" w:firstLine="0"/>
      </w:pPr>
      <w:r>
        <w:rPr>
          <w:lang w:val="en-US" w:eastAsia="en-US" w:bidi="en-US"/>
          <w:w w:val="100"/>
          <w:spacing w:val="0"/>
          <w:color w:val="000000"/>
          <w:position w:val="0"/>
        </w:rPr>
        <w:t>Danniel found that</w:t>
        <w:br/>
        <w:t>no “juice” in New</w:t>
        <w:br/>
        <w:t>York meant no job as</w:t>
        <w:br/>
        <w:t>a locksmith. So, since</w:t>
      </w:r>
    </w:p>
    <w:p>
      <w:pPr>
        <w:pStyle w:val="Style2"/>
        <w:framePr w:w="4262" w:h="6040" w:hRule="exact" w:wrap="none" w:vAnchor="page" w:hAnchor="page" w:x="2868" w:y="8960"/>
        <w:widowControl w:val="0"/>
        <w:keepNext w:val="0"/>
        <w:keepLines w:val="0"/>
        <w:shd w:val="clear" w:color="auto" w:fill="E1CCAE"/>
        <w:bidi w:val="0"/>
        <w:jc w:val="left"/>
        <w:spacing w:before="0" w:after="0" w:line="238" w:lineRule="exact"/>
        <w:ind w:left="0" w:right="29" w:firstLine="0"/>
      </w:pPr>
      <w:r>
        <w:rPr>
          <w:lang w:val="en-US" w:eastAsia="en-US" w:bidi="en-US"/>
          <w:w w:val="100"/>
          <w:spacing w:val="0"/>
          <w:color w:val="000000"/>
          <w:position w:val="0"/>
        </w:rPr>
        <w:t>he had taken a six month class in dealing, he decided to</w:t>
        <w:br/>
        <w:t>play the odds. He packed up and moved to Nevada, and</w:t>
        <w:br/>
        <w:t>he started working the day he arrived in Reno. Danniel</w:t>
        <w:br/>
        <w:t>landed a job dealing at the black jack and craps tables at</w:t>
      </w:r>
    </w:p>
    <w:p>
      <w:pPr>
        <w:pStyle w:val="Style2"/>
        <w:framePr w:w="4166" w:h="6017" w:hRule="exact" w:wrap="none" w:vAnchor="page" w:hAnchor="page" w:x="7255" w:y="8984"/>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a casino. And in his off-time, he took classes to learn</w:t>
        <w:br/>
        <w:t>locksmithing.</w:t>
      </w:r>
    </w:p>
    <w:p>
      <w:pPr>
        <w:pStyle w:val="Style2"/>
        <w:framePr w:w="4166" w:h="6017" w:hRule="exact" w:wrap="none" w:vAnchor="page" w:hAnchor="page" w:x="7255" w:y="8984"/>
        <w:widowControl w:val="0"/>
        <w:keepNext w:val="0"/>
        <w:keepLines w:val="0"/>
        <w:shd w:val="clear" w:color="auto" w:fill="E1CCAE"/>
        <w:bidi w:val="0"/>
        <w:jc w:val="left"/>
        <w:spacing w:before="0" w:after="0" w:line="238" w:lineRule="exact"/>
        <w:ind w:left="0" w:right="0" w:firstLine="220"/>
      </w:pPr>
      <w:r>
        <w:rPr>
          <w:lang w:val="en-US" w:eastAsia="en-US" w:bidi="en-US"/>
          <w:w w:val="100"/>
          <w:spacing w:val="0"/>
          <w:color w:val="000000"/>
          <w:position w:val="0"/>
        </w:rPr>
        <w:t>That was the start of his lucky streak.</w:t>
      </w:r>
    </w:p>
    <w:p>
      <w:pPr>
        <w:pStyle w:val="Style61"/>
        <w:framePr w:w="4166" w:h="6017" w:hRule="exact" w:wrap="none" w:vAnchor="page" w:hAnchor="page" w:x="7255" w:y="8984"/>
        <w:widowControl w:val="0"/>
        <w:keepNext w:val="0"/>
        <w:keepLines w:val="0"/>
        <w:shd w:val="clear" w:color="auto" w:fill="E1CCAE"/>
        <w:bidi w:val="0"/>
        <w:jc w:val="left"/>
        <w:spacing w:before="0" w:after="0" w:line="238" w:lineRule="exact"/>
        <w:ind w:left="0" w:right="0" w:firstLine="0"/>
      </w:pPr>
      <w:r>
        <w:rPr>
          <w:rStyle w:val="CharStyle480"/>
          <w:i w:val="0"/>
          <w:iCs w:val="0"/>
        </w:rPr>
        <w:t xml:space="preserve">New </w:t>
      </w:r>
      <w:r>
        <w:rPr>
          <w:lang w:val="en-US" w:eastAsia="en-US" w:bidi="en-US"/>
          <w:w w:val="100"/>
          <w:spacing w:val="0"/>
          <w:color w:val="000000"/>
          <w:position w:val="0"/>
        </w:rPr>
        <w:t>Career Move</w:t>
      </w:r>
    </w:p>
    <w:p>
      <w:pPr>
        <w:pStyle w:val="Style2"/>
        <w:framePr w:w="4166" w:h="6017" w:hRule="exact" w:wrap="none" w:vAnchor="page" w:hAnchor="page" w:x="7255" w:y="8984"/>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One day, a friend of his wife told him about an opening</w:t>
        <w:br/>
        <w:t>at her husband’s lockshop where an employee had just</w:t>
        <w:br/>
        <w:t>quit. Danniel took hold of the opportunity and applied</w:t>
        <w:br/>
        <w:t>for the position—and he got the job. And although he</w:t>
        <w:br/>
        <w:t>took a huge salary cut, Danniel knew he’d made the</w:t>
        <w:br/>
        <w:t>right choice. Locksmithing had always been something</w:t>
        <w:br/>
        <w:t>he wanted to be a part of.</w:t>
      </w:r>
    </w:p>
    <w:p>
      <w:pPr>
        <w:pStyle w:val="Style2"/>
        <w:framePr w:w="4166" w:h="6017" w:hRule="exact" w:wrap="none" w:vAnchor="page" w:hAnchor="page" w:x="7255" w:y="8984"/>
        <w:widowControl w:val="0"/>
        <w:keepNext w:val="0"/>
        <w:keepLines w:val="0"/>
        <w:shd w:val="clear" w:color="auto" w:fill="E1CCAE"/>
        <w:bidi w:val="0"/>
        <w:jc w:val="left"/>
        <w:spacing w:before="0" w:after="0" w:line="238" w:lineRule="exact"/>
        <w:ind w:left="0" w:right="0" w:firstLine="220"/>
      </w:pPr>
      <w:r>
        <w:rPr>
          <w:lang w:val="en-US" w:eastAsia="en-US" w:bidi="en-US"/>
          <w:w w:val="100"/>
          <w:spacing w:val="0"/>
          <w:color w:val="000000"/>
          <w:position w:val="0"/>
        </w:rPr>
        <w:t>After working in the lockshop for three and a half</w:t>
        <w:br/>
        <w:t>years, Danniel was back working in a casino—this time</w:t>
      </w:r>
    </w:p>
    <w:p>
      <w:pPr>
        <w:pStyle w:val="Style2"/>
        <w:framePr w:w="4166" w:h="6017" w:hRule="exact" w:wrap="none" w:vAnchor="page" w:hAnchor="page" w:x="7255" w:y="8984"/>
        <w:widowControl w:val="0"/>
        <w:keepNext w:val="0"/>
        <w:keepLines w:val="0"/>
        <w:shd w:val="clear" w:color="auto" w:fill="E1CCAE"/>
        <w:bidi w:val="0"/>
        <w:jc w:val="left"/>
        <w:spacing w:before="0" w:after="0" w:line="238" w:lineRule="exact"/>
        <w:ind w:left="24" w:right="0" w:firstLine="0"/>
      </w:pPr>
      <w:r>
        <w:rPr>
          <w:lang w:val="en-US" w:eastAsia="en-US" w:bidi="en-US"/>
          <w:w w:val="100"/>
          <w:spacing w:val="0"/>
          <w:color w:val="000000"/>
          <w:position w:val="0"/>
        </w:rPr>
        <w:t>as a locksmith/maintenance engineer.</w:t>
      </w:r>
    </w:p>
    <w:p>
      <w:pPr>
        <w:pStyle w:val="Style2"/>
        <w:framePr w:w="4166" w:h="6017" w:hRule="exact" w:wrap="none" w:vAnchor="page" w:hAnchor="page" w:x="7255" w:y="8984"/>
        <w:widowControl w:val="0"/>
        <w:keepNext w:val="0"/>
        <w:keepLines w:val="0"/>
        <w:shd w:val="clear" w:color="auto" w:fill="E1CCAE"/>
        <w:bidi w:val="0"/>
        <w:jc w:val="both"/>
        <w:spacing w:before="0" w:after="0" w:line="238" w:lineRule="exact"/>
        <w:ind w:left="24" w:right="0" w:firstLine="220"/>
      </w:pPr>
      <w:r>
        <w:rPr>
          <w:lang w:val="en-US" w:eastAsia="en-US" w:bidi="en-US"/>
          <w:w w:val="100"/>
          <w:spacing w:val="0"/>
          <w:color w:val="000000"/>
          <w:position w:val="0"/>
        </w:rPr>
        <w:t>“I worked in two other lockshops before I came here.</w:t>
        <w:br/>
        <w:t>The main reason I came to work in a casino was because</w:t>
        <w:br/>
        <w:t>the money and the benefits were so much better.”</w:t>
      </w:r>
    </w:p>
    <w:p>
      <w:pPr>
        <w:pStyle w:val="Style2"/>
        <w:framePr w:w="4166" w:h="6017" w:hRule="exact" w:wrap="none" w:vAnchor="page" w:hAnchor="page" w:x="7255" w:y="8984"/>
        <w:widowControl w:val="0"/>
        <w:keepNext w:val="0"/>
        <w:keepLines w:val="0"/>
        <w:shd w:val="clear" w:color="auto" w:fill="E1CCAE"/>
        <w:bidi w:val="0"/>
        <w:jc w:val="left"/>
        <w:spacing w:before="0" w:after="0" w:line="238" w:lineRule="exact"/>
        <w:ind w:left="24" w:right="0" w:firstLine="220"/>
      </w:pPr>
      <w:r>
        <w:rPr>
          <w:lang w:val="en-US" w:eastAsia="en-US" w:bidi="en-US"/>
          <w:w w:val="100"/>
          <w:spacing w:val="0"/>
          <w:color w:val="000000"/>
          <w:position w:val="0"/>
        </w:rPr>
        <w:t>He continued to take classes and in 1993 he earned</w:t>
        <w:br/>
        <w:t>his CML. Nine and a half years after working at</w:t>
        <w:br/>
        <w:t>Circus/Circus Hotel and Casino as a locksmith, Danniel’s</w:t>
        <w:br/>
        <w:t>still going strong.</w:t>
      </w:r>
    </w:p>
    <w:p>
      <w:pPr>
        <w:pStyle w:val="Style61"/>
        <w:framePr w:w="4166" w:h="6017" w:hRule="exact" w:wrap="none" w:vAnchor="page" w:hAnchor="page" w:x="7255" w:y="8984"/>
        <w:widowControl w:val="0"/>
        <w:keepNext w:val="0"/>
        <w:keepLines w:val="0"/>
        <w:shd w:val="clear" w:color="auto" w:fill="E1CCAE"/>
        <w:bidi w:val="0"/>
        <w:jc w:val="left"/>
        <w:spacing w:before="0" w:after="0" w:line="238" w:lineRule="exact"/>
        <w:ind w:left="14" w:right="0" w:firstLine="0"/>
      </w:pPr>
      <w:r>
        <w:rPr>
          <w:rStyle w:val="CharStyle480"/>
          <w:i w:val="0"/>
          <w:iCs w:val="0"/>
        </w:rPr>
        <w:t xml:space="preserve">Who </w:t>
      </w:r>
      <w:r>
        <w:rPr>
          <w:lang w:val="en-US" w:eastAsia="en-US" w:bidi="en-US"/>
          <w:w w:val="100"/>
          <w:spacing w:val="0"/>
          <w:color w:val="000000"/>
          <w:position w:val="0"/>
        </w:rPr>
        <w:t>Locks Up All That Money?</w:t>
      </w:r>
    </w:p>
    <w:p>
      <w:pPr>
        <w:pStyle w:val="Style2"/>
        <w:framePr w:w="4166" w:h="6017" w:hRule="exact" w:wrap="none" w:vAnchor="page" w:hAnchor="page" w:x="7255" w:y="8984"/>
        <w:widowControl w:val="0"/>
        <w:keepNext w:val="0"/>
        <w:keepLines w:val="0"/>
        <w:shd w:val="clear" w:color="auto" w:fill="E1CCAE"/>
        <w:bidi w:val="0"/>
        <w:jc w:val="left"/>
        <w:spacing w:before="0" w:after="0" w:line="238" w:lineRule="exact"/>
        <w:ind w:left="14" w:right="0" w:firstLine="0"/>
      </w:pPr>
      <w:r>
        <w:rPr>
          <w:lang w:val="en-US" w:eastAsia="en-US" w:bidi="en-US"/>
          <w:w w:val="100"/>
          <w:spacing w:val="0"/>
          <w:color w:val="000000"/>
          <w:position w:val="0"/>
        </w:rPr>
        <w:t>In addition to being responsible for the smooth opera</w:t>
        <w:t>-</w:t>
        <w:br/>
        <w:t>tion of the casino’s computerized key systems, which</w:t>
        <w:br/>
        <w:t>keys all 1,600 guest rooms, Danniel maintains the locks</w:t>
      </w:r>
    </w:p>
    <w:p>
      <w:pPr>
        <w:framePr w:wrap="none" w:vAnchor="page" w:hAnchor="page" w:x="583" w:y="15145"/>
        <w:widowControl w:val="0"/>
        <w:rPr>
          <w:sz w:val="2"/>
          <w:szCs w:val="2"/>
        </w:rPr>
      </w:pPr>
      <w:r>
        <w:pict>
          <v:shape id="_x0000_s1098" type="#_x0000_t75" style="width:28pt;height:25pt;">
            <v:imagedata r:id="rId149" r:href="rId150"/>
          </v:shape>
        </w:pict>
      </w:r>
    </w:p>
    <w:p>
      <w:pPr>
        <w:pStyle w:val="Style180"/>
        <w:framePr w:wrap="none" w:vAnchor="page" w:hAnchor="page" w:x="1183" w:y="15313"/>
        <w:widowControl w:val="0"/>
        <w:keepNext w:val="0"/>
        <w:keepLines w:val="0"/>
        <w:shd w:val="clear" w:color="auto" w:fill="E1CCAE"/>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565" w:y="15303"/>
        <w:widowControl w:val="0"/>
        <w:keepNext w:val="0"/>
        <w:keepLines w:val="0"/>
        <w:shd w:val="clear" w:color="auto" w:fill="E1CCAE"/>
        <w:bidi w:val="0"/>
        <w:jc w:val="left"/>
        <w:spacing w:before="0" w:after="0" w:line="166" w:lineRule="exact"/>
        <w:ind w:left="0" w:right="0" w:firstLine="0"/>
      </w:pPr>
      <w:r>
        <w:rPr>
          <w:lang w:val="en-US" w:eastAsia="en-US" w:bidi="en-US"/>
          <w:w w:val="100"/>
          <w:spacing w:val="0"/>
          <w:color w:val="000000"/>
          <w:position w:val="0"/>
        </w:rPr>
        <w:t>July/August 1997</w:t>
      </w:r>
    </w:p>
    <w:p>
      <w:pPr>
        <w:pStyle w:val="Style492"/>
        <w:framePr w:w="265" w:h="370" w:hRule="exact" w:wrap="none" w:vAnchor="page" w:hAnchor="page" w:x="11257" w:y="2958"/>
        <w:widowControl w:val="0"/>
        <w:keepNext w:val="0"/>
        <w:keepLines w:val="0"/>
        <w:shd w:val="clear" w:color="auto" w:fill="B1916C"/>
        <w:bidi w:val="0"/>
        <w:jc w:val="left"/>
        <w:textDirection w:val="tbRl"/>
        <w:spacing w:before="0" w:after="0"/>
        <w:ind w:left="0" w:right="0" w:firstLine="0"/>
      </w:pPr>
      <w:r>
        <w:rPr>
          <w:lang w:val="en-US" w:eastAsia="en-US" w:bidi="en-US"/>
          <w:w w:val="100"/>
          <w:spacing w:val="0"/>
          <w:color w:val="000000"/>
          <w:position w:val="0"/>
        </w:rPr>
        <w:t>&lt;ra</w:t>
      </w:r>
      <w:r>
        <w:rPr>
          <w:rStyle w:val="CharStyle494"/>
          <w:b/>
          <w:bCs/>
          <w:i w:val="0"/>
          <w:iCs w:val="0"/>
        </w:rPr>
        <w:t>!</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099" type="#_x0000_t75" style="position:absolute;margin-left:351.65pt;margin-top:48.25pt;width:251.05pt;height:403.7pt;z-index:-251658687;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rect style="position:absolute;margin-left:36.05pt;margin-top:601.6pt;width:83.3pt;height:12pt;z-index:-251658240;mso-position-horizontal-relative:page;mso-position-vertical-relative:page;z-index:-251658686" fillcolor="#130F15" stroked="f"/>
        </w:pict>
      </w:r>
    </w:p>
    <w:p>
      <w:pPr>
        <w:pStyle w:val="Style2"/>
        <w:framePr w:w="3293" w:h="4404" w:hRule="exact" w:wrap="none" w:vAnchor="page" w:hAnchor="page" w:x="1183" w:y="2255"/>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on the money boxes. Since casinos take in many thousands of dollars each night, its not hard to imagine how crammed the gam</w:t>
        <w:softHyphen/>
        <w:t>ing table money boxes can get. Security must be at its peak.</w:t>
      </w:r>
    </w:p>
    <w:p>
      <w:pPr>
        <w:pStyle w:val="Style2"/>
        <w:framePr w:w="3293" w:h="4404" w:hRule="exact" w:wrap="none" w:vAnchor="page" w:hAnchor="page" w:x="1183" w:y="2255"/>
        <w:widowControl w:val="0"/>
        <w:keepNext w:val="0"/>
        <w:keepLines w:val="0"/>
        <w:shd w:val="clear" w:color="auto" w:fill="E1CCAE"/>
        <w:bidi w:val="0"/>
        <w:jc w:val="left"/>
        <w:spacing w:before="0" w:after="0" w:line="240" w:lineRule="exact"/>
        <w:ind w:left="0" w:right="0" w:firstLine="240"/>
      </w:pPr>
      <w:r>
        <w:rPr>
          <w:lang w:val="en-US" w:eastAsia="en-US" w:bidi="en-US"/>
          <w:w w:val="100"/>
          <w:spacing w:val="0"/>
          <w:color w:val="000000"/>
          <w:position w:val="0"/>
        </w:rPr>
        <w:t>“When I came to work here, I was sur</w:t>
        <w:softHyphen/>
        <w:t>prised by how many different things I get to work on. We have a computerized key sys</w:t>
        <w:softHyphen/>
        <w:t>tem, which is interesting and challenging, we have access control we put on property, and since we have electricians in our depart</w:t>
        <w:softHyphen/>
        <w:t>ment, I have easy access to people who can help me run wires for things. We work with some of the more expensive panic hardware and a lot of good, quality locks.”</w:t>
      </w:r>
    </w:p>
    <w:p>
      <w:pPr>
        <w:pStyle w:val="Style2"/>
        <w:framePr w:w="3293" w:h="4404" w:hRule="exact" w:wrap="none" w:vAnchor="page" w:hAnchor="page" w:x="1183" w:y="2255"/>
        <w:widowControl w:val="0"/>
        <w:keepNext w:val="0"/>
        <w:keepLines w:val="0"/>
        <w:shd w:val="clear" w:color="auto" w:fill="E1CCAE"/>
        <w:bidi w:val="0"/>
        <w:jc w:val="left"/>
        <w:spacing w:before="0" w:after="0" w:line="240" w:lineRule="exact"/>
        <w:ind w:left="0" w:right="0" w:firstLine="240"/>
      </w:pPr>
      <w:r>
        <w:rPr>
          <w:lang w:val="en-US" w:eastAsia="en-US" w:bidi="en-US"/>
          <w:w w:val="100"/>
          <w:spacing w:val="0"/>
          <w:color w:val="000000"/>
          <w:position w:val="0"/>
        </w:rPr>
        <w:t>Danniel also works on locks in the mid</w:t>
        <w:softHyphen/>
        <w:t>way (the carnival-like area where patrons win stuffed animals and other goodies) and</w:t>
      </w:r>
    </w:p>
    <w:p>
      <w:pPr>
        <w:pStyle w:val="Style2"/>
        <w:framePr w:w="3312" w:h="4394" w:hRule="exact" w:wrap="none" w:vAnchor="page" w:hAnchor="page" w:x="4658" w:y="2272"/>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requests constantly from outside contractors to show them the proper way to handle the locks they’re not familiar with,” said Danniel. “Contractors do what I call the exploded lock view.’ ‘Exploded lock view’ is when you see a diagram of how something looks with line drawings, but when the con</w:t>
        <w:softHyphen/>
        <w:t>tractor takes it apart, all the springs inside go off like a mousetrap and explode.”</w:t>
      </w:r>
    </w:p>
    <w:p>
      <w:pPr>
        <w:pStyle w:val="Style2"/>
        <w:framePr w:w="3312" w:h="4394" w:hRule="exact" w:wrap="none" w:vAnchor="page" w:hAnchor="page" w:x="4658" w:y="2272"/>
        <w:widowControl w:val="0"/>
        <w:keepNext w:val="0"/>
        <w:keepLines w:val="0"/>
        <w:shd w:val="clear" w:color="auto" w:fill="E1CCAE"/>
        <w:bidi w:val="0"/>
        <w:jc w:val="left"/>
        <w:spacing w:before="0" w:after="0" w:line="240" w:lineRule="exact"/>
        <w:ind w:left="0" w:right="0" w:firstLine="240"/>
      </w:pPr>
      <w:r>
        <w:rPr>
          <w:lang w:val="en-US" w:eastAsia="en-US" w:bidi="en-US"/>
          <w:w w:val="100"/>
          <w:spacing w:val="0"/>
          <w:color w:val="000000"/>
          <w:position w:val="0"/>
        </w:rPr>
        <w:t>And if Danniel doesn’t put it back together for them, the contractors have to throw the locks away. Tossing out perfectly good hardware becomes very expensive. So, with a little help from Danniel, contractors and the casino save time and money.</w:t>
      </w:r>
    </w:p>
    <w:p>
      <w:pPr>
        <w:pStyle w:val="Style61"/>
        <w:framePr w:w="3312" w:h="4394" w:hRule="exact" w:wrap="none" w:vAnchor="page" w:hAnchor="page" w:x="4658" w:y="2272"/>
        <w:widowControl w:val="0"/>
        <w:keepNext w:val="0"/>
        <w:keepLines w:val="0"/>
        <w:shd w:val="clear" w:color="auto" w:fill="E1CCAE"/>
        <w:bidi w:val="0"/>
        <w:jc w:val="left"/>
        <w:spacing w:before="0" w:after="0"/>
        <w:ind w:left="0" w:right="0" w:firstLine="0"/>
      </w:pPr>
      <w:r>
        <w:rPr>
          <w:lang w:val="en-US" w:eastAsia="en-US" w:bidi="en-US"/>
          <w:w w:val="100"/>
          <w:spacing w:val="0"/>
          <w:color w:val="000000"/>
          <w:position w:val="0"/>
        </w:rPr>
        <w:t>Plan of Action</w:t>
      </w:r>
    </w:p>
    <w:p>
      <w:pPr>
        <w:pStyle w:val="Style2"/>
        <w:framePr w:w="3312" w:h="4394" w:hRule="exact" w:wrap="none" w:vAnchor="page" w:hAnchor="page" w:x="4658" w:y="2272"/>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For Danniel, the ideal job is the one he already has. He works 10-hour shifts four</w:t>
      </w:r>
    </w:p>
    <w:p>
      <w:pPr>
        <w:pStyle w:val="Style2"/>
        <w:framePr w:w="3293" w:h="2680" w:hRule="exact" w:wrap="none" w:vAnchor="page" w:hAnchor="page" w:x="1183" w:y="12378"/>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in the entertainers’ dressing rooms.</w:t>
      </w:r>
    </w:p>
    <w:p>
      <w:pPr>
        <w:pStyle w:val="Style2"/>
        <w:framePr w:w="3293" w:h="2680" w:hRule="exact" w:wrap="none" w:vAnchor="page" w:hAnchor="page" w:x="1183" w:y="12378"/>
        <w:widowControl w:val="0"/>
        <w:keepNext w:val="0"/>
        <w:keepLines w:val="0"/>
        <w:shd w:val="clear" w:color="auto" w:fill="E1CCAE"/>
        <w:bidi w:val="0"/>
        <w:jc w:val="left"/>
        <w:spacing w:before="0" w:after="0" w:line="238" w:lineRule="exact"/>
        <w:ind w:left="0" w:right="0" w:firstLine="240"/>
      </w:pPr>
      <w:r>
        <w:rPr>
          <w:lang w:val="en-US" w:eastAsia="en-US" w:bidi="en-US"/>
          <w:w w:val="100"/>
          <w:spacing w:val="0"/>
          <w:color w:val="000000"/>
          <w:position w:val="0"/>
        </w:rPr>
        <w:t>Because his job requires flexibility, Danniel is not afraid of change. He keeps his career fresh with classes and updates on new technology. For Danniel, a new challenge is always around the corner, including the casi</w:t>
        <w:softHyphen/>
        <w:t>no’s seven-pin master key system.</w:t>
      </w:r>
    </w:p>
    <w:p>
      <w:pPr>
        <w:pStyle w:val="Style2"/>
        <w:framePr w:w="3293" w:h="2680" w:hRule="exact" w:wrap="none" w:vAnchor="page" w:hAnchor="page" w:x="1183" w:y="12378"/>
        <w:widowControl w:val="0"/>
        <w:keepNext w:val="0"/>
        <w:keepLines w:val="0"/>
        <w:shd w:val="clear" w:color="auto" w:fill="E1CCAE"/>
        <w:bidi w:val="0"/>
        <w:jc w:val="left"/>
        <w:spacing w:before="0" w:after="0" w:line="238" w:lineRule="exact"/>
        <w:ind w:left="0" w:right="0" w:firstLine="240"/>
      </w:pPr>
      <w:r>
        <w:rPr>
          <w:lang w:val="en-US" w:eastAsia="en-US" w:bidi="en-US"/>
          <w:w w:val="100"/>
          <w:spacing w:val="0"/>
          <w:color w:val="000000"/>
          <w:position w:val="0"/>
        </w:rPr>
        <w:t>From guest rooms to games, if it locks, Danniel is available for service.</w:t>
      </w:r>
    </w:p>
    <w:p>
      <w:pPr>
        <w:pStyle w:val="Style2"/>
        <w:framePr w:w="3293" w:h="2680" w:hRule="exact" w:wrap="none" w:vAnchor="page" w:hAnchor="page" w:x="1183" w:y="12378"/>
        <w:widowControl w:val="0"/>
        <w:keepNext w:val="0"/>
        <w:keepLines w:val="0"/>
        <w:shd w:val="clear" w:color="auto" w:fill="E1CCAE"/>
        <w:bidi w:val="0"/>
        <w:jc w:val="left"/>
        <w:spacing w:before="0" w:after="0" w:line="238" w:lineRule="exact"/>
        <w:ind w:left="0" w:right="0" w:firstLine="240"/>
      </w:pPr>
      <w:r>
        <w:rPr>
          <w:lang w:val="en-US" w:eastAsia="en-US" w:bidi="en-US"/>
          <w:w w:val="100"/>
          <w:spacing w:val="0"/>
          <w:color w:val="000000"/>
          <w:position w:val="0"/>
        </w:rPr>
        <w:t>“Casinos are constantly improving and they’re constantly being remodeled. We get</w:t>
      </w:r>
    </w:p>
    <w:p>
      <w:pPr>
        <w:pStyle w:val="Style2"/>
        <w:framePr w:w="3312" w:h="2683" w:hRule="exact" w:wrap="none" w:vAnchor="page" w:hAnchor="page" w:x="4658" w:y="12375"/>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days a week, and has three days off. With this type of arrangement, Danniel can spend a lot of time with his family. But, things weren’t always this way.</w:t>
      </w:r>
    </w:p>
    <w:p>
      <w:pPr>
        <w:pStyle w:val="Style2"/>
        <w:framePr w:w="3312" w:h="2683" w:hRule="exact" w:wrap="none" w:vAnchor="page" w:hAnchor="page" w:x="4658" w:y="12375"/>
        <w:widowControl w:val="0"/>
        <w:keepNext w:val="0"/>
        <w:keepLines w:val="0"/>
        <w:shd w:val="clear" w:color="auto" w:fill="E1CCAE"/>
        <w:bidi w:val="0"/>
        <w:jc w:val="left"/>
        <w:spacing w:before="0" w:after="0" w:line="238" w:lineRule="exact"/>
        <w:ind w:left="0" w:right="0" w:firstLine="240"/>
      </w:pPr>
      <w:r>
        <w:rPr>
          <w:lang w:val="en-US" w:eastAsia="en-US" w:bidi="en-US"/>
          <w:w w:val="100"/>
          <w:spacing w:val="0"/>
          <w:color w:val="000000"/>
          <w:position w:val="0"/>
        </w:rPr>
        <w:t>“They wanted me to work 12 to eight every day, but I pointed out to them that they wouldn’t have a locksmith until noon,” said Danniel. “ A lot of stuff comes up in the morning.”</w:t>
      </w:r>
    </w:p>
    <w:p>
      <w:pPr>
        <w:pStyle w:val="Style2"/>
        <w:framePr w:w="3312" w:h="2683" w:hRule="exact" w:wrap="none" w:vAnchor="page" w:hAnchor="page" w:x="4658" w:y="12375"/>
        <w:widowControl w:val="0"/>
        <w:keepNext w:val="0"/>
        <w:keepLines w:val="0"/>
        <w:shd w:val="clear" w:color="auto" w:fill="E1CCAE"/>
        <w:bidi w:val="0"/>
        <w:jc w:val="left"/>
        <w:spacing w:before="0" w:after="0" w:line="238" w:lineRule="exact"/>
        <w:ind w:left="0" w:right="0" w:firstLine="240"/>
      </w:pPr>
      <w:r>
        <w:rPr>
          <w:lang w:val="en-US" w:eastAsia="en-US" w:bidi="en-US"/>
          <w:w w:val="100"/>
          <w:spacing w:val="0"/>
          <w:color w:val="000000"/>
          <w:position w:val="0"/>
        </w:rPr>
        <w:t>So Danniel put together a logical plan of action. He realized the casino would be more</w:t>
      </w:r>
    </w:p>
    <w:p>
      <w:pPr>
        <w:framePr w:wrap="none" w:vAnchor="page" w:hAnchor="page" w:x="8171" w:y="158"/>
        <w:widowControl w:val="0"/>
        <w:rPr>
          <w:sz w:val="2"/>
          <w:szCs w:val="2"/>
        </w:rPr>
      </w:pPr>
      <w:r>
        <w:pict>
          <v:shape id="_x0000_s1100" type="#_x0000_t75" style="width:192pt;height:110pt;">
            <v:imagedata r:id="rId153" r:href="rId154"/>
          </v:shape>
        </w:pic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 xml:space="preserve">efficient if it had a qualified locksmith on staff from 7 am to 6 pm. With this schedule, the busiest hours would always be covered. </w:t>
      </w:r>
      <w:r>
        <w:rPr>
          <w:rStyle w:val="CharStyle51"/>
        </w:rPr>
        <w:t>After Hours</w: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Don’t assume Danniel spends his free time in front of the slots or at the gaming tables. When he’s not at work, he prefers to be out</w:t>
        <w:softHyphen/>
        <w:t>doors with his wife, three step kids and seven grandchildren. His love for fresh air and adventure makes camping, white water canoeing and moutain biking favorite past- times. And when his more quiet side kicks in, you can find him curled up with a good crime novel, magazine or trade journal.</w: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0" w:right="0" w:firstLine="220"/>
      </w:pPr>
      <w:r>
        <w:rPr>
          <w:lang w:val="en-US" w:eastAsia="en-US" w:bidi="en-US"/>
          <w:w w:val="100"/>
          <w:spacing w:val="0"/>
          <w:color w:val="000000"/>
          <w:position w:val="0"/>
        </w:rPr>
        <w:t>For Danniel, variety offers excitment to his life—in work and play—but spirituality remains the backbone.</w:t>
      </w:r>
    </w:p>
    <w:p>
      <w:pPr>
        <w:pStyle w:val="Style61"/>
        <w:framePr w:w="3317" w:h="12767" w:hRule="exact" w:wrap="none" w:vAnchor="page" w:hAnchor="page" w:x="8143" w:y="2284"/>
        <w:widowControl w:val="0"/>
        <w:keepNext w:val="0"/>
        <w:keepLines w:val="0"/>
        <w:shd w:val="clear" w:color="auto" w:fill="E1CCAE"/>
        <w:bidi w:val="0"/>
        <w:jc w:val="left"/>
        <w:spacing w:before="0" w:after="0" w:line="238" w:lineRule="exact"/>
        <w:ind w:left="220" w:right="0" w:hanging="220"/>
      </w:pPr>
      <w:r>
        <w:rPr>
          <w:lang w:val="en-US" w:eastAsia="en-US" w:bidi="en-US"/>
          <w:w w:val="100"/>
          <w:spacing w:val="0"/>
          <w:color w:val="000000"/>
          <w:position w:val="0"/>
        </w:rPr>
        <w:t>The Powers Above</w: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 xml:space="preserve">“I consider myself a spiritual man. I take the </w:t>
      </w:r>
      <w:r>
        <w:rPr>
          <w:rStyle w:val="CharStyle51"/>
        </w:rPr>
        <w:t>Bible</w:t>
      </w:r>
      <w:r>
        <w:rPr>
          <w:lang w:val="en-US" w:eastAsia="en-US" w:bidi="en-US"/>
          <w:w w:val="100"/>
          <w:spacing w:val="0"/>
          <w:color w:val="000000"/>
          <w:position w:val="0"/>
        </w:rPr>
        <w:t xml:space="preserve"> literally and I definitely contribute my success as a locksmith and my opportu</w:t>
        <w:softHyphen/>
        <w:t>nity to be a locksmith at all to God. It’s something I’ve always wanted to do since I was a small child,” said Danniel. “I’m really fortunate.”</w: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0" w:right="0" w:firstLine="220"/>
      </w:pPr>
      <w:r>
        <w:rPr>
          <w:lang w:val="en-US" w:eastAsia="en-US" w:bidi="en-US"/>
          <w:w w:val="100"/>
          <w:spacing w:val="0"/>
          <w:color w:val="000000"/>
          <w:position w:val="0"/>
        </w:rPr>
        <w:t>Most people agree that hard work, dedica</w:t>
        <w:softHyphen/>
        <w:t>tion and tenacity will lead to success. And although Danniel knows education and expe</w:t>
        <w:softHyphen/>
        <w:t>rience are a locksmith’s greatest assets, he believes there are some directions his life has taken that weren’t in his immediate control.</w: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0" w:right="0" w:firstLine="220"/>
      </w:pPr>
      <w:r>
        <w:rPr>
          <w:lang w:val="en-US" w:eastAsia="en-US" w:bidi="en-US"/>
          <w:w w:val="100"/>
          <w:spacing w:val="0"/>
          <w:color w:val="000000"/>
          <w:position w:val="0"/>
        </w:rPr>
        <w:t>“I wanted to get into the locksmith busi</w:t>
        <w:softHyphen/>
        <w:t>ness really bad, and I tried on my own. I went to the largest locksmith shop in town and I met the owner. I gave him the big sell...I thought I made a very good impres</w:t>
        <w:softHyphen/>
        <w:t>sion on him, but he said there weren’t any openings, even though he was hiring other people all the time,” said Danniel. “ So I gave up that approach completely and just prayed to God about it. And a couple of months later I was working as a locksmith. The truth is, God got me into locksmithing. I couldn’t do it on my own. I just said, ‘God, you get me the job.’ This is how I got to be a locksmith.”</w: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0" w:right="0" w:firstLine="220"/>
      </w:pPr>
      <w:r>
        <w:rPr>
          <w:lang w:val="en-US" w:eastAsia="en-US" w:bidi="en-US"/>
          <w:w w:val="100"/>
          <w:spacing w:val="0"/>
          <w:color w:val="000000"/>
          <w:position w:val="0"/>
        </w:rPr>
        <w:t>If you ask Danniel to give a quote that sums up his outlook on life, he’ll tell you,</w:t>
      </w:r>
    </w:p>
    <w:p>
      <w:pPr>
        <w:pStyle w:val="Style2"/>
        <w:framePr w:w="3317" w:h="12767" w:hRule="exact" w:wrap="none" w:vAnchor="page" w:hAnchor="page" w:x="8143" w:y="2284"/>
        <w:widowControl w:val="0"/>
        <w:keepNext w:val="0"/>
        <w:keepLines w:val="0"/>
        <w:shd w:val="clear" w:color="auto" w:fill="E1CCAE"/>
        <w:bidi w:val="0"/>
        <w:jc w:val="left"/>
        <w:spacing w:before="0" w:after="0" w:line="238" w:lineRule="exact"/>
        <w:ind w:left="220" w:right="0" w:hanging="220"/>
      </w:pPr>
      <w:r>
        <w:rPr>
          <w:lang w:val="en-US" w:eastAsia="en-US" w:bidi="en-US"/>
          <w:w w:val="100"/>
          <w:spacing w:val="0"/>
          <w:color w:val="000000"/>
          <w:position w:val="0"/>
        </w:rPr>
        <w:t>“In God we trust—all others pay cash.”</w:t>
      </w:r>
    </w:p>
    <w:p>
      <w:pPr>
        <w:pStyle w:val="Style2"/>
        <w:framePr w:w="3317" w:h="12767" w:hRule="exact" w:wrap="none" w:vAnchor="page" w:hAnchor="page" w:x="8143" w:y="2284"/>
        <w:widowControl w:val="0"/>
        <w:keepNext w:val="0"/>
        <w:keepLines w:val="0"/>
        <w:shd w:val="clear" w:color="auto" w:fill="E1CCAE"/>
        <w:bidi w:val="0"/>
        <w:jc w:val="left"/>
        <w:spacing w:before="0" w:after="240" w:line="238" w:lineRule="exact"/>
        <w:ind w:left="0" w:right="0" w:firstLine="220"/>
      </w:pPr>
      <w:r>
        <w:rPr>
          <w:lang w:val="en-US" w:eastAsia="en-US" w:bidi="en-US"/>
          <w:w w:val="100"/>
          <w:spacing w:val="0"/>
          <w:color w:val="000000"/>
          <w:position w:val="0"/>
        </w:rPr>
        <w:t>He means this figuratively and literally.</w:t>
      </w:r>
    </w:p>
    <w:p>
      <w:pPr>
        <w:pStyle w:val="Style61"/>
        <w:framePr w:w="3317" w:h="12767" w:hRule="exact" w:wrap="none" w:vAnchor="page" w:hAnchor="page" w:x="8143" w:y="2284"/>
        <w:widowControl w:val="0"/>
        <w:keepNext w:val="0"/>
        <w:keepLines w:val="0"/>
        <w:shd w:val="clear" w:color="auto" w:fill="E1CCAE"/>
        <w:bidi w:val="0"/>
        <w:jc w:val="left"/>
        <w:spacing w:before="0" w:after="0" w:line="238" w:lineRule="exact"/>
        <w:ind w:left="220" w:right="0" w:hanging="220"/>
      </w:pPr>
      <w:r>
        <w:rPr>
          <w:lang w:val="en-US" w:eastAsia="en-US" w:bidi="en-US"/>
          <w:w w:val="100"/>
          <w:spacing w:val="0"/>
          <w:color w:val="000000"/>
          <w:position w:val="0"/>
        </w:rPr>
        <w:t>About the Author: Laurie Kline is the associate editor for</w:t>
      </w:r>
      <w:r>
        <w:rPr>
          <w:rStyle w:val="CharStyle480"/>
          <w:i w:val="0"/>
          <w:iCs w:val="0"/>
        </w:rPr>
        <w:t xml:space="preserve"> Keynotes.</w:t>
      </w:r>
    </w:p>
    <w:p>
      <w:pPr>
        <w:pStyle w:val="Style154"/>
        <w:framePr w:wrap="none" w:vAnchor="page" w:hAnchor="page" w:x="9026" w:y="15344"/>
        <w:widowControl w:val="0"/>
        <w:keepNext w:val="0"/>
        <w:keepLines w:val="0"/>
        <w:shd w:val="clear" w:color="auto" w:fill="E1CCAE"/>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835" w:y="15353"/>
        <w:widowControl w:val="0"/>
        <w:keepNext w:val="0"/>
        <w:keepLines w:val="0"/>
        <w:shd w:val="clear" w:color="auto" w:fill="E1CCAE"/>
        <w:bidi w:val="0"/>
        <w:jc w:val="left"/>
        <w:spacing w:before="0" w:after="0"/>
        <w:ind w:left="0" w:right="0" w:firstLine="0"/>
      </w:pPr>
      <w:r>
        <w:rPr>
          <w:lang w:val="en-US" w:eastAsia="en-US" w:bidi="en-US"/>
          <w:w w:val="100"/>
          <w:spacing w:val="0"/>
          <w:color w:val="000000"/>
          <w:position w:val="0"/>
        </w:rPr>
        <w:t>Keynotes</w:t>
      </w:r>
    </w:p>
    <w:p>
      <w:pPr>
        <w:pStyle w:val="Style383"/>
        <w:framePr w:wrap="none" w:vAnchor="page" w:hAnchor="page" w:x="11599" w:y="15362"/>
        <w:widowControl w:val="0"/>
        <w:keepNext w:val="0"/>
        <w:keepLines w:val="0"/>
        <w:shd w:val="clear" w:color="auto" w:fill="E1CCAE"/>
        <w:bidi w:val="0"/>
        <w:jc w:val="left"/>
        <w:spacing w:before="0" w:after="0"/>
        <w:ind w:left="0" w:right="0" w:firstLine="0"/>
      </w:pPr>
      <w:r>
        <w:rPr>
          <w:lang w:val="en-US" w:eastAsia="en-US" w:bidi="en-US"/>
          <w:w w:val="100"/>
          <w:spacing w:val="0"/>
          <w:color w:val="000000"/>
          <w:position w:val="0"/>
        </w:rPr>
        <w:t>33</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01" type="#_x0000_t75" style="position:absolute;margin-left:31pt;margin-top:334.95pt;width:367.7pt;height:281.75pt;z-index:-251658685;mso-wrap-distance-left:5pt;mso-wrap-distance-right:5pt;mso-position-horizontal-relative:page;mso-position-vertical-relative:page" wrapcoords="0 0">
            <v:imagedata r:id="rId155" r:href="rId156"/>
            <w10:wrap anchorx="page" anchory="page"/>
          </v:shape>
        </w:pict>
      </w:r>
    </w:p>
    <w:p>
      <w:pPr>
        <w:pStyle w:val="Style495"/>
        <w:framePr w:w="305" w:h="9384" w:hRule="exact" w:wrap="none" w:vAnchor="page" w:hAnchor="page" w:x="651" w:y="2030"/>
        <w:widowControl w:val="0"/>
        <w:keepNext w:val="0"/>
        <w:keepLines w:val="0"/>
        <w:shd w:val="clear" w:color="auto" w:fill="886439"/>
        <w:bidi w:val="0"/>
        <w:jc w:val="left"/>
        <w:textDirection w:val="btLr"/>
        <w:spacing w:before="0" w:after="0"/>
        <w:ind w:left="0" w:right="0" w:firstLine="0"/>
      </w:pPr>
      <w:r>
        <w:rPr>
          <w:rStyle w:val="CharStyle497"/>
        </w:rPr>
        <w:t>This article was adapted from a speech given by Mike Crowder</w:t>
      </w:r>
    </w:p>
    <w:p>
      <w:pPr>
        <w:pStyle w:val="Style2"/>
        <w:framePr w:w="3312" w:h="9887" w:hRule="exact" w:wrap="none" w:vAnchor="page" w:hAnchor="page" w:x="1176" w:y="446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would be relatively easy for me to write an article extolling the virtues of ASSA, our products and programs. Instead, I want to address a bigger issue, one I fell will benefit all of us—the manufacturers, the distribu</w:t>
        <w:softHyphen/>
        <w:t>tors and you, the locksmith.</w:t>
      </w:r>
    </w:p>
    <w:p>
      <w:pPr>
        <w:pStyle w:val="Style2"/>
        <w:framePr w:w="3312" w:h="9887" w:hRule="exact" w:wrap="none" w:vAnchor="page" w:hAnchor="page" w:x="1176" w:y="446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High security manufacturers represent the future of locksmithing. We provide the type of products and programs that simply cannot be provided by the home center. Home cen</w:t>
        <w:softHyphen/>
        <w:t>ters don’t want to be bothered with card swiping, signature authorization and finding which cylinder will retrofit with which lock. Besides, a $100 deadbolt just doesn’t look right in a blister pack.</w:t>
      </w:r>
    </w:p>
    <w:p>
      <w:pPr>
        <w:pStyle w:val="Style2"/>
        <w:framePr w:w="3312" w:h="9887" w:hRule="exact" w:wrap="none" w:vAnchor="page" w:hAnchor="page" w:x="1176" w:y="446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High security is one of the last safe havens for locksmiths—and one you should be tak</w:t>
        <w:softHyphen/>
        <w:t>ing advantage of every day. Why sell $7 cylinders and $18 deadbolts—the type of products that the home centers sell for $6 and $ 15—when most of you already have a high security product sitting on your shelf? The benefits are twofold: one, you provide real increased security for your customers, and two, you enjoy the profits of selling the higher priced item.</w:t>
      </w:r>
    </w:p>
    <w:p>
      <w:pPr>
        <w:pStyle w:val="Style2"/>
        <w:framePr w:w="3312" w:h="9887" w:hRule="exact" w:wrap="none" w:vAnchor="page" w:hAnchor="page" w:x="1176" w:y="446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don’t have any hard figures, but its my guess that less than one percent of all cylin</w:t>
        <w:softHyphen/>
        <w:t>ders sold in the United States today are high security. When you add up all the contract hardware jobs, mill houses, aluminum door manufacturers, homes centers and all the other standard and low-end cylinders sold every day, our total market share is pretty small. Think about that. What if we could raise that number to 10 percent? 20 percent? How many high security cylinders do you think you would be selling per week? Per month? Per year? I’ll tell you one thing, none of us at ASSA would be worrying about our competition, we’d be worrying about getting</w:t>
      </w:r>
    </w:p>
    <w:p>
      <w:pPr>
        <w:pStyle w:val="Style2"/>
        <w:framePr w:w="3331" w:h="9907" w:hRule="exact" w:wrap="none" w:vAnchor="page" w:hAnchor="page" w:x="4652" w:y="44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but how is ASSA going to help?” About seven years ago Henrik Hall, the president of ASSA, was faced with a similar situation in Denmark. At the time, he was the vice pres</w:t>
        <w:softHyphen/>
        <w:t>ident of Sales and Marketing for Ruko, a sis</w:t>
        <w:softHyphen/>
        <w:t>ter company of ASSA that manufactures, among other things, high security cylinders. He asked himself, “How can I increase total market share for high security cylinders?” The answer was: through insurance compa</w:t>
        <w:softHyphen/>
        <w:t>nies. He felt that if Ruko could increase the awareness of insurance companies of the ben</w:t>
        <w:softHyphen/>
        <w:t>efits of high security locks, the insurance companies would, in turn, increase the awareness of the consumer. Let’s face it— insurance companies want to do one thing: collect premiums. What they do not want to do, and here’s where we come in, is pay out on claims. Break-ins equal claims. Insurance companies want to reduce the number of break-ins.</w:t>
      </w:r>
    </w:p>
    <w:p>
      <w:pPr>
        <w:pStyle w:val="Style2"/>
        <w:framePr w:w="3331" w:h="9907" w:hRule="exact" w:wrap="none" w:vAnchor="page" w:hAnchor="page" w:x="4652" w:y="44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Look at smoke detectors. Twenty years ago, nobody had even heard of them. Today, is there anyone without at least one smoke detector in their house? Probably not. Why? Increased public awareness. Your insurance company gives you a break on rates because you have one. Why not high security locks? If we, as high security lock manufacturers, can convince insurance companies that our products reduce break-ins, they will provide the same type of discount on homeowners or business insurance for those customers who install them. So, how do we accomplish this?</w:t>
      </w:r>
    </w:p>
    <w:p>
      <w:pPr>
        <w:pStyle w:val="Style2"/>
        <w:framePr w:w="3331" w:h="9907" w:hRule="exact" w:wrap="none" w:vAnchor="page" w:hAnchor="page" w:x="4652" w:y="44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propose that we form a committee to investigate the potential for a national move</w:t>
        <w:softHyphen/>
        <w:t>ment to increase the awareness of insurance companies of the benefits of high security locks. I would be more willing to chair this committee, or elect one if desired. We can meet to discuss the formation of a council to</w:t>
      </w:r>
    </w:p>
    <w:p>
      <w:pPr>
        <w:pStyle w:val="Style2"/>
        <w:framePr w:w="3326" w:h="13789" w:hRule="exact" w:wrap="none" w:vAnchor="page" w:hAnchor="page" w:x="8127" w:y="568"/>
        <w:widowControl w:val="0"/>
        <w:keepNext w:val="0"/>
        <w:keepLines w:val="0"/>
        <w:shd w:val="clear" w:color="auto" w:fill="7E372B"/>
        <w:bidi w:val="0"/>
        <w:jc w:val="left"/>
        <w:spacing w:before="0" w:after="0" w:line="240" w:lineRule="exact"/>
        <w:ind w:left="5" w:right="0" w:firstLine="0"/>
      </w:pPr>
      <w:r>
        <w:rPr>
          <w:rStyle w:val="CharStyle486"/>
        </w:rPr>
        <w:t xml:space="preserve">no </w:t>
      </w:r>
      <w:r>
        <w:rPr>
          <w:rStyle w:val="CharStyle498"/>
        </w:rPr>
        <w:t xml:space="preserve">different </w:t>
      </w:r>
      <w:r>
        <w:rPr>
          <w:rStyle w:val="CharStyle486"/>
        </w:rPr>
        <w:t>than the American Dairy</w:t>
        <w:br/>
        <w:t>Council or the American Bar Association</w:t>
        <w:br/>
      </w:r>
      <w:r>
        <w:rPr>
          <w:rStyle w:val="CharStyle498"/>
        </w:rPr>
        <w:t xml:space="preserve">promoting </w:t>
      </w:r>
      <w:r>
        <w:rPr>
          <w:rStyle w:val="CharStyle486"/>
        </w:rPr>
        <w:t>their industry, not an individual</w:t>
        <w:br/>
      </w:r>
      <w:r>
        <w:rPr>
          <w:rStyle w:val="CharStyle498"/>
        </w:rPr>
        <w:t>company.</w:t>
      </w:r>
    </w:p>
    <w:p>
      <w:pPr>
        <w:pStyle w:val="Style2"/>
        <w:framePr w:w="3326" w:h="13789" w:hRule="exact" w:wrap="none" w:vAnchor="page" w:hAnchor="page" w:x="8127" w:y="568"/>
        <w:widowControl w:val="0"/>
        <w:keepNext w:val="0"/>
        <w:keepLines w:val="0"/>
        <w:shd w:val="clear" w:color="auto" w:fill="7E372B"/>
        <w:bidi w:val="0"/>
        <w:jc w:val="left"/>
        <w:spacing w:before="0" w:after="0" w:line="240" w:lineRule="exact"/>
        <w:ind w:left="5" w:right="0" w:firstLine="200"/>
      </w:pPr>
      <w:r>
        <w:rPr>
          <w:rStyle w:val="CharStyle486"/>
        </w:rPr>
        <w:t xml:space="preserve">We </w:t>
      </w:r>
      <w:r>
        <w:rPr>
          <w:rStyle w:val="CharStyle498"/>
        </w:rPr>
        <w:t xml:space="preserve">don’t </w:t>
      </w:r>
      <w:r>
        <w:rPr>
          <w:rStyle w:val="CharStyle486"/>
        </w:rPr>
        <w:t>have to stop there. Police</w:t>
        <w:br/>
        <w:t>departments and local and national safety</w:t>
        <w:br/>
      </w:r>
      <w:r>
        <w:rPr>
          <w:rStyle w:val="CharStyle498"/>
        </w:rPr>
        <w:t xml:space="preserve">groups also </w:t>
      </w:r>
      <w:r>
        <w:rPr>
          <w:rStyle w:val="CharStyle486"/>
        </w:rPr>
        <w:t>need to hear our message. Again,</w:t>
        <w:br/>
        <w:t xml:space="preserve">if this </w:t>
      </w:r>
      <w:r>
        <w:rPr>
          <w:rStyle w:val="CharStyle498"/>
        </w:rPr>
        <w:t xml:space="preserve">is </w:t>
      </w:r>
      <w:r>
        <w:rPr>
          <w:rStyle w:val="CharStyle486"/>
        </w:rPr>
        <w:t>done by an association rather than a</w:t>
        <w:br/>
      </w:r>
      <w:r>
        <w:rPr>
          <w:rStyle w:val="CharStyle498"/>
        </w:rPr>
        <w:t xml:space="preserve">company, </w:t>
      </w:r>
      <w:r>
        <w:rPr>
          <w:rStyle w:val="CharStyle486"/>
        </w:rPr>
        <w:t xml:space="preserve">it </w:t>
      </w:r>
      <w:r>
        <w:rPr>
          <w:rStyle w:val="CharStyle498"/>
        </w:rPr>
        <w:t xml:space="preserve">is seen as a </w:t>
      </w:r>
      <w:r>
        <w:rPr>
          <w:rStyle w:val="CharStyle486"/>
        </w:rPr>
        <w:t>public service</w:t>
        <w:br/>
        <w:t>announcement rather than a commercial.</w:t>
      </w:r>
    </w:p>
    <w:p>
      <w:pPr>
        <w:pStyle w:val="Style2"/>
        <w:framePr w:w="3326" w:h="13789" w:hRule="exact" w:wrap="none" w:vAnchor="page" w:hAnchor="page" w:x="8127" w:y="568"/>
        <w:widowControl w:val="0"/>
        <w:keepNext w:val="0"/>
        <w:keepLines w:val="0"/>
        <w:shd w:val="clear" w:color="auto" w:fill="7E372B"/>
        <w:bidi w:val="0"/>
        <w:jc w:val="left"/>
        <w:spacing w:before="0" w:after="0" w:line="240" w:lineRule="exact"/>
        <w:ind w:left="5" w:right="0" w:firstLine="200"/>
      </w:pPr>
      <w:r>
        <w:rPr>
          <w:rStyle w:val="CharStyle486"/>
        </w:rPr>
        <w:t>If any or all of you wish to participate in</w:t>
        <w:br/>
        <w:t>this idea, you can contact me personally. I</w:t>
        <w:br/>
        <w:t>hope to have an initial meeting soon, per</w:t>
        <w:t>-</w:t>
        <w:br/>
        <w:t xml:space="preserve">haps at the ALOA Convention </w:t>
      </w:r>
      <w:r>
        <w:rPr>
          <w:rStyle w:val="CharStyle444"/>
          <w:color w:val="FFFFFF"/>
        </w:rPr>
        <w:t xml:space="preserve">in </w:t>
      </w:r>
      <w:r>
        <w:rPr>
          <w:rStyle w:val="CharStyle486"/>
        </w:rPr>
        <w:t>Reno. At</w:t>
        <w:br/>
        <w:t>that time, we can set the parameters by</w:t>
        <w:br/>
        <w:t>which each company wishes to participate</w:t>
        <w:br/>
        <w:t>and make sure that there is nothing even</w:t>
        <w:br/>
        <w:t>remotely hinting at collusion or unfair trade</w:t>
        <w:br/>
        <w:t>practice. We can have NLSAs counsel pre</w:t>
        <w:t>-</w:t>
        <w:br/>
        <w:t>sent to confirm this. I would ask that the</w:t>
        <w:br/>
        <w:t>trade publications volunteer to report</w:t>
        <w:br/>
        <w:t>progress as it is made.</w:t>
      </w:r>
    </w:p>
    <w:p>
      <w:pPr>
        <w:pStyle w:val="Style2"/>
        <w:framePr w:w="3326" w:h="13789" w:hRule="exact" w:wrap="none" w:vAnchor="page" w:hAnchor="page" w:x="8127" w:y="568"/>
        <w:widowControl w:val="0"/>
        <w:keepNext w:val="0"/>
        <w:keepLines w:val="0"/>
        <w:shd w:val="clear" w:color="auto" w:fill="7E372B"/>
        <w:bidi w:val="0"/>
        <w:jc w:val="left"/>
        <w:spacing w:before="0" w:after="0" w:line="240" w:lineRule="exact"/>
        <w:ind w:left="0" w:right="0" w:firstLine="200"/>
      </w:pPr>
      <w:r>
        <w:rPr>
          <w:rStyle w:val="CharStyle486"/>
        </w:rPr>
        <w:t>So, let me know what you think. With or without you, ASSA is moving forward with this. I would prefer that it be with you, because combined, we could be quite a force. Some of the best sales and marketing minds in the industry reside in our companies, and together we can move mountains. 1 feel that this would be a major step forward in our ability to drive our products to market.</w:t>
      </w:r>
    </w:p>
    <w:p>
      <w:pPr>
        <w:pStyle w:val="Style2"/>
        <w:framePr w:w="3326" w:h="13789" w:hRule="exact" w:wrap="none" w:vAnchor="page" w:hAnchor="page" w:x="8127" w:y="568"/>
        <w:widowControl w:val="0"/>
        <w:keepNext w:val="0"/>
        <w:keepLines w:val="0"/>
        <w:shd w:val="clear" w:color="auto" w:fill="7E372B"/>
        <w:bidi w:val="0"/>
        <w:jc w:val="left"/>
        <w:spacing w:before="0" w:after="240" w:line="240" w:lineRule="exact"/>
        <w:ind w:left="0" w:right="0" w:firstLine="200"/>
      </w:pPr>
      <w:r>
        <w:rPr>
          <w:rStyle w:val="CharStyle486"/>
        </w:rPr>
        <w:t>Oh, by the way</w:t>
      </w:r>
      <w:r>
        <w:rPr>
          <w:rStyle w:val="CharStyle498"/>
        </w:rPr>
        <w:t>—</w:t>
      </w:r>
      <w:r>
        <w:rPr>
          <w:rStyle w:val="CharStyle486"/>
        </w:rPr>
        <w:t>that story about Ruko and the Danish insurance companies? Today, 60 percent of all cylinders sold in Denmark are high security</w:t>
      </w:r>
    </w:p>
    <w:p>
      <w:pPr>
        <w:pStyle w:val="Style61"/>
        <w:framePr w:w="3326" w:h="13789" w:hRule="exact" w:wrap="none" w:vAnchor="page" w:hAnchor="page" w:x="8127" w:y="568"/>
        <w:widowControl w:val="0"/>
        <w:keepNext w:val="0"/>
        <w:keepLines w:val="0"/>
        <w:shd w:val="clear" w:color="auto" w:fill="7E372B"/>
        <w:bidi w:val="0"/>
        <w:jc w:val="left"/>
        <w:spacing w:before="0" w:after="0"/>
        <w:ind w:left="200" w:right="0" w:hanging="200"/>
      </w:pPr>
      <w:r>
        <w:rPr>
          <w:rStyle w:val="CharStyle488"/>
          <w:i/>
          <w:iCs/>
        </w:rPr>
        <w:t>EDITORS NOTE: On May 28</w:t>
      </w:r>
      <w:r>
        <w:rPr>
          <w:rStyle w:val="CharStyle499"/>
          <w:i w:val="0"/>
          <w:iCs w:val="0"/>
        </w:rPr>
        <w:t xml:space="preserve">’ </w:t>
      </w:r>
      <w:r>
        <w:rPr>
          <w:rStyle w:val="CharStyle488"/>
          <w:i/>
          <w:iCs/>
        </w:rPr>
        <w:t xml:space="preserve">the </w:t>
      </w:r>
      <w:r>
        <w:rPr>
          <w:rStyle w:val="CharStyle500"/>
          <w:i/>
          <w:iCs/>
        </w:rPr>
        <w:t xml:space="preserve">first meeting of the new organization, </w:t>
      </w:r>
      <w:r>
        <w:rPr>
          <w:rStyle w:val="CharStyle488"/>
          <w:i/>
          <w:iCs/>
        </w:rPr>
        <w:t xml:space="preserve">the High Security Ijock </w:t>
      </w:r>
      <w:r>
        <w:rPr>
          <w:rStyle w:val="CharStyle500"/>
          <w:i/>
          <w:iCs/>
        </w:rPr>
        <w:t xml:space="preserve">Manufacturers Council, was </w:t>
      </w:r>
      <w:r>
        <w:rPr>
          <w:rStyle w:val="CharStyle488"/>
          <w:i/>
          <w:iCs/>
        </w:rPr>
        <w:t xml:space="preserve">held in Brooklyn, NY. </w:t>
      </w:r>
      <w:r>
        <w:rPr>
          <w:rStyle w:val="CharStyle500"/>
          <w:i/>
          <w:iCs/>
        </w:rPr>
        <w:t xml:space="preserve">Participating companies </w:t>
      </w:r>
      <w:r>
        <w:rPr>
          <w:rStyle w:val="CharStyle488"/>
          <w:i/>
          <w:iCs/>
        </w:rPr>
        <w:t xml:space="preserve">included Abloy, </w:t>
      </w:r>
      <w:r>
        <w:rPr>
          <w:rStyle w:val="CharStyle500"/>
          <w:i/>
          <w:iCs/>
        </w:rPr>
        <w:t xml:space="preserve">Arrow, </w:t>
      </w:r>
      <w:r>
        <w:rPr>
          <w:rStyle w:val="CharStyle488"/>
          <w:i/>
          <w:iCs/>
        </w:rPr>
        <w:t xml:space="preserve">ASSA, Dorn. Medeco. Mul-T-Lock. </w:t>
      </w:r>
      <w:r>
        <w:rPr>
          <w:rStyle w:val="CharStyle500"/>
          <w:i/>
          <w:iCs/>
        </w:rPr>
        <w:t xml:space="preserve">Sargent and Schlage. </w:t>
      </w:r>
      <w:r>
        <w:rPr>
          <w:rStyle w:val="CharStyle488"/>
          <w:i/>
          <w:iCs/>
        </w:rPr>
        <w:t xml:space="preserve">KABA. </w:t>
      </w:r>
      <w:r>
        <w:rPr>
          <w:rStyle w:val="CharStyle500"/>
          <w:i/>
          <w:iCs/>
        </w:rPr>
        <w:t xml:space="preserve">unable to attend, also committed to the council. </w:t>
      </w:r>
      <w:r>
        <w:rPr>
          <w:rStyle w:val="CharStyle488"/>
          <w:i/>
          <w:iCs/>
        </w:rPr>
        <w:t xml:space="preserve">It was </w:t>
      </w:r>
      <w:r>
        <w:rPr>
          <w:rStyle w:val="CharStyle500"/>
          <w:i/>
          <w:iCs/>
        </w:rPr>
        <w:t>decided that a non-profit organization will be formed, with a mission statement and specific tasks to he estab</w:t>
        <w:softHyphen/>
        <w:t xml:space="preserve">lished at the next meeting in </w:t>
      </w:r>
      <w:r>
        <w:rPr>
          <w:rStyle w:val="CharStyle488"/>
          <w:i/>
          <w:iCs/>
        </w:rPr>
        <w:t xml:space="preserve">Reno, NV </w:t>
      </w:r>
      <w:r>
        <w:rPr>
          <w:rStyle w:val="CharStyle500"/>
          <w:i/>
          <w:iCs/>
        </w:rPr>
        <w:t xml:space="preserve">on July 30, 1997. Officers elected: </w:t>
      </w:r>
      <w:r>
        <w:rPr>
          <w:rStyle w:val="CharStyle488"/>
          <w:i/>
          <w:iCs/>
        </w:rPr>
        <w:t xml:space="preserve">Mike </w:t>
      </w:r>
      <w:r>
        <w:rPr>
          <w:rStyle w:val="CharStyle500"/>
          <w:i/>
          <w:iCs/>
        </w:rPr>
        <w:t>Crowder,</w:t>
      </w:r>
    </w:p>
    <w:p>
      <w:pPr>
        <w:pStyle w:val="Style61"/>
        <w:framePr w:w="3326" w:h="13789" w:hRule="exact" w:wrap="none" w:vAnchor="page" w:hAnchor="page" w:x="8127" w:y="568"/>
        <w:widowControl w:val="0"/>
        <w:keepNext w:val="0"/>
        <w:keepLines w:val="0"/>
        <w:shd w:val="clear" w:color="auto" w:fill="7E372B"/>
        <w:bidi w:val="0"/>
        <w:jc w:val="both"/>
        <w:spacing w:before="0" w:after="242"/>
        <w:ind w:left="200" w:right="0" w:firstLine="0"/>
      </w:pPr>
      <w:r>
        <w:rPr>
          <w:rStyle w:val="CharStyle488"/>
          <w:i/>
          <w:iCs/>
        </w:rPr>
        <w:t>ASSA</w:t>
      </w:r>
      <w:r>
        <w:rPr>
          <w:rStyle w:val="CharStyle501"/>
          <w:i w:val="0"/>
          <w:iCs w:val="0"/>
        </w:rPr>
        <w:t>—-</w:t>
      </w:r>
      <w:r>
        <w:rPr>
          <w:rStyle w:val="CharStyle500"/>
          <w:i/>
          <w:iCs/>
        </w:rPr>
        <w:t>president</w:t>
      </w:r>
      <w:r>
        <w:rPr>
          <w:rStyle w:val="CharStyle488"/>
          <w:i/>
          <w:iCs/>
        </w:rPr>
        <w:t xml:space="preserve">; Dave Bryant, </w:t>
      </w:r>
      <w:r>
        <w:rPr>
          <w:rStyle w:val="CharStyle500"/>
          <w:i/>
          <w:iCs/>
        </w:rPr>
        <w:t>Medeco</w:t>
      </w:r>
      <w:r>
        <w:rPr>
          <w:rStyle w:val="CharStyle501"/>
          <w:i w:val="0"/>
          <w:iCs w:val="0"/>
        </w:rPr>
        <w:t>—</w:t>
      </w:r>
      <w:r>
        <w:rPr>
          <w:rStyle w:val="CharStyle500"/>
          <w:i/>
          <w:iCs/>
        </w:rPr>
        <w:t>trea</w:t>
        <w:softHyphen/>
        <w:t xml:space="preserve">surer; and </w:t>
      </w:r>
      <w:r>
        <w:rPr>
          <w:rStyle w:val="CharStyle488"/>
          <w:i/>
          <w:iCs/>
        </w:rPr>
        <w:t xml:space="preserve">S. </w:t>
      </w:r>
      <w:r>
        <w:rPr>
          <w:rStyle w:val="CharStyle500"/>
          <w:i/>
          <w:iCs/>
        </w:rPr>
        <w:t xml:space="preserve">Roppanen, Abloy——secretary. Brian Hundertmark, Roberts </w:t>
      </w:r>
      <w:r>
        <w:rPr>
          <w:rStyle w:val="CharStyle488"/>
          <w:i/>
          <w:iCs/>
        </w:rPr>
        <w:t xml:space="preserve">&amp; </w:t>
      </w:r>
      <w:r>
        <w:rPr>
          <w:rStyle w:val="CharStyle500"/>
          <w:i/>
          <w:iCs/>
        </w:rPr>
        <w:t>Hundertmark, was pre</w:t>
        <w:softHyphen/>
        <w:t>sent as legal cou nsel.</w:t>
      </w:r>
    </w:p>
    <w:p>
      <w:pPr>
        <w:pStyle w:val="Style61"/>
        <w:framePr w:w="3326" w:h="13789" w:hRule="exact" w:wrap="none" w:vAnchor="page" w:hAnchor="page" w:x="8127" w:y="568"/>
        <w:widowControl w:val="0"/>
        <w:keepNext w:val="0"/>
        <w:keepLines w:val="0"/>
        <w:shd w:val="clear" w:color="auto" w:fill="7E372B"/>
        <w:bidi w:val="0"/>
        <w:jc w:val="left"/>
        <w:spacing w:before="0" w:after="0" w:line="238" w:lineRule="exact"/>
        <w:ind w:left="200" w:right="0" w:hanging="200"/>
      </w:pPr>
      <w:r>
        <w:rPr>
          <w:rStyle w:val="CharStyle500"/>
          <w:i/>
          <w:iCs/>
        </w:rPr>
        <w:t xml:space="preserve">About the Author: Mike </w:t>
      </w:r>
      <w:r>
        <w:rPr>
          <w:rStyle w:val="CharStyle488"/>
          <w:i/>
          <w:iCs/>
        </w:rPr>
        <w:t xml:space="preserve">Crowder </w:t>
      </w:r>
      <w:r>
        <w:rPr>
          <w:rStyle w:val="CharStyle500"/>
          <w:i/>
          <w:iCs/>
        </w:rPr>
        <w:t xml:space="preserve">is the national sales manager Jor </w:t>
      </w:r>
      <w:r>
        <w:rPr>
          <w:rStyle w:val="CharStyle488"/>
          <w:i/>
          <w:iCs/>
        </w:rPr>
        <w:t xml:space="preserve">ASS A. Inc. in Brooklyn, NY. He </w:t>
      </w:r>
      <w:r>
        <w:rPr>
          <w:rStyle w:val="CharStyle500"/>
          <w:i/>
          <w:iCs/>
        </w:rPr>
        <w:t xml:space="preserve">has given various seminars across </w:t>
      </w:r>
      <w:r>
        <w:rPr>
          <w:rStyle w:val="CharStyle488"/>
          <w:i/>
          <w:iCs/>
        </w:rPr>
        <w:t xml:space="preserve">the United </w:t>
      </w:r>
      <w:r>
        <w:rPr>
          <w:rStyle w:val="CharStyle500"/>
          <w:i/>
          <w:iCs/>
        </w:rPr>
        <w:t xml:space="preserve">States and Canada, including: </w:t>
      </w:r>
      <w:r>
        <w:rPr>
          <w:rStyle w:val="CharStyle488"/>
          <w:i/>
          <w:iCs/>
        </w:rPr>
        <w:t xml:space="preserve">"Power </w:t>
      </w:r>
      <w:r>
        <w:rPr>
          <w:rStyle w:val="CharStyle500"/>
          <w:i/>
          <w:iCs/>
        </w:rPr>
        <w:t xml:space="preserve">Selling For </w:t>
      </w:r>
      <w:r>
        <w:rPr>
          <w:rStyle w:val="CharStyle488"/>
          <w:i/>
          <w:iCs/>
        </w:rPr>
        <w:t xml:space="preserve">The </w:t>
      </w:r>
      <w:r>
        <w:rPr>
          <w:rStyle w:val="CharStyle500"/>
          <w:i/>
          <w:iCs/>
        </w:rPr>
        <w:t>Retail Locksmith</w:t>
      </w:r>
      <w:r>
        <w:rPr>
          <w:rStyle w:val="CharStyle488"/>
          <w:i/>
          <w:iCs/>
        </w:rPr>
        <w:t>,</w:t>
      </w:r>
      <w:r>
        <w:rPr>
          <w:rStyle w:val="CharStyle488"/>
          <w:vertAlign w:val="superscript"/>
          <w:i/>
          <w:iCs/>
        </w:rPr>
        <w:t>ft</w:t>
      </w:r>
      <w:r>
        <w:rPr>
          <w:rStyle w:val="CharStyle488"/>
          <w:i/>
          <w:iCs/>
        </w:rPr>
        <w:t xml:space="preserve"> 'Toner Selling To</w:t>
      </w:r>
    </w:p>
    <w:p>
      <w:pPr>
        <w:pStyle w:val="Style2"/>
        <w:framePr w:w="6763" w:h="767" w:hRule="exact" w:wrap="none" w:vAnchor="page" w:hAnchor="page" w:x="1181" w:y="14303"/>
        <w:tabs>
          <w:tab w:leader="none" w:pos="3437"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product—lots of it—out the door!</w:t>
        <w:tab/>
        <w:t>promote and market this idea because that’s</w:t>
      </w:r>
    </w:p>
    <w:p>
      <w:pPr>
        <w:pStyle w:val="Style2"/>
        <w:framePr w:w="6763" w:h="767" w:hRule="exact" w:wrap="none" w:vAnchor="page" w:hAnchor="page" w:x="1181" w:y="14303"/>
        <w:tabs>
          <w:tab w:leader="none" w:pos="3460" w:val="left"/>
        </w:tabs>
        <w:widowControl w:val="0"/>
        <w:keepNext w:val="0"/>
        <w:keepLines w:val="0"/>
        <w:shd w:val="clear" w:color="auto" w:fill="auto"/>
        <w:bidi w:val="0"/>
        <w:jc w:val="both"/>
        <w:spacing w:before="0" w:after="0" w:line="238" w:lineRule="exact"/>
        <w:ind w:left="220" w:right="0" w:firstLine="0"/>
      </w:pPr>
      <w:r>
        <w:rPr>
          <w:lang w:val="en-US" w:eastAsia="en-US" w:bidi="en-US"/>
          <w:w w:val="100"/>
          <w:spacing w:val="0"/>
          <w:color w:val="000000"/>
          <w:position w:val="0"/>
        </w:rPr>
        <w:t>That being said, I’m sure many of you are</w:t>
        <w:tab/>
        <w:t>what this is—a marketing issue. Who better</w:t>
      </w:r>
    </w:p>
    <w:p>
      <w:pPr>
        <w:pStyle w:val="Style2"/>
        <w:framePr w:w="6763" w:h="767" w:hRule="exact" w:wrap="none" w:vAnchor="page" w:hAnchor="page" w:x="1181" w:y="14303"/>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saying to yourself, “Okay, that sounds great, to sell this idea than all of us here? It will be</w:t>
      </w:r>
    </w:p>
    <w:p>
      <w:pPr>
        <w:pStyle w:val="Style61"/>
        <w:framePr w:w="3326" w:h="767" w:hRule="exact" w:wrap="none" w:vAnchor="page" w:hAnchor="page" w:x="8127" w:y="14303"/>
        <w:widowControl w:val="0"/>
        <w:keepNext w:val="0"/>
        <w:keepLines w:val="0"/>
        <w:shd w:val="clear" w:color="auto" w:fill="7E372B"/>
        <w:bidi w:val="0"/>
        <w:jc w:val="both"/>
        <w:spacing w:before="0" w:after="0" w:line="238" w:lineRule="exact"/>
        <w:ind w:left="200" w:right="300" w:firstLine="0"/>
      </w:pPr>
      <w:r>
        <w:rPr>
          <w:rStyle w:val="CharStyle500"/>
          <w:i/>
          <w:iCs/>
        </w:rPr>
        <w:t>Tlx Institution</w:t>
      </w:r>
      <w:r>
        <w:rPr>
          <w:rStyle w:val="CharStyle499"/>
          <w:i w:val="0"/>
          <w:iCs w:val="0"/>
        </w:rPr>
        <w:t xml:space="preserve">” </w:t>
      </w:r>
      <w:r>
        <w:rPr>
          <w:rStyle w:val="CharStyle500"/>
          <w:i/>
          <w:iCs/>
        </w:rPr>
        <w:t>ami numerous technical and product-orientation seminars. He has fxen with ASSA since 1988.</w:t>
      </w:r>
    </w:p>
    <w:p>
      <w:pPr>
        <w:pStyle w:val="Style180"/>
        <w:framePr w:wrap="none" w:vAnchor="page" w:hAnchor="page" w:x="1181"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564" w:y="1537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02" type="#_x0000_t75" style="position:absolute;margin-left:32.85pt;margin-top:8.05pt;width:373.9pt;height:215.05pt;z-index:-251658684;mso-wrap-distance-left:5pt;mso-wrap-distance-right:5pt;mso-position-horizontal-relative:page;mso-position-vertical-relative:page" wrapcoords="0 0">
            <v:imagedata r:id="rId157" r:href="rId158"/>
            <w10:wrap anchorx="page" anchory="page"/>
          </v:shape>
        </w:pict>
      </w:r>
    </w:p>
    <w:p>
      <w:pPr>
        <w:pStyle w:val="Style308"/>
        <w:framePr w:wrap="none" w:vAnchor="page" w:hAnchor="page" w:x="1060" w:y="202"/>
        <w:widowControl w:val="0"/>
        <w:keepNext w:val="0"/>
        <w:keepLines w:val="0"/>
        <w:shd w:val="clear" w:color="auto" w:fill="183777"/>
        <w:bidi w:val="0"/>
        <w:jc w:val="left"/>
        <w:spacing w:before="0" w:after="0"/>
        <w:ind w:left="0" w:right="0" w:firstLine="0"/>
      </w:pPr>
      <w:bookmarkStart w:id="124" w:name="bookmark124"/>
      <w:r>
        <w:rPr>
          <w:rStyle w:val="CharStyle502"/>
        </w:rPr>
        <w:t>Standing Guard</w:t>
      </w:r>
      <w:bookmarkEnd w:id="124"/>
    </w:p>
    <w:p>
      <w:pPr>
        <w:framePr w:wrap="none" w:vAnchor="page" w:hAnchor="page" w:x="642" w:y="2831"/>
        <w:widowControl w:val="0"/>
      </w:pPr>
    </w:p>
    <w:p>
      <w:pPr>
        <w:pStyle w:val="Style308"/>
        <w:framePr w:wrap="none" w:vAnchor="page" w:hAnchor="page" w:x="1060" w:y="1615"/>
        <w:widowControl w:val="0"/>
        <w:keepNext w:val="0"/>
        <w:keepLines w:val="0"/>
        <w:shd w:val="clear" w:color="auto" w:fill="183777"/>
        <w:bidi w:val="0"/>
        <w:jc w:val="left"/>
        <w:spacing w:before="0" w:after="0"/>
        <w:ind w:left="940" w:right="0" w:firstLine="0"/>
      </w:pPr>
      <w:bookmarkStart w:id="125" w:name="bookmark125"/>
      <w:r>
        <w:rPr>
          <w:rStyle w:val="CharStyle502"/>
        </w:rPr>
        <w:t>For 50 Years.</w:t>
      </w:r>
      <w:bookmarkEnd w:id="125"/>
    </w:p>
    <w:p>
      <w:pPr>
        <w:pStyle w:val="Style297"/>
        <w:framePr w:w="10440" w:h="1475" w:hRule="exact" w:wrap="none" w:vAnchor="page" w:hAnchor="page" w:x="1060" w:y="12913"/>
        <w:widowControl w:val="0"/>
        <w:keepNext w:val="0"/>
        <w:keepLines w:val="0"/>
        <w:shd w:val="clear" w:color="auto" w:fill="auto"/>
        <w:bidi w:val="0"/>
        <w:jc w:val="center"/>
        <w:spacing w:before="0" w:after="0" w:line="235" w:lineRule="exact"/>
        <w:ind w:left="0" w:right="260" w:firstLine="0"/>
      </w:pPr>
      <w:r>
        <w:rPr>
          <w:rStyle w:val="CharStyle503"/>
          <w:b/>
          <w:bCs/>
        </w:rPr>
        <w:t>FREE</w:t>
      </w:r>
    </w:p>
    <w:p>
      <w:pPr>
        <w:pStyle w:val="Style297"/>
        <w:framePr w:w="10440" w:h="1475" w:hRule="exact" w:wrap="none" w:vAnchor="page" w:hAnchor="page" w:x="1060" w:y="12913"/>
        <w:widowControl w:val="0"/>
        <w:keepNext w:val="0"/>
        <w:keepLines w:val="0"/>
        <w:shd w:val="clear" w:color="auto" w:fill="auto"/>
        <w:bidi w:val="0"/>
        <w:jc w:val="center"/>
        <w:spacing w:before="0" w:after="0" w:line="235" w:lineRule="exact"/>
        <w:ind w:left="0" w:right="260" w:firstLine="0"/>
      </w:pPr>
      <w:r>
        <w:rPr>
          <w:rStyle w:val="CharStyle503"/>
          <w:b/>
          <w:bCs/>
        </w:rPr>
        <w:t>POSTER AND</w:t>
        <w:br/>
        <w:t>LITERATURE</w:t>
        <w:br/>
        <w:t>See us at</w:t>
        <w:br/>
        <w:t>ALOA</w:t>
      </w:r>
    </w:p>
    <w:p>
      <w:pPr>
        <w:pStyle w:val="Style297"/>
        <w:framePr w:w="10440" w:h="1475" w:hRule="exact" w:wrap="none" w:vAnchor="page" w:hAnchor="page" w:x="1060" w:y="12913"/>
        <w:widowControl w:val="0"/>
        <w:keepNext w:val="0"/>
        <w:keepLines w:val="0"/>
        <w:shd w:val="clear" w:color="auto" w:fill="auto"/>
        <w:bidi w:val="0"/>
        <w:jc w:val="center"/>
        <w:spacing w:before="0" w:after="0" w:line="235" w:lineRule="exact"/>
        <w:ind w:left="0" w:right="260" w:firstLine="0"/>
      </w:pPr>
      <w:r>
        <w:rPr>
          <w:rStyle w:val="CharStyle503"/>
          <w:b/>
          <w:bCs/>
        </w:rPr>
        <w:t>Booth #521</w:t>
      </w:r>
    </w:p>
    <w:p>
      <w:pPr>
        <w:pStyle w:val="Style242"/>
        <w:framePr w:w="10440" w:h="458" w:hRule="exact" w:wrap="none" w:vAnchor="page" w:hAnchor="page" w:x="1060" w:y="14641"/>
        <w:widowControl w:val="0"/>
        <w:keepNext w:val="0"/>
        <w:keepLines w:val="0"/>
        <w:shd w:val="clear" w:color="auto" w:fill="221B22"/>
        <w:bidi w:val="0"/>
        <w:spacing w:before="0" w:after="0"/>
        <w:ind w:left="0" w:right="20" w:firstLine="0"/>
      </w:pPr>
      <w:r>
        <w:rPr>
          <w:rStyle w:val="CharStyle504"/>
        </w:rPr>
        <w:t>Santo” is a working police dog. Adesco has made a donation in his name to the K-9 Foundation.</w:t>
      </w:r>
    </w:p>
    <w:p>
      <w:pPr>
        <w:pStyle w:val="Style70"/>
        <w:framePr w:w="10440" w:h="458" w:hRule="exact" w:wrap="none" w:vAnchor="page" w:hAnchor="page" w:x="1060" w:y="14641"/>
        <w:widowControl w:val="0"/>
        <w:keepNext w:val="0"/>
        <w:keepLines w:val="0"/>
        <w:shd w:val="clear" w:color="auto" w:fill="221B22"/>
        <w:bidi w:val="0"/>
        <w:jc w:val="center"/>
        <w:spacing w:before="0" w:after="0" w:line="156" w:lineRule="exact"/>
        <w:ind w:left="0" w:right="20" w:firstLine="0"/>
      </w:pPr>
      <w:r>
        <w:rPr>
          <w:rStyle w:val="CharStyle427"/>
        </w:rPr>
        <w:t xml:space="preserve">©1997 Adesco Safe Manufacturing Co. </w:t>
      </w:r>
      <w:r>
        <w:fldChar w:fldCharType="begin"/>
      </w:r>
      <w:r>
        <w:rPr/>
        <w:instrText> HYPERLINK "http://www.adesco.com" </w:instrText>
      </w:r>
      <w:r>
        <w:fldChar w:fldCharType="separate"/>
      </w:r>
      <w:r>
        <w:rPr>
          <w:rStyle w:val="CharStyle427"/>
        </w:rPr>
        <w:t>www.adesco.com</w:t>
      </w:r>
      <w:r>
        <w:fldChar w:fldCharType="end"/>
      </w:r>
    </w:p>
    <w:p>
      <w:pPr>
        <w:pStyle w:val="Style389"/>
        <w:framePr w:wrap="none" w:vAnchor="page" w:hAnchor="page" w:x="4233" w:y="15169"/>
        <w:widowControl w:val="0"/>
        <w:keepNext w:val="0"/>
        <w:keepLines w:val="0"/>
        <w:shd w:val="clear" w:color="auto" w:fill="221B22"/>
        <w:bidi w:val="0"/>
        <w:jc w:val="left"/>
        <w:spacing w:before="0" w:after="0"/>
        <w:ind w:left="0" w:right="0" w:firstLine="0"/>
      </w:pPr>
      <w:r>
        <w:rPr>
          <w:rStyle w:val="CharStyle505"/>
        </w:rPr>
        <w:t>Free Infomation - Reader Service Card #36 Booth #521</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03" type="#_x0000_t75" style="position:absolute;margin-left:31.35pt;margin-top:307.9pt;width:574.55pt;height:410.9pt;z-index:-251658683;mso-wrap-distance-left:5pt;mso-wrap-distance-right:5pt;mso-position-horizontal-relative:page;mso-position-vertical-relative:page" wrapcoords="0 0">
            <v:imagedata r:id="rId159" r:href="rId160"/>
            <w10:wrap anchorx="page" anchory="page"/>
          </v:shape>
        </w:pict>
      </w:r>
    </w:p>
    <w:p>
      <w:pPr>
        <w:pStyle w:val="Style194"/>
        <w:framePr w:wrap="none" w:vAnchor="page" w:hAnchor="page" w:x="1164" w:y="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Richard G. Ensman, Jr.</w:t>
      </w:r>
    </w:p>
    <w:p>
      <w:pPr>
        <w:pStyle w:val="Style506"/>
        <w:framePr w:wrap="none" w:vAnchor="page" w:hAnchor="page" w:x="1164" w:y="2385"/>
        <w:widowControl w:val="0"/>
        <w:keepNext w:val="0"/>
        <w:keepLines w:val="0"/>
        <w:shd w:val="clear" w:color="auto" w:fill="auto"/>
        <w:bidi w:val="0"/>
        <w:jc w:val="left"/>
        <w:spacing w:before="0" w:after="0"/>
        <w:ind w:left="200" w:right="0" w:firstLine="0"/>
      </w:pPr>
      <w:bookmarkStart w:id="126" w:name="bookmark126"/>
      <w:r>
        <w:rPr>
          <w:lang w:val="en-US" w:eastAsia="en-US" w:bidi="en-US"/>
          <w:w w:val="100"/>
          <w:spacing w:val="0"/>
          <w:color w:val="000000"/>
          <w:position w:val="0"/>
        </w:rPr>
        <w:t>Get The Most Out Of Your Convention</w:t>
      </w:r>
      <w:bookmarkEnd w:id="126"/>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Well, it’s convention time again. Time to brush up on the latest developments in your field, renew old acquain</w:t>
        <w:softHyphen/>
        <w:t>tances and take a bit of relaxation at the same time.</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Ever wonder, though, whether you’re getting the most out of your convention? If so, use these handy sug</w:t>
        <w:softHyphen/>
        <w:t>gestions to help you take advantage of the tremendous opportunities the event can offer you.</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Share Your Convention Plans With Your Family: Let your family know why your convention is important, and what you’ll be doing each day of the event. Family separation can be hard, even though it’s only for a few days, so make plans to call home at least once a day. And if you’ve got any unresolved needs at home—like a teacher’s conference or an overdue repair job—handle them before you leave.</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Make Appointments With Colleagues You Want To See: If you want to talk shop with colleagues you haven’t seen in a while, call them beforehand and arrange to meet for lunch or a drink sometime during the event.</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Review All Transportation Arrangements Well In Advance: Make your travel plans carefully. Shop for the best price and the most relaxing mode of transportation. And, since your return trip may involve different arrangements than your arrival trip, be sure you plan— and understand—the right travel schedule.</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Bring "Show and Tell” Items: If you’ve had any unusu</w:t>
        <w:softHyphen/>
        <w:t>al accomplishments or successes over the past year, bring “show and tell” items along: samples of manuals, ads, posters and other materials you can pass around to your colleagues.</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Leam About Your Destination: You’ll probably have an opportunity for some travel and sightseeing when you reach your destination. Put your hands on a few travel brochures before you leave, and develop a simple itinerary of the things you’d like to see and do in your free time.</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Conduct A Personal Needs Analysis: Think about the problems and challenges you’ve faced over the last year, and keep these in mind as you select workshops and seminars during the convention.</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Prepare A Master Convention Portfolio: Your master portfolio or folder should contain a convention schedule, a map of the facilities, notepaper, samples of the items you’re bringing along and any other information you might need regularly. Carry your folder with you throughout the convention.</w:t>
      </w:r>
    </w:p>
    <w:p>
      <w:pPr>
        <w:pStyle w:val="Style288"/>
        <w:framePr w:w="4163" w:h="11803" w:hRule="exact" w:wrap="none" w:vAnchor="page" w:hAnchor="page" w:x="3039" w:y="314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Read About Presenters Before You Attend Their Workshops: Read about workshop and seminar leaders</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your convention bulletin. Learn about their back</w:t>
        <w:softHyphen/>
        <w:t>grounds and interests and you’ll better prepare yourself for their presentations.</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Sit In A Strategic Location During Workshops: Sit</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where you can gain a clear, unobstructed view of the speaker, and where you can offer the speaker nonverbal feedback during his presentation. For most people, this means sitting near the front of the room.</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Bring A Sweater To Workshops And Meetings: Most convention workshops are held in climate-controlled rooms, which are occasionally too warm or too chilly. With a sweater or light jacket, you can dress to match your personal comfort level.</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Ask Questions: A good workshop will always leave you brimming with new information and ideas, but remem</w:t>
        <w:softHyphen/>
        <w:t>ber: a workshop also gives you the opportunity to ask questions of experts and colleagues and adds even more value to the gathering.</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Don’t Take Too Many Notes: That’s right—watch out for excess note-taking. Your natural inclination during a convention seminar might be to take notes on just about everything you hear. Notebooks overly packed with data and information will only end up in your file cabinet or closet. Take notes on key points only. These brief, power- packed notes will be useful to you when you’re back at your desk.</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Keep An Idea Log: Your idea log should be separate from your general seminar notes. In this log, enter useful action strategies, or items to research or follow up on. Carry the log with you at all times, even when you’re not in formal seminars, and enter useful ideas as they’re triggered by someone’s comments. Later, you can use the log as an action resource.</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Meet As Many Speakers And Presenters As Possible: Perhaps you can converse with a speaker for a few minutes after his or her talk, or arrange to meet for lunch. Keep your personal needs analysis in mind as you discuss issues with the speaker. Listen for one or two great ideas or suggestions during these conversations. Visit Exhibitors Twice: During your first visit, make a casual note of the products and services offered by exhibitors. Pick up literature. Ask a few questions. Later, study the material you picked up, make a list of more detailed questions and plan for a return visit the next day—when you’ll be prepared to study specific products in greater depth.</w:t>
      </w:r>
    </w:p>
    <w:p>
      <w:pPr>
        <w:pStyle w:val="Style288"/>
        <w:framePr w:w="4173" w:h="11819" w:hRule="exact" w:wrap="none" w:vAnchor="page" w:hAnchor="page" w:x="7375"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Always Wear Your Name Tag: The more you’re noticed, the more opportunities you’ll have for interac</w:t>
        <w:softHyphen/>
        <w:t>tion with your peers.</w:t>
      </w:r>
    </w:p>
    <w:p>
      <w:pPr>
        <w:pStyle w:val="Style508"/>
        <w:framePr w:wrap="none" w:vAnchor="page" w:hAnchor="page" w:x="1020" w:y="15267"/>
        <w:widowControl w:val="0"/>
        <w:keepNext w:val="0"/>
        <w:keepLines w:val="0"/>
        <w:shd w:val="clear" w:color="auto" w:fill="auto"/>
        <w:bidi w:val="0"/>
        <w:jc w:val="left"/>
        <w:spacing w:before="0" w:after="0"/>
        <w:ind w:left="0" w:right="0" w:firstLine="0"/>
      </w:pPr>
      <w:r>
        <w:rPr>
          <w:rStyle w:val="CharStyle510"/>
          <w:b w:val="0"/>
          <w:bCs w:val="0"/>
          <w:i w:val="0"/>
          <w:iCs w:val="0"/>
        </w:rPr>
        <w:t xml:space="preserve">361 </w:t>
      </w:r>
      <w:r>
        <w:rPr>
          <w:lang w:val="en-US" w:eastAsia="en-US" w:bidi="en-US"/>
          <w:w w:val="100"/>
          <w:spacing w:val="0"/>
          <w:color w:val="000000"/>
          <w:position w:val="0"/>
        </w:rPr>
        <w:t>Keynotes</w:t>
      </w:r>
    </w:p>
    <w:p>
      <w:pPr>
        <w:pStyle w:val="Style154"/>
        <w:framePr w:wrap="none" w:vAnchor="page" w:hAnchor="page" w:x="2699" w:y="15241"/>
        <w:widowControl w:val="0"/>
        <w:keepNext w:val="0"/>
        <w:keepLines w:val="0"/>
        <w:shd w:val="clear" w:color="auto" w:fill="auto"/>
        <w:bidi w:val="0"/>
        <w:jc w:val="left"/>
        <w:spacing w:before="0" w:after="0" w:line="182" w:lineRule="exact"/>
        <w:ind w:left="0" w:right="0" w:firstLine="0"/>
      </w:pPr>
      <w:r>
        <w:rPr>
          <w:rStyle w:val="CharStyle511"/>
        </w:rPr>
        <w:t>July/</w:t>
      </w:r>
      <w:r>
        <w:rPr>
          <w:lang w:val="en-US" w:eastAsia="en-US" w:bidi="en-US"/>
          <w:w w:val="100"/>
          <w:spacing w:val="0"/>
          <w:color w:val="000000"/>
          <w:position w:val="0"/>
        </w:rPr>
        <w:t>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8.6pt;margin-top:385.8pt;width:511.4pt;height:0;z-index:-251658240;mso-position-horizontal-relative:page;mso-position-vertical-relative:page">
            <v:stroke weight="0.7pt"/>
          </v:shape>
        </w:pict>
      </w:r>
      <w:r>
        <w:pict>
          <v:shape o:spt="32" o:oned="1" path="m,l21600,21600e" style="position:absolute;margin-left:62.9pt;margin-top:394.2pt;width:503.3pt;height:0;z-index:-251658240;mso-position-horizontal-relative:page;mso-position-vertical-relative:page">
            <v:stroke weight="1.7pt"/>
          </v:shape>
        </w:pict>
      </w:r>
    </w:p>
    <w:p>
      <w:pPr>
        <w:pStyle w:val="Style2"/>
        <w:framePr w:w="4997" w:h="6329" w:hRule="exact" w:wrap="none" w:vAnchor="page" w:hAnchor="page" w:x="1144" w:y="987"/>
        <w:widowControl w:val="0"/>
        <w:keepNext w:val="0"/>
        <w:keepLines w:val="0"/>
        <w:shd w:val="clear" w:color="auto" w:fill="auto"/>
        <w:bidi w:val="0"/>
        <w:jc w:val="left"/>
        <w:spacing w:before="0" w:after="0" w:line="240" w:lineRule="exact"/>
        <w:ind w:left="0" w:right="0" w:firstLine="0"/>
      </w:pPr>
      <w:r>
        <w:rPr>
          <w:rStyle w:val="CharStyle512"/>
        </w:rPr>
        <w:t xml:space="preserve">Stand In A Strategic Spot During Coffee Breaks and Receptions: </w:t>
      </w:r>
      <w:r>
        <w:rPr>
          <w:lang w:val="en-US" w:eastAsia="en-US" w:bidi="en-US"/>
          <w:w w:val="100"/>
          <w:spacing w:val="0"/>
          <w:color w:val="000000"/>
          <w:position w:val="0"/>
        </w:rPr>
        <w:t>Strategic spots might include a location 15 to 20 feet from elevator doors, near the entrances to meetings, or near the restroom corridor—wherever a large number of people are likely to pass or congregate. Here, you’ll have the opportunity to meet and talk with a large number of people.</w:t>
      </w:r>
    </w:p>
    <w:p>
      <w:pPr>
        <w:pStyle w:val="Style2"/>
        <w:framePr w:w="4997" w:h="6329" w:hRule="exact" w:wrap="none" w:vAnchor="page" w:hAnchor="page" w:x="1144" w:y="987"/>
        <w:widowControl w:val="0"/>
        <w:keepNext w:val="0"/>
        <w:keepLines w:val="0"/>
        <w:shd w:val="clear" w:color="auto" w:fill="auto"/>
        <w:bidi w:val="0"/>
        <w:jc w:val="left"/>
        <w:spacing w:before="0" w:after="0" w:line="240" w:lineRule="exact"/>
        <w:ind w:left="0" w:right="0" w:firstLine="0"/>
      </w:pPr>
      <w:r>
        <w:rPr>
          <w:rStyle w:val="CharStyle512"/>
        </w:rPr>
        <w:t xml:space="preserve">Carry An Ample Supply Of Business Cards: </w:t>
      </w:r>
      <w:r>
        <w:rPr>
          <w:lang w:val="en-US" w:eastAsia="en-US" w:bidi="en-US"/>
          <w:w w:val="100"/>
          <w:spacing w:val="0"/>
          <w:color w:val="000000"/>
          <w:position w:val="0"/>
        </w:rPr>
        <w:t>You never know when you’ll have the opportunity to discuss a business deal, acquire information from an acquaintance or set up post-convention busi</w:t>
        <w:softHyphen/>
        <w:t>ness. From your handy supply, you can hand out cards to anyone who might need or want your address and telephone number. And don’t forget: a personal note or reference you jot on a business card will be kept much longer than a note your acquaintance writes on a piece of scrap paper.</w:t>
      </w:r>
    </w:p>
    <w:p>
      <w:pPr>
        <w:pStyle w:val="Style2"/>
        <w:framePr w:w="4997" w:h="6329" w:hRule="exact" w:wrap="none" w:vAnchor="page" w:hAnchor="page" w:x="1144" w:y="987"/>
        <w:widowControl w:val="0"/>
        <w:keepNext w:val="0"/>
        <w:keepLines w:val="0"/>
        <w:shd w:val="clear" w:color="auto" w:fill="auto"/>
        <w:bidi w:val="0"/>
        <w:jc w:val="left"/>
        <w:spacing w:before="0" w:after="0" w:line="240" w:lineRule="exact"/>
        <w:ind w:left="0" w:right="0" w:firstLine="0"/>
      </w:pPr>
      <w:r>
        <w:rPr>
          <w:rStyle w:val="CharStyle512"/>
        </w:rPr>
        <w:t xml:space="preserve">Bring Along Your Appointment Calendar: </w:t>
      </w:r>
      <w:r>
        <w:rPr>
          <w:lang w:val="en-US" w:eastAsia="en-US" w:bidi="en-US"/>
          <w:w w:val="100"/>
          <w:spacing w:val="0"/>
          <w:color w:val="000000"/>
          <w:position w:val="0"/>
        </w:rPr>
        <w:t>You never know, too, when you might have the opportunity to set up an important meet</w:t>
        <w:softHyphen/>
        <w:t>ing with a vendor or colleague. If you do carry your appointment calendar, be sure it fits in your pocket—that’s the best way to guard against its loss.</w:t>
      </w:r>
    </w:p>
    <w:p>
      <w:pPr>
        <w:pStyle w:val="Style2"/>
        <w:framePr w:w="4997" w:h="6329" w:hRule="exact" w:wrap="none" w:vAnchor="page" w:hAnchor="page" w:x="1144" w:y="987"/>
        <w:widowControl w:val="0"/>
        <w:keepNext w:val="0"/>
        <w:keepLines w:val="0"/>
        <w:shd w:val="clear" w:color="auto" w:fill="auto"/>
        <w:bidi w:val="0"/>
        <w:jc w:val="left"/>
        <w:spacing w:before="0" w:after="0" w:line="240" w:lineRule="exact"/>
        <w:ind w:left="0" w:right="0" w:firstLine="0"/>
      </w:pPr>
      <w:r>
        <w:rPr>
          <w:rStyle w:val="CharStyle512"/>
        </w:rPr>
        <w:t xml:space="preserve">Save Receipts: </w:t>
      </w:r>
      <w:r>
        <w:rPr>
          <w:lang w:val="en-US" w:eastAsia="en-US" w:bidi="en-US"/>
          <w:w w:val="100"/>
          <w:spacing w:val="0"/>
          <w:color w:val="000000"/>
          <w:position w:val="0"/>
        </w:rPr>
        <w:t>Most convention expenses are tax deductible, including meals, which are usually 85% deductible. Save all receipts to document your deductions. When you don’t get a receipt, say for a taxi ride or admission fee, make a diary note of the expense and its purpose.</w:t>
      </w:r>
    </w:p>
    <w:p>
      <w:pPr>
        <w:pStyle w:val="Style2"/>
        <w:framePr w:w="4997" w:h="6329" w:hRule="exact" w:wrap="none" w:vAnchor="page" w:hAnchor="page" w:x="1144" w:y="987"/>
        <w:widowControl w:val="0"/>
        <w:keepNext w:val="0"/>
        <w:keepLines w:val="0"/>
        <w:shd w:val="clear" w:color="auto" w:fill="auto"/>
        <w:bidi w:val="0"/>
        <w:jc w:val="left"/>
        <w:spacing w:before="0" w:after="0" w:line="240" w:lineRule="exact"/>
        <w:ind w:left="0" w:right="0" w:firstLine="0"/>
      </w:pPr>
      <w:r>
        <w:rPr>
          <w:rStyle w:val="CharStyle512"/>
        </w:rPr>
        <w:t xml:space="preserve">Get Enough Rest And Exercise: </w:t>
      </w:r>
      <w:r>
        <w:rPr>
          <w:lang w:val="en-US" w:eastAsia="en-US" w:bidi="en-US"/>
          <w:w w:val="100"/>
          <w:spacing w:val="0"/>
          <w:color w:val="000000"/>
          <w:position w:val="0"/>
        </w:rPr>
        <w:t>Don’t kid yourself—almost any change in your routine can be tiring, even stressful. Conventions,</w:t>
      </w:r>
    </w:p>
    <w:p>
      <w:pPr>
        <w:pStyle w:val="Style2"/>
        <w:framePr w:w="5040" w:h="6314" w:hRule="exact" w:wrap="none" w:vAnchor="page" w:hAnchor="page" w:x="6376" w:y="10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which are full of stimulation and physical activity, can be doubly tir</w:t>
        <w:softHyphen/>
        <w:t xml:space="preserve">ing. Try to maintain as close to a normal work schedule as possible. If your hotel offers exercise opportunities, take them. And be sure to get as close to a good night’s sleep as possible each day of the convention. </w:t>
      </w:r>
      <w:r>
        <w:rPr>
          <w:rStyle w:val="CharStyle512"/>
        </w:rPr>
        <w:t xml:space="preserve">Make Action Notes: </w:t>
      </w:r>
      <w:r>
        <w:rPr>
          <w:lang w:val="en-US" w:eastAsia="en-US" w:bidi="en-US"/>
          <w:w w:val="100"/>
          <w:spacing w:val="0"/>
          <w:color w:val="000000"/>
          <w:position w:val="0"/>
        </w:rPr>
        <w:t>When you hear a top that you can put to practical use, or when you promise to follow up on a colleague’s request, write yourself an action note and place it in your wallet or appointment calendar. Your action notes will become an important part of your post-convention agenda.</w:t>
      </w:r>
    </w:p>
    <w:p>
      <w:pPr>
        <w:pStyle w:val="Style2"/>
        <w:framePr w:w="5040" w:h="6314" w:hRule="exact" w:wrap="none" w:vAnchor="page" w:hAnchor="page" w:x="6376" w:y="1008"/>
        <w:widowControl w:val="0"/>
        <w:keepNext w:val="0"/>
        <w:keepLines w:val="0"/>
        <w:shd w:val="clear" w:color="auto" w:fill="auto"/>
        <w:bidi w:val="0"/>
        <w:jc w:val="left"/>
        <w:spacing w:before="0" w:after="0" w:line="240" w:lineRule="exact"/>
        <w:ind w:left="0" w:right="0" w:firstLine="0"/>
      </w:pPr>
      <w:r>
        <w:rPr>
          <w:rStyle w:val="CharStyle512"/>
        </w:rPr>
        <w:t xml:space="preserve">See The Sights: </w:t>
      </w:r>
      <w:r>
        <w:rPr>
          <w:lang w:val="en-US" w:eastAsia="en-US" w:bidi="en-US"/>
          <w:w w:val="100"/>
          <w:spacing w:val="0"/>
          <w:color w:val="000000"/>
          <w:position w:val="0"/>
        </w:rPr>
        <w:t>Conventions give you the opportunity to see places you’ve never visited before. Hopefully, you’ve already identified the key sights and tourist attractions at your destination. When you arrive, carefully budget your time for local travel. Sign up for local tours and see the sights.</w:t>
      </w:r>
    </w:p>
    <w:p>
      <w:pPr>
        <w:pStyle w:val="Style2"/>
        <w:framePr w:w="5040" w:h="6314" w:hRule="exact" w:wrap="none" w:vAnchor="page" w:hAnchor="page" w:x="6376" w:y="1008"/>
        <w:widowControl w:val="0"/>
        <w:keepNext w:val="0"/>
        <w:keepLines w:val="0"/>
        <w:shd w:val="clear" w:color="auto" w:fill="auto"/>
        <w:bidi w:val="0"/>
        <w:jc w:val="left"/>
        <w:spacing w:before="0" w:after="0" w:line="240" w:lineRule="exact"/>
        <w:ind w:left="0" w:right="0" w:firstLine="0"/>
      </w:pPr>
      <w:r>
        <w:rPr>
          <w:rStyle w:val="CharStyle512"/>
        </w:rPr>
        <w:t xml:space="preserve">Share Your Knowledge And Insights With Others: </w:t>
      </w:r>
      <w:r>
        <w:rPr>
          <w:lang w:val="en-US" w:eastAsia="en-US" w:bidi="en-US"/>
          <w:w w:val="100"/>
          <w:spacing w:val="0"/>
          <w:color w:val="000000"/>
          <w:position w:val="0"/>
        </w:rPr>
        <w:t>Before you leave for home, make a list of the insights you’ve gained—and resolve to share them with colleagues back in the office. The result: you’ll get an even greater return on the time and money you invest</w:t>
        <w:softHyphen/>
        <w:t>ed in the convention, and you’ll build goodwill among your col</w:t>
        <w:softHyphen/>
        <w:t>leagues.</w:t>
      </w:r>
    </w:p>
    <w:p>
      <w:pPr>
        <w:pStyle w:val="Style2"/>
        <w:framePr w:w="5040" w:h="6314" w:hRule="exact" w:wrap="none" w:vAnchor="page" w:hAnchor="page" w:x="6376" w:y="1008"/>
        <w:widowControl w:val="0"/>
        <w:keepNext w:val="0"/>
        <w:keepLines w:val="0"/>
        <w:shd w:val="clear" w:color="auto" w:fill="auto"/>
        <w:bidi w:val="0"/>
        <w:jc w:val="both"/>
        <w:spacing w:before="0" w:after="240" w:line="240" w:lineRule="exact"/>
        <w:ind w:left="0" w:right="0" w:firstLine="200"/>
      </w:pPr>
      <w:r>
        <w:rPr>
          <w:lang w:val="en-US" w:eastAsia="en-US" w:bidi="en-US"/>
          <w:w w:val="100"/>
          <w:spacing w:val="0"/>
          <w:color w:val="000000"/>
          <w:position w:val="0"/>
        </w:rPr>
        <w:t>Your convention can bring you personal and professional renewal. Seize the opportunities your convention offers, and it will bring you tremendous benefits long after your return home.</w:t>
      </w:r>
    </w:p>
    <w:p>
      <w:pPr>
        <w:pStyle w:val="Style61"/>
        <w:framePr w:w="5040" w:h="6314" w:hRule="exact" w:wrap="none" w:vAnchor="page" w:hAnchor="page" w:x="6376" w:y="1008"/>
        <w:widowControl w:val="0"/>
        <w:keepNext w:val="0"/>
        <w:keepLines w:val="0"/>
        <w:shd w:val="clear" w:color="auto" w:fill="auto"/>
        <w:bidi w:val="0"/>
        <w:jc w:val="left"/>
        <w:spacing w:before="0" w:after="0"/>
        <w:ind w:left="200" w:right="0" w:hanging="200"/>
      </w:pPr>
      <w:r>
        <w:rPr>
          <w:lang w:val="en-US" w:eastAsia="en-US" w:bidi="en-US"/>
          <w:w w:val="100"/>
          <w:spacing w:val="0"/>
          <w:color w:val="000000"/>
          <w:position w:val="0"/>
        </w:rPr>
        <w:t>About the Author: Richard G. Ensman, Jr. is a freelance writer for trade and business magazines.</w:t>
      </w:r>
    </w:p>
    <w:p>
      <w:pPr>
        <w:pStyle w:val="Style513"/>
        <w:framePr w:wrap="none" w:vAnchor="page" w:hAnchor="page" w:x="1144" w:y="8105"/>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DO YOU HAVE CODE CUTTING NEEDS?</w:t>
      </w:r>
    </w:p>
    <w:p>
      <w:pPr>
        <w:pStyle w:val="Style322"/>
        <w:framePr w:wrap="none" w:vAnchor="page" w:hAnchor="page" w:x="2339" w:y="11594"/>
        <w:widowControl w:val="0"/>
        <w:keepNext w:val="0"/>
        <w:keepLines w:val="0"/>
        <w:shd w:val="clear" w:color="auto" w:fill="auto"/>
        <w:bidi w:val="0"/>
        <w:jc w:val="left"/>
        <w:spacing w:before="0" w:after="0" w:line="282" w:lineRule="exact"/>
        <w:ind w:left="0" w:right="0" w:firstLine="0"/>
      </w:pPr>
      <w:bookmarkStart w:id="127" w:name="bookmark127"/>
      <w:r>
        <w:rPr>
          <w:lang w:val="en-US" w:eastAsia="en-US" w:bidi="en-US"/>
          <w:w w:val="100"/>
          <w:spacing w:val="0"/>
          <w:color w:val="000000"/>
          <w:position w:val="0"/>
        </w:rPr>
        <w:t>Portable - Hand Held</w:t>
      </w:r>
      <w:bookmarkEnd w:id="127"/>
    </w:p>
    <w:p>
      <w:pPr>
        <w:pStyle w:val="Style322"/>
        <w:framePr w:wrap="none" w:vAnchor="page" w:hAnchor="page" w:x="4787" w:y="11578"/>
        <w:widowControl w:val="0"/>
        <w:keepNext w:val="0"/>
        <w:keepLines w:val="0"/>
        <w:shd w:val="clear" w:color="auto" w:fill="auto"/>
        <w:bidi w:val="0"/>
        <w:jc w:val="left"/>
        <w:spacing w:before="0" w:after="0" w:line="282" w:lineRule="exact"/>
        <w:ind w:left="0" w:right="0" w:firstLine="0"/>
      </w:pPr>
      <w:bookmarkStart w:id="128" w:name="bookmark128"/>
      <w:r>
        <w:rPr>
          <w:lang w:val="en-US" w:eastAsia="en-US" w:bidi="en-US"/>
          <w:w w:val="100"/>
          <w:spacing w:val="0"/>
          <w:color w:val="000000"/>
          <w:position w:val="0"/>
        </w:rPr>
        <w:t>Duplicator &amp; Code Cutter</w:t>
      </w:r>
      <w:bookmarkEnd w:id="128"/>
    </w:p>
    <w:p>
      <w:pPr>
        <w:pStyle w:val="Style322"/>
        <w:framePr w:wrap="none" w:vAnchor="page" w:hAnchor="page" w:x="8262" w:y="11571"/>
        <w:widowControl w:val="0"/>
        <w:keepNext w:val="0"/>
        <w:keepLines w:val="0"/>
        <w:shd w:val="clear" w:color="auto" w:fill="auto"/>
        <w:bidi w:val="0"/>
        <w:jc w:val="left"/>
        <w:spacing w:before="0" w:after="0" w:line="282" w:lineRule="exact"/>
        <w:ind w:left="0" w:right="0" w:firstLine="0"/>
      </w:pPr>
      <w:bookmarkStart w:id="129" w:name="bookmark129"/>
      <w:r>
        <w:rPr>
          <w:lang w:val="en-US" w:eastAsia="en-US" w:bidi="en-US"/>
          <w:w w:val="100"/>
          <w:spacing w:val="0"/>
          <w:color w:val="000000"/>
          <w:position w:val="0"/>
        </w:rPr>
        <w:t>Computerized</w:t>
      </w:r>
      <w:bookmarkEnd w:id="129"/>
    </w:p>
    <w:p>
      <w:pPr>
        <w:pStyle w:val="Style513"/>
        <w:framePr w:w="10272" w:h="2207" w:hRule="exact" w:wrap="none" w:vAnchor="page" w:hAnchor="page" w:x="1144" w:y="12029"/>
        <w:widowControl w:val="0"/>
        <w:keepNext w:val="0"/>
        <w:keepLines w:val="0"/>
        <w:shd w:val="clear" w:color="auto" w:fill="auto"/>
        <w:bidi w:val="0"/>
        <w:jc w:val="left"/>
        <w:spacing w:before="0" w:after="373" w:line="478" w:lineRule="exact"/>
        <w:ind w:left="2940" w:right="1700"/>
      </w:pPr>
      <w:r>
        <w:rPr>
          <w:rStyle w:val="CharStyle515"/>
          <w:b w:val="0"/>
          <w:bCs w:val="0"/>
        </w:rPr>
        <w:t>Curtis</w:t>
      </w:r>
      <w:r>
        <w:rPr>
          <w:rStyle w:val="CharStyle516"/>
          <w:b/>
          <w:bCs/>
        </w:rPr>
        <w:t xml:space="preserve"> </w:t>
      </w:r>
      <w:r>
        <w:rPr>
          <w:lang w:val="en-US" w:eastAsia="en-US" w:bidi="en-US"/>
          <w:w w:val="100"/>
          <w:spacing w:val="0"/>
          <w:color w:val="000000"/>
          <w:position w:val="0"/>
        </w:rPr>
        <w:t>HAS THE SOLUTIONS! We Also Have Keys</w:t>
      </w:r>
    </w:p>
    <w:p>
      <w:pPr>
        <w:pStyle w:val="Style110"/>
        <w:framePr w:w="10272" w:h="2207" w:hRule="exact" w:wrap="none" w:vAnchor="page" w:hAnchor="page" w:x="1144" w:y="12029"/>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Curtis Locksmith Division</w:t>
      </w:r>
      <w:r>
        <w:rPr>
          <w:rStyle w:val="CharStyle517"/>
          <w:b/>
          <w:bCs/>
          <w:i w:val="0"/>
          <w:iCs w:val="0"/>
        </w:rPr>
        <w:t xml:space="preserve"> 1 -800-555-</w:t>
      </w:r>
    </w:p>
    <w:p>
      <w:pPr>
        <w:pStyle w:val="Style219"/>
        <w:framePr w:w="10272" w:h="2207" w:hRule="exact" w:wrap="none" w:vAnchor="page" w:hAnchor="page" w:x="1144" w:y="12029"/>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OR FAX ORDERS 24 HOURS A DAY 1-800-867-6020</w:t>
      </w:r>
    </w:p>
    <w:p>
      <w:pPr>
        <w:pStyle w:val="Style313"/>
        <w:framePr w:wrap="none" w:vAnchor="page" w:hAnchor="page" w:x="2320" w:y="9108"/>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No. 15</w:t>
      </w:r>
    </w:p>
    <w:p>
      <w:pPr>
        <w:pStyle w:val="Style313"/>
        <w:framePr w:wrap="none" w:vAnchor="page" w:hAnchor="page" w:x="7585" w:y="9122"/>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PC+</w:t>
      </w:r>
    </w:p>
    <w:p>
      <w:pPr>
        <w:pStyle w:val="Style196"/>
        <w:framePr w:w="10272" w:h="517" w:hRule="exact" w:wrap="none" w:vAnchor="page" w:hAnchor="page" w:x="1144" w:y="14279"/>
        <w:widowControl w:val="0"/>
        <w:keepNext w:val="0"/>
        <w:keepLines w:val="0"/>
        <w:shd w:val="clear" w:color="auto" w:fill="221B22"/>
        <w:bidi w:val="0"/>
        <w:jc w:val="center"/>
        <w:spacing w:before="0" w:after="0"/>
        <w:ind w:left="0" w:right="20" w:firstLine="0"/>
      </w:pPr>
      <w:r>
        <w:rPr>
          <w:rStyle w:val="CharStyle518"/>
        </w:rPr>
        <w:t>CHECK US OUT AT ALOA 97 BOOTH #746</w:t>
      </w:r>
    </w:p>
    <w:p>
      <w:pPr>
        <w:pStyle w:val="Style154"/>
        <w:framePr w:wrap="none" w:vAnchor="page" w:hAnchor="page" w:x="8987" w:y="1527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792"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83"/>
        <w:framePr w:wrap="none" w:vAnchor="page" w:hAnchor="page" w:x="11565"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pStyle w:val="Style376"/>
        <w:framePr w:w="10272" w:h="284" w:hRule="exact" w:wrap="none" w:vAnchor="page" w:hAnchor="page" w:x="1144" w:y="14848"/>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Reader Service</w:t>
      </w:r>
      <w:r>
        <w:rPr>
          <w:rStyle w:val="CharStyle378"/>
          <w:i w:val="0"/>
          <w:iCs w:val="0"/>
        </w:rPr>
        <w:t xml:space="preserve"> #37 </w:t>
      </w:r>
      <w:r>
        <w:rPr>
          <w:lang w:val="en-US" w:eastAsia="en-US" w:bidi="en-US"/>
          <w:w w:val="100"/>
          <w:spacing w:val="0"/>
          <w:color w:val="000000"/>
          <w:position w:val="0"/>
        </w:rPr>
        <w:t>Booth #746</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04" type="#_x0000_t75" style="position:absolute;margin-left:116.9pt;margin-top:431pt;width:401.3pt;height:151.2pt;z-index:-251658682;mso-wrap-distance-left:5pt;mso-wrap-distance-right:5pt;mso-position-horizontal-relative:page;mso-position-vertical-relative:page" wrapcoords="0 0">
            <v:imagedata r:id="rId161" r:href="rId162"/>
            <w10:wrap anchorx="page" anchory="page"/>
          </v:shape>
        </w:pict>
      </w:r>
    </w:p>
    <w:p>
      <w:pPr>
        <w:pStyle w:val="Style242"/>
        <w:framePr w:wrap="none" w:vAnchor="page" w:hAnchor="page" w:x="1220" w:y="680"/>
        <w:widowControl w:val="0"/>
        <w:keepNext w:val="0"/>
        <w:keepLines w:val="0"/>
        <w:shd w:val="clear" w:color="auto" w:fill="221B22"/>
        <w:bidi w:val="0"/>
        <w:jc w:val="left"/>
        <w:spacing w:before="0" w:after="0"/>
        <w:ind w:left="2260" w:right="0" w:firstLine="0"/>
      </w:pPr>
      <w:r>
        <w:rPr>
          <w:rStyle w:val="CharStyle504"/>
        </w:rPr>
        <w:t>By Claire L. Cohen, CML</w:t>
      </w:r>
    </w:p>
    <w:p>
      <w:pPr>
        <w:pStyle w:val="Style508"/>
        <w:framePr w:wrap="none" w:vAnchor="page" w:hAnchor="page" w:x="567" w:y="15125"/>
        <w:widowControl w:val="0"/>
        <w:keepNext w:val="0"/>
        <w:keepLines w:val="0"/>
        <w:shd w:val="clear" w:color="auto" w:fill="B1916C"/>
        <w:bidi w:val="0"/>
        <w:jc w:val="left"/>
        <w:spacing w:before="0" w:after="0"/>
        <w:ind w:left="0" w:right="0" w:firstLine="0"/>
      </w:pPr>
      <w:r>
        <w:rPr>
          <w:lang w:val="en-US" w:eastAsia="en-US" w:bidi="en-US"/>
          <w:w w:val="100"/>
          <w:spacing w:val="0"/>
          <w:color w:val="000000"/>
          <w:position w:val="0"/>
        </w:rPr>
        <w:t>_4</w:t>
      </w:r>
    </w:p>
    <w:p>
      <w:pPr>
        <w:pStyle w:val="Style519"/>
        <w:framePr w:w="5818" w:h="2054" w:hRule="exact" w:wrap="none" w:vAnchor="page" w:hAnchor="page" w:x="1191" w:y="2329"/>
        <w:widowControl w:val="0"/>
        <w:keepNext w:val="0"/>
        <w:keepLines w:val="0"/>
        <w:shd w:val="clear" w:color="auto" w:fill="E49B47"/>
        <w:bidi w:val="0"/>
        <w:spacing w:before="0" w:after="0"/>
        <w:ind w:left="0" w:right="0" w:firstLine="0"/>
      </w:pPr>
      <w:r>
        <w:rPr>
          <w:lang w:val="en-US" w:eastAsia="en-US" w:bidi="en-US"/>
          <w:w w:val="100"/>
          <w:spacing w:val="0"/>
          <w:color w:val="000000"/>
          <w:position w:val="0"/>
        </w:rPr>
        <w:t>Trade Show Opportunities</w:t>
      </w:r>
    </w:p>
    <w:p>
      <w:pPr>
        <w:pStyle w:val="Style2"/>
        <w:framePr w:w="4618" w:h="10356" w:hRule="exact" w:wrap="none" w:vAnchor="page" w:hAnchor="page" w:x="2497" w:y="4724"/>
        <w:widowControl w:val="0"/>
        <w:keepNext w:val="0"/>
        <w:keepLines w:val="0"/>
        <w:shd w:val="clear" w:color="auto" w:fill="B1916C"/>
        <w:bidi w:val="0"/>
        <w:jc w:val="left"/>
        <w:spacing w:before="0" w:after="0" w:line="240" w:lineRule="exact"/>
        <w:ind w:left="440" w:right="0" w:firstLine="0"/>
      </w:pPr>
      <w:r>
        <w:rPr>
          <w:lang w:val="en-US" w:eastAsia="en-US" w:bidi="en-US"/>
          <w:w w:val="100"/>
          <w:spacing w:val="0"/>
          <w:color w:val="000000"/>
          <w:position w:val="0"/>
        </w:rPr>
        <w:t>If you are looking to start a new locksmith business or enhance your existing business, a trade show can be a great place to gather information. You may be seeking new products, new tools, new solutions to existing prob</w:t>
        <w:softHyphen/>
        <w:t>lems, additional suppliers or ways to provide additional services for your customers. You may want to learn more about the products you already sell and service.</w:t>
      </w:r>
    </w:p>
    <w:p>
      <w:pPr>
        <w:pStyle w:val="Style2"/>
        <w:framePr w:w="4618" w:h="10356" w:hRule="exact" w:wrap="none" w:vAnchor="page" w:hAnchor="page" w:x="2497" w:y="4724"/>
        <w:widowControl w:val="0"/>
        <w:keepNext w:val="0"/>
        <w:keepLines w:val="0"/>
        <w:shd w:val="clear" w:color="auto" w:fill="B1916C"/>
        <w:bidi w:val="0"/>
        <w:jc w:val="left"/>
        <w:spacing w:before="0" w:after="0" w:line="240" w:lineRule="exact"/>
        <w:ind w:left="440" w:right="0" w:firstLine="0"/>
      </w:pPr>
      <w:r>
        <w:rPr>
          <w:lang w:val="en-US" w:eastAsia="en-US" w:bidi="en-US"/>
          <w:w w:val="100"/>
          <w:spacing w:val="0"/>
          <w:color w:val="000000"/>
          <w:position w:val="0"/>
        </w:rPr>
        <w:t>Exhibitor booths are staffed by business opportunity sellers and service providers—all of whom are eager to help you.</w:t>
      </w:r>
    </w:p>
    <w:p>
      <w:pPr>
        <w:pStyle w:val="Style2"/>
        <w:framePr w:w="4618" w:h="10356" w:hRule="exact" w:wrap="none" w:vAnchor="page" w:hAnchor="page" w:x="2497" w:y="4724"/>
        <w:widowControl w:val="0"/>
        <w:keepNext w:val="0"/>
        <w:keepLines w:val="0"/>
        <w:shd w:val="clear" w:color="auto" w:fill="B1916C"/>
        <w:bidi w:val="0"/>
        <w:jc w:val="left"/>
        <w:spacing w:before="0" w:after="0" w:line="240" w:lineRule="exact"/>
        <w:ind w:left="440" w:right="0" w:firstLine="200"/>
      </w:pPr>
      <w:r>
        <w:rPr>
          <w:lang w:val="en-US" w:eastAsia="en-US" w:bidi="en-US"/>
          <w:w w:val="100"/>
          <w:spacing w:val="0"/>
          <w:color w:val="000000"/>
          <w:position w:val="0"/>
        </w:rPr>
        <w:t>Large trade shows can be overwhelming, with dozens of exhibitors who are all competing for your attention and your business. To get the most out of a show, you need to know what to expect and how to sort through the many offerings.</w:t>
      </w:r>
    </w:p>
    <w:p>
      <w:pPr>
        <w:pStyle w:val="Style2"/>
        <w:framePr w:w="4618" w:h="10356" w:hRule="exact" w:wrap="none" w:vAnchor="page" w:hAnchor="page" w:x="2497" w:y="4724"/>
        <w:widowControl w:val="0"/>
        <w:keepNext w:val="0"/>
        <w:keepLines w:val="0"/>
        <w:shd w:val="clear" w:color="auto" w:fill="B1916C"/>
        <w:bidi w:val="0"/>
        <w:jc w:val="left"/>
        <w:spacing w:before="0" w:after="0" w:line="240" w:lineRule="exact"/>
        <w:ind w:left="440" w:right="0" w:firstLine="200"/>
      </w:pPr>
      <w:r>
        <w:rPr>
          <w:lang w:val="en-US" w:eastAsia="en-US" w:bidi="en-US"/>
          <w:w w:val="100"/>
          <w:spacing w:val="0"/>
          <w:color w:val="000000"/>
          <w:position w:val="0"/>
        </w:rPr>
        <w:t>According to some trade show planners, “a good show will have a floor plan.” If you have that, you can plan, in advance, which exhibits you want to visit. In addition to floor plans, most trade shows provide booklets with a listing of exhibitors and booth numbers. The booklets also have a listing of the times, topics and featured speakers for any seminars, mini classes or panel discus</w:t>
        <w:softHyphen/>
        <w:t>sions, so that attendees can better plan their time. It’s a good idea to study the floor plan and circle exhibitors that you want to see. You can even make brief notes or questions that you may have for different exhibitors.</w:t>
      </w:r>
    </w:p>
    <w:p>
      <w:pPr>
        <w:pStyle w:val="Style2"/>
        <w:framePr w:w="4618" w:h="10356" w:hRule="exact" w:wrap="none" w:vAnchor="page" w:hAnchor="page" w:x="2497" w:y="4724"/>
        <w:widowControl w:val="0"/>
        <w:keepNext w:val="0"/>
        <w:keepLines w:val="0"/>
        <w:shd w:val="clear" w:color="auto" w:fill="B1916C"/>
        <w:bidi w:val="0"/>
        <w:jc w:val="left"/>
        <w:spacing w:before="0" w:after="0" w:line="240" w:lineRule="exact"/>
        <w:ind w:left="440" w:right="0" w:firstLine="200"/>
      </w:pPr>
      <w:r>
        <w:rPr>
          <w:lang w:val="en-US" w:eastAsia="en-US" w:bidi="en-US"/>
          <w:w w:val="100"/>
          <w:spacing w:val="0"/>
          <w:color w:val="000000"/>
          <w:position w:val="0"/>
        </w:rPr>
        <w:t>Be prepared for the show with a fresh stack of up-to- date business cards that have your current phone num</w:t>
        <w:softHyphen/>
        <w:t>ber, fax number and e-mail address. These are good to pass out to exhibitors who have additional literature that they can mail to you, or you can leave cards when you don’t wiint to wait in a long line at a crowded booth.</w:t>
      </w:r>
    </w:p>
    <w:p>
      <w:pPr>
        <w:pStyle w:val="Style2"/>
        <w:framePr w:w="4618" w:h="10356" w:hRule="exact" w:wrap="none" w:vAnchor="page" w:hAnchor="page" w:x="2497" w:y="4724"/>
        <w:widowControl w:val="0"/>
        <w:keepNext w:val="0"/>
        <w:keepLines w:val="0"/>
        <w:shd w:val="clear" w:color="auto" w:fill="B1916C"/>
        <w:bidi w:val="0"/>
        <w:jc w:val="left"/>
        <w:spacing w:before="0" w:after="0" w:line="240" w:lineRule="exact"/>
        <w:ind w:left="440" w:right="0" w:firstLine="200"/>
      </w:pPr>
      <w:r>
        <w:rPr>
          <w:lang w:val="en-US" w:eastAsia="en-US" w:bidi="en-US"/>
          <w:w w:val="100"/>
          <w:spacing w:val="0"/>
          <w:color w:val="000000"/>
          <w:position w:val="0"/>
        </w:rPr>
        <w:t>Assuming you have allocated plenty of time for the trade show, systematically walk through the entire show once, briefly looking at each exhibit. This plan of attack is also a good idea if this if the first time that you attend a particular trade show. With the assistance of the trade show booklet, with the booths you have circled, you can choose which exhibits you want to visit again for more detailed information. Many seasoned trade show atten</w:t>
        <w:softHyphen/>
        <w:t>dees plan to visit every exhibit table, walking quickly and picking up all literature that is available. This is a good tactic if your time at a trade show is limited.</w:t>
      </w:r>
    </w:p>
    <w:p>
      <w:pPr>
        <w:pStyle w:val="Style154"/>
        <w:framePr w:w="4618" w:h="192" w:hRule="exact" w:wrap="none" w:vAnchor="page" w:hAnchor="page" w:x="2497" w:y="15436"/>
        <w:widowControl w:val="0"/>
        <w:keepNext w:val="0"/>
        <w:keepLines w:val="0"/>
        <w:shd w:val="clear" w:color="auto" w:fill="B1916C"/>
        <w:bidi w:val="0"/>
        <w:jc w:val="left"/>
        <w:spacing w:before="0" w:after="0" w:line="166" w:lineRule="exact"/>
        <w:ind w:left="0" w:right="0" w:firstLine="0"/>
      </w:pPr>
      <w:r>
        <w:rPr>
          <w:rStyle w:val="CharStyle158"/>
        </w:rPr>
        <w:t>July/August 15*97</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Be open-minded. Don’t overlook any booth. Your pre</w:t>
        <w:softHyphen/>
        <w:t>conceived idea of what an exhibitor has to offer may be changed when you learn they have additional product lines or services.</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During the second pass through, stop to talk. Ask questions and get additional information that may have been overlooked the first time. Visit only those booths that may have potential to provide your business with customers, equipment, suppliers or other valuable prod</w:t>
        <w:softHyphen/>
        <w:t>ucts and services. As you walk around again, start think</w:t>
        <w:softHyphen/>
        <w:t>ing in terms of what is at each particular exhibit that can benefit you and your business.</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If you’re planning to sell or install a product, be sure to ask if samples are available. Sometimes, mounts or dis</w:t>
        <w:softHyphen/>
        <w:t>plays are available for free or at a nominal cost. Ask ques</w:t>
        <w:softHyphen/>
        <w:t>tions about future orders, terms, suppliers, training, tech</w:t>
        <w:softHyphen/>
        <w:t>nical support, lead time to order and customization. Ask about others in your area who are using the products.</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If you feel hesitant about asking questions, remember what is at stake. If you avoid asking a question now, you might be sorry later. When you are buying a product, you want to know the product is good. You won’t be happy with any product that doesn’t meet your expecta</w:t>
        <w:softHyphen/>
        <w:t>tions later.</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A shy attendee can lead into specific questions by ask</w:t>
        <w:softHyphen/>
        <w:t>ing something general about a product. Exhibitors are happy to talk. They’re hungry for people to ask ques</w:t>
        <w:softHyphen/>
        <w:t>tions. They want to grab your attention. They love for you to ask questions.</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Don’t overlook the opportunity to talk to others attending the trade show while on the convention floor or during breaks. Here is your chance to get another locksmith’s opinion about a product you have just seen!</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Once home, sort through the bags of items gathered at the show. Sort through information and literature. Separate materials of immediate interest from those for future evaluation. Make notes, write letters and make follow-up phone calls. Set up meetings.</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To find out what trade shows are planned, check with ALOA, local associations, suppliers and manufacturers. By the time you notice advertisements , you might already have something planned.</w:t>
      </w:r>
    </w:p>
    <w:p>
      <w:pPr>
        <w:pStyle w:val="Style2"/>
        <w:framePr w:w="4301" w:h="11378" w:hRule="exact" w:wrap="none" w:vAnchor="page" w:hAnchor="page" w:x="7191" w:y="1582"/>
        <w:widowControl w:val="0"/>
        <w:keepNext w:val="0"/>
        <w:keepLines w:val="0"/>
        <w:shd w:val="clear" w:color="auto" w:fill="B1916C"/>
        <w:bidi w:val="0"/>
        <w:jc w:val="left"/>
        <w:spacing w:before="0" w:after="0" w:line="240" w:lineRule="exact"/>
        <w:ind w:left="0" w:right="0" w:firstLine="280"/>
      </w:pPr>
      <w:r>
        <w:rPr>
          <w:lang w:val="en-US" w:eastAsia="en-US" w:bidi="en-US"/>
          <w:w w:val="100"/>
          <w:spacing w:val="0"/>
          <w:color w:val="000000"/>
          <w:position w:val="0"/>
        </w:rPr>
        <w:t>If you are in business for yourself or if you wish to fur</w:t>
        <w:softHyphen/>
        <w:t>ther your career as a professional locksmith, you want to do so armed with knowledge. A trade show is a great place to find that knowledge and the right contacts to keep your locksmith business running for years.</w:t>
      </w:r>
    </w:p>
    <w:p>
      <w:pPr>
        <w:framePr w:wrap="none" w:vAnchor="page" w:hAnchor="page" w:x="7422" w:y="13119"/>
        <w:widowControl w:val="0"/>
        <w:rPr>
          <w:sz w:val="2"/>
          <w:szCs w:val="2"/>
        </w:rPr>
      </w:pPr>
      <w:r>
        <w:pict>
          <v:shape id="_x0000_s1105" type="#_x0000_t75" style="width:33pt;height:45pt;">
            <v:imagedata r:id="rId163" r:href="rId164"/>
          </v:shape>
        </w:pict>
      </w:r>
    </w:p>
    <w:p>
      <w:pPr>
        <w:pStyle w:val="Style61"/>
        <w:framePr w:w="4032" w:h="1211" w:hRule="exact" w:wrap="none" w:vAnchor="page" w:hAnchor="page" w:x="7345" w:y="13889"/>
        <w:widowControl w:val="0"/>
        <w:keepNext w:val="0"/>
        <w:keepLines w:val="0"/>
        <w:shd w:val="clear" w:color="auto" w:fill="B1916C"/>
        <w:bidi w:val="0"/>
        <w:jc w:val="left"/>
        <w:spacing w:before="0" w:after="0" w:line="238" w:lineRule="exact"/>
        <w:ind w:left="4" w:right="0" w:firstLine="840"/>
      </w:pPr>
      <w:r>
        <w:rPr>
          <w:lang w:val="en-US" w:eastAsia="en-US" w:bidi="en-US"/>
          <w:w w:val="100"/>
          <w:spacing w:val="0"/>
          <w:color w:val="000000"/>
          <w:position w:val="0"/>
        </w:rPr>
        <w:t>\ About the Author: Claire L. Cohen</w:t>
      </w:r>
      <w:r>
        <w:rPr>
          <w:rStyle w:val="CharStyle480"/>
          <w:i w:val="0"/>
          <w:iCs w:val="0"/>
        </w:rPr>
        <w:t xml:space="preserve">, </w:t>
      </w:r>
      <w:r>
        <w:rPr>
          <w:lang w:val="en-US" w:eastAsia="en-US" w:bidi="en-US"/>
          <w:w w:val="100"/>
          <w:spacing w:val="0"/>
          <w:color w:val="000000"/>
          <w:position w:val="0"/>
        </w:rPr>
        <w:t>the second</w:t>
      </w:r>
    </w:p>
    <w:p>
      <w:pPr>
        <w:pStyle w:val="Style61"/>
        <w:framePr w:w="4032" w:h="1211" w:hRule="exact" w:wrap="none" w:vAnchor="page" w:hAnchor="page" w:x="7345" w:y="13889"/>
        <w:widowControl w:val="0"/>
        <w:keepNext w:val="0"/>
        <w:keepLines w:val="0"/>
        <w:shd w:val="clear" w:color="auto" w:fill="B1916C"/>
        <w:bidi w:val="0"/>
        <w:jc w:val="left"/>
        <w:spacing w:before="0" w:after="0" w:line="238" w:lineRule="exact"/>
        <w:ind w:left="0" w:right="0" w:firstLine="0"/>
      </w:pPr>
      <w:r>
        <w:rPr>
          <w:lang w:val="en-US" w:eastAsia="en-US" w:bidi="en-US"/>
          <w:w w:val="100"/>
          <w:spacing w:val="0"/>
          <w:color w:val="000000"/>
          <w:position w:val="0"/>
        </w:rPr>
        <w:t>ivoman to becme a CML, has been in locksmithing since</w:t>
        <w:br/>
        <w:t>1</w:t>
      </w:r>
      <w:r>
        <w:rPr>
          <w:rStyle w:val="CharStyle480"/>
          <w:i w:val="0"/>
          <w:iCs w:val="0"/>
        </w:rPr>
        <w:t xml:space="preserve">977 </w:t>
      </w:r>
      <w:r>
        <w:rPr>
          <w:lang w:val="en-US" w:eastAsia="en-US" w:bidi="en-US"/>
          <w:w w:val="100"/>
          <w:spacing w:val="0"/>
          <w:color w:val="000000"/>
          <w:position w:val="0"/>
        </w:rPr>
        <w:t>and has been writing ankles for Keynotes since 1987,</w:t>
        <w:br/>
        <w:t>She is an active member of the Locksmith Association of</w:t>
        <w:br/>
        <w:t>Washington, D.C., where she has taught many classes.</w:t>
      </w:r>
    </w:p>
    <w:p>
      <w:pPr>
        <w:pStyle w:val="Style180"/>
        <w:framePr w:wrap="none" w:vAnchor="page" w:hAnchor="page" w:x="1172" w:y="15417"/>
        <w:widowControl w:val="0"/>
        <w:keepNext w:val="0"/>
        <w:keepLines w:val="0"/>
        <w:shd w:val="clear" w:color="auto" w:fill="B1916C"/>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521"/>
        <w:framePr w:w="9490" w:h="1194" w:hRule="exact" w:wrap="none" w:vAnchor="page" w:hAnchor="page" w:x="1173" w:y="475"/>
        <w:widowControl w:val="0"/>
        <w:keepNext w:val="0"/>
        <w:keepLines w:val="0"/>
        <w:shd w:val="clear" w:color="auto" w:fill="auto"/>
        <w:bidi w:val="0"/>
        <w:jc w:val="left"/>
        <w:spacing w:before="0" w:after="0"/>
        <w:ind w:left="480" w:right="4880" w:firstLine="0"/>
      </w:pPr>
      <w:r>
        <w:rPr>
          <w:rStyle w:val="CharStyle523"/>
          <w:b/>
          <w:bCs/>
        </w:rPr>
        <w:t>|ET Soars to a new level of Quality</w:t>
      </w:r>
    </w:p>
    <w:p>
      <w:pPr>
        <w:pStyle w:val="Style219"/>
        <w:framePr w:w="9490" w:h="3641" w:hRule="exact" w:wrap="none" w:vAnchor="page" w:hAnchor="page" w:x="1173" w:y="10359"/>
        <w:widowControl w:val="0"/>
        <w:keepNext w:val="0"/>
        <w:keepLines w:val="0"/>
        <w:shd w:val="clear" w:color="auto" w:fill="auto"/>
        <w:bidi w:val="0"/>
        <w:jc w:val="both"/>
        <w:spacing w:before="0" w:after="0" w:line="238" w:lineRule="exact"/>
        <w:ind w:left="480" w:right="0" w:firstLine="0"/>
      </w:pPr>
      <w:r>
        <w:rPr>
          <w:rStyle w:val="CharStyle234"/>
          <w:b/>
          <w:bCs/>
          <w:color w:val="EBEBEB"/>
        </w:rPr>
        <w:t xml:space="preserve">In two short years since its initial introduction by </w:t>
      </w:r>
      <w:r>
        <w:rPr>
          <w:rStyle w:val="CharStyle524"/>
          <w:b/>
          <w:bCs/>
        </w:rPr>
        <w:t xml:space="preserve">jet, </w:t>
      </w:r>
      <w:r>
        <w:rPr>
          <w:rStyle w:val="CharStyle234"/>
          <w:b/>
          <w:bCs/>
          <w:color w:val="EBEBEB"/>
        </w:rPr>
        <w:t xml:space="preserve">the </w:t>
      </w:r>
      <w:r>
        <w:rPr>
          <w:rStyle w:val="CharStyle524"/>
          <w:b/>
          <w:bCs/>
        </w:rPr>
        <w:t xml:space="preserve">silver line </w:t>
      </w:r>
      <w:r>
        <w:rPr>
          <w:rStyle w:val="CharStyle234"/>
          <w:b/>
          <w:bCs/>
          <w:color w:val="EBEBEB"/>
        </w:rPr>
        <w:t>has become a symbol of quality and a monument to precision in the key manufacturing indus</w:t>
        <w:softHyphen/>
        <w:t xml:space="preserve">try. The </w:t>
      </w:r>
      <w:r>
        <w:rPr>
          <w:rStyle w:val="CharStyle524"/>
          <w:b/>
          <w:bCs/>
        </w:rPr>
        <w:t xml:space="preserve">silver line </w:t>
      </w:r>
      <w:r>
        <w:rPr>
          <w:rStyle w:val="CharStyle234"/>
          <w:b/>
          <w:bCs/>
          <w:color w:val="EBEBEB"/>
        </w:rPr>
        <w:t xml:space="preserve">keys are coined, embossed and designed to look exactly like the originals. Plus the </w:t>
      </w:r>
      <w:r>
        <w:rPr>
          <w:rStyle w:val="CharStyle524"/>
          <w:b/>
          <w:bCs/>
        </w:rPr>
        <w:t xml:space="preserve">jet </w:t>
      </w:r>
      <w:r>
        <w:rPr>
          <w:rStyle w:val="CharStyle234"/>
          <w:b/>
          <w:bCs/>
          <w:color w:val="EBEBEB"/>
        </w:rPr>
        <w:t>pledge guarantees superiority over the originals as well.</w:t>
      </w:r>
    </w:p>
    <w:p>
      <w:pPr>
        <w:pStyle w:val="Style219"/>
        <w:framePr w:w="9490" w:h="3641" w:hRule="exact" w:wrap="none" w:vAnchor="page" w:hAnchor="page" w:x="1173" w:y="10359"/>
        <w:widowControl w:val="0"/>
        <w:keepNext w:val="0"/>
        <w:keepLines w:val="0"/>
        <w:shd w:val="clear" w:color="auto" w:fill="auto"/>
        <w:bidi w:val="0"/>
        <w:jc w:val="both"/>
        <w:spacing w:before="0" w:after="0" w:line="259" w:lineRule="exact"/>
        <w:ind w:left="480" w:right="0" w:firstLine="0"/>
      </w:pPr>
      <w:r>
        <w:rPr>
          <w:rStyle w:val="CharStyle524"/>
          <w:b/>
          <w:bCs/>
        </w:rPr>
        <w:t xml:space="preserve">jet’s silver line </w:t>
      </w:r>
      <w:r>
        <w:rPr>
          <w:rStyle w:val="CharStyle234"/>
          <w:b/>
          <w:bCs/>
          <w:color w:val="EBEBEB"/>
        </w:rPr>
        <w:t>offers regular and sectional keys from ..</w:t>
      </w:r>
    </w:p>
    <w:p>
      <w:pPr>
        <w:pStyle w:val="Style14"/>
        <w:framePr w:w="9490" w:h="3641" w:hRule="exact" w:wrap="none" w:vAnchor="page" w:hAnchor="page" w:x="1173" w:y="10359"/>
        <w:tabs>
          <w:tab w:leader="none" w:pos="3590" w:val="left"/>
          <w:tab w:leader="none" w:pos="5222" w:val="left"/>
          <w:tab w:leader="none" w:pos="6732" w:val="center"/>
        </w:tabs>
        <w:widowControl w:val="0"/>
        <w:keepNext w:val="0"/>
        <w:keepLines w:val="0"/>
        <w:shd w:val="clear" w:color="auto" w:fill="auto"/>
        <w:bidi w:val="0"/>
        <w:jc w:val="both"/>
        <w:spacing w:before="0" w:after="0" w:line="259" w:lineRule="exact"/>
        <w:ind w:left="1980" w:right="0" w:firstLine="0"/>
      </w:pPr>
      <w:r>
        <w:rPr>
          <w:rStyle w:val="CharStyle525"/>
          <w:b/>
          <w:bCs/>
        </w:rPr>
        <w:t>ARROW</w:t>
        <w:tab/>
        <w:t>BEST</w:t>
        <w:tab/>
        <w:t>CORBIN</w:t>
        <w:tab/>
        <w:t>RUSSWIN</w:t>
      </w:r>
    </w:p>
    <w:p>
      <w:pPr>
        <w:pStyle w:val="Style14"/>
        <w:framePr w:w="9490" w:h="3641" w:hRule="exact" w:wrap="none" w:vAnchor="page" w:hAnchor="page" w:x="1173" w:y="10359"/>
        <w:tabs>
          <w:tab w:leader="none" w:pos="3590" w:val="left"/>
          <w:tab w:leader="none" w:pos="5222" w:val="left"/>
        </w:tabs>
        <w:widowControl w:val="0"/>
        <w:keepNext w:val="0"/>
        <w:keepLines w:val="0"/>
        <w:shd w:val="clear" w:color="auto" w:fill="auto"/>
        <w:bidi w:val="0"/>
        <w:jc w:val="both"/>
        <w:spacing w:before="0" w:after="0" w:line="259" w:lineRule="exact"/>
        <w:ind w:left="1980" w:right="0" w:firstLine="0"/>
      </w:pPr>
      <w:r>
        <w:rPr>
          <w:rStyle w:val="CharStyle525"/>
          <w:b/>
          <w:bCs/>
        </w:rPr>
        <w:t>DIEBOLD</w:t>
        <w:tab/>
        <w:t>FALCON</w:t>
        <w:tab/>
        <w:t>HHM</w:t>
      </w:r>
    </w:p>
    <w:p>
      <w:pPr>
        <w:pStyle w:val="Style14"/>
        <w:framePr w:w="9490" w:h="3641" w:hRule="exact" w:wrap="none" w:vAnchor="page" w:hAnchor="page" w:x="1173" w:y="10359"/>
        <w:tabs>
          <w:tab w:leader="none" w:pos="3590" w:val="left"/>
          <w:tab w:leader="none" w:pos="5222" w:val="left"/>
        </w:tabs>
        <w:widowControl w:val="0"/>
        <w:keepNext w:val="0"/>
        <w:keepLines w:val="0"/>
        <w:shd w:val="clear" w:color="auto" w:fill="auto"/>
        <w:bidi w:val="0"/>
        <w:jc w:val="both"/>
        <w:spacing w:before="0" w:after="0" w:line="259" w:lineRule="exact"/>
        <w:ind w:left="1980" w:right="0" w:firstLine="0"/>
      </w:pPr>
      <w:r>
        <w:rPr>
          <w:rStyle w:val="CharStyle525"/>
          <w:b/>
          <w:bCs/>
        </w:rPr>
        <w:t>KWIKSET</w:t>
        <w:tab/>
        <w:t>LeFEBURE</w:t>
        <w:tab/>
        <w:t>MEDECO</w:t>
      </w:r>
    </w:p>
    <w:p>
      <w:pPr>
        <w:pStyle w:val="Style14"/>
        <w:framePr w:w="9490" w:h="3641" w:hRule="exact" w:wrap="none" w:vAnchor="page" w:hAnchor="page" w:x="1173" w:y="10359"/>
        <w:tabs>
          <w:tab w:leader="none" w:pos="3590" w:val="left"/>
          <w:tab w:leader="none" w:pos="5222" w:val="left"/>
        </w:tabs>
        <w:widowControl w:val="0"/>
        <w:keepNext w:val="0"/>
        <w:keepLines w:val="0"/>
        <w:shd w:val="clear" w:color="auto" w:fill="auto"/>
        <w:bidi w:val="0"/>
        <w:jc w:val="both"/>
        <w:spacing w:before="0" w:after="0" w:line="259" w:lineRule="exact"/>
        <w:ind w:left="1980" w:right="0" w:firstLine="0"/>
      </w:pPr>
      <w:r>
        <w:rPr>
          <w:rStyle w:val="CharStyle525"/>
          <w:b/>
          <w:bCs/>
        </w:rPr>
        <w:t>MOSLER</w:t>
        <w:tab/>
        <w:t>SARGENT</w:t>
        <w:tab/>
        <w:t>SARGENT &amp;GREENLEAF</w:t>
      </w:r>
    </w:p>
    <w:p>
      <w:pPr>
        <w:pStyle w:val="Style14"/>
        <w:framePr w:w="9490" w:h="3641" w:hRule="exact" w:wrap="none" w:vAnchor="page" w:hAnchor="page" w:x="1173" w:y="10359"/>
        <w:tabs>
          <w:tab w:leader="none" w:pos="3590" w:val="left"/>
          <w:tab w:leader="none" w:pos="5222" w:val="left"/>
        </w:tabs>
        <w:widowControl w:val="0"/>
        <w:keepNext w:val="0"/>
        <w:keepLines w:val="0"/>
        <w:shd w:val="clear" w:color="auto" w:fill="auto"/>
        <w:bidi w:val="0"/>
        <w:jc w:val="both"/>
        <w:spacing w:before="0" w:after="0" w:line="259" w:lineRule="exact"/>
        <w:ind w:left="1980" w:right="0" w:firstLine="0"/>
      </w:pPr>
      <w:r>
        <w:rPr>
          <w:rStyle w:val="CharStyle525"/>
          <w:b/>
          <w:bCs/>
        </w:rPr>
        <w:t>SCHLAGE</w:t>
        <w:tab/>
        <w:t>YALE</w:t>
        <w:tab/>
        <w:t>YORK</w:t>
      </w:r>
    </w:p>
    <w:p>
      <w:pPr>
        <w:pStyle w:val="Style219"/>
        <w:framePr w:w="9490" w:h="3641" w:hRule="exact" w:wrap="none" w:vAnchor="page" w:hAnchor="page" w:x="1173" w:y="10359"/>
        <w:widowControl w:val="0"/>
        <w:keepNext w:val="0"/>
        <w:keepLines w:val="0"/>
        <w:shd w:val="clear" w:color="auto" w:fill="auto"/>
        <w:bidi w:val="0"/>
        <w:jc w:val="left"/>
        <w:spacing w:before="0" w:after="0" w:line="238" w:lineRule="exact"/>
        <w:ind w:left="480" w:right="0" w:firstLine="0"/>
      </w:pPr>
      <w:r>
        <w:rPr>
          <w:rStyle w:val="CharStyle234"/>
          <w:b/>
          <w:bCs/>
          <w:color w:val="EBEBEB"/>
        </w:rPr>
        <w:t xml:space="preserve">New key blanks are constantly added to the </w:t>
      </w:r>
      <w:r>
        <w:rPr>
          <w:rStyle w:val="CharStyle524"/>
          <w:b/>
          <w:bCs/>
        </w:rPr>
        <w:t xml:space="preserve">sjlver line </w:t>
      </w:r>
      <w:r>
        <w:rPr>
          <w:rStyle w:val="CharStyle234"/>
          <w:b/>
          <w:bCs/>
          <w:color w:val="EBEBEB"/>
        </w:rPr>
        <w:t xml:space="preserve">to serve Master Keying and Duplication needs. Recent additions include Corbin Russwin D2-6-NS and 77-6-NS... Another </w:t>
      </w:r>
      <w:r>
        <w:rPr>
          <w:rStyle w:val="CharStyle524"/>
          <w:b/>
          <w:bCs/>
        </w:rPr>
        <w:t xml:space="preserve">jet </w:t>
      </w:r>
      <w:r>
        <w:rPr>
          <w:rStyle w:val="CharStyle234"/>
          <w:b/>
          <w:bCs/>
          <w:color w:val="EBEBEB"/>
        </w:rPr>
        <w:t>Symbol of Quality.</w:t>
      </w:r>
    </w:p>
    <w:p>
      <w:pPr>
        <w:pStyle w:val="Style23"/>
        <w:framePr w:w="4075" w:h="546" w:hRule="exact" w:wrap="none" w:vAnchor="page" w:hAnchor="page" w:x="6146" w:y="14938"/>
        <w:widowControl w:val="0"/>
        <w:keepNext w:val="0"/>
        <w:keepLines w:val="0"/>
        <w:shd w:val="clear" w:color="auto" w:fill="auto"/>
        <w:bidi w:val="0"/>
        <w:spacing w:before="0" w:after="0" w:line="240" w:lineRule="exact"/>
        <w:ind w:left="0" w:right="0" w:firstLine="0"/>
      </w:pPr>
      <w:r>
        <w:rPr>
          <w:rStyle w:val="CharStyle526"/>
          <w:b/>
          <w:bCs/>
        </w:rPr>
        <w:t>JET HARDWARE MANUFACTURING CORP 800 Hinsdale Street, Brooklyn NY 11207</w:t>
      </w:r>
    </w:p>
    <w:p>
      <w:pPr>
        <w:pStyle w:val="Style27"/>
        <w:framePr w:wrap="none" w:vAnchor="page" w:hAnchor="page" w:x="1173" w:y="15267"/>
        <w:tabs>
          <w:tab w:leader="none" w:pos="3178" w:val="left"/>
        </w:tabs>
        <w:widowControl w:val="0"/>
        <w:keepNext w:val="0"/>
        <w:keepLines w:val="0"/>
        <w:shd w:val="clear" w:color="auto" w:fill="auto"/>
        <w:bidi w:val="0"/>
        <w:spacing w:before="0" w:after="0" w:line="232" w:lineRule="exact"/>
        <w:ind w:left="0" w:right="0" w:firstLine="0"/>
      </w:pPr>
      <w:r>
        <w:rPr>
          <w:rStyle w:val="CharStyle527"/>
          <w:b/>
          <w:bCs/>
        </w:rPr>
        <w:t xml:space="preserve">Free lofomation </w:t>
      </w:r>
      <w:r>
        <w:rPr>
          <w:rStyle w:val="CharStyle528"/>
          <w:b/>
          <w:bCs/>
        </w:rPr>
        <w:t xml:space="preserve">- </w:t>
      </w:r>
      <w:r>
        <w:rPr>
          <w:rStyle w:val="CharStyle527"/>
          <w:b/>
          <w:bCs/>
        </w:rPr>
        <w:t>Reader Service Card # *0</w:t>
        <w:tab/>
        <w:t>, Booth #639</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06" type="#_x0000_t75" style="position:absolute;margin-left:57.9pt;margin-top:18.6pt;width:484.3pt;height:763.7pt;z-index:-251658681;mso-wrap-distance-left:5pt;mso-wrap-distance-right:5pt;mso-position-horizontal-relative:page;mso-position-vertical-relative:page" wrapcoords="0 0">
            <v:imagedata r:id="rId165" r:href="rId166"/>
            <w10:wrap anchorx="page" anchory="page"/>
          </v:shape>
        </w:pict>
      </w:r>
    </w:p>
    <w:p>
      <w:pPr>
        <w:framePr w:wrap="none" w:vAnchor="page" w:hAnchor="page" w:x="1206" w:y="3469"/>
        <w:widowControl w:val="0"/>
      </w:pPr>
    </w:p>
    <w:p>
      <w:pPr>
        <w:pStyle w:val="Style529"/>
        <w:framePr w:wrap="none" w:vAnchor="page" w:hAnchor="page" w:x="5007" w:y="1241"/>
        <w:widowControl w:val="0"/>
        <w:keepNext w:val="0"/>
        <w:keepLines w:val="0"/>
        <w:shd w:val="clear" w:color="auto" w:fill="CAC587"/>
        <w:bidi w:val="0"/>
        <w:jc w:val="left"/>
        <w:spacing w:before="0" w:after="0"/>
        <w:ind w:left="0" w:right="0" w:firstLine="0"/>
      </w:pPr>
      <w:r>
        <w:rPr>
          <w:lang w:val="en-US" w:eastAsia="en-US" w:bidi="en-US"/>
          <w:w w:val="100"/>
          <w:spacing w:val="0"/>
          <w:color w:val="000000"/>
          <w:position w:val="0"/>
        </w:rPr>
        <w:t>orld Leader</w:t>
      </w:r>
    </w:p>
    <w:p>
      <w:pPr>
        <w:pStyle w:val="Style531"/>
        <w:framePr w:w="5818" w:h="952" w:hRule="exact" w:wrap="none" w:vAnchor="page" w:hAnchor="page" w:x="2809" w:y="2008"/>
        <w:widowControl w:val="0"/>
        <w:keepNext w:val="0"/>
        <w:keepLines w:val="0"/>
        <w:shd w:val="clear" w:color="auto" w:fill="E1CCAE"/>
        <w:bidi w:val="0"/>
        <w:spacing w:before="0" w:after="0"/>
        <w:ind w:left="0" w:right="0" w:firstLine="0"/>
      </w:pPr>
      <w:r>
        <w:rPr>
          <w:lang w:val="en-US" w:eastAsia="en-US" w:bidi="en-US"/>
          <w:w w:val="100"/>
          <w:spacing w:val="0"/>
          <w:color w:val="000000"/>
          <w:position w:val="0"/>
        </w:rPr>
        <w:t>in Fire-Resistant</w:t>
      </w:r>
    </w:p>
    <w:p>
      <w:pPr>
        <w:pStyle w:val="Style146"/>
        <w:framePr w:w="1574" w:h="915" w:hRule="exact" w:wrap="none" w:vAnchor="page" w:hAnchor="page" w:x="2809" w:y="2581"/>
        <w:widowControl w:val="0"/>
        <w:keepNext w:val="0"/>
        <w:keepLines w:val="0"/>
        <w:shd w:val="clear" w:color="auto" w:fill="E1CCAE"/>
        <w:bidi w:val="0"/>
        <w:jc w:val="right"/>
        <w:spacing w:before="0" w:after="0"/>
        <w:ind w:left="0" w:right="163" w:firstLine="0"/>
      </w:pPr>
      <w:r>
        <w:rPr>
          <w:lang w:val="en-US" w:eastAsia="en-US" w:bidi="en-US"/>
          <w:w w:val="100"/>
          <w:spacing w:val="0"/>
          <w:color w:val="000000"/>
          <w:position w:val="0"/>
        </w:rPr>
        <w:t>r</w:t>
      </w:r>
    </w:p>
    <w:p>
      <w:pPr>
        <w:pStyle w:val="Style315"/>
        <w:framePr w:w="1574" w:h="915" w:hRule="exact" w:wrap="none" w:vAnchor="page" w:hAnchor="page" w:x="2809" w:y="2581"/>
        <w:widowControl w:val="0"/>
        <w:keepNext w:val="0"/>
        <w:keepLines w:val="0"/>
        <w:shd w:val="clear" w:color="auto" w:fill="E1CCAE"/>
        <w:bidi w:val="0"/>
        <w:jc w:val="left"/>
        <w:spacing w:before="0" w:after="0" w:line="248" w:lineRule="exact"/>
        <w:ind w:left="1360" w:right="653" w:firstLine="0"/>
      </w:pPr>
      <w:r>
        <w:rPr>
          <w:lang w:val="en-US" w:eastAsia="en-US" w:bidi="en-US"/>
          <w:w w:val="100"/>
          <w:spacing w:val="0"/>
          <w:color w:val="000000"/>
          <w:position w:val="0"/>
        </w:rPr>
        <w:t>-</w:t>
      </w:r>
    </w:p>
    <w:p>
      <w:pPr>
        <w:pStyle w:val="Style531"/>
        <w:framePr w:wrap="none" w:vAnchor="page" w:hAnchor="page" w:x="4086" w:y="2676"/>
        <w:widowControl w:val="0"/>
        <w:keepNext w:val="0"/>
        <w:keepLines w:val="0"/>
        <w:shd w:val="clear" w:color="auto" w:fill="E1CCAE"/>
        <w:bidi w:val="0"/>
        <w:jc w:val="left"/>
        <w:spacing w:before="0" w:after="0"/>
        <w:ind w:left="0" w:right="0" w:firstLine="0"/>
      </w:pPr>
      <w:r>
        <w:rPr>
          <w:lang w:val="en-US" w:eastAsia="en-US" w:bidi="en-US"/>
          <w:w w:val="100"/>
          <w:spacing w:val="0"/>
          <w:color w:val="000000"/>
          <w:position w:val="0"/>
        </w:rPr>
        <w:t>Security Storage</w:t>
      </w:r>
    </w:p>
    <w:p>
      <w:pPr>
        <w:framePr w:wrap="none" w:vAnchor="page" w:hAnchor="page" w:x="3615" w:y="3526"/>
        <w:widowControl w:val="0"/>
      </w:pPr>
    </w:p>
    <w:p>
      <w:pPr>
        <w:pStyle w:val="Style533"/>
        <w:framePr w:w="9168" w:h="1193" w:hRule="exact" w:wrap="none" w:vAnchor="page" w:hAnchor="page" w:x="1715" w:y="3707"/>
        <w:widowControl w:val="0"/>
        <w:keepNext w:val="0"/>
        <w:keepLines w:val="0"/>
        <w:shd w:val="clear" w:color="auto" w:fill="E1CCAE"/>
        <w:bidi w:val="0"/>
        <w:spacing w:before="0" w:after="0"/>
        <w:ind w:left="0" w:right="20" w:firstLine="0"/>
      </w:pPr>
      <w:r>
        <w:rPr>
          <w:lang w:val="en-US" w:eastAsia="en-US" w:bidi="en-US"/>
          <w:w w:val="100"/>
          <w:spacing w:val="0"/>
          <w:color w:val="000000"/>
          <w:position w:val="0"/>
        </w:rPr>
        <w:t>Manufacturer and worldwide distributor of affordable fire-protective</w:t>
        <w:br/>
        <w:t>home/office storage chests, files, and safes. New electronic lock safe;</w:t>
        <w:br/>
        <w:t>line of advanced fire security containers, and Keep/safe® security products.</w:t>
      </w:r>
    </w:p>
    <w:p>
      <w:pPr>
        <w:pStyle w:val="Style535"/>
        <w:framePr w:w="3965" w:h="855" w:hRule="exact" w:wrap="none" w:vAnchor="page" w:hAnchor="page" w:x="1302" w:y="5263"/>
        <w:widowControl w:val="0"/>
        <w:keepNext w:val="0"/>
        <w:keepLines w:val="0"/>
        <w:shd w:val="clear" w:color="auto" w:fill="E1CCAE"/>
        <w:bidi w:val="0"/>
        <w:jc w:val="left"/>
        <w:spacing w:before="0" w:after="0"/>
        <w:ind w:left="0" w:right="0" w:firstLine="0"/>
      </w:pPr>
      <w:r>
        <w:rPr>
          <w:lang w:val="en-US" w:eastAsia="en-US" w:bidi="en-US"/>
          <w:w w:val="100"/>
          <w:spacing w:val="0"/>
          <w:color w:val="000000"/>
          <w:position w:val="0"/>
        </w:rPr>
        <w:t>Model 1640 Sentry Fire-Safe®</w:t>
      </w:r>
    </w:p>
    <w:p>
      <w:pPr>
        <w:pStyle w:val="Style535"/>
        <w:framePr w:w="3965" w:h="855" w:hRule="exact" w:wrap="none" w:vAnchor="page" w:hAnchor="page" w:x="1302" w:y="5263"/>
        <w:widowControl w:val="0"/>
        <w:keepNext w:val="0"/>
        <w:keepLines w:val="0"/>
        <w:shd w:val="clear" w:color="auto" w:fill="E1CCAE"/>
        <w:bidi w:val="0"/>
        <w:jc w:val="left"/>
        <w:spacing w:before="0" w:after="0"/>
        <w:ind w:left="0" w:right="0" w:firstLine="0"/>
      </w:pPr>
      <w:r>
        <w:rPr>
          <w:lang w:val="en-US" w:eastAsia="en-US" w:bidi="en-US"/>
          <w:w w:val="100"/>
          <w:spacing w:val="0"/>
          <w:color w:val="000000"/>
          <w:position w:val="0"/>
        </w:rPr>
        <w:t>Advanced Fire Security Electronic Lock Safe</w:t>
      </w:r>
    </w:p>
    <w:p>
      <w:pPr>
        <w:pStyle w:val="Style70"/>
        <w:numPr>
          <w:ilvl w:val="0"/>
          <w:numId w:val="7"/>
        </w:numPr>
        <w:framePr w:w="1877" w:h="501" w:hRule="exact" w:wrap="none" w:vAnchor="page" w:hAnchor="page" w:x="7105" w:y="12806"/>
        <w:tabs>
          <w:tab w:leader="none" w:pos="108" w:val="left"/>
        </w:tabs>
        <w:widowControl w:val="0"/>
        <w:keepNext w:val="0"/>
        <w:keepLines w:val="0"/>
        <w:shd w:val="clear" w:color="auto" w:fill="9E938E"/>
        <w:bidi w:val="0"/>
        <w:jc w:val="left"/>
        <w:spacing w:before="0" w:after="120" w:line="156" w:lineRule="exact"/>
        <w:ind w:left="0" w:right="0" w:firstLine="0"/>
      </w:pPr>
      <w:r>
        <w:rPr>
          <w:lang w:val="en-US" w:eastAsia="en-US" w:bidi="en-US"/>
          <w:w w:val="100"/>
          <w:spacing w:val="0"/>
          <w:color w:val="000000"/>
          <w:position w:val="0"/>
        </w:rPr>
        <w:t>Tubular key/lock system.</w:t>
      </w:r>
    </w:p>
    <w:p>
      <w:pPr>
        <w:pStyle w:val="Style70"/>
        <w:numPr>
          <w:ilvl w:val="0"/>
          <w:numId w:val="7"/>
        </w:numPr>
        <w:framePr w:w="1877" w:h="501" w:hRule="exact" w:wrap="none" w:vAnchor="page" w:hAnchor="page" w:x="7105" w:y="12806"/>
        <w:tabs>
          <w:tab w:leader="none" w:pos="113" w:val="left"/>
        </w:tabs>
        <w:widowControl w:val="0"/>
        <w:keepNext w:val="0"/>
        <w:keepLines w:val="0"/>
        <w:shd w:val="clear" w:color="auto" w:fill="9E938E"/>
        <w:bidi w:val="0"/>
        <w:jc w:val="left"/>
        <w:spacing w:before="0" w:after="0" w:line="156" w:lineRule="exact"/>
        <w:ind w:left="0" w:right="0" w:firstLine="0"/>
      </w:pPr>
      <w:r>
        <w:rPr>
          <w:lang w:val="en-US" w:eastAsia="en-US" w:bidi="en-US"/>
          <w:w w:val="100"/>
          <w:spacing w:val="0"/>
          <w:color w:val="000000"/>
          <w:position w:val="0"/>
        </w:rPr>
        <w:t>Bolt-down hardware.</w:t>
      </w:r>
    </w:p>
    <w:p>
      <w:pPr>
        <w:pStyle w:val="Style535"/>
        <w:framePr w:w="3192" w:h="864" w:hRule="exact" w:wrap="none" w:vAnchor="page" w:hAnchor="page" w:x="3164" w:y="10287"/>
        <w:widowControl w:val="0"/>
        <w:keepNext w:val="0"/>
        <w:keepLines w:val="0"/>
        <w:shd w:val="clear" w:color="auto" w:fill="E1CCAE"/>
        <w:bidi w:val="0"/>
        <w:jc w:val="left"/>
        <w:spacing w:before="0" w:after="0" w:line="266" w:lineRule="exact"/>
        <w:ind w:left="0" w:right="0" w:firstLine="0"/>
      </w:pPr>
      <w:r>
        <w:rPr>
          <w:lang w:val="en-US" w:eastAsia="en-US" w:bidi="en-US"/>
          <w:w w:val="100"/>
          <w:spacing w:val="0"/>
          <w:color w:val="000000"/>
          <w:position w:val="0"/>
        </w:rPr>
        <w:t>Model 2300</w:t>
      </w:r>
    </w:p>
    <w:p>
      <w:pPr>
        <w:pStyle w:val="Style535"/>
        <w:framePr w:w="3192" w:h="864" w:hRule="exact" w:wrap="none" w:vAnchor="page" w:hAnchor="page" w:x="3164" w:y="10287"/>
        <w:widowControl w:val="0"/>
        <w:keepNext w:val="0"/>
        <w:keepLines w:val="0"/>
        <w:shd w:val="clear" w:color="auto" w:fill="E1CCAE"/>
        <w:bidi w:val="0"/>
        <w:jc w:val="left"/>
        <w:spacing w:before="0" w:after="0" w:line="266" w:lineRule="exact"/>
        <w:ind w:left="660" w:right="0" w:firstLine="0"/>
      </w:pPr>
      <w:r>
        <w:rPr>
          <w:lang w:val="en-US" w:eastAsia="en-US" w:bidi="en-US"/>
          <w:w w:val="100"/>
          <w:spacing w:val="0"/>
          <w:color w:val="000000"/>
          <w:position w:val="0"/>
        </w:rPr>
        <w:t>Fire-Safe®</w:t>
      </w:r>
    </w:p>
    <w:p>
      <w:pPr>
        <w:pStyle w:val="Style535"/>
        <w:framePr w:w="3192" w:h="864" w:hRule="exact" w:wrap="none" w:vAnchor="page" w:hAnchor="page" w:x="3164" w:y="10287"/>
        <w:widowControl w:val="0"/>
        <w:keepNext w:val="0"/>
        <w:keepLines w:val="0"/>
        <w:shd w:val="clear" w:color="auto" w:fill="E1CCAE"/>
        <w:bidi w:val="0"/>
        <w:jc w:val="right"/>
        <w:spacing w:before="0" w:after="0" w:line="266" w:lineRule="exact"/>
        <w:ind w:left="0" w:right="0" w:firstLine="0"/>
      </w:pPr>
      <w:r>
        <w:rPr>
          <w:lang w:val="en-US" w:eastAsia="en-US" w:bidi="en-US"/>
          <w:w w:val="100"/>
          <w:spacing w:val="0"/>
          <w:color w:val="000000"/>
          <w:position w:val="0"/>
        </w:rPr>
        <w:t>Document Security Chest</w:t>
      </w:r>
    </w:p>
    <w:p>
      <w:pPr>
        <w:pStyle w:val="Style182"/>
        <w:framePr w:wrap="none" w:vAnchor="page" w:hAnchor="page" w:x="7129" w:y="11232"/>
        <w:widowControl w:val="0"/>
        <w:keepNext w:val="0"/>
        <w:keepLines w:val="0"/>
        <w:shd w:val="clear" w:color="auto" w:fill="E1CCAE"/>
        <w:bidi w:val="0"/>
        <w:jc w:val="both"/>
        <w:spacing w:before="0" w:after="0" w:line="640" w:lineRule="exact"/>
        <w:ind w:left="0" w:right="0" w:firstLine="0"/>
      </w:pPr>
      <w:r>
        <w:rPr>
          <w:rStyle w:val="CharStyle424"/>
        </w:rPr>
        <w:t>©</w:t>
      </w:r>
    </w:p>
    <w:p>
      <w:pPr>
        <w:pStyle w:val="Style537"/>
        <w:framePr w:w="1440" w:h="504" w:hRule="exact" w:wrap="none" w:vAnchor="page" w:hAnchor="page" w:x="7110" w:y="11967"/>
        <w:widowControl w:val="0"/>
        <w:keepNext w:val="0"/>
        <w:keepLines w:val="0"/>
        <w:shd w:val="clear" w:color="auto" w:fill="E1CCAE"/>
        <w:bidi w:val="0"/>
        <w:jc w:val="both"/>
        <w:spacing w:before="0" w:after="0" w:line="221" w:lineRule="exact"/>
        <w:ind w:left="0" w:right="160" w:firstLine="0"/>
      </w:pPr>
      <w:r>
        <w:rPr>
          <w:lang w:val="en-US" w:eastAsia="en-US" w:bidi="en-US"/>
          <w:w w:val="100"/>
          <w:spacing w:val="0"/>
          <w:color w:val="000000"/>
          <w:position w:val="0"/>
        </w:rPr>
        <w:t>Proven 1/2-hour UL fire protection</w:t>
      </w:r>
    </w:p>
    <w:p>
      <w:pPr>
        <w:pStyle w:val="Style539"/>
        <w:framePr w:w="2400" w:h="1565" w:hRule="exact" w:wrap="none" w:vAnchor="page" w:hAnchor="page" w:x="8943" w:y="10689"/>
        <w:widowControl w:val="0"/>
        <w:keepNext w:val="0"/>
        <w:keepLines w:val="0"/>
        <w:shd w:val="clear" w:color="auto" w:fill="9E938E"/>
        <w:bidi w:val="0"/>
        <w:spacing w:before="0" w:after="0"/>
        <w:ind w:left="0" w:right="0" w:firstLine="0"/>
      </w:pPr>
      <w:r>
        <w:rPr>
          <w:lang w:val="en-US" w:eastAsia="en-US" w:bidi="en-US"/>
          <w:w w:val="100"/>
          <w:spacing w:val="0"/>
          <w:color w:val="000000"/>
          <w:position w:val="0"/>
        </w:rPr>
        <w:t xml:space="preserve">For more information call customer service at 1-800-828-1438 or visit our website: </w:t>
      </w:r>
      <w:r>
        <w:fldChar w:fldCharType="begin"/>
      </w:r>
      <w:r>
        <w:rPr/>
        <w:instrText> HYPERLINK "http://www.sentry-grp.com" </w:instrText>
      </w:r>
      <w:r>
        <w:fldChar w:fldCharType="separate"/>
      </w:r>
      <w:r>
        <w:rPr>
          <w:lang w:val="en-US" w:eastAsia="en-US" w:bidi="en-US"/>
          <w:w w:val="100"/>
          <w:spacing w:val="0"/>
          <w:color w:val="000000"/>
          <w:position w:val="0"/>
        </w:rPr>
        <w:t>www.sentry-grp.com</w:t>
      </w:r>
      <w:r>
        <w:fldChar w:fldCharType="end"/>
      </w:r>
    </w:p>
    <w:p>
      <w:pPr>
        <w:pStyle w:val="Style537"/>
        <w:framePr w:w="3077" w:h="1970" w:hRule="exact" w:wrap="none" w:vAnchor="page" w:hAnchor="page" w:x="4561" w:y="6881"/>
        <w:widowControl w:val="0"/>
        <w:keepNext w:val="0"/>
        <w:keepLines w:val="0"/>
        <w:shd w:val="clear" w:color="auto" w:fill="auto"/>
        <w:bidi w:val="0"/>
        <w:jc w:val="left"/>
        <w:spacing w:before="0" w:after="326"/>
        <w:ind w:left="0" w:right="0" w:firstLine="0"/>
      </w:pPr>
      <w:r>
        <w:rPr>
          <w:lang w:val="en-US" w:eastAsia="en-US" w:bidi="en-US"/>
          <w:w w:val="100"/>
          <w:spacing w:val="0"/>
          <w:color w:val="000000"/>
          <w:position w:val="0"/>
        </w:rPr>
        <w:t>Proven 2-hour UL fire protection</w:t>
      </w:r>
    </w:p>
    <w:p>
      <w:pPr>
        <w:pStyle w:val="Style70"/>
        <w:numPr>
          <w:ilvl w:val="0"/>
          <w:numId w:val="9"/>
        </w:numPr>
        <w:framePr w:w="3077" w:h="1970" w:hRule="exact" w:wrap="none" w:vAnchor="page" w:hAnchor="page" w:x="4561" w:y="6881"/>
        <w:tabs>
          <w:tab w:leader="none" w:pos="108" w:val="left"/>
        </w:tabs>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Electronic lock with LED and audible tone.</w:t>
      </w:r>
    </w:p>
    <w:p>
      <w:pPr>
        <w:pStyle w:val="Style70"/>
        <w:numPr>
          <w:ilvl w:val="0"/>
          <w:numId w:val="9"/>
        </w:numPr>
        <w:framePr w:w="3077" w:h="1970" w:hRule="exact" w:wrap="none" w:vAnchor="page" w:hAnchor="page" w:x="4561" w:y="6881"/>
        <w:tabs>
          <w:tab w:leader="none" w:pos="115" w:val="left"/>
        </w:tabs>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2 multi-position shelves/dividers.</w:t>
      </w:r>
    </w:p>
    <w:p>
      <w:pPr>
        <w:pStyle w:val="Style70"/>
        <w:numPr>
          <w:ilvl w:val="0"/>
          <w:numId w:val="9"/>
        </w:numPr>
        <w:framePr w:w="3077" w:h="1970" w:hRule="exact" w:wrap="none" w:vAnchor="page" w:hAnchor="page" w:x="4561" w:y="6881"/>
        <w:tabs>
          <w:tab w:leader="none" w:pos="113" w:val="left"/>
        </w:tabs>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Compartment for small items.</w:t>
      </w:r>
    </w:p>
    <w:p>
      <w:pPr>
        <w:pStyle w:val="Style70"/>
        <w:numPr>
          <w:ilvl w:val="0"/>
          <w:numId w:val="9"/>
        </w:numPr>
        <w:framePr w:w="3077" w:h="1970" w:hRule="exact" w:wrap="none" w:vAnchor="page" w:hAnchor="page" w:x="4561" w:y="6881"/>
        <w:tabs>
          <w:tab w:leader="none" w:pos="113" w:val="left"/>
        </w:tabs>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May be bolted to the floor.</w:t>
      </w:r>
    </w:p>
    <w:p>
      <w:pPr>
        <w:pStyle w:val="Style182"/>
        <w:framePr w:wrap="none" w:vAnchor="page" w:hAnchor="page" w:x="4537" w:y="6173"/>
        <w:widowControl w:val="0"/>
        <w:keepNext w:val="0"/>
        <w:keepLines w:val="0"/>
        <w:shd w:val="clear" w:color="auto" w:fill="auto"/>
        <w:bidi w:val="0"/>
        <w:jc w:val="both"/>
        <w:spacing w:before="0" w:after="0" w:line="640" w:lineRule="exact"/>
        <w:ind w:left="0" w:right="0" w:firstLine="0"/>
      </w:pPr>
      <w:r>
        <w:rPr>
          <w:rStyle w:val="CharStyle424"/>
        </w:rPr>
        <w:t>©</w:t>
      </w:r>
    </w:p>
    <w:p>
      <w:pPr>
        <w:pStyle w:val="Style541"/>
        <w:framePr w:w="2405" w:h="1363" w:hRule="exact" w:wrap="none" w:vAnchor="page" w:hAnchor="page" w:x="8886" w:y="9131"/>
        <w:widowControl w:val="0"/>
        <w:keepNext w:val="0"/>
        <w:keepLines w:val="0"/>
        <w:shd w:val="clear" w:color="auto" w:fill="3974B4"/>
        <w:bidi w:val="0"/>
        <w:spacing w:before="0" w:after="0"/>
        <w:ind w:left="0" w:right="20" w:firstLine="0"/>
      </w:pPr>
      <w:r>
        <w:rPr>
          <w:rStyle w:val="CharStyle543"/>
        </w:rPr>
        <w:t>See us at the</w:t>
        <w:br/>
        <w:t>ALOA 97</w:t>
      </w:r>
    </w:p>
    <w:p>
      <w:pPr>
        <w:pStyle w:val="Style541"/>
        <w:framePr w:w="2405" w:h="1363" w:hRule="exact" w:wrap="none" w:vAnchor="page" w:hAnchor="page" w:x="8886" w:y="9131"/>
        <w:widowControl w:val="0"/>
        <w:keepNext w:val="0"/>
        <w:keepLines w:val="0"/>
        <w:shd w:val="clear" w:color="auto" w:fill="3974B4"/>
        <w:bidi w:val="0"/>
        <w:spacing w:before="0" w:after="0"/>
        <w:ind w:left="0" w:right="20" w:firstLine="0"/>
      </w:pPr>
      <w:r>
        <w:rPr>
          <w:rStyle w:val="CharStyle543"/>
        </w:rPr>
        <w:t>Convention &amp; Security</w:t>
      </w:r>
      <w:r>
        <w:rPr>
          <w:rStyle w:val="CharStyle543"/>
          <w:vertAlign w:val="superscript"/>
        </w:rPr>
        <w:t>7</w:t>
      </w:r>
      <w:r>
        <w:rPr>
          <w:rStyle w:val="CharStyle543"/>
        </w:rPr>
        <w:t xml:space="preserve"> Expo</w:t>
        <w:br/>
        <w:t>in Reno, Nevada</w:t>
        <w:br/>
        <w:t>Booth #229</w:t>
      </w:r>
    </w:p>
    <w:p>
      <w:pPr>
        <w:pStyle w:val="Style544"/>
        <w:framePr w:wrap="none" w:vAnchor="page" w:hAnchor="page" w:x="2579" w:y="14563"/>
        <w:widowControl w:val="0"/>
        <w:keepNext w:val="0"/>
        <w:keepLines w:val="0"/>
        <w:shd w:val="clear" w:color="auto" w:fill="FAC51D"/>
        <w:bidi w:val="0"/>
        <w:jc w:val="left"/>
        <w:spacing w:before="0" w:after="0"/>
        <w:ind w:left="0" w:right="0" w:firstLine="0"/>
      </w:pPr>
      <w:r>
        <w:rPr>
          <w:rStyle w:val="CharStyle546"/>
          <w:i w:val="0"/>
          <w:iCs w:val="0"/>
        </w:rPr>
        <w:t>ft</w:t>
      </w:r>
      <w:r>
        <w:rPr>
          <w:lang w:val="en-US" w:eastAsia="en-US" w:bidi="en-US"/>
          <w:w w:val="100"/>
          <w:spacing w:val="0"/>
          <w:color w:val="000000"/>
          <w:position w:val="0"/>
        </w:rPr>
        <w:t>SENTRY</w:t>
      </w:r>
    </w:p>
    <w:p>
      <w:pPr>
        <w:pStyle w:val="Style290"/>
        <w:framePr w:w="4819" w:h="495" w:hRule="exact" w:wrap="none" w:vAnchor="page" w:hAnchor="page" w:x="5223" w:y="14709"/>
        <w:widowControl w:val="0"/>
        <w:keepNext w:val="0"/>
        <w:keepLines w:val="0"/>
        <w:shd w:val="clear" w:color="auto" w:fill="FAC51D"/>
        <w:bidi w:val="0"/>
        <w:jc w:val="both"/>
        <w:spacing w:before="0" w:after="0" w:line="216" w:lineRule="exact"/>
        <w:ind w:left="0" w:right="0" w:firstLine="0"/>
      </w:pPr>
      <w:r>
        <w:rPr>
          <w:rStyle w:val="CharStyle547"/>
          <w:b/>
          <w:bCs/>
          <w:i/>
          <w:iCs/>
        </w:rPr>
        <w:t>Sentry Group</w:t>
      </w:r>
      <w:r>
        <w:rPr>
          <w:rStyle w:val="CharStyle548"/>
          <w:b w:val="0"/>
          <w:bCs w:val="0"/>
          <w:i w:val="0"/>
          <w:iCs w:val="0"/>
        </w:rPr>
        <w:t xml:space="preserve"> • </w:t>
      </w:r>
      <w:r>
        <w:rPr>
          <w:rStyle w:val="CharStyle547"/>
          <w:b/>
          <w:bCs/>
          <w:i/>
          <w:iCs/>
        </w:rPr>
        <w:t>900 Linden Avenue • Rochester, New York 14625-2784 (716) 381-4900</w:t>
      </w:r>
      <w:r>
        <w:rPr>
          <w:rStyle w:val="CharStyle548"/>
          <w:b w:val="0"/>
          <w:bCs w:val="0"/>
          <w:i w:val="0"/>
          <w:iCs w:val="0"/>
        </w:rPr>
        <w:t xml:space="preserve"> • </w:t>
      </w:r>
      <w:r>
        <w:rPr>
          <w:rStyle w:val="CharStyle547"/>
          <w:b/>
          <w:bCs/>
          <w:i/>
          <w:iCs/>
        </w:rPr>
        <w:t>Fax (716) 381-8559</w:t>
      </w:r>
      <w:r>
        <w:rPr>
          <w:rStyle w:val="CharStyle548"/>
          <w:b w:val="0"/>
          <w:bCs w:val="0"/>
          <w:i w:val="0"/>
          <w:iCs w:val="0"/>
        </w:rPr>
        <w:t xml:space="preserve"> • </w:t>
      </w:r>
      <w:r>
        <w:fldChar w:fldCharType="begin"/>
      </w:r>
      <w:r>
        <w:rPr/>
        <w:instrText> HYPERLINK "http://www.sentry" </w:instrText>
      </w:r>
      <w:r>
        <w:fldChar w:fldCharType="separate"/>
      </w:r>
      <w:r>
        <w:rPr>
          <w:rStyle w:val="CharStyle547"/>
          <w:b/>
          <w:bCs/>
          <w:i/>
          <w:iCs/>
        </w:rPr>
        <w:t>www.sentry</w:t>
      </w:r>
      <w:r>
        <w:fldChar w:fldCharType="end"/>
      </w:r>
      <w:r>
        <w:rPr>
          <w:rStyle w:val="CharStyle547"/>
          <w:b/>
          <w:bCs/>
          <w:i/>
          <w:iCs/>
        </w:rPr>
        <w:t xml:space="preserve"> -grp.com</w:t>
      </w:r>
    </w:p>
    <w:p>
      <w:pPr>
        <w:pStyle w:val="Style389"/>
        <w:framePr w:wrap="none" w:vAnchor="page" w:hAnchor="page" w:x="4331" w:y="15379"/>
        <w:widowControl w:val="0"/>
        <w:keepNext w:val="0"/>
        <w:keepLines w:val="0"/>
        <w:shd w:val="clear" w:color="auto" w:fill="FAC51D"/>
        <w:bidi w:val="0"/>
        <w:jc w:val="left"/>
        <w:spacing w:before="0" w:after="0"/>
        <w:ind w:left="0" w:right="0" w:firstLine="0"/>
      </w:pPr>
      <w:r>
        <w:rPr>
          <w:rStyle w:val="CharStyle549"/>
        </w:rPr>
        <w:t>Free Infomation - Reader Service Card #39 Booth #229</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07" type="#_x0000_t75" style="position:absolute;margin-left:130.3pt;margin-top:75.8pt;width:60.95pt;height:59.05pt;z-index:-251658680;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191.3pt;margin-top:60.4pt;width:59.05pt;height:72.5pt;z-index:-251658679;mso-wrap-distance-left:5pt;mso-wrap-distance-right:5pt;mso-position-horizontal-relative:page;mso-position-vertical-relative:page" wrapcoords="0 0">
            <v:imagedata r:id="rId169" r:href="rId170"/>
            <w10:wrap anchorx="page" anchory="page"/>
          </v:shape>
        </w:pict>
      </w:r>
      <w:r>
        <w:pict>
          <v:shape id="_x0000_s1109" type="#_x0000_t75" style="position:absolute;margin-left:31.45pt;margin-top:309.3pt;width:384pt;height:407.5pt;z-index:-251658678;mso-wrap-distance-left:5pt;mso-wrap-distance-right:5pt;mso-position-horizontal-relative:page;mso-position-vertical-relative:page" wrapcoords="0 0">
            <v:imagedata r:id="rId171" r:href="rId172"/>
            <w10:wrap anchorx="page" anchory="page"/>
          </v:shape>
        </w:pict>
      </w:r>
    </w:p>
    <w:p>
      <w:pPr>
        <w:widowControl w:val="0"/>
        <w:rPr>
          <w:sz w:val="2"/>
          <w:szCs w:val="2"/>
        </w:rPr>
      </w:pPr>
      <w:r>
        <w:pict>
          <v:rect style="position:absolute;margin-left:58.6pt;margin-top:11.75pt;width:161.3pt;height:25.7pt;z-index:-251658240;mso-position-horizontal-relative:page;mso-position-vertical-relative:page;z-index:-251658677" fillcolor="#162C55" stroked="f"/>
        </w:pict>
      </w:r>
    </w:p>
    <w:p>
      <w:pPr>
        <w:pStyle w:val="Style389"/>
        <w:framePr w:wrap="none" w:vAnchor="page" w:hAnchor="page" w:x="2100" w:y="472"/>
        <w:widowControl w:val="0"/>
        <w:keepNext w:val="0"/>
        <w:keepLines w:val="0"/>
        <w:shd w:val="clear" w:color="auto" w:fill="1E2A50"/>
        <w:bidi w:val="0"/>
        <w:jc w:val="left"/>
        <w:spacing w:before="0" w:after="0"/>
        <w:ind w:left="0" w:right="0" w:firstLine="0"/>
      </w:pPr>
      <w:r>
        <w:rPr>
          <w:rStyle w:val="CharStyle550"/>
        </w:rPr>
        <w:t>By Sal Dulcamara, CM</w:t>
      </w:r>
    </w:p>
    <w:p>
      <w:pPr>
        <w:pStyle w:val="Style551"/>
        <w:framePr w:w="10397" w:h="749" w:hRule="exact" w:wrap="none" w:vAnchor="page" w:hAnchor="page" w:x="1111" w:y="2727"/>
        <w:widowControl w:val="0"/>
        <w:keepNext w:val="0"/>
        <w:keepLines w:val="0"/>
        <w:shd w:val="clear" w:color="auto" w:fill="auto"/>
        <w:bidi w:val="0"/>
        <w:spacing w:before="0" w:after="0"/>
        <w:ind w:left="0" w:right="0" w:firstLine="0"/>
      </w:pPr>
      <w:bookmarkStart w:id="130" w:name="bookmark130"/>
      <w:r>
        <w:rPr>
          <w:rStyle w:val="CharStyle553"/>
        </w:rPr>
        <w:t>HPC’s Master King</w:t>
      </w:r>
      <w:bookmarkEnd w:id="130"/>
    </w:p>
    <w:p>
      <w:pPr>
        <w:pStyle w:val="Style2"/>
        <w:framePr w:w="10397" w:h="1156" w:hRule="exact" w:wrap="none" w:vAnchor="page" w:hAnchor="page" w:x="1111" w:y="3501"/>
        <w:widowControl w:val="0"/>
        <w:keepNext w:val="0"/>
        <w:keepLines w:val="0"/>
        <w:shd w:val="clear" w:color="auto" w:fill="auto"/>
        <w:bidi w:val="0"/>
        <w:jc w:val="right"/>
        <w:spacing w:before="0" w:after="0" w:line="362" w:lineRule="exact"/>
        <w:ind w:left="2100" w:right="1700" w:firstLine="0"/>
      </w:pPr>
      <w:r>
        <w:rPr>
          <w:lang w:val="en-US" w:eastAsia="en-US" w:bidi="en-US"/>
          <w:w w:val="100"/>
          <w:spacing w:val="0"/>
          <w:color w:val="000000"/>
          <w:position w:val="0"/>
        </w:rPr>
        <w:t>HPC has recently introduced a Windows version of their master keying program. It is designed for use with Windows 3.1 and Windows95. MasterKing requires that</w:t>
      </w:r>
    </w:p>
    <w:p>
      <w:pPr>
        <w:pStyle w:val="Style2"/>
        <w:framePr w:w="10397" w:h="1156" w:hRule="exact" w:wrap="none" w:vAnchor="page" w:hAnchor="page" w:x="1111" w:y="3501"/>
        <w:widowControl w:val="0"/>
        <w:keepNext w:val="0"/>
        <w:keepLines w:val="0"/>
        <w:shd w:val="clear" w:color="auto" w:fill="auto"/>
        <w:bidi w:val="0"/>
        <w:jc w:val="right"/>
        <w:spacing w:before="0" w:after="0" w:line="362" w:lineRule="exact"/>
        <w:ind w:left="0" w:right="1700" w:firstLine="0"/>
      </w:pPr>
      <w:r>
        <w:rPr>
          <w:lang w:val="en-US" w:eastAsia="en-US" w:bidi="en-US"/>
          <w:w w:val="100"/>
          <w:spacing w:val="0"/>
          <w:color w:val="000000"/>
          <w:position w:val="0"/>
        </w:rPr>
        <w:t>you have at least 10 megs of unused hard drive space.</w:t>
      </w:r>
    </w:p>
    <w:p>
      <w:pPr>
        <w:pStyle w:val="Style2"/>
        <w:framePr w:w="10397" w:h="1865" w:hRule="exact" w:wrap="none" w:vAnchor="page" w:hAnchor="page" w:x="1111" w:y="4599"/>
        <w:widowControl w:val="0"/>
        <w:keepNext w:val="0"/>
        <w:keepLines w:val="0"/>
        <w:shd w:val="clear" w:color="auto" w:fill="auto"/>
        <w:bidi w:val="0"/>
        <w:jc w:val="both"/>
        <w:spacing w:before="0" w:after="0" w:line="360" w:lineRule="exact"/>
        <w:ind w:left="2100" w:right="1700" w:firstLine="380"/>
      </w:pPr>
      <w:r>
        <w:rPr>
          <w:lang w:val="en-US" w:eastAsia="en-US" w:bidi="en-US"/>
          <w:w w:val="100"/>
          <w:spacing w:val="0"/>
          <w:color w:val="000000"/>
          <w:position w:val="0"/>
        </w:rPr>
        <w:t>The program contains a database of more than 50 lock manufacturers’ pinning and keying specifications, with the ability to adjust them for specific master key sys</w:t>
        <w:softHyphen/>
        <w:t>tems. It works with locks containing four, five, six or seven chambers in either a list or page format. It will handle many different interchangeable core systems and also</w:t>
      </w:r>
    </w:p>
    <w:p>
      <w:pPr>
        <w:pStyle w:val="Style2"/>
        <w:framePr w:w="10397" w:h="1865" w:hRule="exact" w:wrap="none" w:vAnchor="page" w:hAnchor="page" w:x="1111" w:y="4599"/>
        <w:widowControl w:val="0"/>
        <w:keepNext w:val="0"/>
        <w:keepLines w:val="0"/>
        <w:shd w:val="clear" w:color="auto" w:fill="auto"/>
        <w:bidi w:val="0"/>
        <w:jc w:val="right"/>
        <w:spacing w:before="0" w:after="0" w:line="360" w:lineRule="exact"/>
        <w:ind w:left="0" w:right="1700" w:firstLine="0"/>
      </w:pPr>
      <w:r>
        <w:rPr>
          <w:lang w:val="en-US" w:eastAsia="en-US" w:bidi="en-US"/>
          <w:w w:val="100"/>
          <w:spacing w:val="0"/>
          <w:color w:val="000000"/>
          <w:position w:val="0"/>
        </w:rPr>
        <w:t>cross keying.</w:t>
      </w:r>
    </w:p>
    <w:p>
      <w:pPr>
        <w:pStyle w:val="Style371"/>
        <w:framePr w:w="3312" w:h="8187" w:hRule="exact" w:wrap="none" w:vAnchor="page" w:hAnchor="page" w:x="1111" w:y="6844"/>
        <w:widowControl w:val="0"/>
        <w:keepNext w:val="0"/>
        <w:keepLines w:val="0"/>
        <w:shd w:val="clear" w:color="auto" w:fill="auto"/>
        <w:bidi w:val="0"/>
        <w:jc w:val="left"/>
        <w:spacing w:before="0" w:after="0"/>
        <w:ind w:left="0" w:right="0" w:firstLine="0"/>
      </w:pPr>
      <w:bookmarkStart w:id="131" w:name="bookmark131"/>
      <w:r>
        <w:rPr>
          <w:rStyle w:val="CharStyle554"/>
          <w:b/>
          <w:bCs/>
        </w:rPr>
        <w:t>Setting Up a System</w:t>
      </w:r>
      <w:bookmarkEnd w:id="131"/>
    </w:p>
    <w:p>
      <w:pPr>
        <w:pStyle w:val="Style2"/>
        <w:framePr w:w="3312" w:h="8187" w:hRule="exact" w:wrap="none" w:vAnchor="page" w:hAnchor="page" w:x="1111" w:y="684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After loading the program and clicking on the “New Project” icon, you see the screen in photo one. On the right is a lengthy list of different lock categories. The first one on the list is highlighted. “American-Junkunc Pin” specifications are displayed on the left side of the screen. Among the specifications are: MACS, Progression Step, Max Number of Chambers, Shortest Pin, Longest Pin and Number of Depths.</w:t>
      </w:r>
    </w:p>
    <w:p>
      <w:pPr>
        <w:pStyle w:val="Style2"/>
        <w:framePr w:w="3312" w:h="8187" w:hRule="exact" w:wrap="none" w:vAnchor="page" w:hAnchor="page" w:x="1111" w:y="684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By scrolling down the list on the right, you can see “ASSA Twin 6000” highlighted in photo two. The manufacturer’s specifica</w:t>
        <w:softHyphen/>
        <w:t>tions, at the left, show how the program deals with a unique style of depth and pin numbering as is used with ASSA. The num</w:t>
        <w:softHyphen/>
        <w:t>ber of depths is indicated as “9.” That isn’t so unusual, but notice that the shortest pin is a “9” while the longest pin is a “1.” Most other lock brands would naturally have “1” as the shortest and “9” as the longest. With the given specifications, the program is told to think in reverse to accommodate this unique pinning system.</w:t>
      </w:r>
    </w:p>
    <w:p>
      <w:pPr>
        <w:pStyle w:val="Style2"/>
        <w:framePr w:w="3312" w:h="8187" w:hRule="exact" w:wrap="none" w:vAnchor="page" w:hAnchor="page" w:x="1111" w:y="684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photo three, after the “List System” icon was clicked on with the left mouse but</w:t>
        <w:softHyphen/>
        <w:t>ton, you will see a warning message in the middle of the screen. The warning indicates that we are using a single step progression, which is usually taboo for most brands of locks. A master pin size of .015 or .018 inch will often jam a lock cylinder. Since ASSA has a single step increment of approximately</w:t>
      </w:r>
    </w:p>
    <w:p>
      <w:pPr>
        <w:pStyle w:val="Style2"/>
        <w:framePr w:w="3307" w:h="8198" w:hRule="exact" w:wrap="none" w:vAnchor="page" w:hAnchor="page" w:x="4586" w:y="6833"/>
        <w:widowControl w:val="0"/>
        <w:keepNext w:val="0"/>
        <w:keepLines w:val="0"/>
        <w:shd w:val="clear" w:color="auto" w:fill="auto"/>
        <w:bidi w:val="0"/>
        <w:jc w:val="both"/>
        <w:spacing w:before="0" w:after="0" w:line="238" w:lineRule="exact"/>
        <w:ind w:left="0" w:right="140" w:firstLine="0"/>
      </w:pPr>
      <w:r>
        <w:rPr>
          <w:lang w:val="en-US" w:eastAsia="en-US" w:bidi="en-US"/>
          <w:w w:val="100"/>
          <w:spacing w:val="0"/>
          <w:color w:val="000000"/>
          <w:position w:val="0"/>
        </w:rPr>
        <w:t>.024 inch, it is possible to safely single step master key.</w:t>
      </w:r>
    </w:p>
    <w:p>
      <w:pPr>
        <w:pStyle w:val="Style2"/>
        <w:framePr w:w="3307" w:h="8198" w:hRule="exact" w:wrap="none" w:vAnchor="page" w:hAnchor="page" w:x="4586" w:y="6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four shows the options with a list style master key system. You can choose the number of levels from one to five, then you pick your master key bitting pattern. I pur</w:t>
        <w:softHyphen/>
        <w:t>posely chose an uncuttable cut combination to show how the program will not allow a pattern that exceeds the MACS (Maximum Adjacent Cut Specification). The last two digits of the key bitting are “39.” Since ASSA shows a MACS of five, a variation of six depths is unacceptable.</w:t>
      </w:r>
    </w:p>
    <w:p>
      <w:pPr>
        <w:pStyle w:val="Style2"/>
        <w:framePr w:w="3307" w:h="8198" w:hRule="exact" w:wrap="none" w:vAnchor="page" w:hAnchor="page" w:x="4586" w:y="6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last digit was changed from a “9” to a “7” in photo five, which no longer violates the MACS limit. In the list format, it is pos</w:t>
        <w:softHyphen/>
        <w:t>sible to choose which chambers to progress. In this case, you can see (about in the middle of the page) “CK” followed by “HPPPPH.” This indicates that master pinning will only occur in the second through fifth chambers. “H” means “hold,” and “P” means “progress.” Even further down the screen you’ll see “H1234H.” That means that the second through fifth chambers will be pro</w:t>
        <w:softHyphen/>
        <w:t>gressed sequentially from left to right.</w:t>
      </w:r>
    </w:p>
    <w:p>
      <w:pPr>
        <w:pStyle w:val="Style2"/>
        <w:framePr w:w="3307" w:h="8198" w:hRule="exact" w:wrap="none" w:vAnchor="page" w:hAnchor="page" w:x="4586" w:y="68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Toward the bottom right side of the screen, it shows the number of master and change keys in the system. There is one mas</w:t>
        <w:softHyphen/>
        <w:t>ter key (Top Master Key) and 4096 theoreti</w:t>
        <w:softHyphen/>
        <w:t>cal change key bittings. Before completing the system, you have the options to click on the “Compute Actual” icon, which will find out how many actual useable key bitting</w:t>
      </w:r>
    </w:p>
    <w:p>
      <w:pPr>
        <w:framePr w:wrap="none" w:vAnchor="page" w:hAnchor="page" w:x="8095" w:y="6779"/>
        <w:widowControl w:val="0"/>
        <w:rPr>
          <w:sz w:val="2"/>
          <w:szCs w:val="2"/>
        </w:rPr>
      </w:pPr>
      <w:r>
        <w:pict>
          <v:shape id="_x0000_s1110" type="#_x0000_t75" style="width:165pt;height:123pt;">
            <v:imagedata r:id="rId173" r:href="rId174"/>
          </v:shape>
        </w:pict>
      </w:r>
    </w:p>
    <w:p>
      <w:pPr>
        <w:pStyle w:val="Style555"/>
        <w:framePr w:wrap="none" w:vAnchor="page" w:hAnchor="page" w:x="8100" w:y="9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framePr w:wrap="none" w:vAnchor="page" w:hAnchor="page" w:x="8095" w:y="9443"/>
        <w:widowControl w:val="0"/>
        <w:rPr>
          <w:sz w:val="2"/>
          <w:szCs w:val="2"/>
        </w:rPr>
      </w:pPr>
      <w:r>
        <w:pict>
          <v:shape id="_x0000_s1111" type="#_x0000_t75" style="width:164pt;height:121pt;">
            <v:imagedata r:id="rId175" r:href="rId176"/>
          </v:shape>
        </w:pict>
      </w:r>
    </w:p>
    <w:p>
      <w:pPr>
        <w:pStyle w:val="Style555"/>
        <w:framePr w:wrap="none" w:vAnchor="page" w:hAnchor="page" w:x="8100" w:y="11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2"/>
        <w:framePr w:w="3312" w:h="2916" w:hRule="exact" w:wrap="none" w:vAnchor="page" w:hAnchor="page" w:x="8071" w:y="121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would exist in the new master key system.</w:t>
      </w:r>
    </w:p>
    <w:p>
      <w:pPr>
        <w:pStyle w:val="Style2"/>
        <w:framePr w:w="3312" w:h="2916" w:hRule="exact" w:wrap="none" w:vAnchor="page" w:hAnchor="page" w:x="8071" w:y="121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the exact middle of the screen you can see a blue horizontal bar indicating that the pro</w:t>
        <w:softHyphen/>
        <w:t>gram is searching for MACS violations and “Calculating” the actual number of bittings.</w:t>
      </w:r>
    </w:p>
    <w:p>
      <w:pPr>
        <w:pStyle w:val="Style2"/>
        <w:framePr w:w="3312" w:h="2916" w:hRule="exact" w:wrap="none" w:vAnchor="page" w:hAnchor="page" w:x="8071" w:y="1210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the bottom right hand corner of the screen in photo six, you will see the actual number is 2421. If you compare that to the number of theoretical key bittings, you will find that we have lost nearly half because or MACS violations—otherwise known as uncuttable keys. At this point you would</w:t>
      </w:r>
    </w:p>
    <w:p>
      <w:pPr>
        <w:pStyle w:val="Style154"/>
        <w:framePr w:wrap="none" w:vAnchor="page" w:hAnchor="page" w:x="8949" w:y="1532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754"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29.1pt;margin-top:8.1pt;width:55.9pt;height:11.75pt;z-index:-251658240;mso-position-horizontal-relative:page;mso-position-vertical-relative:page;z-index:-251658676" fillcolor="#334C77" stroked="f"/>
        </w:pict>
      </w:r>
      <w:r>
        <w:pict>
          <v:rect style="position:absolute;margin-left:236.2pt;margin-top:147.05pt;width:164.65pt;height:121.9pt;z-index:-251658240;mso-position-horizontal-relative:page;mso-position-vertical-relative:page;z-index:-251658675" fillcolor="#A7D666" stroked="f"/>
        </w:pict>
      </w:r>
      <w:r>
        <w:pict>
          <v:rect style="position:absolute;margin-left:411.9pt;margin-top:627.05pt;width:163.9pt;height:120.7pt;z-index:-251658240;mso-position-horizontal-relative:page;mso-position-vertical-relative:page;z-index:-251658674" fillcolor="#78B737" stroked="f"/>
        </w:pict>
      </w:r>
      <w:r>
        <w:pict>
          <v:rect style="position:absolute;margin-left:236pt;margin-top:19.6pt;width:164.4pt;height:116.9pt;z-index:-251658240;mso-position-horizontal-relative:page;mso-position-vertical-relative:page;z-index:-251658673" fillcolor="#8AC857" stroked="f"/>
        </w:pict>
      </w:r>
    </w:p>
    <w:p>
      <w:pPr>
        <w:pStyle w:val="Style154"/>
        <w:framePr w:wrap="none" w:vAnchor="page" w:hAnchor="page" w:x="2018" w:y="119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 to esc</w:t>
      </w:r>
    </w:p>
    <w:p>
      <w:pPr>
        <w:pStyle w:val="Style182"/>
        <w:framePr w:wrap="none" w:vAnchor="page" w:hAnchor="page" w:x="2417" w:y="5047"/>
        <w:tabs>
          <w:tab w:leader="underscore" w:pos="710" w:val="left"/>
        </w:tabs>
        <w:widowControl w:val="0"/>
        <w:keepNext w:val="0"/>
        <w:keepLines w:val="0"/>
        <w:shd w:val="clear" w:color="auto" w:fill="auto"/>
        <w:bidi w:val="0"/>
        <w:jc w:val="both"/>
        <w:spacing w:before="0" w:after="0" w:line="150" w:lineRule="exact"/>
        <w:ind w:left="0" w:right="0" w:firstLine="0"/>
      </w:pPr>
      <w:r>
        <w:rPr>
          <w:rStyle w:val="CharStyle557"/>
          <w:lang w:val="en-US" w:eastAsia="en-US" w:bidi="en-US"/>
        </w:rPr>
        <w:tab/>
      </w:r>
    </w:p>
    <w:p>
      <w:pPr>
        <w:pStyle w:val="Style558"/>
        <w:framePr w:wrap="none" w:vAnchor="page" w:hAnchor="page" w:x="8229" w:y="4392"/>
        <w:widowControl w:val="0"/>
        <w:keepNext w:val="0"/>
        <w:keepLines w:val="0"/>
        <w:shd w:val="clear" w:color="auto" w:fill="auto"/>
        <w:bidi w:val="0"/>
        <w:jc w:val="left"/>
        <w:spacing w:before="0" w:after="0"/>
        <w:ind w:left="0" w:right="0" w:firstLine="0"/>
      </w:pPr>
      <w:r>
        <w:rPr>
          <w:rStyle w:val="CharStyle560"/>
        </w:rPr>
        <w:t>Photo 7</w:t>
      </w:r>
    </w:p>
    <w:p>
      <w:pPr>
        <w:pStyle w:val="Style246"/>
        <w:framePr w:w="3293" w:h="1250" w:hRule="exact" w:wrap="none" w:vAnchor="page" w:hAnchor="page" w:x="1241" w:y="5376"/>
        <w:widowControl w:val="0"/>
        <w:keepNext w:val="0"/>
        <w:keepLines w:val="0"/>
        <w:shd w:val="clear" w:color="auto" w:fill="auto"/>
        <w:bidi w:val="0"/>
        <w:jc w:val="left"/>
        <w:spacing w:before="0" w:after="125" w:line="146" w:lineRule="exact"/>
        <w:ind w:left="0" w:right="0" w:firstLine="0"/>
      </w:pPr>
      <w:r>
        <w:rPr>
          <w:rStyle w:val="CharStyle561"/>
        </w:rPr>
        <w:t>Photo 4</w:t>
      </w:r>
    </w:p>
    <w:p>
      <w:pPr>
        <w:pStyle w:val="Style2"/>
        <w:framePr w:w="3293" w:h="1250" w:hRule="exact" w:wrap="none" w:vAnchor="page" w:hAnchor="page" w:x="1241" w:y="5376"/>
        <w:widowControl w:val="0"/>
        <w:keepNext w:val="0"/>
        <w:keepLines w:val="0"/>
        <w:shd w:val="clear" w:color="auto" w:fill="auto"/>
        <w:bidi w:val="0"/>
        <w:jc w:val="left"/>
        <w:spacing w:before="0" w:after="0" w:line="240" w:lineRule="exact"/>
        <w:ind w:left="0" w:right="0" w:firstLine="0"/>
      </w:pPr>
      <w:r>
        <w:rPr>
          <w:rStyle w:val="CharStyle444"/>
        </w:rPr>
        <w:t>have the option of keeping things as they are, providing that the smaller number of actual bittings is acceptable, or choosing a new mas</w:t>
        <w:softHyphen/>
        <w:t>ter key bitting to increase the number.</w:t>
      </w:r>
    </w:p>
    <w:p>
      <w:pPr>
        <w:pStyle w:val="Style246"/>
        <w:framePr w:w="3312" w:h="9642" w:hRule="exact" w:wrap="none" w:vAnchor="page" w:hAnchor="page" w:x="4716" w:y="5381"/>
        <w:widowControl w:val="0"/>
        <w:keepNext w:val="0"/>
        <w:keepLines w:val="0"/>
        <w:shd w:val="clear" w:color="auto" w:fill="auto"/>
        <w:bidi w:val="0"/>
        <w:jc w:val="left"/>
        <w:spacing w:before="0" w:after="107" w:line="146" w:lineRule="exact"/>
        <w:ind w:left="0" w:right="0" w:firstLine="0"/>
      </w:pPr>
      <w:r>
        <w:rPr>
          <w:rStyle w:val="CharStyle561"/>
        </w:rPr>
        <w:t>Photo 6</w:t>
      </w:r>
    </w:p>
    <w:p>
      <w:pPr>
        <w:pStyle w:val="Style371"/>
        <w:framePr w:w="3312" w:h="9642" w:hRule="exact" w:wrap="none" w:vAnchor="page" w:hAnchor="page" w:x="4716" w:y="5381"/>
        <w:widowControl w:val="0"/>
        <w:keepNext w:val="0"/>
        <w:keepLines w:val="0"/>
        <w:shd w:val="clear" w:color="auto" w:fill="auto"/>
        <w:bidi w:val="0"/>
        <w:jc w:val="left"/>
        <w:spacing w:before="0" w:after="0"/>
        <w:ind w:left="0" w:right="0" w:firstLine="0"/>
      </w:pPr>
      <w:bookmarkStart w:id="132" w:name="bookmark132"/>
      <w:r>
        <w:rPr>
          <w:rStyle w:val="CharStyle554"/>
          <w:b/>
          <w:bCs/>
        </w:rPr>
        <w:t>Key and Lock Descriptions</w:t>
      </w:r>
      <w:bookmarkEnd w:id="132"/>
    </w:p>
    <w:p>
      <w:pPr>
        <w:pStyle w:val="Style2"/>
        <w:framePr w:w="3312" w:h="9642" w:hRule="exact" w:wrap="none" w:vAnchor="page" w:hAnchor="page" w:x="4716" w:y="5381"/>
        <w:widowControl w:val="0"/>
        <w:keepNext w:val="0"/>
        <w:keepLines w:val="0"/>
        <w:shd w:val="clear" w:color="auto" w:fill="auto"/>
        <w:bidi w:val="0"/>
        <w:jc w:val="left"/>
        <w:spacing w:before="0" w:after="0" w:line="238" w:lineRule="exact"/>
        <w:ind w:left="0" w:right="0" w:firstLine="0"/>
      </w:pPr>
      <w:r>
        <w:rPr>
          <w:rStyle w:val="CharStyle444"/>
        </w:rPr>
        <w:t>Also in photo nine, next to the key bitting column, are two columns identified as “Quantity” and “Comments.” If you double click on any of the highlighted rows of key bittings, you will be able to add information in either of the two last columns. For quanti</w:t>
        <w:softHyphen/>
        <w:t>ty, you can list the number of cylinders that would operate with a particular change key. Comments can be anything that is impor</w:t>
        <w:softHyphen/>
        <w:t>tant regarding particular locks and keys, or just who has the key. Double clicking on a row that already has information will allow you to edit or delete the information.</w:t>
      </w:r>
    </w:p>
    <w:p>
      <w:pPr>
        <w:pStyle w:val="Style2"/>
        <w:framePr w:w="3312" w:h="9642" w:hRule="exact" w:wrap="none" w:vAnchor="page" w:hAnchor="page" w:x="4716" w:y="5381"/>
        <w:widowControl w:val="0"/>
        <w:keepNext w:val="0"/>
        <w:keepLines w:val="0"/>
        <w:shd w:val="clear" w:color="auto" w:fill="auto"/>
        <w:bidi w:val="0"/>
        <w:jc w:val="left"/>
        <w:spacing w:before="0" w:after="0" w:line="238" w:lineRule="exact"/>
        <w:ind w:left="0" w:right="0" w:firstLine="240"/>
      </w:pPr>
      <w:r>
        <w:rPr>
          <w:rStyle w:val="CharStyle444"/>
        </w:rPr>
        <w:t>In the list format, all uncuttable keys are omitted from the list, rather than listing them and indicating that they can’t be cut. On the far right hand portion of the screen, nine icons run from the top to the bottom of the screen. Sixth from the top is the “Reports” icon. Clicking on the “Reports” icon will give you the options of printing a pin count, key bitting or lock pinning infor</w:t>
        <w:softHyphen/>
        <w:t>mation. The pin count will tell how many of each size bottom and master pin to code the cylinders. The quantity column allows the program to know how many locks will be configured that way, to keep a running count of how many of each pin are needed. After a project is completed, the next time the pro</w:t>
        <w:softHyphen/>
        <w:t>gram is loaded</w:t>
      </w:r>
      <w:r>
        <w:rPr>
          <w:rStyle w:val="CharStyle562"/>
        </w:rPr>
        <w:t>—</w:t>
      </w:r>
      <w:r>
        <w:rPr>
          <w:rStyle w:val="CharStyle444"/>
        </w:rPr>
        <w:t>or if another master key system is to be designed</w:t>
      </w:r>
      <w:r>
        <w:rPr>
          <w:rStyle w:val="CharStyle562"/>
        </w:rPr>
        <w:t>—</w:t>
      </w:r>
      <w:r>
        <w:rPr>
          <w:rStyle w:val="CharStyle444"/>
        </w:rPr>
        <w:t>the project will be listed on the opening screen (photo 10).</w:t>
      </w:r>
    </w:p>
    <w:p>
      <w:pPr>
        <w:pStyle w:val="Style2"/>
        <w:framePr w:w="3312" w:h="9642" w:hRule="exact" w:wrap="none" w:vAnchor="page" w:hAnchor="page" w:x="4716" w:y="5381"/>
        <w:widowControl w:val="0"/>
        <w:keepNext w:val="0"/>
        <w:keepLines w:val="0"/>
        <w:shd w:val="clear" w:color="auto" w:fill="auto"/>
        <w:bidi w:val="0"/>
        <w:jc w:val="left"/>
        <w:spacing w:before="0" w:after="0" w:line="238" w:lineRule="exact"/>
        <w:ind w:left="0" w:right="0" w:firstLine="240"/>
      </w:pPr>
      <w:r>
        <w:rPr>
          <w:rStyle w:val="CharStyle444"/>
        </w:rPr>
        <w:t>Besides the list format, there is also the page format that somewhat resembles the hand written master key charts with which many locksmiths might be more familiar. Photo 11 shows the screen that al lows you to input the master key bitting and the pro-</w:t>
      </w:r>
    </w:p>
    <w:p>
      <w:pPr>
        <w:pStyle w:val="Style371"/>
        <w:framePr w:w="3293" w:h="8188" w:hRule="exact" w:wrap="none" w:vAnchor="page" w:hAnchor="page" w:x="1241" w:y="6833"/>
        <w:widowControl w:val="0"/>
        <w:keepNext w:val="0"/>
        <w:keepLines w:val="0"/>
        <w:shd w:val="clear" w:color="auto" w:fill="auto"/>
        <w:bidi w:val="0"/>
        <w:jc w:val="left"/>
        <w:spacing w:before="0" w:after="0"/>
        <w:ind w:left="0" w:right="0" w:firstLine="0"/>
      </w:pPr>
      <w:bookmarkStart w:id="133" w:name="bookmark133"/>
      <w:r>
        <w:rPr>
          <w:rStyle w:val="CharStyle554"/>
          <w:b/>
          <w:bCs/>
        </w:rPr>
        <w:t>Program Options</w:t>
      </w:r>
      <w:bookmarkEnd w:id="133"/>
    </w:p>
    <w:p>
      <w:pPr>
        <w:pStyle w:val="Style2"/>
        <w:framePr w:w="3293" w:h="8188" w:hRule="exact" w:wrap="none" w:vAnchor="page" w:hAnchor="page" w:x="1241" w:y="6833"/>
        <w:widowControl w:val="0"/>
        <w:keepNext w:val="0"/>
        <w:keepLines w:val="0"/>
        <w:shd w:val="clear" w:color="auto" w:fill="auto"/>
        <w:bidi w:val="0"/>
        <w:jc w:val="left"/>
        <w:spacing w:before="0" w:after="0" w:line="238" w:lineRule="exact"/>
        <w:ind w:left="0" w:right="0" w:firstLine="0"/>
      </w:pPr>
      <w:r>
        <w:rPr>
          <w:rStyle w:val="CharStyle444"/>
        </w:rPr>
        <w:t>Schlage is the highlighted lock brand in photo seven. The standard specifications are shown on the left hand side of the screen. Since Schlage uses a .015 inch depth incre</w:t>
        <w:softHyphen/>
        <w:t>ment, the number listed as the progression step is 2. After choosing a list style master key system, the next screen (photo eight) has the Master Key Level, Master Key Bitting and the pin chamber selection and progres</w:t>
        <w:softHyphen/>
        <w:t>sion order. If you look at the right hand side of the screen, you’ll see that the MACS default setting has been changed from “7” to “6.” That change alone has an immediate effect on the actual change key bittings com</w:t>
        <w:softHyphen/>
        <w:t>pared to the theoretical. With a smaller MACS, more key bittings become uncut- table. There are only 31 actual key bittings available out of 64 theoretical.</w:t>
      </w:r>
    </w:p>
    <w:p>
      <w:pPr>
        <w:pStyle w:val="Style2"/>
        <w:framePr w:w="3293" w:h="8188" w:hRule="exact" w:wrap="none" w:vAnchor="page" w:hAnchor="page" w:x="1241" w:y="6833"/>
        <w:widowControl w:val="0"/>
        <w:keepNext w:val="0"/>
        <w:keepLines w:val="0"/>
        <w:shd w:val="clear" w:color="auto" w:fill="auto"/>
        <w:bidi w:val="0"/>
        <w:jc w:val="left"/>
        <w:spacing w:before="0" w:after="0" w:line="238" w:lineRule="exact"/>
        <w:ind w:left="0" w:right="0" w:firstLine="240"/>
      </w:pPr>
      <w:r>
        <w:rPr>
          <w:rStyle w:val="CharStyle444"/>
        </w:rPr>
        <w:t>After you click on “Display Bittings,” you get a screen similar to that in photo nine. Initially on this screen, only the master key bitting was displayed. After clicking on the down arrow, at the top right hand portion of the screen, the change key bittings were also displayed. There are more bittings than appear on the screen, but you must scroll downward to see them.</w:t>
      </w:r>
    </w:p>
    <w:p>
      <w:pPr>
        <w:pStyle w:val="Style2"/>
        <w:framePr w:w="3293" w:h="8188" w:hRule="exact" w:wrap="none" w:vAnchor="page" w:hAnchor="page" w:x="1241" w:y="6833"/>
        <w:widowControl w:val="0"/>
        <w:keepNext w:val="0"/>
        <w:keepLines w:val="0"/>
        <w:shd w:val="clear" w:color="auto" w:fill="auto"/>
        <w:bidi w:val="0"/>
        <w:jc w:val="left"/>
        <w:spacing w:before="0" w:after="0" w:line="238" w:lineRule="exact"/>
        <w:ind w:left="0" w:right="0" w:firstLine="240"/>
      </w:pPr>
      <w:r>
        <w:rPr>
          <w:rStyle w:val="CharStyle444"/>
        </w:rPr>
        <w:t>The first key bitting identified as “IAA” is highlighted. Just above the key bitting list, in the middle of the screen, is a chart that displays the bottom and master pins that go with the master key and the high</w:t>
        <w:softHyphen/>
        <w:t>lighted change key.</w:t>
      </w:r>
    </w:p>
    <w:p>
      <w:pPr>
        <w:pStyle w:val="Style558"/>
        <w:framePr w:wrap="none" w:vAnchor="page" w:hAnchor="page" w:x="8234" w:y="7045"/>
        <w:widowControl w:val="0"/>
        <w:keepNext w:val="0"/>
        <w:keepLines w:val="0"/>
        <w:shd w:val="clear" w:color="auto" w:fill="auto"/>
        <w:bidi w:val="0"/>
        <w:jc w:val="left"/>
        <w:spacing w:before="0" w:after="0"/>
        <w:ind w:left="0" w:right="0" w:firstLine="0"/>
      </w:pPr>
      <w:r>
        <w:rPr>
          <w:rStyle w:val="CharStyle563"/>
        </w:rPr>
        <w:t>Photo 8</w:t>
      </w:r>
    </w:p>
    <w:p>
      <w:pPr>
        <w:pStyle w:val="Style34"/>
        <w:framePr w:w="322" w:h="311" w:hRule="exact" w:wrap="none" w:vAnchor="page" w:hAnchor="page" w:x="8215" w:y="7124"/>
        <w:widowControl w:val="0"/>
        <w:keepNext w:val="0"/>
        <w:keepLines w:val="0"/>
        <w:shd w:val="clear" w:color="auto" w:fill="auto"/>
        <w:bidi w:val="0"/>
        <w:jc w:val="right"/>
        <w:spacing w:before="0" w:after="0" w:line="248" w:lineRule="exact"/>
        <w:ind w:left="0" w:right="0" w:firstLine="0"/>
      </w:pPr>
      <w:r>
        <w:rPr>
          <w:rStyle w:val="CharStyle564"/>
        </w:rPr>
        <w:t>TEST</w:t>
      </w:r>
    </w:p>
    <w:p>
      <w:pPr>
        <w:pStyle w:val="Style246"/>
        <w:framePr w:wrap="none" w:vAnchor="page" w:hAnchor="page" w:x="8234" w:y="9691"/>
        <w:widowControl w:val="0"/>
        <w:keepNext w:val="0"/>
        <w:keepLines w:val="0"/>
        <w:shd w:val="clear" w:color="auto" w:fill="auto"/>
        <w:bidi w:val="0"/>
        <w:jc w:val="left"/>
        <w:spacing w:before="0" w:after="0" w:line="146" w:lineRule="exact"/>
        <w:ind w:left="0" w:right="0" w:firstLine="0"/>
      </w:pPr>
      <w:r>
        <w:rPr>
          <w:rStyle w:val="CharStyle485"/>
        </w:rPr>
        <w:t>Photo 9</w:t>
      </w:r>
    </w:p>
    <w:p>
      <w:pPr>
        <w:pStyle w:val="Style246"/>
        <w:framePr w:wrap="none" w:vAnchor="page" w:hAnchor="page" w:x="8234" w:y="12331"/>
        <w:widowControl w:val="0"/>
        <w:keepNext w:val="0"/>
        <w:keepLines w:val="0"/>
        <w:shd w:val="clear" w:color="auto" w:fill="auto"/>
        <w:bidi w:val="0"/>
        <w:jc w:val="left"/>
        <w:spacing w:before="0" w:after="0" w:line="146" w:lineRule="exact"/>
        <w:ind w:left="0" w:right="0" w:firstLine="0"/>
      </w:pPr>
      <w:r>
        <w:rPr>
          <w:rStyle w:val="CharStyle561"/>
        </w:rPr>
        <w:t>Photo 10</w:t>
      </w:r>
    </w:p>
    <w:p>
      <w:pPr>
        <w:pStyle w:val="Style246"/>
        <w:framePr w:wrap="none" w:vAnchor="page" w:hAnchor="page" w:x="8239" w:y="14955"/>
        <w:widowControl w:val="0"/>
        <w:keepNext w:val="0"/>
        <w:keepLines w:val="0"/>
        <w:shd w:val="clear" w:color="auto" w:fill="auto"/>
        <w:bidi w:val="0"/>
        <w:jc w:val="left"/>
        <w:spacing w:before="0" w:after="0" w:line="146" w:lineRule="exact"/>
        <w:ind w:left="0" w:right="0" w:firstLine="0"/>
      </w:pPr>
      <w:r>
        <w:rPr>
          <w:rStyle w:val="CharStyle561"/>
        </w:rPr>
        <w:t>Photo 11</w:t>
      </w:r>
    </w:p>
    <w:tbl>
      <w:tblPr>
        <w:tblOverlap w:val="never"/>
        <w:tblLayout w:type="fixed"/>
        <w:jc w:val="left"/>
      </w:tblPr>
      <w:tblGrid>
        <w:gridCol w:w="1627"/>
        <w:gridCol w:w="1651"/>
      </w:tblGrid>
      <w:tr>
        <w:trPr>
          <w:trHeight w:val="422" w:hRule="exact"/>
        </w:trPr>
        <w:tc>
          <w:tcPr>
            <w:shd w:val="clear" w:color="auto" w:fill="CAC587"/>
            <w:tcBorders/>
            <w:vAlign w:val="top"/>
          </w:tcPr>
          <w:p>
            <w:pPr>
              <w:framePr w:w="3278" w:h="2443" w:wrap="none" w:vAnchor="page" w:hAnchor="page" w:x="8229" w:y="4598"/>
              <w:widowControl w:val="0"/>
              <w:rPr>
                <w:sz w:val="10"/>
                <w:szCs w:val="10"/>
              </w:rPr>
            </w:pPr>
          </w:p>
        </w:tc>
        <w:tc>
          <w:tcPr>
            <w:shd w:val="clear" w:color="auto" w:fill="B2D761"/>
            <w:tcBorders/>
            <w:vAlign w:val="bottom"/>
          </w:tcPr>
          <w:p>
            <w:pPr>
              <w:pStyle w:val="Style2"/>
              <w:framePr w:w="3278" w:h="2443" w:wrap="none" w:vAnchor="page" w:hAnchor="page" w:x="8229" w:y="4598"/>
              <w:widowControl w:val="0"/>
              <w:keepNext w:val="0"/>
              <w:keepLines w:val="0"/>
              <w:shd w:val="clear" w:color="auto" w:fill="auto"/>
              <w:bidi w:val="0"/>
              <w:jc w:val="left"/>
              <w:spacing w:before="0" w:after="0" w:line="130" w:lineRule="exact"/>
              <w:ind w:left="1120" w:right="0" w:hanging="40"/>
            </w:pPr>
            <w:r>
              <w:rPr>
                <w:rStyle w:val="CharStyle565"/>
              </w:rPr>
              <w:t>ssartra «■* »</w:t>
            </w:r>
          </w:p>
        </w:tc>
      </w:tr>
      <w:tr>
        <w:trPr>
          <w:trHeight w:val="422" w:hRule="exact"/>
        </w:trPr>
        <w:tc>
          <w:tcPr>
            <w:shd w:val="clear" w:color="auto" w:fill="B2D761"/>
            <w:tcBorders/>
            <w:vAlign w:val="top"/>
          </w:tcPr>
          <w:p>
            <w:pPr>
              <w:framePr w:w="3278" w:h="2443" w:wrap="none" w:vAnchor="page" w:hAnchor="page" w:x="8229" w:y="4598"/>
              <w:widowControl w:val="0"/>
              <w:rPr>
                <w:sz w:val="10"/>
                <w:szCs w:val="10"/>
              </w:rPr>
            </w:pPr>
          </w:p>
        </w:tc>
        <w:tc>
          <w:tcPr>
            <w:shd w:val="clear" w:color="auto" w:fill="B2D761"/>
            <w:tcBorders/>
            <w:vAlign w:val="top"/>
          </w:tcPr>
          <w:p>
            <w:pPr>
              <w:pStyle w:val="Style2"/>
              <w:framePr w:w="3278" w:h="2443" w:wrap="none" w:vAnchor="page" w:hAnchor="page" w:x="8229" w:y="4598"/>
              <w:widowControl w:val="0"/>
              <w:keepNext w:val="0"/>
              <w:keepLines w:val="0"/>
              <w:shd w:val="clear" w:color="auto" w:fill="auto"/>
              <w:bidi w:val="0"/>
              <w:jc w:val="right"/>
              <w:spacing w:before="0" w:after="0" w:line="122" w:lineRule="exact"/>
              <w:ind w:left="0" w:right="180" w:firstLine="0"/>
            </w:pPr>
            <w:r>
              <w:rPr>
                <w:rStyle w:val="CharStyle565"/>
              </w:rPr>
              <w:t>tors fi</w:t>
            </w:r>
          </w:p>
          <w:p>
            <w:pPr>
              <w:pStyle w:val="Style2"/>
              <w:framePr w:w="3278" w:h="2443" w:wrap="none" w:vAnchor="page" w:hAnchor="page" w:x="8229" w:y="4598"/>
              <w:tabs>
                <w:tab w:leader="none" w:pos="715" w:val="left"/>
                <w:tab w:leader="none" w:pos="1414" w:val="left"/>
              </w:tabs>
              <w:widowControl w:val="0"/>
              <w:keepNext w:val="0"/>
              <w:keepLines w:val="0"/>
              <w:shd w:val="clear" w:color="auto" w:fill="auto"/>
              <w:bidi w:val="0"/>
              <w:jc w:val="both"/>
              <w:spacing w:before="0" w:after="0" w:line="122" w:lineRule="exact"/>
              <w:ind w:left="0" w:right="0" w:firstLine="0"/>
            </w:pPr>
            <w:r>
              <w:rPr>
                <w:rStyle w:val="CharStyle565"/>
              </w:rPr>
              <w:t>' ^ ‘ ;</w:t>
              <w:tab/>
            </w:r>
            <w:r>
              <w:rPr>
                <w:rStyle w:val="CharStyle566"/>
              </w:rPr>
              <w:t>nm»e***m«*»</w:t>
              <w:tab/>
              <w:t>7</w:t>
            </w:r>
          </w:p>
          <w:p>
            <w:pPr>
              <w:pStyle w:val="Style2"/>
              <w:framePr w:w="3278" w:h="2443" w:wrap="none" w:vAnchor="page" w:hAnchor="page" w:x="8229" w:y="4598"/>
              <w:widowControl w:val="0"/>
              <w:keepNext w:val="0"/>
              <w:keepLines w:val="0"/>
              <w:shd w:val="clear" w:color="auto" w:fill="auto"/>
              <w:bidi w:val="0"/>
              <w:jc w:val="right"/>
              <w:spacing w:before="0" w:after="0" w:line="122" w:lineRule="exact"/>
              <w:ind w:left="0" w:right="180" w:firstLine="0"/>
            </w:pPr>
            <w:r>
              <w:rPr>
                <w:rStyle w:val="CharStyle565"/>
              </w:rPr>
              <w:t>ftofCtwtttof* ft</w:t>
            </w:r>
          </w:p>
        </w:tc>
      </w:tr>
      <w:tr>
        <w:trPr>
          <w:trHeight w:val="547" w:hRule="exact"/>
        </w:trPr>
        <w:tc>
          <w:tcPr>
            <w:shd w:val="clear" w:color="auto" w:fill="B2D761"/>
            <w:tcBorders/>
            <w:vAlign w:val="top"/>
          </w:tcPr>
          <w:p>
            <w:pPr>
              <w:pStyle w:val="Style2"/>
              <w:framePr w:w="3278" w:h="2443" w:wrap="none" w:vAnchor="page" w:hAnchor="page" w:x="8229" w:y="4598"/>
              <w:widowControl w:val="0"/>
              <w:keepNext w:val="0"/>
              <w:keepLines w:val="0"/>
              <w:shd w:val="clear" w:color="auto" w:fill="auto"/>
              <w:bidi w:val="0"/>
              <w:jc w:val="both"/>
              <w:spacing w:before="0" w:after="0" w:line="132" w:lineRule="exact"/>
              <w:ind w:left="0" w:right="0" w:firstLine="0"/>
            </w:pPr>
            <w:r>
              <w:rPr>
                <w:rStyle w:val="CharStyle567"/>
              </w:rPr>
              <w:t>SHH8BW</w:t>
            </w:r>
          </w:p>
        </w:tc>
        <w:tc>
          <w:tcPr>
            <w:shd w:val="clear" w:color="auto" w:fill="B2D761"/>
            <w:tcBorders/>
            <w:vAlign w:val="top"/>
          </w:tcPr>
          <w:p>
            <w:pPr>
              <w:pStyle w:val="Style2"/>
              <w:framePr w:w="3278" w:h="2443" w:wrap="none" w:vAnchor="page" w:hAnchor="page" w:x="8229" w:y="4598"/>
              <w:widowControl w:val="0"/>
              <w:keepNext w:val="0"/>
              <w:keepLines w:val="0"/>
              <w:shd w:val="clear" w:color="auto" w:fill="auto"/>
              <w:bidi w:val="0"/>
              <w:jc w:val="right"/>
              <w:spacing w:before="0" w:after="0" w:line="132" w:lineRule="exact"/>
              <w:ind w:left="0" w:right="180" w:firstLine="0"/>
            </w:pPr>
            <w:r>
              <w:rPr>
                <w:rStyle w:val="CharStyle565"/>
              </w:rPr>
              <w:t>I omXMft'm 3</w:t>
            </w:r>
          </w:p>
          <w:p>
            <w:pPr>
              <w:pStyle w:val="Style2"/>
              <w:framePr w:w="3278" w:h="2443" w:wrap="none" w:vAnchor="page" w:hAnchor="page" w:x="8229" w:y="4598"/>
              <w:widowControl w:val="0"/>
              <w:keepNext w:val="0"/>
              <w:keepLines w:val="0"/>
              <w:shd w:val="clear" w:color="auto" w:fill="auto"/>
              <w:bidi w:val="0"/>
              <w:jc w:val="right"/>
              <w:spacing w:before="0" w:after="0" w:line="132" w:lineRule="exact"/>
              <w:ind w:left="0" w:right="180" w:firstLine="0"/>
            </w:pPr>
            <w:r>
              <w:rPr>
                <w:rStyle w:val="CharStyle565"/>
              </w:rPr>
              <w:t>sirfltopOw HI</w:t>
            </w:r>
          </w:p>
        </w:tc>
      </w:tr>
      <w:tr>
        <w:trPr>
          <w:trHeight w:val="566" w:hRule="exact"/>
        </w:trPr>
        <w:tc>
          <w:tcPr>
            <w:shd w:val="clear" w:color="auto" w:fill="B2D761"/>
            <w:tcBorders/>
            <w:vAlign w:val="center"/>
          </w:tcPr>
          <w:p>
            <w:pPr>
              <w:pStyle w:val="Style2"/>
              <w:framePr w:w="3278" w:h="2443" w:wrap="none" w:vAnchor="page" w:hAnchor="page" w:x="8229" w:y="4598"/>
              <w:tabs>
                <w:tab w:leader="none" w:pos="302" w:val="left"/>
              </w:tabs>
              <w:widowControl w:val="0"/>
              <w:keepNext w:val="0"/>
              <w:keepLines w:val="0"/>
              <w:shd w:val="clear" w:color="auto" w:fill="auto"/>
              <w:bidi w:val="0"/>
              <w:jc w:val="both"/>
              <w:spacing w:before="0" w:after="0" w:line="132" w:lineRule="exact"/>
              <w:ind w:left="0" w:right="0" w:firstLine="0"/>
            </w:pPr>
            <w:r>
              <w:rPr>
                <w:rStyle w:val="CharStyle568"/>
              </w:rPr>
              <w:t>u,</w:t>
              <w:tab/>
            </w:r>
            <w:r>
              <w:rPr>
                <w:rStyle w:val="CharStyle569"/>
              </w:rPr>
              <w:t xml:space="preserve">It 'tilt </w:t>
            </w:r>
            <w:r>
              <w:rPr>
                <w:rStyle w:val="CharStyle570"/>
              </w:rPr>
              <w:t>h ii”h</w:t>
            </w:r>
          </w:p>
          <w:p>
            <w:pPr>
              <w:pStyle w:val="Style2"/>
              <w:framePr w:w="3278" w:h="2443" w:wrap="none" w:vAnchor="page" w:hAnchor="page" w:x="8229" w:y="4598"/>
              <w:tabs>
                <w:tab w:leader="none" w:pos="302" w:val="left"/>
                <w:tab w:leader="none" w:pos="626" w:val="left"/>
              </w:tabs>
              <w:widowControl w:val="0"/>
              <w:keepNext w:val="0"/>
              <w:keepLines w:val="0"/>
              <w:shd w:val="clear" w:color="auto" w:fill="auto"/>
              <w:bidi w:val="0"/>
              <w:jc w:val="both"/>
              <w:spacing w:before="0" w:after="0" w:line="132" w:lineRule="exact"/>
              <w:ind w:left="0" w:right="0" w:firstLine="0"/>
            </w:pPr>
            <w:r>
              <w:rPr>
                <w:rStyle w:val="CharStyle568"/>
              </w:rPr>
              <w:t>",</w:t>
              <w:tab/>
            </w:r>
            <w:r>
              <w:rPr>
                <w:rStyle w:val="CharStyle569"/>
              </w:rPr>
              <w:t>H</w:t>
              <w:tab/>
            </w:r>
            <w:r>
              <w:rPr>
                <w:rStyle w:val="CharStyle571"/>
              </w:rPr>
              <w:t>,q«i</w:t>
            </w:r>
          </w:p>
        </w:tc>
        <w:tc>
          <w:tcPr>
            <w:shd w:val="clear" w:color="auto" w:fill="B2D761"/>
            <w:tcBorders/>
            <w:vAlign w:val="top"/>
          </w:tcPr>
          <w:p>
            <w:pPr>
              <w:framePr w:w="3278" w:h="2443" w:wrap="none" w:vAnchor="page" w:hAnchor="page" w:x="8229" w:y="4598"/>
              <w:widowControl w:val="0"/>
              <w:rPr>
                <w:sz w:val="10"/>
                <w:szCs w:val="10"/>
              </w:rPr>
            </w:pPr>
          </w:p>
        </w:tc>
      </w:tr>
      <w:tr>
        <w:trPr>
          <w:trHeight w:val="485" w:hRule="exact"/>
        </w:trPr>
        <w:tc>
          <w:tcPr>
            <w:shd w:val="clear" w:color="auto" w:fill="B2D761"/>
            <w:tcBorders/>
            <w:vAlign w:val="top"/>
          </w:tcPr>
          <w:p>
            <w:pPr>
              <w:framePr w:w="3278" w:h="2443" w:wrap="none" w:vAnchor="page" w:hAnchor="page" w:x="8229" w:y="4598"/>
              <w:widowControl w:val="0"/>
              <w:rPr>
                <w:sz w:val="10"/>
                <w:szCs w:val="10"/>
              </w:rPr>
            </w:pPr>
          </w:p>
        </w:tc>
        <w:tc>
          <w:tcPr>
            <w:shd w:val="clear" w:color="auto" w:fill="B2D761"/>
            <w:tcBorders/>
            <w:vAlign w:val="top"/>
          </w:tcPr>
          <w:p>
            <w:pPr>
              <w:pStyle w:val="Style2"/>
              <w:framePr w:w="3278" w:h="2443" w:wrap="none" w:vAnchor="page" w:hAnchor="page" w:x="8229" w:y="4598"/>
              <w:tabs>
                <w:tab w:leader="none" w:pos="422" w:val="left"/>
              </w:tabs>
              <w:widowControl w:val="0"/>
              <w:keepNext w:val="0"/>
              <w:keepLines w:val="0"/>
              <w:shd w:val="clear" w:color="auto" w:fill="auto"/>
              <w:bidi w:val="0"/>
              <w:jc w:val="both"/>
              <w:spacing w:before="0" w:after="0" w:line="132" w:lineRule="exact"/>
              <w:ind w:left="0" w:right="0" w:firstLine="0"/>
            </w:pPr>
            <w:r>
              <w:rPr>
                <w:rStyle w:val="CharStyle572"/>
              </w:rPr>
              <w:t>»</w:t>
              <w:tab/>
              <w:t>f</w:t>
            </w:r>
          </w:p>
          <w:p>
            <w:pPr>
              <w:pStyle w:val="Style2"/>
              <w:framePr w:w="3278" w:h="2443" w:wrap="none" w:vAnchor="page" w:hAnchor="page" w:x="8229" w:y="4598"/>
              <w:tabs>
                <w:tab w:leader="none" w:pos="458" w:val="left"/>
                <w:tab w:leader="none" w:pos="744" w:val="left"/>
                <w:tab w:leader="none" w:pos="1188" w:val="left"/>
              </w:tabs>
              <w:widowControl w:val="0"/>
              <w:keepNext w:val="0"/>
              <w:keepLines w:val="0"/>
              <w:shd w:val="clear" w:color="auto" w:fill="auto"/>
              <w:bidi w:val="0"/>
              <w:jc w:val="both"/>
              <w:spacing w:before="0" w:after="0" w:line="132" w:lineRule="exact"/>
              <w:ind w:left="0" w:right="0" w:firstLine="0"/>
            </w:pPr>
            <w:r>
              <w:rPr>
                <w:rStyle w:val="CharStyle573"/>
              </w:rPr>
              <w:t>X</w:t>
              <w:tab/>
            </w:r>
            <w:r>
              <w:rPr>
                <w:rStyle w:val="CharStyle572"/>
              </w:rPr>
              <w:t>*</w:t>
              <w:tab/>
              <w:t>M</w:t>
              <w:tab/>
              <w:t>M</w:t>
            </w:r>
          </w:p>
        </w:tc>
      </w:tr>
    </w:tbl>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12" type="#_x0000_t75" style="position:absolute;margin-left:28.15pt;margin-top:7.15pt;width:575.5pt;height:777.1pt;z-index:-251658672;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shape o:spt="32" o:oned="1" path="m,l21600,21600e" style="position:absolute;margin-left:57.8pt;margin-top:388pt;width:511.4pt;height:0;z-index:-251658240;mso-position-horizontal-relative:page;mso-position-vertical-relative:page">
            <v:stroke weight="0.7pt"/>
          </v:shape>
        </w:pict>
      </w:r>
      <w:r>
        <w:pict>
          <v:shape o:spt="32" o:oned="1" path="m,l21600,21600e" style="position:absolute;margin-left:62.35pt;margin-top:399.9pt;width:502.55pt;height:0;z-index:-251658240;mso-position-horizontal-relative:page;mso-position-vertical-relative:page">
            <v:stroke weight="0.6pt"/>
          </v:shape>
        </w:pict>
      </w:r>
    </w:p>
    <w:p>
      <w:pPr>
        <w:pStyle w:val="Style574"/>
        <w:framePr w:w="2256" w:h="627" w:hRule="exact" w:wrap="none" w:vAnchor="page" w:hAnchor="page" w:x="1085" w:y="1048"/>
        <w:tabs>
          <w:tab w:leader="none" w:pos="1037" w:val="left"/>
        </w:tabs>
        <w:widowControl w:val="0"/>
        <w:keepNext w:val="0"/>
        <w:keepLines w:val="0"/>
        <w:shd w:val="clear" w:color="auto" w:fill="D1D9D5"/>
        <w:bidi w:val="0"/>
        <w:spacing w:before="0" w:after="0"/>
        <w:ind w:left="0" w:right="1037" w:firstLine="0"/>
      </w:pPr>
      <w:r>
        <w:rPr>
          <w:rStyle w:val="CharStyle576"/>
        </w:rPr>
        <w:t>-jn</w:t>
      </w:r>
      <w:r>
        <w:rPr>
          <w:rStyle w:val="CharStyle577"/>
        </w:rPr>
        <w:t>4</w:t>
      </w:r>
      <w:r>
        <w:rPr>
          <w:rStyle w:val="CharStyle576"/>
        </w:rPr>
        <w:t>.a</w:t>
      </w:r>
      <w:r>
        <w:rPr>
          <w:rStyle w:val="CharStyle578"/>
        </w:rPr>
        <w:t xml:space="preserve"> «r.nwwly pwnM «M</w:t>
        <w:tab/>
        <w:t>»</w:t>
      </w:r>
    </w:p>
    <w:p>
      <w:pPr>
        <w:pStyle w:val="Style574"/>
        <w:framePr w:w="2256" w:h="627" w:hRule="exact" w:wrap="none" w:vAnchor="page" w:hAnchor="page" w:x="1085" w:y="1048"/>
        <w:tabs>
          <w:tab w:leader="none" w:pos="466" w:val="left"/>
        </w:tabs>
        <w:widowControl w:val="0"/>
        <w:keepNext w:val="0"/>
        <w:keepLines w:val="0"/>
        <w:shd w:val="clear" w:color="auto" w:fill="auto"/>
        <w:bidi w:val="0"/>
        <w:jc w:val="left"/>
        <w:spacing w:before="0" w:after="0" w:line="77" w:lineRule="exact"/>
        <w:ind w:left="0" w:right="0" w:firstLine="0"/>
      </w:pPr>
      <w:r>
        <w:rPr>
          <w:rStyle w:val="CharStyle579"/>
        </w:rPr>
        <w:t>"mwwKjoSM</w:t>
      </w:r>
      <w:r>
        <w:rPr>
          <w:rStyle w:val="CharStyle578"/>
        </w:rPr>
        <w:t xml:space="preserve"> elicit'd to »&gt;* UM^ky 'tpn»»«pfOTWMwmiccwimuis w*f.</w:t>
        <w:br/>
      </w:r>
      <w:r>
        <w:rPr>
          <w:rStyle w:val="CharStyle580"/>
        </w:rPr>
        <w:t>3</w:t>
      </w:r>
      <w:r>
        <w:rPr>
          <w:rStyle w:val="CharStyle578"/>
        </w:rPr>
        <w:t>!j-ts&lt;».*n* rfth. Ihfonce Mid (*»op*t* ofm.siitktying Tb» s.cunty «f</w:t>
        <w:br/>
        <w:t>f*wrt&lt;r.!</w:t>
        <w:tab/>
        <w:t>I'orapi'ditwpd tf til* g*rrfT»I ptinotp*!* »o4ruh» oflM»t*t</w:t>
      </w:r>
    </w:p>
    <w:p>
      <w:pPr>
        <w:pStyle w:val="Style581"/>
        <w:framePr w:w="2256" w:h="627" w:hRule="exact" w:wrap="none" w:vAnchor="page" w:hAnchor="page" w:x="1085" w:y="1048"/>
        <w:tabs>
          <w:tab w:leader="none" w:pos="619" w:val="left"/>
          <w:tab w:leader="none" w:pos="1481" w:val="left"/>
        </w:tabs>
        <w:widowControl w:val="0"/>
        <w:keepNext w:val="0"/>
        <w:keepLines w:val="0"/>
        <w:shd w:val="clear" w:color="auto" w:fill="D1D9D5"/>
        <w:bidi w:val="0"/>
        <w:spacing w:before="0" w:after="0"/>
        <w:ind w:left="0" w:right="0" w:firstLine="0"/>
      </w:pPr>
      <w:r>
        <w:rPr>
          <w:rStyle w:val="CharStyle583"/>
          <w:i/>
          <w:iCs/>
        </w:rPr>
        <w:t>,ra at</w:t>
        <w:tab/>
        <w:t>To</w:t>
        <w:tab/>
        <w:t>*(»**&lt;« 1*7*9**</w:t>
      </w:r>
    </w:p>
    <w:p>
      <w:pPr>
        <w:pStyle w:val="Style574"/>
        <w:framePr w:w="2256" w:h="627" w:hRule="exact" w:wrap="none" w:vAnchor="page" w:hAnchor="page" w:x="1085" w:y="1048"/>
        <w:widowControl w:val="0"/>
        <w:keepNext w:val="0"/>
        <w:keepLines w:val="0"/>
        <w:shd w:val="clear" w:color="auto" w:fill="D1D9D5"/>
        <w:bidi w:val="0"/>
        <w:spacing w:before="0" w:after="0" w:line="77" w:lineRule="exact"/>
        <w:ind w:left="0" w:right="180" w:firstLine="0"/>
      </w:pPr>
      <w:r>
        <w:rPr>
          <w:rStyle w:val="CharStyle576"/>
        </w:rPr>
        <w:t>f.A</w:t>
      </w:r>
      <w:r>
        <w:rPr>
          <w:rStyle w:val="CharStyle578"/>
        </w:rPr>
        <w:t xml:space="preserve"> rtudwt* &amp;»»r *fa.w &amp;/re*. P*rt rflx HP&gt;- U«MngC «n!« Utewy .. </w:t>
      </w:r>
      <w:r>
        <w:rPr>
          <w:rStyle w:val="CharStyle578"/>
          <w:vertAlign w:val="subscript"/>
        </w:rPr>
        <w:t>C</w:t>
      </w:r>
      <w:r>
        <w:rPr>
          <w:rStyle w:val="CharStyle578"/>
        </w:rPr>
        <w:t xml:space="preserve">«H. &lt;W fe.- *«?f ' &lt;-'V"U! ip* ««*« </w:t>
      </w:r>
      <w:r>
        <w:rPr>
          <w:rStyle w:val="CharStyle576"/>
        </w:rPr>
        <w:t>l&amp;4&gt;</w:t>
      </w:r>
      <w:r>
        <w:rPr>
          <w:rStyle w:val="CharStyle578"/>
        </w:rPr>
        <w:t xml:space="preserve"> &gt;* •</w:t>
      </w:r>
      <w:r>
        <w:rPr>
          <w:rStyle w:val="CharStyle578"/>
          <w:vertAlign w:val="superscript"/>
        </w:rPr>
        <w:t>V</w:t>
      </w:r>
      <w:r>
        <w:rPr>
          <w:rStyle w:val="CharStyle578"/>
        </w:rPr>
        <w:t>«</w:t>
      </w:r>
      <w:r>
        <w:rPr>
          <w:rStyle w:val="CharStyle578"/>
          <w:vertAlign w:val="superscript"/>
        </w:rPr>
        <w:t>!</w:t>
      </w:r>
      <w:r>
        <w:rPr>
          <w:rStyle w:val="CharStyle578"/>
        </w:rPr>
        <w:t>*W' S«» yout HPC</w:t>
      </w:r>
    </w:p>
    <w:p>
      <w:pPr>
        <w:pStyle w:val="Style584"/>
        <w:framePr w:w="2256" w:h="718" w:hRule="exact" w:wrap="none" w:vAnchor="page" w:hAnchor="page" w:x="1085" w:y="1785"/>
        <w:widowControl w:val="0"/>
        <w:keepNext w:val="0"/>
        <w:keepLines w:val="0"/>
        <w:shd w:val="clear" w:color="auto" w:fill="D1D9D5"/>
        <w:bidi w:val="0"/>
        <w:jc w:val="left"/>
        <w:spacing w:before="0" w:after="0"/>
        <w:ind w:left="0" w:right="0" w:firstLine="0"/>
      </w:pPr>
      <w:r>
        <w:rPr>
          <w:rStyle w:val="CharStyle586"/>
        </w:rPr>
        <w:t>«e&lt; ysuwitb **v««J oflfi* f#*lu»*i &lt;rfMMt«tKmg. this guided Una wtB w*Sk</w:t>
      </w:r>
    </w:p>
    <w:p>
      <w:pPr>
        <w:pStyle w:val="Style584"/>
        <w:framePr w:w="2256" w:h="718" w:hRule="exact" w:wrap="none" w:vAnchor="page" w:hAnchor="page" w:x="1085" w:y="1785"/>
        <w:widowControl w:val="0"/>
        <w:keepNext w:val="0"/>
        <w:keepLines w:val="0"/>
        <w:shd w:val="clear" w:color="auto" w:fill="D1D9D5"/>
        <w:bidi w:val="0"/>
        <w:jc w:val="left"/>
        <w:spacing w:before="0" w:after="0" w:line="82" w:lineRule="exact"/>
        <w:ind w:left="0" w:right="0" w:firstLine="360"/>
      </w:pPr>
      <w:r>
        <w:rPr>
          <w:rStyle w:val="CharStyle586"/>
        </w:rPr>
        <w:t xml:space="preserve">mwtei key *y*t*Htf in thiee differ*M fennels Hseh serttort of Hue </w:t>
      </w:r>
      <w:r>
        <w:rPr>
          <w:rStyle w:val="CharStyle587"/>
        </w:rPr>
        <w:t>-•m</w:t>
      </w:r>
      <w:r>
        <w:rPr>
          <w:rStyle w:val="CharStyle586"/>
        </w:rPr>
        <w:t xml:space="preserve"> wifi edirese </w:t>
      </w:r>
      <w:r>
        <w:rPr>
          <w:rStyle w:val="CharStyle588"/>
        </w:rPr>
        <w:t>or*</w:t>
      </w:r>
      <w:r>
        <w:rPr>
          <w:rStyle w:val="CharStyle586"/>
        </w:rPr>
        <w:t xml:space="preserve"> of these fomuls »»&lt;J Ink* «feout iaasutes to compto* We nd spendwe snothw ! J itumdes ej}/en»eta#ig with the MaistefKie* fowwt you se fee just 2B mnaaee you rfiouJel he » M*»l«fdng "etped" end rfioutdfc* *S* profeeetoruimMtM key syslMne with ewe Ps* etewf a.itoduotior of eteh Sees, see the first pwegt^h of secheeeiion of the Outded Toils</w:t>
      </w:r>
    </w:p>
    <w:p>
      <w:pPr>
        <w:pStyle w:val="Style584"/>
        <w:framePr w:w="2218" w:h="375" w:hRule="exact" w:wrap="none" w:vAnchor="page" w:hAnchor="page" w:x="1123" w:y="2771"/>
        <w:widowControl w:val="0"/>
        <w:keepNext w:val="0"/>
        <w:keepLines w:val="0"/>
        <w:shd w:val="clear" w:color="auto" w:fill="E1CCAE"/>
        <w:bidi w:val="0"/>
        <w:jc w:val="center"/>
        <w:spacing w:before="0" w:after="0" w:line="82" w:lineRule="exact"/>
        <w:ind w:left="0" w:right="0" w:firstLine="0"/>
      </w:pPr>
      <w:r>
        <w:rPr>
          <w:rStyle w:val="CharStyle586"/>
        </w:rPr>
        <w:t xml:space="preserve">m question* whge you ** cientmg </w:t>
      </w:r>
      <w:r>
        <w:rPr>
          <w:rStyle w:val="CharStyle589"/>
        </w:rPr>
        <w:t xml:space="preserve">6* </w:t>
      </w:r>
      <w:r>
        <w:rPr>
          <w:rStyle w:val="CharStyle586"/>
        </w:rPr>
        <w:t xml:space="preserve">woftac* firth </w:t>
      </w:r>
      <w:r>
        <w:rPr>
          <w:rStyle w:val="CharStyle589"/>
        </w:rPr>
        <w:t>e syrtem pleat* itfn to lh»</w:t>
        <w:br/>
      </w:r>
      <w:r>
        <w:rPr>
          <w:rStyle w:val="CharStyle586"/>
        </w:rPr>
        <w:t xml:space="preserve">II (* Mei'.etKjhjf* contest tematre* Help You </w:t>
      </w:r>
      <w:r>
        <w:rPr>
          <w:rStyle w:val="CharStyle589"/>
        </w:rPr>
        <w:t>c» pmp to the Ousted Tout</w:t>
        <w:br/>
      </w:r>
      <w:r>
        <w:rPr>
          <w:rStyle w:val="CharStyle586"/>
        </w:rPr>
        <w:t xml:space="preserve">■it tenearu Hetp »t Biytnw fey du&amp;n$ </w:t>
      </w:r>
      <w:r>
        <w:rPr>
          <w:rStyle w:val="CharStyle589"/>
        </w:rPr>
        <w:t xml:space="preserve">Help </w:t>
      </w:r>
      <w:r>
        <w:rPr>
          <w:rStyle w:val="CharStyle590"/>
        </w:rPr>
        <w:t>01</w:t>
      </w:r>
      <w:r>
        <w:rPr>
          <w:rStyle w:val="CharStyle589"/>
        </w:rPr>
        <w:t xml:space="preserve"> (nesting FI If you etttT find an</w:t>
        <w:br/>
      </w:r>
      <w:r>
        <w:rPr>
          <w:rStyle w:val="CharStyle586"/>
        </w:rPr>
        <w:t xml:space="preserve">Hu Owded Tout </w:t>
      </w:r>
      <w:r>
        <w:rPr>
          <w:rStyle w:val="CharStyle587"/>
        </w:rPr>
        <w:t>at</w:t>
      </w:r>
      <w:r>
        <w:rPr>
          <w:rStyle w:val="CharStyle586"/>
        </w:rPr>
        <w:t xml:space="preserve"> Help, pt«a**feelftee </w:t>
      </w:r>
      <w:r>
        <w:rPr>
          <w:rStyle w:val="CharStyle589"/>
        </w:rPr>
        <w:t>to raSHPCSoft Teehnicai Support at</w:t>
      </w:r>
    </w:p>
    <w:p>
      <w:pPr>
        <w:pStyle w:val="Style320"/>
        <w:framePr w:w="653" w:h="144" w:hRule="exact" w:wrap="none" w:vAnchor="page" w:hAnchor="page" w:x="3561" w:y="902"/>
        <w:widowControl w:val="0"/>
        <w:keepNext w:val="0"/>
        <w:keepLines w:val="0"/>
        <w:shd w:val="clear" w:color="auto" w:fill="D1D9D5"/>
        <w:bidi w:val="0"/>
        <w:jc w:val="left"/>
        <w:spacing w:before="0" w:after="0"/>
        <w:ind w:left="0" w:right="0" w:firstLine="0"/>
      </w:pPr>
      <w:r>
        <w:rPr>
          <w:lang w:val="en-US" w:eastAsia="en-US" w:bidi="en-US"/>
          <w:w w:val="100"/>
          <w:spacing w:val="0"/>
          <w:color w:val="000000"/>
          <w:position w:val="0"/>
        </w:rPr>
        <w:t>» Contents</w:t>
      </w:r>
    </w:p>
    <w:p>
      <w:pPr>
        <w:pStyle w:val="Style591"/>
        <w:framePr w:h="200" w:wrap="around" w:vAnchor="page" w:hAnchor="page" w:x="3416" w:y="1015"/>
        <w:widowControl w:val="0"/>
        <w:shd w:val="clear" w:color="auto" w:fill="D1D9D5"/>
        <w:spacing w:line="166" w:lineRule="exact"/>
        <w:ind w:left="0" w:firstLine="0"/>
      </w:pPr>
      <w:r>
        <w:rPr>
          <w:rStyle w:val="CharStyle593"/>
          <w:b/>
          <w:bCs/>
          <w:sz w:val="28"/>
          <w:szCs w:val="28"/>
          <w:rFonts w:ascii="Courier New" w:eastAsia="Courier New" w:hAnsi="Courier New" w:cs="Courier New"/>
          <w:color w:val="417D8D"/>
          <w:position w:val="-5"/>
        </w:rPr>
        <w:t>■</w:t>
      </w:r>
    </w:p>
    <w:p>
      <w:pPr>
        <w:pStyle w:val="Style591"/>
        <w:framePr w:w="10315" w:h="393" w:hRule="exact" w:wrap="none" w:vAnchor="page" w:hAnchor="page" w:x="1085" w:y="1032"/>
        <w:widowControl w:val="0"/>
        <w:keepNext w:val="0"/>
        <w:keepLines w:val="0"/>
        <w:shd w:val="clear" w:color="auto" w:fill="D1D9D5"/>
        <w:bidi w:val="0"/>
        <w:jc w:val="left"/>
        <w:spacing w:before="2" w:after="96"/>
        <w:ind w:left="2527" w:right="6960" w:firstLine="0"/>
      </w:pPr>
      <w:r>
        <w:rPr>
          <w:rStyle w:val="CharStyle593"/>
          <w:b/>
          <w:bCs/>
        </w:rPr>
        <w:t xml:space="preserve"> </w:t>
      </w:r>
      <w:r>
        <w:rPr>
          <w:lang w:val="en-US" w:eastAsia="en-US" w:bidi="en-US"/>
          <w:w w:val="100"/>
          <w:spacing w:val="0"/>
          <w:color w:val="000000"/>
          <w:position w:val="0"/>
        </w:rPr>
        <w:t>Creating a UstForma master key system</w:t>
      </w:r>
    </w:p>
    <w:p>
      <w:pPr>
        <w:pStyle w:val="Style591"/>
        <w:framePr w:h="184" w:wrap="around" w:vAnchor="page" w:hAnchor="page" w:x="3423" w:y="1410"/>
        <w:widowControl w:val="0"/>
        <w:shd w:val="clear" w:color="auto" w:fill="D1D9D5"/>
        <w:spacing w:line="154" w:lineRule="exact"/>
        <w:ind w:left="0" w:firstLine="0"/>
      </w:pPr>
      <w:r>
        <w:rPr>
          <w:lang w:val="en-US" w:eastAsia="en-US" w:bidi="en-US"/>
          <w:sz w:val="28"/>
          <w:szCs w:val="28"/>
          <w:rFonts w:ascii="Courier New" w:eastAsia="Courier New" w:hAnsi="Courier New" w:cs="Courier New"/>
          <w:w w:val="100"/>
          <w:spacing w:val="0"/>
          <w:color w:val="000000"/>
          <w:position w:val="-5"/>
        </w:rPr>
        <w:t>a</w:t>
      </w:r>
    </w:p>
    <w:p>
      <w:pPr>
        <w:pStyle w:val="Style591"/>
        <w:framePr w:w="10315" w:h="216" w:hRule="exact" w:wrap="none" w:vAnchor="page" w:hAnchor="page" w:x="1085" w:y="1425"/>
        <w:widowControl w:val="0"/>
        <w:keepNext w:val="0"/>
        <w:keepLines w:val="0"/>
        <w:shd w:val="clear" w:color="auto" w:fill="D1D9D5"/>
        <w:bidi w:val="0"/>
        <w:jc w:val="left"/>
        <w:spacing w:before="0" w:after="0" w:line="94" w:lineRule="exact"/>
        <w:ind w:left="2512" w:right="6960" w:firstLine="0"/>
      </w:pPr>
      <w:r>
        <w:rPr>
          <w:lang w:val="en-US" w:eastAsia="en-US" w:bidi="en-US"/>
          <w:w w:val="100"/>
          <w:spacing w:val="0"/>
          <w:color w:val="000000"/>
          <w:position w:val="0"/>
        </w:rPr>
        <w:t xml:space="preserve"> Creating a </w:t>
      </w:r>
      <w:r>
        <w:rPr>
          <w:rStyle w:val="CharStyle594"/>
          <w:b/>
          <w:bCs/>
        </w:rPr>
        <w:t>Page Fortt</w:t>
        <w:br/>
      </w:r>
      <w:r>
        <w:rPr>
          <w:lang w:val="en-US" w:eastAsia="en-US" w:bidi="en-US"/>
          <w:w w:val="100"/>
          <w:spacing w:val="0"/>
          <w:color w:val="000000"/>
          <w:position w:val="0"/>
        </w:rPr>
        <w:t>master key</w:t>
      </w:r>
    </w:p>
    <w:p>
      <w:pPr>
        <w:pStyle w:val="Style595"/>
        <w:framePr w:w="907" w:h="914" w:hRule="exact" w:wrap="none" w:vAnchor="page" w:hAnchor="page" w:x="3571" w:y="1812"/>
        <w:widowControl w:val="0"/>
        <w:keepNext w:val="0"/>
        <w:keepLines w:val="0"/>
        <w:shd w:val="clear" w:color="auto" w:fill="D1D9D5"/>
        <w:bidi w:val="0"/>
        <w:spacing w:before="0" w:after="96"/>
        <w:ind w:left="0" w:right="0" w:firstLine="0"/>
      </w:pPr>
      <w:r>
        <w:rPr>
          <w:rStyle w:val="CharStyle597"/>
          <w:b w:val="0"/>
          <w:bCs w:val="0"/>
        </w:rPr>
        <w:t>i</w:t>
      </w:r>
      <w:r>
        <w:rPr>
          <w:lang w:val="en-US" w:eastAsia="en-US" w:bidi="en-US"/>
          <w:w w:val="100"/>
          <w:spacing w:val="0"/>
          <w:color w:val="000000"/>
          <w:position w:val="0"/>
        </w:rPr>
        <w:t xml:space="preserve"> Creating a </w:t>
      </w:r>
      <w:r>
        <w:rPr>
          <w:rStyle w:val="CharStyle598"/>
          <w:b/>
          <w:bCs/>
        </w:rPr>
        <w:t>Manual</w:t>
      </w:r>
      <w:r>
        <w:rPr>
          <w:rStyle w:val="CharStyle599"/>
          <w:b/>
          <w:bCs/>
        </w:rPr>
        <w:t xml:space="preserve"> </w:t>
      </w:r>
      <w:r>
        <w:rPr>
          <w:lang w:val="en-US" w:eastAsia="en-US" w:bidi="en-US"/>
          <w:w w:val="100"/>
          <w:spacing w:val="0"/>
          <w:color w:val="000000"/>
          <w:position w:val="0"/>
        </w:rPr>
        <w:t>m;</w:t>
        <w:br/>
        <w:t>•* key system</w:t>
      </w:r>
    </w:p>
    <w:p>
      <w:pPr>
        <w:pStyle w:val="Style595"/>
        <w:framePr w:w="907" w:h="914" w:hRule="exact" w:wrap="none" w:vAnchor="page" w:hAnchor="page" w:x="3571" w:y="1812"/>
        <w:widowControl w:val="0"/>
        <w:keepNext w:val="0"/>
        <w:keepLines w:val="0"/>
        <w:shd w:val="clear" w:color="auto" w:fill="D1D9D5"/>
        <w:bidi w:val="0"/>
        <w:spacing w:before="0" w:after="102" w:line="98" w:lineRule="exact"/>
        <w:ind w:left="0" w:right="0" w:firstLine="0"/>
      </w:pPr>
      <w:r>
        <w:rPr>
          <w:lang w:val="en-US" w:eastAsia="en-US" w:bidi="en-US"/>
          <w:w w:val="100"/>
          <w:spacing w:val="0"/>
          <w:color w:val="000000"/>
          <w:position w:val="0"/>
        </w:rPr>
        <w:t>k Click here to jump tc</w:t>
        <w:br/>
      </w:r>
      <w:r>
        <w:rPr>
          <w:rStyle w:val="CharStyle600"/>
          <w:vertAlign w:val="superscript"/>
          <w:b w:val="0"/>
          <w:bCs w:val="0"/>
        </w:rPr>
        <w:t>f</w:t>
      </w:r>
      <w:r>
        <w:rPr>
          <w:rStyle w:val="CharStyle599"/>
          <w:b/>
          <w:bCs/>
        </w:rPr>
        <w:t xml:space="preserve"> </w:t>
      </w:r>
      <w:r>
        <w:rPr>
          <w:rStyle w:val="CharStyle598"/>
          <w:b/>
          <w:bCs/>
        </w:rPr>
        <w:t>MasterKinq’s Help</w:t>
      </w:r>
    </w:p>
    <w:p>
      <w:pPr>
        <w:pStyle w:val="Style595"/>
        <w:framePr w:w="907" w:h="914" w:hRule="exact" w:wrap="none" w:vAnchor="page" w:hAnchor="page" w:x="3571" w:y="1812"/>
        <w:widowControl w:val="0"/>
        <w:keepNext w:val="0"/>
        <w:keepLines w:val="0"/>
        <w:shd w:val="clear" w:color="auto" w:fill="D1D9D5"/>
        <w:bidi w:val="0"/>
        <w:spacing w:before="0" w:after="0" w:line="96" w:lineRule="exact"/>
        <w:ind w:left="67" w:right="0" w:firstLine="0"/>
      </w:pPr>
      <w:r>
        <w:rPr>
          <w:lang w:val="en-US" w:eastAsia="en-US" w:bidi="en-US"/>
          <w:w w:val="100"/>
          <w:spacing w:val="0"/>
          <w:color w:val="000000"/>
          <w:position w:val="0"/>
        </w:rPr>
        <w:t xml:space="preserve">Click here for </w:t>
      </w:r>
      <w:r>
        <w:rPr>
          <w:rStyle w:val="CharStyle598"/>
          <w:b/>
          <w:bCs/>
        </w:rPr>
        <w:t>Backu</w:t>
        <w:br/>
        <w:t>Instructions</w:t>
      </w:r>
    </w:p>
    <w:p>
      <w:pPr>
        <w:pStyle w:val="Style601"/>
        <w:framePr w:w="907" w:h="914" w:hRule="exact" w:wrap="none" w:vAnchor="page" w:hAnchor="page" w:x="3571" w:y="1812"/>
        <w:tabs>
          <w:tab w:leader="none" w:pos="410" w:val="left"/>
        </w:tabs>
        <w:widowControl w:val="0"/>
        <w:keepNext w:val="0"/>
        <w:keepLines w:val="0"/>
        <w:shd w:val="clear" w:color="auto" w:fill="D1D9D5"/>
        <w:bidi w:val="0"/>
        <w:spacing w:before="0" w:after="0"/>
        <w:ind w:left="67" w:right="0" w:firstLine="0"/>
      </w:pPr>
      <w:r>
        <w:rPr>
          <w:lang w:val="en-US" w:eastAsia="en-US" w:bidi="en-US"/>
          <w:w w:val="100"/>
          <w:spacing w:val="0"/>
          <w:color w:val="000000"/>
          <w:position w:val="0"/>
        </w:rPr>
        <w:t>m to tint</w:t>
        <w:tab/>
        <w:t xml:space="preserve">t*«ts </w:t>
      </w:r>
      <w:r>
        <w:rPr>
          <w:rStyle w:val="CharStyle603"/>
          <w:i/>
          <w:iCs/>
        </w:rPr>
        <w:t>Pago at</w:t>
      </w:r>
      <w:r>
        <w:rPr>
          <w:rStyle w:val="CharStyle604"/>
          <w:i w:val="0"/>
          <w:iCs w:val="0"/>
        </w:rPr>
        <w:t xml:space="preserve"> #&lt;</w:t>
      </w:r>
    </w:p>
    <w:p>
      <w:pPr>
        <w:pStyle w:val="Style182"/>
        <w:framePr w:wrap="none" w:vAnchor="page" w:hAnchor="page" w:x="3427" w:y="2374"/>
        <w:widowControl w:val="0"/>
        <w:keepNext w:val="0"/>
        <w:keepLines w:val="0"/>
        <w:shd w:val="clear" w:color="auto" w:fill="D1D9D5"/>
        <w:bidi w:val="0"/>
        <w:jc w:val="both"/>
        <w:spacing w:before="0" w:after="0" w:line="200" w:lineRule="exact"/>
        <w:ind w:left="0" w:right="0" w:firstLine="0"/>
      </w:pPr>
      <w:r>
        <w:rPr>
          <w:rStyle w:val="CharStyle605"/>
        </w:rPr>
        <w:t>M</w:t>
      </w:r>
    </w:p>
    <w:p>
      <w:pPr>
        <w:pStyle w:val="Style246"/>
        <w:framePr w:wrap="none" w:vAnchor="page" w:hAnchor="page" w:x="1123" w:y="318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12</w:t>
      </w:r>
    </w:p>
    <w:p>
      <w:pPr>
        <w:pStyle w:val="Style2"/>
        <w:framePr w:w="3235" w:h="1985" w:hRule="exact" w:wrap="none" w:vAnchor="page" w:hAnchor="page" w:x="1133" w:y="34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gression sequence. There is less flexibility and control using this format. There doesn’t appear to be a way to progress just a few chambers. Also, the key bitting array is not accessible in either format. It shouldn’t be a negative unless you normally like to rearrange the key bitting array for your pro</w:t>
        <w:softHyphen/>
        <w:t>gression charts.</w:t>
      </w:r>
    </w:p>
    <w:p>
      <w:pPr>
        <w:pStyle w:val="Style14"/>
        <w:framePr w:w="3259" w:h="1974" w:hRule="exact" w:wrap="none" w:vAnchor="page" w:hAnchor="page" w:x="1133" w:y="5624"/>
        <w:widowControl w:val="0"/>
        <w:keepNext w:val="0"/>
        <w:keepLines w:val="0"/>
        <w:shd w:val="clear" w:color="auto" w:fill="auto"/>
        <w:bidi w:val="0"/>
        <w:jc w:val="left"/>
        <w:spacing w:before="0" w:after="0"/>
        <w:ind w:left="0" w:right="0" w:firstLine="0"/>
      </w:pPr>
      <w:r>
        <w:rPr>
          <w:rStyle w:val="CharStyle606"/>
          <w:b/>
          <w:bCs/>
        </w:rPr>
        <w:t>Program Help and Demos</w:t>
      </w:r>
    </w:p>
    <w:p>
      <w:pPr>
        <w:pStyle w:val="Style2"/>
        <w:framePr w:w="3259" w:h="1974" w:hRule="exact" w:wrap="none" w:vAnchor="page" w:hAnchor="page" w:x="1133" w:y="56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There are a number of help screens through</w:t>
        <w:softHyphen/>
        <w:t>out the program, and also something called the “Guided Tour.” The screen with the explanation is shown in photo 12. It will provide additional help and information for using MasterKing. HPC also has a toll free number with a technical support person to</w:t>
      </w:r>
    </w:p>
    <w:p>
      <w:pPr>
        <w:pStyle w:val="Style2"/>
        <w:framePr w:w="3307" w:h="5362" w:hRule="exact" w:wrap="none" w:vAnchor="page" w:hAnchor="page" w:x="4617" w:y="2243"/>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answer other questions. Technical support on the phone is not always on duty, so you will have to match their schedule.</w:t>
      </w:r>
    </w:p>
    <w:p>
      <w:pPr>
        <w:pStyle w:val="Style2"/>
        <w:framePr w:w="3307" w:h="5362" w:hRule="exact" w:wrap="none" w:vAnchor="page" w:hAnchor="page" w:x="4617" w:y="22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current version of MasterKing is unable to deal with interchangeable core sys</w:t>
        <w:softHyphen/>
        <w:t>tems that aren’t already built into the manu</w:t>
        <w:softHyphen/>
        <w:t>facturer specifications database. It is also not equipped to deal with the variable MACS combinations in relation to fore and aft pins in Medeco Biaxial. There are other limita</w:t>
        <w:softHyphen/>
        <w:t>tions, but you can probably get that infor</w:t>
        <w:softHyphen/>
        <w:t>mation from HPC.</w:t>
      </w:r>
    </w:p>
    <w:p>
      <w:pPr>
        <w:pStyle w:val="Style2"/>
        <w:framePr w:w="3307" w:h="5362" w:hRule="exact" w:wrap="none" w:vAnchor="page" w:hAnchor="page" w:x="4617" w:y="22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are probably at least a half dozen different master keying computer programs commercially available, with advantages and disadvantages in the various features of the programs. Many of them have demo pro</w:t>
        <w:softHyphen/>
        <w:t>grams. HPC is no exception. In fact, HPC has demo programs that can be downloaded from the Internet. Taking a test drive of a program is always recommended whenever possible. I’ve seen too many people find a</w:t>
      </w:r>
    </w:p>
    <w:p>
      <w:pPr>
        <w:pStyle w:val="Style2"/>
        <w:framePr w:w="3173" w:h="1267" w:hRule="exact" w:wrap="none" w:vAnchor="page" w:hAnchor="page" w:x="8107" w:y="22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particular feature rather annoying while someone else found it entirely acceptable.</w:t>
      </w:r>
    </w:p>
    <w:p>
      <w:pPr>
        <w:pStyle w:val="Style2"/>
        <w:framePr w:w="3173" w:h="1267" w:hRule="exact" w:wrap="none" w:vAnchor="page" w:hAnchor="page" w:x="8107" w:y="22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 HPC at (800) 323-3295, or find them on the inter</w:t>
        <w:softHyphen/>
        <w:t xml:space="preserve">net at: </w:t>
      </w:r>
      <w:r>
        <w:fldChar w:fldCharType="begin"/>
      </w:r>
      <w:r>
        <w:rPr/>
        <w:instrText> HYPERLINK "http://www.hpcworld.com" </w:instrText>
      </w:r>
      <w:r>
        <w:fldChar w:fldCharType="separate"/>
      </w:r>
      <w:r>
        <w:rPr>
          <w:lang w:val="en-US" w:eastAsia="en-US" w:bidi="en-US"/>
          <w:w w:val="100"/>
          <w:spacing w:val="0"/>
          <w:color w:val="000000"/>
          <w:position w:val="0"/>
        </w:rPr>
        <w:t>http://www.hpcworld.com</w:t>
      </w:r>
      <w:r>
        <w:fldChar w:fldCharType="end"/>
      </w:r>
      <w:r>
        <w:rPr>
          <w:lang w:val="en-US" w:eastAsia="en-US" w:bidi="en-US"/>
          <w:w w:val="100"/>
          <w:spacing w:val="0"/>
          <w:color w:val="000000"/>
          <w:position w:val="0"/>
        </w:rPr>
        <w:t>.</w:t>
      </w:r>
    </w:p>
    <w:p>
      <w:pPr>
        <w:framePr w:wrap="none" w:vAnchor="page" w:hAnchor="page" w:x="8141" w:y="3665"/>
        <w:widowControl w:val="0"/>
        <w:rPr>
          <w:sz w:val="2"/>
          <w:szCs w:val="2"/>
        </w:rPr>
      </w:pPr>
      <w:r>
        <w:pict>
          <v:shape id="_x0000_s1113" type="#_x0000_t75" style="width:123pt;height:49pt;">
            <v:imagedata r:id="rId179" r:href="rId180"/>
          </v:shape>
        </w:pict>
      </w:r>
    </w:p>
    <w:p>
      <w:pPr>
        <w:pStyle w:val="Style61"/>
        <w:framePr w:w="3182" w:h="1982" w:hRule="exact" w:wrap="none" w:vAnchor="page" w:hAnchor="page" w:x="8217" w:y="4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Dulcamaro, CML, has been in the locksmith business for over 22 years. He is the president of All Pro Security, Inc. in Michigan and has been an ALOA member for 15 years. A past president of the Locksmith Security Association of Michigan, Sal currently serves as editor of the association newsletter. He was named </w:t>
      </w:r>
      <w:r>
        <w:rPr>
          <w:rStyle w:val="CharStyle480"/>
          <w:i w:val="0"/>
          <w:iCs w:val="0"/>
        </w:rPr>
        <w:t xml:space="preserve">“Keynotes </w:t>
      </w:r>
      <w:r>
        <w:rPr>
          <w:lang w:val="en-US" w:eastAsia="en-US" w:bidi="en-US"/>
          <w:w w:val="100"/>
          <w:spacing w:val="0"/>
          <w:color w:val="000000"/>
          <w:position w:val="0"/>
        </w:rPr>
        <w:t>Author of the Year” for 1996.</w:t>
      </w:r>
    </w:p>
    <w:p>
      <w:pPr>
        <w:pStyle w:val="Style607"/>
        <w:framePr w:w="10315" w:h="4173" w:hRule="exact" w:wrap="none" w:vAnchor="page" w:hAnchor="page" w:x="1085" w:y="8107"/>
        <w:widowControl w:val="0"/>
        <w:keepNext w:val="0"/>
        <w:keepLines w:val="0"/>
        <w:shd w:val="clear" w:color="auto" w:fill="auto"/>
        <w:bidi w:val="0"/>
        <w:jc w:val="left"/>
        <w:spacing w:before="0" w:after="0"/>
        <w:ind w:left="1200" w:right="0" w:firstLine="0"/>
      </w:pPr>
      <w:r>
        <w:rPr>
          <w:rStyle w:val="CharStyle609"/>
          <w:b/>
          <w:bCs/>
          <w:i/>
          <w:iCs/>
        </w:rPr>
        <w:t>Locks happen.</w:t>
      </w:r>
    </w:p>
    <w:p>
      <w:pPr>
        <w:pStyle w:val="Style16"/>
        <w:framePr w:w="10315" w:h="4173" w:hRule="exact" w:wrap="none" w:vAnchor="page" w:hAnchor="page" w:x="1085" w:y="8107"/>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Since 1810 The Hartford has helped business owners protect their livelihoods. Today The Hartford</w:t>
      </w:r>
    </w:p>
    <w:p>
      <w:pPr>
        <w:pStyle w:val="Style607"/>
        <w:framePr w:w="10315" w:h="4173" w:hRule="exact" w:wrap="none" w:vAnchor="page" w:hAnchor="page" w:x="1085" w:y="8107"/>
        <w:widowControl w:val="0"/>
        <w:keepNext w:val="0"/>
        <w:keepLines w:val="0"/>
        <w:shd w:val="clear" w:color="auto" w:fill="auto"/>
        <w:bidi w:val="0"/>
        <w:jc w:val="left"/>
        <w:spacing w:before="0" w:after="0"/>
        <w:ind w:left="2860" w:right="0" w:firstLine="0"/>
      </w:pPr>
      <w:r>
        <w:rPr>
          <w:rStyle w:val="CharStyle609"/>
          <w:b/>
          <w:bCs/>
          <w:i/>
          <w:iCs/>
        </w:rPr>
        <w:t>Risk happens.</w:t>
      </w:r>
    </w:p>
    <w:p>
      <w:pPr>
        <w:pStyle w:val="Style16"/>
        <w:framePr w:w="10315" w:h="4173" w:hRule="exact" w:wrap="none" w:vAnchor="page" w:hAnchor="page" w:x="1085" w:y="8107"/>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stands ready to protect yours with the new business insurance program designed especially for locksmiths.</w:t>
      </w:r>
    </w:p>
    <w:p>
      <w:pPr>
        <w:pStyle w:val="Style607"/>
        <w:framePr w:w="10315" w:h="4173" w:hRule="exact" w:wrap="none" w:vAnchor="page" w:hAnchor="page" w:x="1085" w:y="8107"/>
        <w:widowControl w:val="0"/>
        <w:keepNext w:val="0"/>
        <w:keepLines w:val="0"/>
        <w:shd w:val="clear" w:color="auto" w:fill="auto"/>
        <w:bidi w:val="0"/>
        <w:jc w:val="right"/>
        <w:spacing w:before="0" w:after="0"/>
        <w:ind w:left="0" w:right="340" w:firstLine="0"/>
      </w:pPr>
      <w:r>
        <w:rPr>
          <w:rStyle w:val="CharStyle609"/>
          <w:b/>
          <w:bCs/>
          <w:i/>
          <w:iCs/>
        </w:rPr>
        <w:t>Protection happens.</w:t>
      </w:r>
    </w:p>
    <w:p>
      <w:pPr>
        <w:pStyle w:val="Style16"/>
        <w:framePr w:w="10315" w:h="4173" w:hRule="exact" w:wrap="none" w:vAnchor="page" w:hAnchor="page" w:x="1085" w:y="8107"/>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With customized coverage, competitive pricing and flexible payment plans, the program can help</w:t>
      </w:r>
    </w:p>
    <w:p>
      <w:pPr>
        <w:pStyle w:val="Style607"/>
        <w:framePr w:w="10315" w:h="4173" w:hRule="exact" w:wrap="none" w:vAnchor="page" w:hAnchor="page" w:x="1085" w:y="8107"/>
        <w:widowControl w:val="0"/>
        <w:keepNext w:val="0"/>
        <w:keepLines w:val="0"/>
        <w:shd w:val="clear" w:color="auto" w:fill="auto"/>
        <w:bidi w:val="0"/>
        <w:jc w:val="left"/>
        <w:spacing w:before="0" w:after="0"/>
        <w:ind w:left="700" w:right="0" w:firstLine="0"/>
      </w:pPr>
      <w:r>
        <w:rPr>
          <w:rStyle w:val="CharStyle609"/>
          <w:b/>
          <w:bCs/>
          <w:i/>
          <w:iCs/>
        </w:rPr>
        <w:t>Life happens.</w:t>
      </w:r>
    </w:p>
    <w:p>
      <w:pPr>
        <w:pStyle w:val="Style16"/>
        <w:framePr w:w="10315" w:h="4173" w:hRule="exact" w:wrap="none" w:vAnchor="page" w:hAnchor="page" w:x="1085" w:y="8107"/>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padlock your business’s protection. For more information, contact your local Hartford agent or the</w:t>
      </w:r>
    </w:p>
    <w:p>
      <w:pPr>
        <w:pStyle w:val="Style16"/>
        <w:framePr w:wrap="none" w:vAnchor="page" w:hAnchor="page" w:x="1709" w:y="128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program administrator.</w:t>
      </w:r>
    </w:p>
    <w:p>
      <w:pPr>
        <w:pStyle w:val="Style198"/>
        <w:framePr w:wrap="none" w:vAnchor="page" w:hAnchor="page" w:x="5558" w:y="12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Bring It On.</w:t>
      </w:r>
    </w:p>
    <w:p>
      <w:pPr>
        <w:pStyle w:val="Style16"/>
        <w:framePr w:w="5702" w:h="529" w:hRule="exact" w:wrap="none" w:vAnchor="page" w:hAnchor="page" w:x="1680" w:y="13675"/>
        <w:widowControl w:val="0"/>
        <w:keepNext w:val="0"/>
        <w:keepLines w:val="0"/>
        <w:shd w:val="clear" w:color="auto" w:fill="D1D9D5"/>
        <w:bidi w:val="0"/>
        <w:spacing w:before="0" w:after="0" w:line="238" w:lineRule="exact"/>
        <w:ind w:left="0" w:right="0" w:firstLine="0"/>
      </w:pPr>
      <w:r>
        <w:rPr>
          <w:lang w:val="en-US" w:eastAsia="en-US" w:bidi="en-US"/>
          <w:w w:val="100"/>
          <w:spacing w:val="0"/>
          <w:color w:val="000000"/>
          <w:position w:val="0"/>
        </w:rPr>
        <w:t>Janis Program Administrator • P. O. Box 773 • Hartford, CT 06142 Phone: 860-232-7739 • Fax: 800-240-0631</w:t>
      </w:r>
    </w:p>
    <w:p>
      <w:pPr>
        <w:pStyle w:val="Style148"/>
        <w:framePr w:w="1968" w:h="728" w:hRule="exact" w:wrap="none" w:vAnchor="page" w:hAnchor="page" w:x="8697" w:y="13495"/>
        <w:widowControl w:val="0"/>
        <w:keepNext w:val="0"/>
        <w:keepLines w:val="0"/>
        <w:shd w:val="clear" w:color="auto" w:fill="auto"/>
        <w:bidi w:val="0"/>
        <w:jc w:val="left"/>
        <w:spacing w:before="0" w:after="0" w:line="314" w:lineRule="exact"/>
        <w:ind w:left="340" w:right="0" w:firstLine="0"/>
      </w:pPr>
      <w:r>
        <w:rPr>
          <w:rStyle w:val="CharStyle610"/>
        </w:rPr>
        <w:t>The</w:t>
      </w:r>
    </w:p>
    <w:p>
      <w:pPr>
        <w:pStyle w:val="Style248"/>
        <w:framePr w:w="1968" w:h="728" w:hRule="exact" w:wrap="none" w:vAnchor="page" w:hAnchor="page" w:x="8697" w:y="13495"/>
        <w:widowControl w:val="0"/>
        <w:keepNext w:val="0"/>
        <w:keepLines w:val="0"/>
        <w:shd w:val="clear" w:color="auto" w:fill="auto"/>
        <w:bidi w:val="0"/>
        <w:jc w:val="left"/>
        <w:spacing w:before="0" w:after="0" w:line="314" w:lineRule="exact"/>
        <w:ind w:left="0" w:right="0" w:firstLine="0"/>
      </w:pPr>
      <w:r>
        <w:rPr>
          <w:rStyle w:val="CharStyle611"/>
        </w:rPr>
        <w:t>Hartford</w:t>
      </w:r>
    </w:p>
    <w:p>
      <w:pPr>
        <w:pStyle w:val="Style612"/>
        <w:framePr w:wrap="none" w:vAnchor="page" w:hAnchor="page" w:x="1085" w:y="14520"/>
        <w:tabs>
          <w:tab w:leader="none" w:pos="6671" w:val="left"/>
        </w:tabs>
        <w:widowControl w:val="0"/>
        <w:keepNext w:val="0"/>
        <w:keepLines w:val="0"/>
        <w:shd w:val="clear" w:color="auto" w:fill="221B22"/>
        <w:bidi w:val="0"/>
        <w:spacing w:before="0" w:after="0"/>
        <w:ind w:left="700" w:right="0" w:firstLine="0"/>
      </w:pPr>
      <w:r>
        <w:rPr>
          <w:rStyle w:val="CharStyle614"/>
          <w:i/>
          <w:iCs/>
        </w:rPr>
        <w:t>Property Liability Automobile Umbrella</w:t>
        <w:tab/>
        <w:t>Workers</w:t>
      </w:r>
      <w:r>
        <w:rPr>
          <w:rStyle w:val="CharStyle615"/>
          <w:vertAlign w:val="superscript"/>
          <w:i/>
          <w:iCs/>
        </w:rPr>
        <w:t>9</w:t>
      </w:r>
      <w:r>
        <w:rPr>
          <w:rStyle w:val="CharStyle614"/>
          <w:i/>
          <w:iCs/>
        </w:rPr>
        <w:t xml:space="preserve"> Compensation</w:t>
      </w:r>
    </w:p>
    <w:p>
      <w:pPr>
        <w:pStyle w:val="Style616"/>
        <w:framePr w:wrap="none" w:vAnchor="page" w:hAnchor="page" w:x="5625" w:y="14933"/>
        <w:tabs>
          <w:tab w:leader="none" w:pos="19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Reader Service</w:t>
      </w:r>
      <w:r>
        <w:rPr>
          <w:rStyle w:val="CharStyle618"/>
          <w:b w:val="0"/>
          <w:bCs w:val="0"/>
          <w:i w:val="0"/>
          <w:iCs w:val="0"/>
        </w:rPr>
        <w:t xml:space="preserve"> </w:t>
      </w:r>
      <w:r>
        <w:rPr>
          <w:lang w:val="en-US" w:eastAsia="en-US" w:bidi="en-US"/>
          <w:w w:val="100"/>
          <w:spacing w:val="0"/>
          <w:color w:val="000000"/>
          <w:position w:val="0"/>
        </w:rPr>
        <w:t>#40</w:t>
        <w:tab/>
        <w:t>Booth #549</w:t>
      </w:r>
    </w:p>
    <w:p>
      <w:pPr>
        <w:pStyle w:val="Style154"/>
        <w:framePr w:wrap="none" w:vAnchor="page" w:hAnchor="page" w:x="8918" w:y="15352"/>
        <w:tabs>
          <w:tab w:leader="underscore" w:pos="1776" w:val="left"/>
        </w:tabs>
        <w:widowControl w:val="0"/>
        <w:keepNext w:val="0"/>
        <w:keepLines w:val="0"/>
        <w:shd w:val="clear" w:color="auto" w:fill="auto"/>
        <w:bidi w:val="0"/>
        <w:spacing w:before="0" w:after="0" w:line="174" w:lineRule="exact"/>
        <w:ind w:left="0" w:right="0" w:firstLine="0"/>
      </w:pPr>
      <w:r>
        <w:rPr>
          <w:rStyle w:val="CharStyle158"/>
        </w:rPr>
        <w:t>July/August 1997</w:t>
      </w:r>
      <w:r>
        <w:rPr>
          <w:lang w:val="en-US" w:eastAsia="en-US" w:bidi="en-US"/>
          <w:w w:val="100"/>
          <w:spacing w:val="0"/>
          <w:color w:val="000000"/>
          <w:position w:val="0"/>
        </w:rPr>
        <w:tab/>
      </w:r>
      <w:r>
        <w:rPr>
          <w:rStyle w:val="CharStyle157"/>
        </w:rPr>
        <w:t xml:space="preserve">Keynotes </w:t>
      </w:r>
      <w:r>
        <w:rPr>
          <w:rStyle w:val="CharStyle619"/>
        </w:rPr>
        <w:t>\</w:t>
      </w:r>
      <w:r>
        <w:rPr>
          <w:rStyle w:val="CharStyle158"/>
        </w:rPr>
        <w:t xml:space="preserve"> </w:t>
      </w:r>
      <w:r>
        <w:rPr>
          <w:rStyle w:val="CharStyle620"/>
        </w:rPr>
        <w:t>43</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14" type="#_x0000_t75" style="position:absolute;margin-left:58.5pt;margin-top:33.9pt;width:163.2pt;height:26.9pt;z-index:-251658671;mso-wrap-distance-left:5pt;mso-wrap-distance-right:5pt;mso-position-horizontal-relative:page;mso-position-vertical-relative:page" wrapcoords="0 0">
            <v:imagedata r:id="rId181" r:href="rId182"/>
            <w10:wrap anchorx="page" anchory="page"/>
          </v:shape>
        </w:pict>
      </w:r>
      <w:r>
        <w:pict>
          <v:shape id="_x0000_s1115" type="#_x0000_t75" style="position:absolute;margin-left:491.45pt;margin-top:637.25pt;width:46.1pt;height:52.8pt;z-index:-251658670;mso-wrap-distance-left:5pt;mso-wrap-distance-right:5pt;mso-position-horizontal-relative:page;mso-position-vertical-relative:page" wrapcoords="0 0">
            <v:imagedata r:id="rId183" r:href="rId184"/>
            <w10:wrap anchorx="page" anchory="page"/>
          </v:shape>
        </w:pict>
      </w:r>
    </w:p>
    <w:p>
      <w:pPr>
        <w:pStyle w:val="Style621"/>
        <w:framePr w:wrap="none" w:vAnchor="page" w:hAnchor="page" w:x="644" w:y="380"/>
        <w:widowControl w:val="0"/>
        <w:keepNext w:val="0"/>
        <w:keepLines w:val="0"/>
        <w:shd w:val="clear" w:color="auto" w:fill="B1916C"/>
        <w:bidi w:val="0"/>
        <w:jc w:val="left"/>
        <w:spacing w:before="0" w:after="0"/>
        <w:ind w:left="200" w:right="0" w:firstLine="0"/>
      </w:pPr>
      <w:bookmarkStart w:id="134" w:name="bookmark134"/>
      <w:r>
        <w:rPr>
          <w:lang w:val="en-US" w:eastAsia="en-US" w:bidi="en-US"/>
          <w:w w:val="100"/>
          <w:spacing w:val="0"/>
          <w:color w:val="000000"/>
          <w:position w:val="0"/>
        </w:rPr>
        <w:t>Working</w:t>
      </w:r>
      <w:bookmarkEnd w:id="134"/>
    </w:p>
    <w:p>
      <w:pPr>
        <w:pStyle w:val="Style621"/>
        <w:framePr w:w="8832" w:h="1372" w:hRule="exact" w:wrap="none" w:vAnchor="page" w:hAnchor="page" w:x="2891" w:y="385"/>
        <w:widowControl w:val="0"/>
        <w:keepNext w:val="0"/>
        <w:keepLines w:val="0"/>
        <w:shd w:val="clear" w:color="auto" w:fill="B1916C"/>
        <w:bidi w:val="0"/>
        <w:jc w:val="left"/>
        <w:spacing w:before="0" w:after="0"/>
        <w:ind w:left="0" w:right="0" w:firstLine="0"/>
      </w:pPr>
      <w:bookmarkStart w:id="135" w:name="bookmark135"/>
      <w:r>
        <w:rPr>
          <w:lang w:val="en-US" w:eastAsia="en-US" w:bidi="en-US"/>
          <w:w w:val="100"/>
          <w:spacing w:val="0"/>
          <w:color w:val="000000"/>
          <w:position w:val="0"/>
        </w:rPr>
        <w:t>The Trade Show Booths:</w:t>
      </w:r>
      <w:bookmarkEnd w:id="135"/>
    </w:p>
    <w:p>
      <w:pPr>
        <w:pStyle w:val="Style489"/>
        <w:framePr w:w="8832" w:h="1372" w:hRule="exact" w:wrap="none" w:vAnchor="page" w:hAnchor="page" w:x="2891" w:y="385"/>
        <w:widowControl w:val="0"/>
        <w:keepNext w:val="0"/>
        <w:keepLines w:val="0"/>
        <w:shd w:val="clear" w:color="auto" w:fill="B1916C"/>
        <w:bidi w:val="0"/>
        <w:spacing w:before="0" w:after="0"/>
        <w:ind w:left="3600" w:right="0" w:firstLine="0"/>
      </w:pPr>
      <w:bookmarkStart w:id="136" w:name="bookmark136"/>
      <w:r>
        <w:rPr>
          <w:lang w:val="en-US" w:eastAsia="en-US" w:bidi="en-US"/>
          <w:w w:val="100"/>
          <w:spacing w:val="0"/>
          <w:color w:val="000000"/>
          <w:position w:val="0"/>
        </w:rPr>
        <w:t>Become A Savvy Visitor</w:t>
      </w:r>
      <w:bookmarkEnd w:id="136"/>
    </w:p>
    <w:p>
      <w:pPr>
        <w:pStyle w:val="Style310"/>
        <w:framePr w:wrap="none" w:vAnchor="page" w:hAnchor="page" w:x="3179" w:y="1272"/>
        <w:widowControl w:val="0"/>
        <w:keepNext w:val="0"/>
        <w:keepLines w:val="0"/>
        <w:shd w:val="clear" w:color="auto" w:fill="000000"/>
        <w:bidi w:val="0"/>
        <w:jc w:val="left"/>
        <w:spacing w:before="0" w:after="0"/>
        <w:ind w:left="0" w:right="0" w:firstLine="0"/>
      </w:pPr>
      <w:r>
        <w:rPr>
          <w:rStyle w:val="CharStyle623"/>
        </w:rPr>
        <w:t>By Richard G. Ensman, Jr.</w:t>
      </w:r>
    </w:p>
    <w:p>
      <w:pPr>
        <w:pStyle w:val="Style2"/>
        <w:framePr w:w="3331" w:h="11812" w:hRule="exact" w:wrap="none" w:vAnchor="page" w:hAnchor="page" w:x="1230" w:y="2982"/>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nter the exhibit area and look around. You’ll see booth upon booth—a dozen of them, 20, 30 or even more. It’s easy to spend your time meandering through the exhibit hall, chat</w:t>
        <w:softHyphen/>
        <w:t>ting with colleagues, and only occasionally interjecting some purposeful business with an exhibitor when you happen upon a booth of particular interest.</w:t>
      </w:r>
    </w:p>
    <w:p>
      <w:pPr>
        <w:pStyle w:val="Style2"/>
        <w:framePr w:w="3331" w:h="11812" w:hRule="exact" w:wrap="none" w:vAnchor="page" w:hAnchor="page" w:x="1230" w:y="2982"/>
        <w:widowControl w:val="0"/>
        <w:keepNext w:val="0"/>
        <w:keepLines w:val="0"/>
        <w:shd w:val="clear" w:color="auto" w:fill="E1CCAE"/>
        <w:bidi w:val="0"/>
        <w:jc w:val="left"/>
        <w:spacing w:before="0" w:after="0" w:line="238" w:lineRule="exact"/>
        <w:ind w:left="0" w:right="0" w:firstLine="220"/>
      </w:pPr>
      <w:r>
        <w:rPr>
          <w:lang w:val="en-US" w:eastAsia="en-US" w:bidi="en-US"/>
          <w:w w:val="100"/>
          <w:spacing w:val="0"/>
          <w:color w:val="000000"/>
          <w:position w:val="0"/>
        </w:rPr>
        <w:t>But there’s another alternative. You can parlay your limited time in the exhibit hall into a genuine learning and networking experience. With a little attention to plan</w:t>
        <w:softHyphen/>
        <w:t>ning, you can get a tremendous return on the time you spend there. Here’s how.</w:t>
      </w:r>
    </w:p>
    <w:p>
      <w:pPr>
        <w:pStyle w:val="Style624"/>
        <w:framePr w:w="3331" w:h="11812" w:hRule="exact" w:wrap="none" w:vAnchor="page" w:hAnchor="page" w:x="1230" w:y="2982"/>
        <w:widowControl w:val="0"/>
        <w:keepNext w:val="0"/>
        <w:keepLines w:val="0"/>
        <w:shd w:val="clear" w:color="auto" w:fill="E1CCAE"/>
        <w:bidi w:val="0"/>
        <w:jc w:val="left"/>
        <w:spacing w:before="0" w:after="0"/>
        <w:ind w:left="0" w:right="0" w:firstLine="0"/>
      </w:pPr>
      <w:r>
        <w:rPr>
          <w:rStyle w:val="CharStyle626"/>
          <w:b/>
          <w:bCs/>
        </w:rPr>
        <w:t>Plan Your Stops</w:t>
      </w:r>
    </w:p>
    <w:p>
      <w:pPr>
        <w:pStyle w:val="Style2"/>
        <w:framePr w:w="3331" w:h="11812" w:hRule="exact" w:wrap="none" w:vAnchor="page" w:hAnchor="page" w:x="1230" w:y="2982"/>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Pick up a map of the exhibit area before you begin browsing. Then identify a selection of booths that might offer especially useful information.</w:t>
      </w:r>
    </w:p>
    <w:p>
      <w:pPr>
        <w:pStyle w:val="Style2"/>
        <w:framePr w:w="3331" w:h="11812" w:hRule="exact" w:wrap="none" w:vAnchor="page" w:hAnchor="page" w:x="1230" w:y="2982"/>
        <w:widowControl w:val="0"/>
        <w:keepNext w:val="0"/>
        <w:keepLines w:val="0"/>
        <w:shd w:val="clear" w:color="auto" w:fill="E1CCAE"/>
        <w:bidi w:val="0"/>
        <w:jc w:val="left"/>
        <w:spacing w:before="0" w:after="0" w:line="238" w:lineRule="exact"/>
        <w:ind w:left="0" w:right="0" w:firstLine="0"/>
      </w:pPr>
      <w:r>
        <w:rPr>
          <w:rStyle w:val="CharStyle627"/>
        </w:rPr>
        <w:t xml:space="preserve">Diwy Up The Work </w:t>
      </w:r>
      <w:r>
        <w:rPr>
          <w:lang w:val="en-US" w:eastAsia="en-US" w:bidi="en-US"/>
          <w:w w:val="100"/>
          <w:spacing w:val="0"/>
          <w:color w:val="000000"/>
          <w:position w:val="0"/>
        </w:rPr>
        <w:t>If you’re attending the convention with a colleague and you have a lot of booths to visit, split the booths up between the two of you, either by interest area or location.</w:t>
      </w:r>
    </w:p>
    <w:p>
      <w:pPr>
        <w:pStyle w:val="Style624"/>
        <w:framePr w:w="3331" w:h="11812" w:hRule="exact" w:wrap="none" w:vAnchor="page" w:hAnchor="page" w:x="1230" w:y="2982"/>
        <w:widowControl w:val="0"/>
        <w:keepNext w:val="0"/>
        <w:keepLines w:val="0"/>
        <w:shd w:val="clear" w:color="auto" w:fill="E1CCAE"/>
        <w:bidi w:val="0"/>
        <w:jc w:val="left"/>
        <w:spacing w:before="0" w:after="0"/>
        <w:ind w:left="0" w:right="0" w:firstLine="0"/>
      </w:pPr>
      <w:r>
        <w:rPr>
          <w:rStyle w:val="CharStyle626"/>
          <w:b/>
          <w:bCs/>
        </w:rPr>
        <w:t>Stay In Shape</w:t>
      </w:r>
    </w:p>
    <w:p>
      <w:pPr>
        <w:pStyle w:val="Style2"/>
        <w:framePr w:w="3331" w:h="11812" w:hRule="exact" w:wrap="none" w:vAnchor="page" w:hAnchor="page" w:x="1230" w:y="2982"/>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Don’t kid yourself: spending a few hours in an exhibit hall can be a grueling experience. Wear loose-fitting clothing and, above all, comfortable shoes.</w:t>
      </w:r>
    </w:p>
    <w:p>
      <w:pPr>
        <w:pStyle w:val="Style2"/>
        <w:framePr w:w="3331" w:h="11812" w:hRule="exact" w:wrap="none" w:vAnchor="page" w:hAnchor="page" w:x="1230" w:y="2982"/>
        <w:widowControl w:val="0"/>
        <w:keepNext w:val="0"/>
        <w:keepLines w:val="0"/>
        <w:shd w:val="clear" w:color="auto" w:fill="E1CCAE"/>
        <w:bidi w:val="0"/>
        <w:jc w:val="left"/>
        <w:spacing w:before="0" w:after="0" w:line="238" w:lineRule="exact"/>
        <w:ind w:left="0" w:right="0" w:firstLine="0"/>
      </w:pPr>
      <w:r>
        <w:rPr>
          <w:rStyle w:val="CharStyle627"/>
        </w:rPr>
        <w:t xml:space="preserve">Know When To Browse </w:t>
      </w:r>
      <w:r>
        <w:rPr>
          <w:lang w:val="en-US" w:eastAsia="en-US" w:bidi="en-US"/>
          <w:w w:val="100"/>
          <w:spacing w:val="0"/>
          <w:color w:val="000000"/>
          <w:position w:val="0"/>
        </w:rPr>
        <w:t>When exhibit traffic is light, make your high priority business-oriented visits. You’ll be able to spend more time with exhibitors this way. When traffic is heavier, you can browse through the lower priority booths more casually.</w:t>
      </w:r>
    </w:p>
    <w:p>
      <w:pPr>
        <w:pStyle w:val="Style624"/>
        <w:framePr w:w="3331" w:h="11812" w:hRule="exact" w:wrap="none" w:vAnchor="page" w:hAnchor="page" w:x="1230" w:y="2982"/>
        <w:widowControl w:val="0"/>
        <w:keepNext w:val="0"/>
        <w:keepLines w:val="0"/>
        <w:shd w:val="clear" w:color="auto" w:fill="E1CCAE"/>
        <w:bidi w:val="0"/>
        <w:jc w:val="left"/>
        <w:spacing w:before="0" w:after="0"/>
        <w:ind w:left="0" w:right="0" w:firstLine="0"/>
      </w:pPr>
      <w:r>
        <w:rPr>
          <w:rStyle w:val="CharStyle626"/>
          <w:b/>
          <w:bCs/>
        </w:rPr>
        <w:t>Set Goals</w:t>
      </w:r>
    </w:p>
    <w:p>
      <w:pPr>
        <w:pStyle w:val="Style2"/>
        <w:framePr w:w="3331" w:h="11812" w:hRule="exact" w:wrap="none" w:vAnchor="page" w:hAnchor="page" w:x="1230" w:y="2982"/>
        <w:widowControl w:val="0"/>
        <w:keepNext w:val="0"/>
        <w:keepLines w:val="0"/>
        <w:shd w:val="clear" w:color="auto" w:fill="E1CCAE"/>
        <w:bidi w:val="0"/>
        <w:jc w:val="left"/>
        <w:spacing w:before="0" w:after="0" w:line="238" w:lineRule="exact"/>
        <w:ind w:left="0" w:right="0" w:firstLine="0"/>
      </w:pPr>
      <w:r>
        <w:rPr>
          <w:lang w:val="en-US" w:eastAsia="en-US" w:bidi="en-US"/>
          <w:w w:val="100"/>
          <w:spacing w:val="0"/>
          <w:color w:val="000000"/>
          <w:position w:val="0"/>
        </w:rPr>
        <w:t>Decide what you want out of each exhibit even before you start making the rounds. Do you want help with a thorny service prob</w:t>
        <w:softHyphen/>
        <w:t xml:space="preserve">lem? Want to learn about a new line of products? Want to save money? Keep these goals in mind as you visit each booth. You might even want to develop a list of stock questions to ask each exhibitor you visit. </w:t>
      </w:r>
      <w:r>
        <w:rPr>
          <w:rStyle w:val="CharStyle627"/>
        </w:rPr>
        <w:t xml:space="preserve">Stick To Your Agenda </w:t>
      </w:r>
      <w:r>
        <w:rPr>
          <w:lang w:val="en-US" w:eastAsia="en-US" w:bidi="en-US"/>
          <w:w w:val="100"/>
          <w:spacing w:val="0"/>
          <w:color w:val="000000"/>
          <w:position w:val="0"/>
        </w:rPr>
        <w:t>Approach each booth with your agenda in mind. Stop, introduce yourself and then move directly to the business at hand.</w:t>
      </w:r>
    </w:p>
    <w:p>
      <w:pPr>
        <w:pStyle w:val="Style624"/>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6"/>
          <w:b/>
          <w:bCs/>
        </w:rPr>
        <w:t>Overlook The Clutter And Hype</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Trade show exhibits are designed to whet your appetite for what’s being offered there—and that’s good. But, don’t spend so much time around the signs, the giveaways and the show-and-tell demonstrations that you neglect what you’re really after.</w:t>
      </w:r>
    </w:p>
    <w:p>
      <w:pPr>
        <w:pStyle w:val="Style624"/>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6"/>
          <w:b/>
          <w:bCs/>
        </w:rPr>
        <w:t>Bring Your Specs</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Bring along specifications for products you’ll need in the months and years ahead. Refer to them when talking with exhibitors, and don’t hesitate to pass copies along to exhibitors who may help fill your product needs later on.</w:t>
      </w:r>
    </w:p>
    <w:p>
      <w:pPr>
        <w:pStyle w:val="Style624"/>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6"/>
          <w:b/>
          <w:bCs/>
        </w:rPr>
        <w:t>Ask For Help</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 xml:space="preserve">Pose questions and problems—perhaps from a ready-made list—to exhibitors. Specifically, ask for help with problems you’re having </w:t>
      </w:r>
      <w:r>
        <w:rPr>
          <w:rStyle w:val="CharStyle628"/>
        </w:rPr>
        <w:t xml:space="preserve">oq </w:t>
      </w:r>
      <w:r>
        <w:rPr>
          <w:lang w:val="en-US" w:eastAsia="en-US" w:bidi="en-US"/>
          <w:w w:val="100"/>
          <w:spacing w:val="0"/>
          <w:color w:val="000000"/>
          <w:position w:val="0"/>
        </w:rPr>
        <w:t>the job. They frequently know what’s hap</w:t>
        <w:softHyphen/>
        <w:t>pening in your industry and can offer you valuable solutions, insights and recommen</w:t>
        <w:softHyphen/>
        <w:t>dations.</w:t>
      </w:r>
    </w:p>
    <w:p>
      <w:pPr>
        <w:pStyle w:val="Style624"/>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6"/>
          <w:b/>
          <w:bCs/>
        </w:rPr>
        <w:t>Ask For High Value Materials</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What relevant brochures, magazine reprints and case studies can exhibitors give you? If an exhibitor doesn’t have what you’re look</w:t>
        <w:softHyphen/>
        <w:t>ing for, ask him to place your name on a fol</w:t>
        <w:softHyphen/>
        <w:t>low-up list.</w:t>
      </w:r>
    </w:p>
    <w:p>
      <w:pPr>
        <w:pStyle w:val="Style624"/>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6"/>
          <w:b/>
          <w:bCs/>
        </w:rPr>
        <w:t>Ask About Free Seminars</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Many exhibitors offer seminars or demon</w:t>
        <w:softHyphen/>
        <w:t>strations during the convention. Ask for a schedule of events, and note topics, dates and times that are right for you.</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7"/>
        </w:rPr>
        <w:t xml:space="preserve">Learn About The Competition </w:t>
      </w:r>
      <w:r>
        <w:rPr>
          <w:lang w:val="en-US" w:eastAsia="en-US" w:bidi="en-US"/>
          <w:w w:val="100"/>
          <w:spacing w:val="0"/>
          <w:color w:val="000000"/>
          <w:position w:val="0"/>
        </w:rPr>
        <w:t>Chat with the exhibitors about the competi</w:t>
        <w:softHyphen/>
        <w:t>tion. You might discover clues about their recent successes and problems.</w:t>
      </w:r>
    </w:p>
    <w:p>
      <w:pPr>
        <w:pStyle w:val="Style624"/>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6"/>
          <w:b/>
          <w:bCs/>
        </w:rPr>
        <w:t>Let Them Sell You</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When you visit a busy trade show booth, you often have the opportunity to see the representatives of various firms in action— giving information, answering questions, attempting sales, managing the booth—in short, juggling a myriad of duties. It’s a great time to test the capabilities of exhibitors, the quality of their products and their ability to serve you.</w:t>
      </w:r>
    </w:p>
    <w:p>
      <w:pPr>
        <w:pStyle w:val="Style624"/>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rStyle w:val="CharStyle626"/>
          <w:b/>
          <w:bCs/>
        </w:rPr>
        <w:t>Kick The fires</w:t>
      </w:r>
    </w:p>
    <w:p>
      <w:pPr>
        <w:pStyle w:val="Style2"/>
        <w:framePr w:w="3418" w:h="11825" w:hRule="exact" w:wrap="none" w:vAnchor="page" w:hAnchor="page" w:x="4638" w:y="3209"/>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Participate in demonstrations. Try your hand</w:t>
      </w:r>
    </w:p>
    <w:p>
      <w:pPr>
        <w:pStyle w:val="Style2"/>
        <w:framePr w:w="3418" w:h="11833" w:hRule="exact" w:wrap="none" w:vAnchor="page" w:hAnchor="page" w:x="8132" w:y="3201"/>
        <w:widowControl w:val="0"/>
        <w:keepNext w:val="0"/>
        <w:keepLines w:val="0"/>
        <w:shd w:val="clear" w:color="auto" w:fill="E1CCAE"/>
        <w:bidi w:val="0"/>
        <w:jc w:val="both"/>
        <w:spacing w:before="0" w:after="0" w:line="240" w:lineRule="exact"/>
        <w:ind w:left="0" w:right="0" w:firstLine="0"/>
      </w:pPr>
      <w:r>
        <w:rPr>
          <w:lang w:val="en-US" w:eastAsia="en-US" w:bidi="en-US"/>
          <w:w w:val="100"/>
          <w:spacing w:val="0"/>
          <w:color w:val="000000"/>
          <w:position w:val="0"/>
        </w:rPr>
        <w:t>at surveys, exercises or evaluations offered by exhibitors. Do you have a product or service suggestion for an exhibitor? Don’t hesitate to throw in your two cents.</w:t>
      </w:r>
    </w:p>
    <w:p>
      <w:pPr>
        <w:pStyle w:val="Style624"/>
        <w:framePr w:w="3418" w:h="11833" w:hRule="exact" w:wrap="none" w:vAnchor="page" w:hAnchor="page" w:x="8132" w:y="3201"/>
        <w:widowControl w:val="0"/>
        <w:keepNext w:val="0"/>
        <w:keepLines w:val="0"/>
        <w:shd w:val="clear" w:color="auto" w:fill="E1CCAE"/>
        <w:bidi w:val="0"/>
        <w:jc w:val="both"/>
        <w:spacing w:before="0" w:after="0" w:line="240" w:lineRule="exact"/>
        <w:ind w:left="0" w:right="0" w:firstLine="0"/>
      </w:pPr>
      <w:r>
        <w:rPr>
          <w:rStyle w:val="CharStyle626"/>
          <w:b/>
          <w:bCs/>
        </w:rPr>
        <w:t>Offer Advice</w:t>
      </w:r>
    </w:p>
    <w:p>
      <w:pPr>
        <w:pStyle w:val="Style2"/>
        <w:framePr w:w="3418" w:h="11833" w:hRule="exact" w:wrap="none" w:vAnchor="page" w:hAnchor="page" w:x="8132" w:y="3201"/>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 xml:space="preserve">Have you used your exhibitor’s products in the past? If so, can you offer examples of effective and ineffective performance? Exhibitors take these suggestions seriously and often forward them to the home offices. </w:t>
      </w:r>
      <w:r>
        <w:rPr>
          <w:rStyle w:val="CharStyle627"/>
        </w:rPr>
        <w:t>Evaluate</w:t>
      </w:r>
    </w:p>
    <w:p>
      <w:pPr>
        <w:pStyle w:val="Style2"/>
        <w:framePr w:w="3418" w:h="11833" w:hRule="exact" w:wrap="none" w:vAnchor="page" w:hAnchor="page" w:x="8132" w:y="3201"/>
        <w:widowControl w:val="0"/>
        <w:keepNext w:val="0"/>
        <w:keepLines w:val="0"/>
        <w:shd w:val="clear" w:color="auto" w:fill="E1CCAE"/>
        <w:bidi w:val="0"/>
        <w:jc w:val="left"/>
        <w:spacing w:before="0" w:after="0" w:line="240" w:lineRule="exact"/>
        <w:ind w:left="0" w:right="0" w:firstLine="0"/>
      </w:pPr>
      <w:r>
        <w:rPr>
          <w:lang w:val="en-US" w:eastAsia="en-US" w:bidi="en-US"/>
          <w:w w:val="100"/>
          <w:spacing w:val="0"/>
          <w:color w:val="000000"/>
          <w:position w:val="0"/>
        </w:rPr>
        <w:t xml:space="preserve">Make a brief handwritten note after you leave each exhibit. Jot down the key points you’ve learned, product problems you’ve encountered or issues you’d like to raise in a return conversation with the exhibitor. </w:t>
      </w:r>
      <w:r>
        <w:rPr>
          <w:rStyle w:val="CharStyle627"/>
        </w:rPr>
        <w:t xml:space="preserve">Develop Company Contacts </w:t>
      </w:r>
      <w:r>
        <w:rPr>
          <w:lang w:val="en-US" w:eastAsia="en-US" w:bidi="en-US"/>
          <w:w w:val="100"/>
          <w:spacing w:val="0"/>
          <w:color w:val="000000"/>
          <w:position w:val="0"/>
        </w:rPr>
        <w:t>Exhibitors often know the companies they represent inside and out. They may be able to furnish you with the names and telephone extensions of key training, accounting and technical people in the company.</w:t>
      </w:r>
    </w:p>
    <w:p>
      <w:pPr>
        <w:pStyle w:val="Style2"/>
        <w:framePr w:w="3418" w:h="11833" w:hRule="exact" w:wrap="none" w:vAnchor="page" w:hAnchor="page" w:x="8132" w:y="3201"/>
        <w:widowControl w:val="0"/>
        <w:keepNext w:val="0"/>
        <w:keepLines w:val="0"/>
        <w:shd w:val="clear" w:color="auto" w:fill="E1CCAE"/>
        <w:bidi w:val="0"/>
        <w:jc w:val="left"/>
        <w:spacing w:before="0" w:after="0" w:line="240" w:lineRule="exact"/>
        <w:ind w:left="0" w:right="0" w:firstLine="280"/>
      </w:pPr>
      <w:r>
        <w:rPr>
          <w:lang w:val="en-US" w:eastAsia="en-US" w:bidi="en-US"/>
          <w:w w:val="100"/>
          <w:spacing w:val="0"/>
          <w:color w:val="000000"/>
          <w:position w:val="0"/>
        </w:rPr>
        <w:t>If you’re conscientious in gathering this information, you can often leave the conven</w:t>
        <w:softHyphen/>
        <w:t xml:space="preserve">tion with a treasure trove of new contacts. </w:t>
      </w:r>
      <w:r>
        <w:rPr>
          <w:rStyle w:val="CharStyle627"/>
        </w:rPr>
        <w:t xml:space="preserve">Organize Information </w:t>
      </w:r>
      <w:r>
        <w:rPr>
          <w:lang w:val="en-US" w:eastAsia="en-US" w:bidi="en-US"/>
          <w:w w:val="100"/>
          <w:spacing w:val="0"/>
          <w:color w:val="000000"/>
          <w:position w:val="0"/>
        </w:rPr>
        <w:t>Carry a portfolio or bag with pockets so that you can sort and file printed material as you receive it. If you indiscriminately dump everything handed to you in an oversized bag, chances are that most of the material will eventually land in a junk pile.</w:t>
      </w:r>
    </w:p>
    <w:p>
      <w:pPr>
        <w:pStyle w:val="Style2"/>
        <w:framePr w:w="3418" w:h="11833" w:hRule="exact" w:wrap="none" w:vAnchor="page" w:hAnchor="page" w:x="8132" w:y="3201"/>
        <w:widowControl w:val="0"/>
        <w:keepNext w:val="0"/>
        <w:keepLines w:val="0"/>
        <w:shd w:val="clear" w:color="auto" w:fill="E1CCAE"/>
        <w:bidi w:val="0"/>
        <w:jc w:val="left"/>
        <w:spacing w:before="0" w:after="0" w:line="240" w:lineRule="exact"/>
        <w:ind w:left="0" w:right="0" w:firstLine="0"/>
      </w:pPr>
      <w:r>
        <w:rPr>
          <w:rStyle w:val="CharStyle627"/>
        </w:rPr>
        <w:t xml:space="preserve">Talk To Other Visitors </w:t>
      </w:r>
      <w:r>
        <w:rPr>
          <w:lang w:val="en-US" w:eastAsia="en-US" w:bidi="en-US"/>
          <w:w w:val="100"/>
          <w:spacing w:val="0"/>
          <w:color w:val="000000"/>
          <w:position w:val="0"/>
        </w:rPr>
        <w:t>You can often learn about their needs and problems, and pick up valuable information from them. Better yet, you can build new professional acquaintances that can make your job easier over time.</w:t>
      </w:r>
    </w:p>
    <w:p>
      <w:pPr>
        <w:pStyle w:val="Style624"/>
        <w:framePr w:w="3418" w:h="11833" w:hRule="exact" w:wrap="none" w:vAnchor="page" w:hAnchor="page" w:x="8132" w:y="3201"/>
        <w:widowControl w:val="0"/>
        <w:keepNext w:val="0"/>
        <w:keepLines w:val="0"/>
        <w:shd w:val="clear" w:color="auto" w:fill="E1CCAE"/>
        <w:bidi w:val="0"/>
        <w:jc w:val="both"/>
        <w:spacing w:before="0" w:after="0" w:line="240" w:lineRule="exact"/>
        <w:ind w:left="0" w:right="0" w:firstLine="0"/>
      </w:pPr>
      <w:r>
        <w:rPr>
          <w:rStyle w:val="CharStyle626"/>
          <w:b/>
          <w:bCs/>
        </w:rPr>
        <w:t>Look For Benefits</w:t>
      </w:r>
    </w:p>
    <w:p>
      <w:pPr>
        <w:pStyle w:val="Style2"/>
        <w:framePr w:w="3418" w:h="11833" w:hRule="exact" w:wrap="none" w:vAnchor="page" w:hAnchor="page" w:x="8132" w:y="3201"/>
        <w:widowControl w:val="0"/>
        <w:keepNext w:val="0"/>
        <w:keepLines w:val="0"/>
        <w:shd w:val="clear" w:color="auto" w:fill="E1CCAE"/>
        <w:bidi w:val="0"/>
        <w:jc w:val="left"/>
        <w:spacing w:before="0" w:after="240" w:line="238" w:lineRule="exact"/>
        <w:ind w:left="0" w:right="0" w:firstLine="0"/>
      </w:pPr>
      <w:r>
        <w:rPr>
          <w:lang w:val="en-US" w:eastAsia="en-US" w:bidi="en-US"/>
          <w:w w:val="100"/>
          <w:spacing w:val="0"/>
          <w:color w:val="000000"/>
          <w:position w:val="0"/>
        </w:rPr>
        <w:t>Yes, you can get free promotional items and refreshments in the convention hall. Also look for benefits of lasting value: technical litera</w:t>
        <w:softHyphen/>
        <w:t>ture, case studies and product samples. Unlike the giveaways that bring momentary pleasure, items that influence your profitability offer lasting value—long after you return home.</w:t>
      </w:r>
    </w:p>
    <w:p>
      <w:pPr>
        <w:pStyle w:val="Style61"/>
        <w:framePr w:w="3418" w:h="11833" w:hRule="exact" w:wrap="none" w:vAnchor="page" w:hAnchor="page" w:x="8132" w:y="3201"/>
        <w:widowControl w:val="0"/>
        <w:keepNext w:val="0"/>
        <w:keepLines w:val="0"/>
        <w:shd w:val="clear" w:color="auto" w:fill="E1CCAE"/>
        <w:bidi w:val="0"/>
        <w:jc w:val="left"/>
        <w:spacing w:before="0" w:after="0" w:line="238" w:lineRule="exact"/>
        <w:ind w:left="200" w:right="0" w:hanging="200"/>
      </w:pPr>
      <w:r>
        <w:rPr>
          <w:lang w:val="en-US" w:eastAsia="en-US" w:bidi="en-US"/>
          <w:w w:val="100"/>
          <w:spacing w:val="0"/>
          <w:color w:val="000000"/>
          <w:position w:val="0"/>
        </w:rPr>
        <w:t>About the Author: Richard G. Ensman. Jr. is a freelance writer for trade and business magazines.</w:t>
      </w:r>
    </w:p>
    <w:p>
      <w:pPr>
        <w:pStyle w:val="Style180"/>
        <w:framePr w:wrap="none" w:vAnchor="page" w:hAnchor="page" w:x="913" w:y="15316"/>
        <w:widowControl w:val="0"/>
        <w:keepNext w:val="0"/>
        <w:keepLines w:val="0"/>
        <w:shd w:val="clear" w:color="auto" w:fill="E1CCAE"/>
        <w:bidi w:val="0"/>
        <w:jc w:val="left"/>
        <w:spacing w:before="0" w:after="0" w:line="232" w:lineRule="exact"/>
        <w:ind w:left="0" w:right="0" w:firstLine="0"/>
      </w:pPr>
      <w:r>
        <w:rPr>
          <w:rStyle w:val="CharStyle448"/>
          <w:b w:val="0"/>
          <w:bCs w:val="0"/>
          <w:i w:val="0"/>
          <w:iCs w:val="0"/>
        </w:rPr>
        <w:t xml:space="preserve">44 I </w:t>
      </w:r>
      <w:r>
        <w:rPr>
          <w:lang w:val="en-US" w:eastAsia="en-US" w:bidi="en-US"/>
          <w:w w:val="100"/>
          <w:spacing w:val="0"/>
          <w:color w:val="000000"/>
          <w:position w:val="0"/>
        </w:rPr>
        <w:t>Keynotes</w:t>
      </w:r>
    </w:p>
    <w:p>
      <w:pPr>
        <w:pStyle w:val="Style154"/>
        <w:framePr w:wrap="none" w:vAnchor="page" w:hAnchor="page" w:x="2564" w:y="15349"/>
        <w:widowControl w:val="0"/>
        <w:keepNext w:val="0"/>
        <w:keepLines w:val="0"/>
        <w:shd w:val="clear" w:color="auto" w:fill="E1CCAE"/>
        <w:bidi w:val="0"/>
        <w:jc w:val="left"/>
        <w:spacing w:before="0" w:after="0" w:line="166" w:lineRule="exact"/>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466.1pt;margin-top:96.05pt;width:14.65pt;height:13.45pt;z-index:-251658240;mso-position-horizontal-relative:page;mso-position-vertical-relative:page;z-index:-251658669" fillcolor="#FAF7F8" stroked="f"/>
        </w:pict>
      </w:r>
      <w:r>
        <w:pict>
          <v:shape o:spt="32" o:oned="1" path="m,l21600,21600e" style="position:absolute;margin-left:450pt;margin-top:489.4pt;width:18.25pt;height:0;z-index:-251658240;mso-position-horizontal-relative:page;mso-position-vertical-relative:page">
            <v:stroke weight="0.25pt" endcap="round" dashstyle="1 1"/>
          </v:shape>
        </w:pict>
      </w:r>
    </w:p>
    <w:p>
      <w:pPr>
        <w:pStyle w:val="Style629"/>
        <w:framePr w:wrap="none" w:vAnchor="page" w:hAnchor="page" w:x="687" w:y="396"/>
        <w:widowControl w:val="0"/>
        <w:keepNext w:val="0"/>
        <w:keepLines w:val="0"/>
        <w:shd w:val="clear" w:color="auto" w:fill="000000"/>
        <w:bidi w:val="0"/>
        <w:jc w:val="left"/>
        <w:spacing w:before="0" w:after="0"/>
        <w:ind w:left="0" w:right="0" w:firstLine="0"/>
      </w:pPr>
      <w:r>
        <w:rPr>
          <w:rStyle w:val="CharStyle631"/>
        </w:rPr>
        <w:t>Is Your HomePage Floating In</w:t>
      </w:r>
    </w:p>
    <w:p>
      <w:pPr>
        <w:pStyle w:val="Style632"/>
        <w:framePr w:w="1742" w:h="399" w:hRule="exact" w:wrap="none" w:vAnchor="page" w:hAnchor="page" w:x="4191" w:y="4956"/>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file Edit View Go Favorites Help</w:t>
      </w:r>
    </w:p>
    <w:p>
      <w:pPr>
        <w:pStyle w:val="Style14"/>
        <w:framePr w:w="1742" w:h="399" w:hRule="exact" w:wrap="none" w:vAnchor="page" w:hAnchor="page" w:x="4191"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diM ■ I I slmlts</w:t>
      </w:r>
    </w:p>
    <w:p>
      <w:pPr>
        <w:pStyle w:val="Style632"/>
        <w:framePr w:wrap="none" w:vAnchor="page" w:hAnchor="page" w:x="4187" w:y="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Address: | </w:t>
      </w:r>
      <w:r>
        <w:fldChar w:fldCharType="begin"/>
      </w:r>
      <w:r>
        <w:rPr/>
        <w:instrText> HYPERLINK "http://www.ourcompany.com/home.htm/" </w:instrText>
      </w:r>
      <w:r>
        <w:fldChar w:fldCharType="separate"/>
      </w:r>
      <w:r>
        <w:rPr>
          <w:lang w:val="en-US" w:eastAsia="en-US" w:bidi="en-US"/>
          <w:w w:val="100"/>
          <w:spacing w:val="0"/>
          <w:color w:val="000000"/>
          <w:position w:val="0"/>
        </w:rPr>
        <w:t>http://www.ourcompany.com/home.htm/</w:t>
      </w:r>
      <w:r>
        <w:fldChar w:fldCharType="end"/>
      </w:r>
    </w:p>
    <w:p>
      <w:pPr>
        <w:pStyle w:val="Style68"/>
        <w:framePr w:wrap="none" w:vAnchor="page" w:hAnchor="page" w:x="9299" w:y="584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Favorites</w:t>
      </w:r>
    </w:p>
    <w:p>
      <w:pPr>
        <w:pStyle w:val="Style182"/>
        <w:framePr w:w="950" w:h="443" w:hRule="exact" w:wrap="none" w:vAnchor="page" w:hAnchor="page" w:x="8439" w:y="5907"/>
        <w:tabs>
          <w:tab w:leader="none" w:pos="461" w:val="left"/>
        </w:tabs>
        <w:widowControl w:val="0"/>
        <w:keepNext w:val="0"/>
        <w:keepLines w:val="0"/>
        <w:shd w:val="clear" w:color="auto" w:fill="auto"/>
        <w:bidi w:val="0"/>
        <w:jc w:val="both"/>
        <w:spacing w:before="0" w:after="0" w:line="80" w:lineRule="exact"/>
        <w:ind w:left="0" w:right="0" w:firstLine="0"/>
      </w:pPr>
      <w:r>
        <w:rPr>
          <w:rStyle w:val="CharStyle634"/>
        </w:rPr>
        <w:t>-</w:t>
        <w:tab/>
        <w:t>uo rj</w:t>
      </w:r>
    </w:p>
    <w:p>
      <w:pPr>
        <w:pStyle w:val="Style182"/>
        <w:framePr w:w="950" w:h="443" w:hRule="exact" w:wrap="none" w:vAnchor="page" w:hAnchor="page" w:x="8439" w:y="5907"/>
        <w:widowControl w:val="0"/>
        <w:keepNext w:val="0"/>
        <w:keepLines w:val="0"/>
        <w:shd w:val="clear" w:color="auto" w:fill="auto"/>
        <w:bidi w:val="0"/>
        <w:jc w:val="right"/>
        <w:spacing w:before="0" w:after="0" w:line="240" w:lineRule="exact"/>
        <w:ind w:left="0" w:right="0" w:firstLine="0"/>
      </w:pPr>
      <w:r>
        <w:rPr>
          <w:rStyle w:val="CharStyle635"/>
        </w:rPr>
        <w:t>I J</w:t>
      </w:r>
    </w:p>
    <w:p>
      <w:pPr>
        <w:pStyle w:val="Style182"/>
        <w:framePr w:wrap="none" w:vAnchor="page" w:hAnchor="page" w:x="8382" w:y="6050"/>
        <w:widowControl w:val="0"/>
        <w:keepNext w:val="0"/>
        <w:keepLines w:val="0"/>
        <w:shd w:val="clear" w:color="auto" w:fill="auto"/>
        <w:bidi w:val="0"/>
        <w:jc w:val="both"/>
        <w:spacing w:before="0" w:after="0" w:line="200" w:lineRule="exact"/>
        <w:ind w:left="1335" w:right="0" w:firstLine="0"/>
      </w:pPr>
      <w:r>
        <w:rPr>
          <w:rStyle w:val="CharStyle605"/>
        </w:rPr>
        <w:t>^m</w:t>
      </w:r>
    </w:p>
    <w:p>
      <w:pPr>
        <w:pStyle w:val="Style2"/>
        <w:framePr w:w="1642" w:h="1063" w:hRule="exact" w:wrap="none" w:vAnchor="page" w:hAnchor="page" w:x="9875" w:y="7653"/>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 xml:space="preserve">® </w:t>
      </w:r>
      <w:r>
        <w:rPr>
          <w:rStyle w:val="CharStyle636"/>
        </w:rPr>
        <w:t>Members</w:t>
      </w:r>
    </w:p>
    <w:p>
      <w:pPr>
        <w:pStyle w:val="Style2"/>
        <w:numPr>
          <w:ilvl w:val="0"/>
          <w:numId w:val="11"/>
        </w:numPr>
        <w:framePr w:w="1642" w:h="1063" w:hRule="exact" w:wrap="none" w:vAnchor="page" w:hAnchor="page" w:x="9875" w:y="7653"/>
        <w:tabs>
          <w:tab w:leader="none" w:pos="230" w:val="left"/>
        </w:tabs>
        <w:widowControl w:val="0"/>
        <w:keepNext w:val="0"/>
        <w:keepLines w:val="0"/>
        <w:shd w:val="clear" w:color="auto" w:fill="auto"/>
        <w:bidi w:val="0"/>
        <w:jc w:val="left"/>
        <w:spacing w:before="0" w:after="0" w:line="252" w:lineRule="exact"/>
        <w:ind w:left="0" w:right="0" w:firstLine="0"/>
      </w:pPr>
      <w:r>
        <w:rPr>
          <w:rStyle w:val="CharStyle636"/>
        </w:rPr>
        <w:t>Benefits ,</w:t>
      </w:r>
    </w:p>
    <w:p>
      <w:pPr>
        <w:pStyle w:val="Style2"/>
        <w:numPr>
          <w:ilvl w:val="0"/>
          <w:numId w:val="11"/>
        </w:numPr>
        <w:framePr w:w="1642" w:h="1063" w:hRule="exact" w:wrap="none" w:vAnchor="page" w:hAnchor="page" w:x="9875" w:y="7653"/>
        <w:tabs>
          <w:tab w:leader="none" w:pos="226" w:val="left"/>
        </w:tabs>
        <w:widowControl w:val="0"/>
        <w:keepNext w:val="0"/>
        <w:keepLines w:val="0"/>
        <w:shd w:val="clear" w:color="auto" w:fill="auto"/>
        <w:bidi w:val="0"/>
        <w:jc w:val="left"/>
        <w:spacing w:before="0" w:after="0" w:line="252" w:lineRule="exact"/>
        <w:ind w:left="0" w:right="0" w:firstLine="0"/>
      </w:pPr>
      <w:r>
        <w:rPr>
          <w:rStyle w:val="CharStyle636"/>
        </w:rPr>
        <w:t>Network</w:t>
      </w:r>
    </w:p>
    <w:p>
      <w:pPr>
        <w:pStyle w:val="Style2"/>
        <w:framePr w:w="1642" w:h="1063" w:hRule="exact" w:wrap="none" w:vAnchor="page" w:hAnchor="page" w:x="9875" w:y="7653"/>
        <w:widowControl w:val="0"/>
        <w:keepNext w:val="0"/>
        <w:keepLines w:val="0"/>
        <w:shd w:val="clear" w:color="auto" w:fill="auto"/>
        <w:bidi w:val="0"/>
        <w:jc w:val="left"/>
        <w:spacing w:before="0" w:after="0" w:line="252" w:lineRule="exact"/>
        <w:ind w:left="0" w:right="0" w:firstLine="0"/>
      </w:pPr>
      <w:r>
        <w:rPr>
          <w:rStyle w:val="CharStyle636"/>
        </w:rPr>
        <w:t>®News j</w:t>
      </w:r>
    </w:p>
    <w:p>
      <w:pPr>
        <w:pStyle w:val="Style637"/>
        <w:framePr w:w="566" w:h="708" w:hRule="exact" w:wrap="none" w:vAnchor="page" w:hAnchor="page" w:x="9121" w:y="76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 year </w:t>
      </w:r>
      <w:r>
        <w:rPr>
          <w:rStyle w:val="CharStyle639"/>
        </w:rPr>
        <w:t>2000</w:t>
      </w:r>
    </w:p>
    <w:p>
      <w:pPr>
        <w:pStyle w:val="Style584"/>
        <w:framePr w:w="566" w:h="708" w:hRule="exact" w:wrap="none" w:vAnchor="page" w:hAnchor="page" w:x="9121" w:y="7648"/>
        <w:widowControl w:val="0"/>
        <w:keepNext w:val="0"/>
        <w:keepLines w:val="0"/>
        <w:shd w:val="clear" w:color="auto" w:fill="auto"/>
        <w:bidi w:val="0"/>
        <w:jc w:val="right"/>
        <w:spacing w:before="0" w:after="0" w:line="70" w:lineRule="exact"/>
        <w:ind w:left="0" w:right="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‘ePidly becomij e moat impor ,„</w:t>
      </w:r>
      <w:r>
        <w:rPr>
          <w:lang w:val="en-US" w:eastAsia="en-US" w:bidi="en-US"/>
          <w:vertAlign w:val="superscript"/>
          <w:w w:val="100"/>
          <w:spacing w:val="0"/>
          <w:color w:val="000000"/>
          <w:position w:val="0"/>
        </w:rPr>
        <w:t>d</w:t>
      </w:r>
      <w:r>
        <w:rPr>
          <w:lang w:val="en-US" w:eastAsia="en-US" w:bidi="en-US"/>
          <w:w w:val="100"/>
          <w:spacing w:val="0"/>
          <w:color w:val="000000"/>
          <w:position w:val="0"/>
        </w:rPr>
        <w:t>.</w:t>
      </w:r>
      <w:r>
        <w:rPr>
          <w:lang w:val="en-US" w:eastAsia="en-US" w:bidi="en-US"/>
          <w:vertAlign w:val="superscript"/>
          <w:w w:val="100"/>
          <w:spacing w:val="0"/>
          <w:color w:val="000000"/>
          <w:position w:val="0"/>
        </w:rPr>
        <w:t>vert,s</w:t>
      </w:r>
      <w:r>
        <w:rPr>
          <w:lang w:val="en-US" w:eastAsia="en-US" w:bidi="en-US"/>
          <w:w w:val="100"/>
          <w:spacing w:val="0"/>
          <w:color w:val="000000"/>
          <w:position w:val="0"/>
        </w:rPr>
        <w:t xml:space="preserve">"&gt;g too] industry has </w:t>
      </w:r>
      <w:r>
        <w:rPr>
          <w:lang w:val="en-US" w:eastAsia="en-US" w:bidi="en-US"/>
          <w:vertAlign w:val="subscript"/>
          <w:w w:val="100"/>
          <w:spacing w:val="0"/>
          <w:color w:val="000000"/>
          <w:position w:val="0"/>
        </w:rPr>
        <w:t>ev</w:t>
      </w:r>
      <w:r>
        <w:rPr>
          <w:lang w:val="en-US" w:eastAsia="en-US" w:bidi="en-US"/>
          <w:w w:val="100"/>
          <w:spacing w:val="0"/>
          <w:color w:val="000000"/>
          <w:position w:val="0"/>
        </w:rPr>
        <w:t>,</w:t>
      </w:r>
    </w:p>
    <w:p>
      <w:pPr>
        <w:pStyle w:val="Style637"/>
        <w:framePr w:w="566" w:h="708" w:hRule="exact" w:wrap="none" w:vAnchor="page" w:hAnchor="page" w:x="9121" w:y="76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w:t>
      </w:r>
    </w:p>
    <w:p>
      <w:pPr>
        <w:pStyle w:val="Style584"/>
        <w:framePr w:w="566" w:h="708" w:hRule="exact" w:wrap="none" w:vAnchor="page" w:hAnchor="page" w:x="9121" w:y="7648"/>
        <w:widowControl w:val="0"/>
        <w:keepNext w:val="0"/>
        <w:keepLines w:val="0"/>
        <w:shd w:val="clear" w:color="auto" w:fill="auto"/>
        <w:bidi w:val="0"/>
        <w:jc w:val="right"/>
        <w:spacing w:before="0" w:after="0"/>
        <w:ind w:left="0" w:right="0" w:firstLine="0"/>
      </w:pPr>
      <w:r>
        <w:rPr>
          <w:lang w:val="en-US" w:eastAsia="en-US" w:bidi="en-US"/>
          <w:vertAlign w:val="superscript"/>
          <w:w w:val="100"/>
          <w:spacing w:val="0"/>
          <w:color w:val="000000"/>
          <w:position w:val="0"/>
        </w:rPr>
        <w:t>ere are</w:t>
      </w:r>
      <w:r>
        <w:rPr>
          <w:lang w:val="en-US" w:eastAsia="en-US" w:bidi="en-US"/>
          <w:w w:val="100"/>
          <w:spacing w:val="0"/>
          <w:color w:val="000000"/>
          <w:position w:val="0"/>
        </w:rPr>
        <w:t xml:space="preserve"> tnanv</w:t>
      </w:r>
    </w:p>
    <w:p>
      <w:pPr>
        <w:framePr w:wrap="none" w:vAnchor="page" w:hAnchor="page" w:x="9241" w:y="9173"/>
        <w:widowControl w:val="0"/>
      </w:pPr>
    </w:p>
    <w:p>
      <w:pPr>
        <w:pStyle w:val="Style221"/>
        <w:framePr w:wrap="none" w:vAnchor="page" w:hAnchor="page" w:x="3395" w:y="14729"/>
        <w:widowControl w:val="0"/>
        <w:keepNext w:val="0"/>
        <w:keepLines w:val="0"/>
        <w:shd w:val="clear" w:color="auto" w:fill="auto"/>
        <w:bidi w:val="0"/>
        <w:jc w:val="left"/>
        <w:spacing w:before="0" w:after="0"/>
        <w:ind w:left="420" w:right="0" w:firstLine="0"/>
      </w:pPr>
      <w:r>
        <w:rPr>
          <w:rStyle w:val="CharStyle640"/>
          <w:b/>
          <w:bCs/>
        </w:rPr>
        <w:t xml:space="preserve">h tt p: 77 w wwfs </w:t>
      </w:r>
      <w:r>
        <w:rPr>
          <w:rStyle w:val="CharStyle641"/>
          <w:b/>
          <w:bCs/>
        </w:rPr>
        <w:t>imon-net.com</w:t>
      </w:r>
    </w:p>
    <w:p>
      <w:pPr>
        <w:pStyle w:val="Style87"/>
        <w:framePr w:wrap="none" w:vAnchor="page" w:hAnchor="page" w:x="3395" w:y="10442"/>
        <w:widowControl w:val="0"/>
        <w:keepNext w:val="0"/>
        <w:keepLines w:val="0"/>
        <w:shd w:val="clear" w:color="auto" w:fill="auto"/>
        <w:bidi w:val="0"/>
        <w:jc w:val="left"/>
        <w:spacing w:before="0" w:after="0"/>
        <w:ind w:left="420" w:right="0" w:firstLine="0"/>
      </w:pPr>
      <w:r>
        <w:rPr>
          <w:rStyle w:val="CharStyle409"/>
          <w:b/>
          <w:bCs/>
          <w:color w:val="EBEBEB"/>
        </w:rPr>
        <w:t>* ~C</w:t>
      </w:r>
      <w:r>
        <w:rPr>
          <w:rStyle w:val="CharStyle642"/>
          <w:b w:val="0"/>
          <w:bCs w:val="0"/>
        </w:rPr>
        <w:t>£0</w:t>
      </w:r>
    </w:p>
    <w:p>
      <w:pPr>
        <w:pStyle w:val="Style137"/>
        <w:framePr w:wrap="none" w:vAnchor="page" w:hAnchor="page" w:x="3395" w:y="12123"/>
        <w:widowControl w:val="0"/>
        <w:keepNext w:val="0"/>
        <w:keepLines w:val="0"/>
        <w:shd w:val="clear" w:color="auto" w:fill="auto"/>
        <w:bidi w:val="0"/>
        <w:jc w:val="left"/>
        <w:spacing w:before="0" w:after="0"/>
        <w:ind w:left="0" w:right="0" w:firstLine="0"/>
      </w:pPr>
      <w:r>
        <w:rPr>
          <w:rStyle w:val="CharStyle140"/>
        </w:rPr>
        <w:t>The Security Information Management On-Line Network</w:t>
      </w:r>
    </w:p>
    <w:p>
      <w:pPr>
        <w:pStyle w:val="Style643"/>
        <w:framePr w:wrap="none" w:vAnchor="page" w:hAnchor="page" w:x="4172" w:y="4734"/>
        <w:widowControl w:val="0"/>
        <w:keepNext w:val="0"/>
        <w:keepLines w:val="0"/>
        <w:shd w:val="clear" w:color="auto" w:fill="auto"/>
        <w:bidi w:val="0"/>
        <w:jc w:val="left"/>
        <w:spacing w:before="0" w:after="0"/>
        <w:ind w:left="0" w:right="0" w:firstLine="0"/>
      </w:pPr>
      <w:r>
        <w:rPr>
          <w:rStyle w:val="CharStyle645"/>
          <w:b/>
          <w:bCs/>
        </w:rPr>
        <w:t>Ej</w:t>
      </w:r>
      <w:r>
        <w:rPr>
          <w:rStyle w:val="CharStyle646"/>
          <w:b/>
          <w:bCs/>
        </w:rPr>
        <w:t xml:space="preserve"> </w:t>
      </w:r>
      <w:r>
        <w:fldChar w:fldCharType="begin"/>
      </w:r>
      <w:r>
        <w:rPr/>
        <w:instrText> HYPERLINK "http://www.ourcompany.com" </w:instrText>
      </w:r>
      <w:r>
        <w:fldChar w:fldCharType="separate"/>
      </w:r>
      <w:r>
        <w:rPr>
          <w:rStyle w:val="CharStyle647"/>
          <w:b/>
          <w:bCs/>
        </w:rPr>
        <w:t>www.ourcompany.com</w:t>
      </w:r>
      <w:r>
        <w:fldChar w:fldCharType="end"/>
      </w:r>
    </w:p>
    <w:p>
      <w:pPr>
        <w:pStyle w:val="Style103"/>
        <w:framePr w:wrap="none" w:vAnchor="page" w:hAnchor="page" w:x="7715" w:y="4606"/>
        <w:widowControl w:val="0"/>
        <w:keepNext w:val="0"/>
        <w:keepLines w:val="0"/>
        <w:shd w:val="clear" w:color="auto" w:fill="auto"/>
        <w:bidi w:val="0"/>
        <w:jc w:val="left"/>
        <w:spacing w:before="0" w:after="0"/>
        <w:ind w:left="0" w:right="0" w:firstLine="0"/>
      </w:pPr>
      <w:r>
        <w:rPr>
          <w:rStyle w:val="CharStyle648"/>
          <w:b/>
          <w:bCs/>
          <w:i/>
          <w:iCs/>
        </w:rPr>
        <w:t>mm</w:t>
      </w:r>
    </w:p>
    <w:p>
      <w:pPr>
        <w:pStyle w:val="Style389"/>
        <w:framePr w:wrap="none" w:vAnchor="page" w:hAnchor="page" w:x="4662" w:y="15449"/>
        <w:widowControl w:val="0"/>
        <w:keepNext w:val="0"/>
        <w:keepLines w:val="0"/>
        <w:shd w:val="clear" w:color="auto" w:fill="auto"/>
        <w:bidi w:val="0"/>
        <w:jc w:val="left"/>
        <w:spacing w:before="0" w:after="0"/>
        <w:ind w:left="0" w:right="0" w:firstLine="0"/>
      </w:pPr>
      <w:r>
        <w:rPr>
          <w:rStyle w:val="CharStyle649"/>
        </w:rPr>
        <w:t>Free Infomation - Reader Service Card #41</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16" type="#_x0000_t75" style="position:absolute;margin-left:30.7pt;margin-top:69.2pt;width:570.7pt;height:703.7pt;z-index:-251658668;mso-wrap-distance-left:5pt;mso-wrap-distance-right:5pt;mso-position-horizontal-relative:page;mso-position-vertical-relative:page" wrapcoords="0 0">
            <v:imagedata r:id="rId185" r:href="rId186"/>
            <w10:wrap anchorx="page" anchory="page"/>
          </v:shape>
        </w:pict>
      </w:r>
    </w:p>
    <w:p>
      <w:pPr>
        <w:pStyle w:val="Style650"/>
        <w:framePr w:w="5904" w:h="1159" w:hRule="exact" w:wrap="none" w:vAnchor="page" w:hAnchor="page" w:x="5587" w:y="647"/>
        <w:widowControl w:val="0"/>
        <w:keepNext w:val="0"/>
        <w:keepLines w:val="0"/>
        <w:shd w:val="clear" w:color="auto" w:fill="auto"/>
        <w:bidi w:val="0"/>
        <w:jc w:val="left"/>
        <w:spacing w:before="0" w:after="0"/>
        <w:ind w:left="19" w:right="0" w:firstLine="0"/>
      </w:pPr>
      <w:bookmarkStart w:id="137" w:name="bookmark137"/>
      <w:r>
        <w:rPr>
          <w:lang w:val="en-US" w:eastAsia="en-US" w:bidi="en-US"/>
          <w:w w:val="100"/>
          <w:spacing w:val="0"/>
          <w:color w:val="000000"/>
          <w:position w:val="0"/>
        </w:rPr>
        <w:t>Murphy's Laws of</w:t>
      </w:r>
      <w:bookmarkEnd w:id="137"/>
    </w:p>
    <w:p>
      <w:pPr>
        <w:pStyle w:val="Style650"/>
        <w:framePr w:w="5904" w:h="1159" w:hRule="exact" w:wrap="none" w:vAnchor="page" w:hAnchor="page" w:x="5587" w:y="647"/>
        <w:widowControl w:val="0"/>
        <w:keepNext w:val="0"/>
        <w:keepLines w:val="0"/>
        <w:shd w:val="clear" w:color="auto" w:fill="auto"/>
        <w:bidi w:val="0"/>
        <w:jc w:val="right"/>
        <w:spacing w:before="0" w:after="0"/>
        <w:ind w:left="0" w:right="0" w:firstLine="0"/>
      </w:pPr>
      <w:bookmarkStart w:id="138" w:name="bookmark138"/>
      <w:r>
        <w:rPr>
          <w:lang w:val="en-US" w:eastAsia="en-US" w:bidi="en-US"/>
          <w:w w:val="100"/>
          <w:spacing w:val="0"/>
          <w:color w:val="000000"/>
          <w:position w:val="0"/>
        </w:rPr>
        <w:t>Locksmithing</w:t>
      </w:r>
      <w:bookmarkEnd w:id="138"/>
    </w:p>
    <w:p>
      <w:pPr>
        <w:pStyle w:val="Style2"/>
        <w:framePr w:w="5563" w:h="9167" w:hRule="exact" w:wrap="none" w:vAnchor="page" w:hAnchor="page" w:x="773" w:y="5886"/>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number of laws relating to the likelihood of difficulties. Some think</w:t>
      </w:r>
    </w:p>
    <w:p>
      <w:pPr>
        <w:pStyle w:val="Style2"/>
        <w:framePr w:w="5563" w:h="9167" w:hRule="exact" w:wrap="none" w:vAnchor="page" w:hAnchor="page" w:x="773" w:y="5886"/>
        <w:widowControl w:val="0"/>
        <w:keepNext w:val="0"/>
        <w:keepLines w:val="0"/>
        <w:shd w:val="clear" w:color="auto" w:fill="auto"/>
        <w:bidi w:val="0"/>
        <w:jc w:val="left"/>
        <w:spacing w:before="0" w:after="0" w:line="238" w:lineRule="exact"/>
        <w:ind w:left="480" w:right="0" w:firstLine="0"/>
      </w:pPr>
      <w:r>
        <w:rPr>
          <w:lang w:val="en-US" w:eastAsia="en-US" w:bidi="en-US"/>
          <w:w w:val="100"/>
          <w:spacing w:val="0"/>
          <w:color w:val="000000"/>
          <w:position w:val="0"/>
        </w:rPr>
        <w:t>Murphy was a pessimist. True pessimists feel he was unduly opti</w:t>
        <w:softHyphen/>
        <w:t>mistic and feel that things are really much worse. Here are a few of</w:t>
      </w:r>
    </w:p>
    <w:p>
      <w:pPr>
        <w:pStyle w:val="Style2"/>
        <w:framePr w:w="5563" w:h="9167" w:hRule="exact" w:wrap="none" w:vAnchor="page" w:hAnchor="page" w:x="773" w:y="5886"/>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laws that apply to locksmithing.</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A broken lock will always work when demonstrated for the lock</w:t>
        <w:softHyphen/>
        <w:t>smith.</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lock will stop working the minute the locksmith leaves.</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only thing you didn’t check for a malfunction will be the source of the problem, but you won’t find it until you are called back.</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Whatever the customer has told you to prepare for, the service call will be wrong.</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A dropped part will always roll to the exact geographic center of the largest available object for it to roll under.</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probability of the loss or breakage of any part is directly pro</w:t>
        <w:softHyphen/>
        <w:t>portional to the difficulty of getting a replacement part.</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Irreplaceable parts will always break or be lost, and at the worst possible time.</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Replaceable parts will only become available after an important deadline has passed.</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Parts that are difficult to install will freely fall out on their own.</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Parts that go in easily will be extremely hard to remove, and removal will be necessary to accomplish the needed repair.</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part you will need will be the irreplaceable part you threw away last week because there are no more locks of that type around.</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number of customers that visit your shop is inversely propor</w:t>
        <w:softHyphen/>
        <w:t>tional to the number of employees you have to wait on them.</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When your entire staff is available, no one will come.</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When you are there alone, everyone will come and they will be impatient.</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probability of an auto lockout varies directly with the intensi</w:t>
        <w:softHyphen/>
        <w:t>ty of the rain.</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length of time it takes to open a vehicle varies directly with the intensity of the rain.</w:t>
      </w:r>
    </w:p>
    <w:p>
      <w:pPr>
        <w:pStyle w:val="Style2"/>
        <w:numPr>
          <w:ilvl w:val="0"/>
          <w:numId w:val="13"/>
        </w:numPr>
        <w:framePr w:w="5563" w:h="9167" w:hRule="exact" w:wrap="none" w:vAnchor="page" w:hAnchor="page" w:x="773" w:y="5886"/>
        <w:tabs>
          <w:tab w:leader="none" w:pos="683" w:val="left"/>
        </w:tabs>
        <w:widowControl w:val="0"/>
        <w:keepNext w:val="0"/>
        <w:keepLines w:val="0"/>
        <w:shd w:val="clear" w:color="auto" w:fill="auto"/>
        <w:bidi w:val="0"/>
        <w:jc w:val="left"/>
        <w:spacing w:before="0" w:after="0" w:line="238" w:lineRule="exact"/>
        <w:ind w:left="680" w:right="0" w:hanging="200"/>
      </w:pPr>
      <w:r>
        <w:rPr>
          <w:lang w:val="en-US" w:eastAsia="en-US" w:bidi="en-US"/>
          <w:w w:val="100"/>
          <w:spacing w:val="0"/>
          <w:color w:val="000000"/>
          <w:position w:val="0"/>
        </w:rPr>
        <w:t>The length of time it takes to open a vehicle or pick a lock varies directly with the number of on-lookers making fun of how long it takes you.</w:t>
      </w:r>
    </w:p>
    <w:p>
      <w:pPr>
        <w:pStyle w:val="Style180"/>
        <w:framePr w:wrap="none" w:vAnchor="page" w:hAnchor="page" w:x="1229"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611" w:y="1535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length of time it takes to open a vehicle or pick a lock varies directly with the number of television and movie characters your customer claims can do it in only a few seconds. (There is a dis</w:t>
        <w:softHyphen/>
        <w:t>pute as to whether it actually takes longer or whether time just seems to drag when certain customers are around.)</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number of witnesses available is inversely proportional to the skill you demonstrate.</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There will never be anyone around to see you do something bril</w:t>
        <w:softHyphen/>
        <w:t>liant.</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When you really screw up, you will get network coverage with a 40 share.</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probability of having someone close a safe and spin the dial while you have the back of the lock off will vary directly with the square of the number of relockers that will be tripped.</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more elaborate the precautions you take, the more likely they are to close a safe and spin the dial while you have the back of the lock off. (Nothing is full-proof because fools are ingenious.)</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probability of arriving at the job site without a needed tool or with the wrong hardware is directly proportional with the square of the travel distance.</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You will always have what you need when the job is next to your shop.</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lock will always be the wrong hand and not field reversible when the job is more than a 30 minute travel.</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Any written specification you have been issued by the customer will be the old one that has since been revised.</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Any lock finish or style that you have with you will not match the rest of the hardware in the building.</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harder it is to obtain matching hardware, the more the cus</w:t>
        <w:softHyphen/>
        <w:t>tomer will insist on an exact match.</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If you have an exact match, the customer will say, “Matching isn’t important—don’t you have anything cheaper?”</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When a customer has a large number of specialty locks, the lock will require very expense service and pin kits.</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When you buy the kits, you only get to use them one time, or you find that something you already had can be used instead.</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When you don’t buy the kits, nothing else that you have will work instead, and you will have constant problems that would have been avoided by buying the kits.</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By the time you finally buy the kits, your lost time will exceed the cost of the kits by tenfold. Then your customer will go else</w:t>
        <w:softHyphen/>
        <w:t>where.</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harder you try to get to a call quickly, the more other lock</w:t>
        <w:softHyphen/>
        <w:t>smiths will beat you to it and the less likely you are to get paid for coming out.</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more difficult the customer, the more locksmiths he calls to come out.</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The more people they call, the less likely you are to get paid.</w:t>
      </w:r>
    </w:p>
    <w:p>
      <w:pPr>
        <w:pStyle w:val="Style2"/>
        <w:numPr>
          <w:ilvl w:val="0"/>
          <w:numId w:val="13"/>
        </w:numPr>
        <w:framePr w:w="5050" w:h="12329" w:hRule="exact" w:wrap="none" w:vAnchor="page" w:hAnchor="page" w:x="6437" w:y="2249"/>
        <w:tabs>
          <w:tab w:leader="none" w:pos="200" w:val="left"/>
        </w:tabs>
        <w:widowControl w:val="0"/>
        <w:keepNext w:val="0"/>
        <w:keepLines w:val="0"/>
        <w:shd w:val="clear" w:color="auto" w:fill="auto"/>
        <w:bidi w:val="0"/>
        <w:jc w:val="left"/>
        <w:spacing w:before="0" w:after="240" w:line="240" w:lineRule="exact"/>
        <w:ind w:left="220" w:right="0" w:hanging="220"/>
      </w:pPr>
      <w:r>
        <w:rPr>
          <w:lang w:val="en-US" w:eastAsia="en-US" w:bidi="en-US"/>
          <w:w w:val="100"/>
          <w:spacing w:val="0"/>
          <w:color w:val="000000"/>
          <w:position w:val="0"/>
        </w:rPr>
        <w:t>Major jerks call every locksmith for a hundred mile radius.</w:t>
      </w:r>
    </w:p>
    <w:p>
      <w:pPr>
        <w:pStyle w:val="Style61"/>
        <w:framePr w:w="5050" w:h="12329" w:hRule="exact" w:wrap="none" w:vAnchor="page" w:hAnchor="page" w:x="6437" w:y="2249"/>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Article reprinted with permission from TAOL Magazine.</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17" type="#_x0000_t75" style="position:absolute;margin-left:38.6pt;margin-top:22.8pt;width:278.4pt;height:273.1pt;z-index:-251658667;mso-wrap-distance-left:5pt;mso-wrap-distance-right:5pt;mso-position-horizontal-relative:page;mso-position-vertical-relative:page" wrapcoords="0 0">
            <v:imagedata r:id="rId187" r:href="rId188"/>
            <w10:wrap anchorx="page" anchory="page"/>
          </v:shape>
        </w:pict>
      </w:r>
    </w:p>
    <w:p>
      <w:pPr>
        <w:framePr w:wrap="none" w:vAnchor="page" w:hAnchor="page" w:x="534" w:y="181"/>
        <w:widowControl w:val="0"/>
        <w:rPr>
          <w:sz w:val="2"/>
          <w:szCs w:val="2"/>
        </w:rPr>
      </w:pPr>
      <w:r>
        <w:pict>
          <v:shape id="_x0000_s1118" type="#_x0000_t75" style="width:714pt;height:889pt;">
            <v:imagedata r:id="rId189" r:href="rId190"/>
          </v:shape>
        </w:pict>
      </w:r>
    </w:p>
    <w:p>
      <w:pPr>
        <w:widowControl w:val="0"/>
        <w:rPr>
          <w:sz w:val="2"/>
          <w:szCs w:val="2"/>
        </w:rPr>
        <w:sectPr>
          <w:footnotePr>
            <w:pos w:val="pageBottom"/>
            <w:numFmt w:val="decimal"/>
            <w:numRestart w:val="continuous"/>
          </w:footnotePr>
          <w:pgSz w:w="14818" w:h="18140"/>
          <w:pgMar w:top="360" w:left="360" w:right="360" w:bottom="360" w:header="0" w:footer="3" w:gutter="0"/>
          <w:rtlGutter w:val="0"/>
          <w:cols w:space="720"/>
          <w:noEndnote/>
          <w:docGrid w:linePitch="360"/>
        </w:sectPr>
      </w:pPr>
    </w:p>
    <w:p>
      <w:pPr>
        <w:pStyle w:val="Style531"/>
        <w:framePr w:wrap="none" w:vAnchor="page" w:hAnchor="page" w:x="1079" w:y="1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New Number</w:t>
      </w:r>
    </w:p>
    <w:p>
      <w:pPr>
        <w:pStyle w:val="Style246"/>
        <w:framePr w:w="3408" w:h="653" w:hRule="exact" w:wrap="none" w:vAnchor="page" w:hAnchor="page" w:x="1203" w:y="2695"/>
        <w:widowControl w:val="0"/>
        <w:keepNext w:val="0"/>
        <w:keepLines w:val="0"/>
        <w:shd w:val="clear" w:color="auto" w:fill="auto"/>
        <w:bidi w:val="0"/>
        <w:jc w:val="left"/>
        <w:spacing w:before="0" w:after="407" w:line="146" w:lineRule="exact"/>
        <w:ind w:left="0" w:right="0" w:firstLine="0"/>
      </w:pPr>
      <w:r>
        <w:rPr>
          <w:lang w:val="en-US" w:eastAsia="en-US" w:bidi="en-US"/>
          <w:w w:val="100"/>
          <w:spacing w:val="0"/>
          <w:color w:val="000000"/>
          <w:position w:val="0"/>
        </w:rPr>
        <w:t>By Charles D. Musser, Jr.</w:t>
      </w:r>
    </w:p>
    <w:p>
      <w:pPr>
        <w:pStyle w:val="Style470"/>
        <w:framePr w:h="722" w:wrap="around" w:vAnchor="page" w:hAnchor="page" w:x="1200" w:y="3288"/>
        <w:widowControl w:val="0"/>
        <w:shd w:val="clear" w:color="auto" w:fill="auto"/>
        <w:spacing w:line="602" w:lineRule="exact"/>
        <w:ind w:left="0" w:firstLine="0"/>
      </w:pPr>
      <w:r>
        <w:rPr>
          <w:rStyle w:val="CharStyle652"/>
          <w:sz w:val="120"/>
          <w:szCs w:val="120"/>
          <w:color w:val="AE1F31"/>
          <w:position w:val="-18"/>
        </w:rPr>
        <w:t>M</w:t>
      </w:r>
    </w:p>
    <w:p>
      <w:pPr>
        <w:pStyle w:val="Style470"/>
        <w:framePr w:w="3408" w:h="11696" w:hRule="exact" w:wrap="none" w:vAnchor="page" w:hAnchor="page" w:x="1203" w:y="3348"/>
        <w:widowControl w:val="0"/>
        <w:keepNext w:val="0"/>
        <w:keepLines w:val="0"/>
        <w:shd w:val="clear" w:color="auto" w:fill="auto"/>
        <w:bidi w:val="0"/>
        <w:jc w:val="left"/>
        <w:spacing w:before="0" w:after="0"/>
        <w:ind w:left="876" w:right="0" w:firstLine="0"/>
      </w:pPr>
      <w:r>
        <w:rPr>
          <w:lang w:val="en-US" w:eastAsia="en-US" w:bidi="en-US"/>
          <w:w w:val="100"/>
          <w:spacing w:val="0"/>
          <w:color w:val="000000"/>
          <w:position w:val="0"/>
        </w:rPr>
        <w:t>ove over flowers, move over col</w:t>
        <w:t>-</w:t>
        <w:br/>
        <w:t>lect calls—800-UNLOCKS is</w:t>
        <w:br/>
        <w:t>here. With more than 21 million</w:t>
      </w:r>
    </w:p>
    <w:p>
      <w:pPr>
        <w:pStyle w:val="Style470"/>
        <w:framePr w:w="3408" w:h="11696" w:hRule="exact" w:wrap="none" w:vAnchor="page" w:hAnchor="page" w:x="1203" w:y="3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purported lockouts a year, a new collabora</w:t>
        <w:t>-</w:t>
        <w:br/>
        <w:t>tion between Unlocks, Inc. (ULI) and AT&amp;T</w:t>
        <w:br/>
        <w:t>has been created to streamline the way the</w:t>
        <w:br/>
        <w:t>public makes its lockout service calls.</w:t>
      </w:r>
    </w:p>
    <w:p>
      <w:pPr>
        <w:pStyle w:val="Style2"/>
        <w:framePr w:w="3408" w:h="11696" w:hRule="exact" w:wrap="none" w:vAnchor="page" w:hAnchor="page" w:x="1203" w:y="334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Unlocks, Inc., a Tampa, FL, based compa</w:t>
        <w:softHyphen/>
        <w:t>ny, is building a first and only national net</w:t>
        <w:softHyphen/>
        <w:t>work of preapproved, quality lockout service providers. This exciting new company has spent the last 18 months analyzing the industry’s need for some form of automated dispatch service.</w:t>
      </w:r>
    </w:p>
    <w:p>
      <w:pPr>
        <w:pStyle w:val="Style2"/>
        <w:framePr w:w="3408" w:h="11696" w:hRule="exact" w:wrap="none" w:vAnchor="page" w:hAnchor="page" w:x="1203" w:y="334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“Our goal is to provide peace of mind for the public when in need of quality, quick and cost effective lockout services,’’ said Duane Musser, president. “Our network of ALOA certified providers takes all of the guesswork and uncertainty out of calling a locksmith during a time of crisis.”</w:t>
      </w:r>
    </w:p>
    <w:p>
      <w:pPr>
        <w:pStyle w:val="Style2"/>
        <w:framePr w:w="3408" w:h="11696" w:hRule="exact" w:wrap="none" w:vAnchor="page" w:hAnchor="page" w:x="1203" w:y="334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ULI has developed, in conjunction with its technology partner, AT&amp;T, the most technologically advanced automated dis</w:t>
        <w:softHyphen/>
        <w:t>patch service available in North America.</w:t>
      </w:r>
    </w:p>
    <w:p>
      <w:pPr>
        <w:pStyle w:val="Style2"/>
        <w:framePr w:w="3408" w:h="11696" w:hRule="exact" w:wrap="none" w:vAnchor="page" w:hAnchor="page" w:x="1203" w:y="334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service instantaneously routes a cus</w:t>
        <w:softHyphen/>
        <w:t>tomer in need of service to the closest quality ULI lockout service provider.</w:t>
      </w:r>
    </w:p>
    <w:p>
      <w:pPr>
        <w:pStyle w:val="Style2"/>
        <w:framePr w:w="3408" w:h="11696" w:hRule="exact" w:wrap="none" w:vAnchor="page" w:hAnchor="page" w:x="1203" w:y="334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As a free customer service, 1-800- UNLOCKS should find its way into the public with little resistance. ULI promises each caller the fastest, highest quality service and fair cost-competitive prices.</w:t>
      </w:r>
    </w:p>
    <w:p>
      <w:pPr>
        <w:pStyle w:val="Style2"/>
        <w:framePr w:w="3408" w:h="11696" w:hRule="exact" w:wrap="none" w:vAnchor="page" w:hAnchor="page" w:x="1203" w:y="334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“As the technology partners for this inno</w:t>
        <w:softHyphen/>
        <w:t>vative approach to automated dispatch, our job was to provide a technically efficient platform of service that was as user friendly and seamless as possible,” said Dan Metzger of AT&amp;T. “A customer simply picks up a phone, dials 1-800-UNLOCKS and help is immediately on the way. Our system is able to detect and identify exactly where the call is coming from, and within seconds, auto</w:t>
        <w:softHyphen/>
        <w:t>matically route that call to the ULI call provider in the immediate vicinity.</w:t>
      </w:r>
    </w:p>
    <w:p>
      <w:pPr>
        <w:pStyle w:val="Style2"/>
        <w:framePr w:w="3408" w:h="11696" w:hRule="exact" w:wrap="none" w:vAnchor="page" w:hAnchor="page" w:x="1203" w:y="334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1-800-UNLOCKS service providers are licensed to handle exclusive geographic areas, which are defined by telephone exchanges and zip codes. However, because</w:t>
      </w:r>
    </w:p>
    <w:p>
      <w:pPr>
        <w:pStyle w:val="Style2"/>
        <w:framePr w:w="3360" w:h="11823" w:hRule="exact" w:wrap="none" w:vAnchor="page" w:hAnchor="page" w:x="4679" w:y="3218"/>
        <w:widowControl w:val="0"/>
        <w:keepNext w:val="0"/>
        <w:keepLines w:val="0"/>
        <w:shd w:val="clear" w:color="auto" w:fill="auto"/>
        <w:bidi w:val="0"/>
        <w:jc w:val="both"/>
        <w:spacing w:before="0" w:after="0" w:line="240" w:lineRule="exact"/>
        <w:ind w:left="0" w:right="1257" w:firstLine="0"/>
      </w:pPr>
      <w:r>
        <w:rPr>
          <w:lang w:val="en-US" w:eastAsia="en-US" w:bidi="en-US"/>
          <w:w w:val="100"/>
          <w:spacing w:val="0"/>
          <w:color w:val="000000"/>
          <w:position w:val="0"/>
        </w:rPr>
        <w:t>the 1-800-UNLOCKS tech</w:t>
        <w:t>-</w:t>
        <w:br/>
        <w:t>nology system identifies the</w:t>
        <w:br/>
        <w:t>origin of the inbound tele</w:t>
        <w:t>-</w:t>
        <w:br/>
        <w:t>phone call, the unlocks cus</w:t>
        <w:t>-</w:t>
        <w:br/>
        <w:t>tomer doesn’t have to be</w:t>
        <w:br/>
        <w:t>aware of where they are</w:t>
      </w:r>
    </w:p>
    <w:p>
      <w:pPr>
        <w:pStyle w:val="Style2"/>
        <w:framePr w:w="3360" w:h="11823" w:hRule="exact" w:wrap="none" w:vAnchor="page" w:hAnchor="page" w:x="4679" w:y="3218"/>
        <w:widowControl w:val="0"/>
        <w:keepNext w:val="0"/>
        <w:keepLines w:val="0"/>
        <w:shd w:val="clear" w:color="auto" w:fill="auto"/>
        <w:bidi w:val="0"/>
        <w:jc w:val="both"/>
        <w:spacing w:before="0" w:after="0" w:line="240" w:lineRule="exact"/>
        <w:ind w:left="0" w:right="1613" w:firstLine="0"/>
      </w:pPr>
      <w:r>
        <w:rPr>
          <w:lang w:val="en-US" w:eastAsia="en-US" w:bidi="en-US"/>
          <w:w w:val="100"/>
          <w:spacing w:val="0"/>
          <w:color w:val="000000"/>
          <w:position w:val="0"/>
        </w:rPr>
        <w:t>calling from to utilize</w:t>
        <w:br/>
        <w:t>this free service.</w:t>
      </w:r>
    </w:p>
    <w:p>
      <w:pPr>
        <w:pStyle w:val="Style2"/>
        <w:framePr w:w="3360" w:h="11823" w:hRule="exact" w:wrap="none" w:vAnchor="page" w:hAnchor="page" w:x="4679" w:y="3218"/>
        <w:widowControl w:val="0"/>
        <w:keepNext w:val="0"/>
        <w:keepLines w:val="0"/>
        <w:shd w:val="clear" w:color="auto" w:fill="auto"/>
        <w:bidi w:val="0"/>
        <w:jc w:val="both"/>
        <w:spacing w:before="0" w:after="0" w:line="240" w:lineRule="exact"/>
        <w:ind w:left="0" w:right="0" w:firstLine="280"/>
      </w:pPr>
      <w:r>
        <w:rPr>
          <w:lang w:val="en-US" w:eastAsia="en-US" w:bidi="en-US"/>
          <w:w w:val="100"/>
          <w:spacing w:val="0"/>
          <w:color w:val="000000"/>
          <w:position w:val="0"/>
        </w:rPr>
        <w:t>1-800-UNLOCKS hopes that by provid</w:t>
        <w:softHyphen/>
        <w:t>ing this free emergency service to the public that fewer people will be taken advantage of during crisis.</w:t>
      </w:r>
    </w:p>
    <w:p>
      <w:pPr>
        <w:pStyle w:val="Style2"/>
        <w:framePr w:w="3360" w:h="11823" w:hRule="exact" w:wrap="none" w:vAnchor="page" w:hAnchor="page" w:x="4679" w:y="321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“It’s unfortunate, but it can be difficult for the public to know, simply by looking at a Yellow Page advertisement, who the quali</w:t>
        <w:softHyphen/>
        <w:t>fied, skilled and ethical locksmiths might be,” said David Lowell, president of ALOA. “At ALOA, we have developed strong indus</w:t>
        <w:softHyphen/>
        <w:t>try standards through the implementation of ALOA certification programs to validate a provider’s capabilities. We have also adhered to a strict code of ethics so that abuses are less common, but having a service that will automatically dispatch a call to a certified, ethical provider will be a large service to the public, as well as positively promote the locksmith unlocks industry.”</w:t>
      </w:r>
    </w:p>
    <w:p>
      <w:pPr>
        <w:pStyle w:val="Style2"/>
        <w:framePr w:w="3360" w:h="11823" w:hRule="exact" w:wrap="none" w:vAnchor="page" w:hAnchor="page" w:x="4679" w:y="321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When 1-800-FLOWERS was started, it organized the highest quality florists to pro</w:t>
        <w:softHyphen/>
        <w:t>vide the highest quality service at reasonable prices, and helped create a new standard within the industry. ULI believes that by fol</w:t>
        <w:softHyphen/>
        <w:t>lowing this successful model, the locksmith industry as a whole will certainly benefit. Primarily, those benefits include: increased quality standards, greater accountability, greater peace of mind for the public and greater participation in certification pro</w:t>
        <w:softHyphen/>
        <w:t>grams. Providers also benefit directly through increased call volume, increased rev</w:t>
        <w:softHyphen/>
        <w:t>enue and exclusive, protected territories. 1- 800-UNLOCKS service providers will also receive many other benefits, including dis</w:t>
        <w:softHyphen/>
        <w:t>counted long distance service, discounted pager and cellular service, travel and insur</w:t>
        <w:softHyphen/>
        <w:t>ance benefits and many others.</w:t>
      </w:r>
    </w:p>
    <w:p>
      <w:pPr>
        <w:pStyle w:val="Style2"/>
        <w:framePr w:w="3360" w:h="11823" w:hRule="exact" w:wrap="none" w:vAnchor="page" w:hAnchor="page" w:x="4679" w:y="321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ULI anticipates enrolling approximately 5,000 quality service providers in the first 18 months of their national roll-out. The</w:t>
      </w:r>
    </w:p>
    <w:p>
      <w:pPr>
        <w:pStyle w:val="Style2"/>
        <w:framePr w:w="3398" w:h="8927" w:hRule="exact" w:wrap="none" w:vAnchor="page" w:hAnchor="page" w:x="8173" w:y="54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company will spend</w:t>
        <w:br/>
        <w:t>millions of dollars to</w:t>
        <w:br/>
        <w:t>promote the 1-800-</w:t>
      </w:r>
    </w:p>
    <w:p>
      <w:pPr>
        <w:pStyle w:val="Style2"/>
        <w:framePr w:w="3398" w:h="8927" w:hRule="exact" w:wrap="none" w:vAnchor="page" w:hAnchor="page" w:x="8173" w:y="54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UNLOCKS free service to</w:t>
        <w:br/>
        <w:t>the public by using variety of media, includ</w:t>
        <w:t>-</w:t>
        <w:br/>
        <w:t>ing radio, television, print and public rela</w:t>
        <w:t>-</w:t>
        <w:br/>
        <w:t>tions. ULI’s goal is to show, within 12</w:t>
        <w:br/>
        <w:t>months, a return on enrollment investments</w:t>
        <w:br/>
        <w:t>made by its providers of no less than 500</w:t>
        <w:br/>
        <w:t>percent.</w:t>
      </w:r>
    </w:p>
    <w:p>
      <w:pPr>
        <w:pStyle w:val="Style2"/>
        <w:framePr w:w="3398" w:h="8927" w:hRule="exact" w:wrap="none" w:vAnchor="page" w:hAnchor="page" w:x="8173" w:y="54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1 -800-UNLOCKS national aware</w:t>
        <w:softHyphen/>
        <w:t>ness campaign will launch officially on Nov.l, 1997. Providers wishing to secure their territories may submit an application for approval by Aug. 15, 1997, and may still receive the pre-launch territory license rate. After Aug. 15, the license fee will go up to the normal amount per exclusive protected territory. In addition to paying a one-time licensing fee, providers pay a monthly main</w:t>
        <w:softHyphen/>
        <w:t>tenance fee that covers automated digital dispatching up to 100 lockout service calls per month. Additional lockout service dis</w:t>
        <w:softHyphen/>
        <w:t>patch calls above the 100 per month are one dollar per call and are billed monthly.</w:t>
      </w:r>
    </w:p>
    <w:p>
      <w:pPr>
        <w:pStyle w:val="Style2"/>
        <w:framePr w:w="3398" w:h="8927" w:hRule="exact" w:wrap="none" w:vAnchor="page" w:hAnchor="page" w:x="8173" w:y="5405"/>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Providers in need of applications can call ULI directly at 1-888-UNLOCKS (888- 865-6257), and may call fax-on-demand for the current list of closed and open territories, as well as receiving an application form.</w:t>
      </w:r>
    </w:p>
    <w:p>
      <w:pPr>
        <w:pStyle w:val="Style61"/>
        <w:framePr w:w="3398" w:h="8927" w:hRule="exact" w:wrap="none" w:vAnchor="page" w:hAnchor="page" w:x="8173" w:y="5405"/>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About the Author: Charles Musser is the vice presi</w:t>
        <w:softHyphen/>
        <w:t>dent of marketing for Unlocks, Inc. He is the for</w:t>
        <w:softHyphen/>
        <w:t>mer vice president of corporate development for Synergistic Technology, Inc., and is the author of several books and publications in the field of tech</w:t>
        <w:softHyphen/>
        <w:t>nology development.</w:t>
      </w:r>
    </w:p>
    <w:p>
      <w:pPr>
        <w:pStyle w:val="Style180"/>
        <w:framePr w:wrap="none" w:vAnchor="page" w:hAnchor="page" w:x="944" w:y="15320"/>
        <w:widowControl w:val="0"/>
        <w:keepNext w:val="0"/>
        <w:keepLines w:val="0"/>
        <w:shd w:val="clear" w:color="auto" w:fill="auto"/>
        <w:bidi w:val="0"/>
        <w:jc w:val="left"/>
        <w:spacing w:before="0" w:after="0" w:line="232" w:lineRule="exact"/>
        <w:ind w:left="0" w:right="0" w:firstLine="0"/>
      </w:pPr>
      <w:r>
        <w:rPr>
          <w:rStyle w:val="CharStyle474"/>
          <w:b w:val="0"/>
          <w:bCs w:val="0"/>
          <w:i w:val="0"/>
          <w:iCs w:val="0"/>
        </w:rPr>
        <w:t>48 |</w:t>
      </w:r>
      <w:r>
        <w:rPr>
          <w:rStyle w:val="CharStyle448"/>
          <w:b w:val="0"/>
          <w:bCs w:val="0"/>
          <w:i w:val="0"/>
          <w:iCs w:val="0"/>
        </w:rPr>
        <w:t xml:space="preserve"> </w:t>
      </w:r>
      <w:r>
        <w:rPr>
          <w:lang w:val="en-US" w:eastAsia="en-US" w:bidi="en-US"/>
          <w:w w:val="100"/>
          <w:spacing w:val="0"/>
          <w:color w:val="000000"/>
          <w:position w:val="0"/>
        </w:rPr>
        <w:t>Keynotes</w:t>
      </w:r>
    </w:p>
    <w:p>
      <w:pPr>
        <w:pStyle w:val="Style154"/>
        <w:framePr w:wrap="none" w:vAnchor="page" w:hAnchor="page" w:x="2595" w:y="15339"/>
        <w:widowControl w:val="0"/>
        <w:keepNext w:val="0"/>
        <w:keepLines w:val="0"/>
        <w:shd w:val="clear" w:color="auto" w:fill="auto"/>
        <w:bidi w:val="0"/>
        <w:jc w:val="left"/>
        <w:spacing w:before="0" w:after="0" w:line="182" w:lineRule="exact"/>
        <w:ind w:left="0" w:right="0" w:firstLine="0"/>
      </w:pPr>
      <w:r>
        <w:rPr>
          <w:rStyle w:val="CharStyle511"/>
        </w:rPr>
        <w:t>July/</w:t>
      </w:r>
      <w:r>
        <w:rPr>
          <w:lang w:val="en-US" w:eastAsia="en-US" w:bidi="en-US"/>
          <w:w w:val="100"/>
          <w:spacing w:val="0"/>
          <w:color w:val="000000"/>
          <w:position w:val="0"/>
        </w:rPr>
        <w:t>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19" type="#_x0000_t75" style="position:absolute;margin-left:329.9pt;margin-top:64.4pt;width:256.3pt;height:244.3pt;z-index:-251658666;mso-wrap-distance-left:5pt;mso-wrap-distance-right:5pt;mso-position-horizontal-relative:page;mso-position-vertical-relative:page" wrapcoords="0 0">
            <v:imagedata r:id="rId191" r:href="rId192"/>
            <w10:wrap anchorx="page" anchory="page"/>
          </v:shape>
        </w:pict>
      </w:r>
    </w:p>
    <w:p>
      <w:pPr>
        <w:pStyle w:val="Style653"/>
        <w:framePr w:w="10072" w:h="1149" w:hRule="exact" w:wrap="none" w:vAnchor="page" w:hAnchor="page" w:x="1205" w:y="554"/>
        <w:widowControl w:val="0"/>
        <w:keepNext w:val="0"/>
        <w:keepLines w:val="0"/>
        <w:shd w:val="clear" w:color="auto" w:fill="auto"/>
        <w:bidi w:val="0"/>
        <w:spacing w:before="0" w:after="0"/>
        <w:ind w:left="0" w:right="40" w:firstLine="0"/>
      </w:pPr>
      <w:bookmarkStart w:id="139" w:name="bookmark139"/>
      <w:r>
        <w:rPr>
          <w:rStyle w:val="CharStyle655"/>
          <w:b w:val="0"/>
          <w:bCs w:val="0"/>
        </w:rPr>
        <w:t>1</w:t>
      </w:r>
      <w:r>
        <w:rPr>
          <w:lang w:val="en-US" w:eastAsia="en-US" w:bidi="en-US"/>
          <w:w w:val="100"/>
          <w:spacing w:val="0"/>
          <w:color w:val="000000"/>
          <w:position w:val="0"/>
        </w:rPr>
        <w:t>-</w:t>
      </w:r>
      <w:r>
        <w:rPr>
          <w:rStyle w:val="CharStyle655"/>
          <w:b w:val="0"/>
          <w:bCs w:val="0"/>
        </w:rPr>
        <w:t>800</w:t>
      </w:r>
      <w:r>
        <w:rPr>
          <w:lang w:val="en-US" w:eastAsia="en-US" w:bidi="en-US"/>
          <w:w w:val="100"/>
          <w:spacing w:val="0"/>
          <w:color w:val="000000"/>
          <w:position w:val="0"/>
        </w:rPr>
        <w:t>-UNLOCKS®</w:t>
      </w:r>
      <w:bookmarkEnd w:id="139"/>
    </w:p>
    <w:p>
      <w:pPr>
        <w:pStyle w:val="Style656"/>
        <w:framePr w:w="10072" w:h="1149" w:hRule="exact" w:wrap="none" w:vAnchor="page" w:hAnchor="page" w:x="1205" w:y="554"/>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Quality Assured Service Provider Application</w:t>
      </w:r>
    </w:p>
    <w:p>
      <w:pPr>
        <w:pStyle w:val="Style658"/>
        <w:framePr w:w="10072" w:h="4505" w:hRule="exact" w:wrap="none" w:vAnchor="page" w:hAnchor="page" w:x="1205" w:y="1739"/>
        <w:widowControl w:val="0"/>
        <w:keepNext w:val="0"/>
        <w:keepLines w:val="0"/>
        <w:shd w:val="clear" w:color="auto" w:fill="auto"/>
        <w:bidi w:val="0"/>
        <w:jc w:val="left"/>
        <w:spacing w:before="0" w:after="271"/>
        <w:ind w:left="0" w:right="0" w:firstLine="0"/>
      </w:pPr>
      <w:r>
        <w:rPr>
          <w:lang w:val="en-US" w:eastAsia="en-US" w:bidi="en-US"/>
          <w:w w:val="100"/>
          <w:spacing w:val="0"/>
          <w:color w:val="000000"/>
          <w:position w:val="0"/>
        </w:rPr>
        <w:t>Please completely fill out the application form andfax or express mail to the number or address below. The application process is the first step in becoming a 1-800-UNLOCKS* certified service provider. You will be notified within thirty six (36) hours of certification approval and the availability of your geographic territory. Licensed territories are assigned based upon current service area. (Unlocks performed within 45 mins.) Expanded territories will be reviewed on a case-by-case basis. Please direst any questions to ULI Provider Service at 1-888-UNLOCKS (865-6257).</w:t>
      </w:r>
    </w:p>
    <w:p>
      <w:pPr>
        <w:pStyle w:val="Style660"/>
        <w:framePr w:w="10072" w:h="4505" w:hRule="exact" w:wrap="none" w:vAnchor="page" w:hAnchor="page" w:x="1205" w:y="1739"/>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Company name:Proprietor’s name:</w:t>
      </w:r>
    </w:p>
    <w:p>
      <w:pPr>
        <w:pStyle w:val="Style660"/>
        <w:framePr w:w="10072" w:h="4505" w:hRule="exact" w:wrap="none" w:vAnchor="page" w:hAnchor="page" w:x="1205" w:y="1739"/>
        <w:tabs>
          <w:tab w:leader="underscore" w:pos="3697" w:val="left"/>
          <w:tab w:leader="underscore" w:pos="6131" w:val="left"/>
        </w:tabs>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 xml:space="preserve">Applicant’s name </w:t>
      </w:r>
      <w:r>
        <w:rPr>
          <w:rStyle w:val="CharStyle662"/>
        </w:rPr>
        <w:t>(if other):</w:t>
      </w:r>
      <w:r>
        <w:rPr>
          <w:lang w:val="en-US" w:eastAsia="en-US" w:bidi="en-US"/>
          <w:w w:val="100"/>
          <w:spacing w:val="0"/>
          <w:color w:val="000000"/>
          <w:position w:val="0"/>
        </w:rPr>
        <w:tab/>
        <w:tab/>
        <w:t>Tide:</w:t>
      </w:r>
    </w:p>
    <w:p>
      <w:pPr>
        <w:pStyle w:val="Style660"/>
        <w:framePr w:w="10072" w:h="4505" w:hRule="exact" w:wrap="none" w:vAnchor="page" w:hAnchor="page" w:x="1205" w:y="1739"/>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Street address:Mailing address:</w:t>
      </w:r>
    </w:p>
    <w:p>
      <w:pPr>
        <w:pStyle w:val="Style660"/>
        <w:framePr w:w="10072" w:h="4505" w:hRule="exact" w:wrap="none" w:vAnchor="page" w:hAnchor="page" w:x="1205" w:y="1739"/>
        <w:tabs>
          <w:tab w:leader="hyphen" w:pos="2640" w:val="left"/>
          <w:tab w:leader="hyphen" w:pos="3697" w:val="left"/>
          <w:tab w:leader="hyphen" w:pos="5287" w:val="left"/>
        </w:tabs>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City</w:t>
        <w:tab/>
        <w:t>State</w:t>
        <w:tab/>
        <w:t>Zip</w:t>
        <w:tab/>
      </w:r>
    </w:p>
    <w:p>
      <w:pPr>
        <w:pStyle w:val="Style660"/>
        <w:framePr w:w="10072" w:h="4505" w:hRule="exact" w:wrap="none" w:vAnchor="page" w:hAnchor="page" w:x="1205" w:y="1739"/>
        <w:tabs>
          <w:tab w:leader="hyphen" w:pos="4448" w:val="left"/>
          <w:tab w:leader="hyphen" w:pos="6716" w:val="left"/>
          <w:tab w:leader="hyphen" w:pos="9723" w:val="left"/>
        </w:tabs>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Main service telephone:</w:t>
        <w:tab/>
        <w:t>Fax:</w:t>
        <w:tab/>
        <w:t>Email:</w:t>
        <w:tab/>
      </w:r>
    </w:p>
    <w:p>
      <w:pPr>
        <w:pStyle w:val="Style660"/>
        <w:framePr w:w="10072" w:h="4505" w:hRule="exact" w:wrap="none" w:vAnchor="page" w:hAnchor="page" w:x="1205" w:y="1739"/>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Hours of operation:</w:t>
      </w:r>
    </w:p>
    <w:p>
      <w:pPr>
        <w:pStyle w:val="Style660"/>
        <w:framePr w:w="10072" w:h="4505" w:hRule="exact" w:wrap="none" w:vAnchor="page" w:hAnchor="page" w:x="1205" w:y="1739"/>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Locksmith organization memberships &amp; ID numbers:</w:t>
      </w:r>
    </w:p>
    <w:p>
      <w:pPr>
        <w:pStyle w:val="Style660"/>
        <w:framePr w:w="10072" w:h="2141" w:hRule="exact" w:wrap="none" w:vAnchor="page" w:hAnchor="page" w:x="1205" w:y="6607"/>
        <w:tabs>
          <w:tab w:leader="underscore" w:pos="9002" w:val="left"/>
        </w:tabs>
        <w:widowControl w:val="0"/>
        <w:keepNext w:val="0"/>
        <w:keepLines w:val="0"/>
        <w:shd w:val="clear" w:color="auto" w:fill="auto"/>
        <w:bidi w:val="0"/>
        <w:spacing w:before="0" w:after="0" w:line="416" w:lineRule="exact"/>
        <w:ind w:left="400" w:right="0" w:firstLine="0"/>
      </w:pPr>
      <w:r>
        <w:rPr>
          <w:lang w:val="en-US" w:eastAsia="en-US" w:bidi="en-US"/>
          <w:w w:val="100"/>
          <w:spacing w:val="0"/>
          <w:color w:val="000000"/>
          <w:position w:val="0"/>
        </w:rPr>
        <w:t xml:space="preserve">What is your geographic service area </w:t>
      </w:r>
      <w:r>
        <w:rPr>
          <w:rStyle w:val="CharStyle662"/>
        </w:rPr>
        <w:t>{be specific) :</w:t>
      </w:r>
      <w:r>
        <w:rPr>
          <w:lang w:val="en-US" w:eastAsia="en-US" w:bidi="en-US"/>
          <w:w w:val="100"/>
          <w:spacing w:val="0"/>
          <w:color w:val="000000"/>
          <w:position w:val="0"/>
        </w:rPr>
        <w:tab/>
      </w:r>
    </w:p>
    <w:p>
      <w:pPr>
        <w:pStyle w:val="Style660"/>
        <w:framePr w:w="10072" w:h="2141" w:hRule="exact" w:wrap="none" w:vAnchor="page" w:hAnchor="page" w:x="1205" w:y="6607"/>
        <w:tabs>
          <w:tab w:leader="hyphen" w:pos="9002" w:val="left"/>
        </w:tabs>
        <w:widowControl w:val="0"/>
        <w:keepNext w:val="0"/>
        <w:keepLines w:val="0"/>
        <w:shd w:val="clear" w:color="auto" w:fill="auto"/>
        <w:bidi w:val="0"/>
        <w:spacing w:before="0" w:after="0" w:line="416" w:lineRule="exact"/>
        <w:ind w:left="400" w:right="0" w:firstLine="0"/>
      </w:pPr>
      <w:r>
        <w:rPr>
          <w:lang w:val="en-US" w:eastAsia="en-US" w:bidi="en-US"/>
          <w:w w:val="100"/>
          <w:spacing w:val="0"/>
          <w:color w:val="000000"/>
          <w:position w:val="0"/>
        </w:rPr>
        <w:t>Are all employees bonded?States in which bonded:</w:t>
        <w:tab/>
      </w:r>
    </w:p>
    <w:p>
      <w:pPr>
        <w:pStyle w:val="Style660"/>
        <w:framePr w:w="10072" w:h="2141" w:hRule="exact" w:wrap="none" w:vAnchor="page" w:hAnchor="page" w:x="1205" w:y="6607"/>
        <w:tabs>
          <w:tab w:leader="underscore" w:pos="6716" w:val="left"/>
        </w:tabs>
        <w:widowControl w:val="0"/>
        <w:keepNext w:val="0"/>
        <w:keepLines w:val="0"/>
        <w:shd w:val="clear" w:color="auto" w:fill="auto"/>
        <w:bidi w:val="0"/>
        <w:spacing w:before="0" w:after="0" w:line="416" w:lineRule="exact"/>
        <w:ind w:left="400" w:right="0" w:firstLine="0"/>
      </w:pPr>
      <w:r>
        <w:rPr>
          <w:lang w:val="en-US" w:eastAsia="en-US" w:bidi="en-US"/>
          <w:w w:val="100"/>
          <w:spacing w:val="0"/>
          <w:color w:val="000000"/>
          <w:position w:val="0"/>
        </w:rPr>
        <w:t>Number of service technicians employed:Radio dispatched?</w:t>
        <w:tab/>
        <w:t>Number of service vehicles:</w:t>
      </w:r>
    </w:p>
    <w:p>
      <w:pPr>
        <w:pStyle w:val="Style660"/>
        <w:framePr w:w="10072" w:h="2141" w:hRule="exact" w:wrap="none" w:vAnchor="page" w:hAnchor="page" w:x="1205" w:y="6607"/>
        <w:tabs>
          <w:tab w:leader="hyphen" w:pos="8636" w:val="left"/>
        </w:tabs>
        <w:widowControl w:val="0"/>
        <w:keepNext w:val="0"/>
        <w:keepLines w:val="0"/>
        <w:shd w:val="clear" w:color="auto" w:fill="auto"/>
        <w:bidi w:val="0"/>
        <w:spacing w:before="0" w:after="0" w:line="416" w:lineRule="exact"/>
        <w:ind w:left="400" w:right="0" w:firstLine="0"/>
      </w:pPr>
      <w:r>
        <w:rPr>
          <w:lang w:val="en-US" w:eastAsia="en-US" w:bidi="en-US"/>
          <w:w w:val="100"/>
          <w:spacing w:val="0"/>
          <w:color w:val="000000"/>
          <w:position w:val="0"/>
        </w:rPr>
        <w:t>How long in business:At present location:Number of locations:</w:t>
        <w:tab/>
      </w:r>
    </w:p>
    <w:p>
      <w:pPr>
        <w:pStyle w:val="Style660"/>
        <w:framePr w:w="10072" w:h="2141" w:hRule="exact" w:wrap="none" w:vAnchor="page" w:hAnchor="page" w:x="1205" w:y="6607"/>
        <w:tabs>
          <w:tab w:leader="underscore" w:pos="9002" w:val="left"/>
        </w:tabs>
        <w:widowControl w:val="0"/>
        <w:keepNext w:val="0"/>
        <w:keepLines w:val="0"/>
        <w:shd w:val="clear" w:color="auto" w:fill="auto"/>
        <w:bidi w:val="0"/>
        <w:spacing w:before="0" w:after="0" w:line="416" w:lineRule="exact"/>
        <w:ind w:left="400" w:right="0" w:firstLine="0"/>
      </w:pPr>
      <w:r>
        <w:rPr>
          <w:lang w:val="en-US" w:eastAsia="en-US" w:bidi="en-US"/>
          <w:w w:val="100"/>
          <w:spacing w:val="0"/>
          <w:color w:val="000000"/>
          <w:position w:val="0"/>
        </w:rPr>
        <w:t>List service specialties or expertise:</w:t>
        <w:tab/>
      </w:r>
    </w:p>
    <w:p>
      <w:pPr>
        <w:pStyle w:val="Style660"/>
        <w:framePr w:wrap="none" w:vAnchor="page" w:hAnchor="page" w:x="1205" w:y="9202"/>
        <w:widowControl w:val="0"/>
        <w:keepNext w:val="0"/>
        <w:keepLines w:val="0"/>
        <w:shd w:val="clear" w:color="auto" w:fill="auto"/>
        <w:bidi w:val="0"/>
        <w:spacing w:before="0" w:after="0" w:line="298" w:lineRule="exact"/>
        <w:ind w:left="400" w:right="0" w:firstLine="0"/>
      </w:pPr>
      <w:r>
        <w:rPr>
          <w:lang w:val="en-US" w:eastAsia="en-US" w:bidi="en-US"/>
          <w:w w:val="100"/>
          <w:spacing w:val="0"/>
          <w:color w:val="000000"/>
          <w:position w:val="0"/>
        </w:rPr>
        <w:t>List professional certifications among employees and how many of each:</w:t>
      </w:r>
    </w:p>
    <w:p>
      <w:pPr>
        <w:pStyle w:val="Style660"/>
        <w:framePr w:wrap="none" w:vAnchor="page" w:hAnchor="page" w:x="1205" w:y="10033"/>
        <w:widowControl w:val="0"/>
        <w:keepNext w:val="0"/>
        <w:keepLines w:val="0"/>
        <w:shd w:val="clear" w:color="auto" w:fill="auto"/>
        <w:bidi w:val="0"/>
        <w:spacing w:before="0" w:after="0" w:line="298" w:lineRule="exact"/>
        <w:ind w:left="400" w:right="0" w:firstLine="0"/>
      </w:pPr>
      <w:r>
        <w:rPr>
          <w:lang w:val="en-US" w:eastAsia="en-US" w:bidi="en-US"/>
          <w:w w:val="100"/>
          <w:spacing w:val="0"/>
          <w:color w:val="000000"/>
          <w:position w:val="0"/>
        </w:rPr>
        <w:t>List contractual agreements with any other roadside service organizations, etc.:</w:t>
      </w:r>
    </w:p>
    <w:p>
      <w:pPr>
        <w:pStyle w:val="Style660"/>
        <w:framePr w:w="10072" w:h="3371" w:hRule="exact" w:wrap="none" w:vAnchor="page" w:hAnchor="page" w:x="1205" w:y="10772"/>
        <w:tabs>
          <w:tab w:leader="underscore" w:pos="8636" w:val="left"/>
        </w:tabs>
        <w:widowControl w:val="0"/>
        <w:keepNext w:val="0"/>
        <w:keepLines w:val="0"/>
        <w:shd w:val="clear" w:color="auto" w:fill="auto"/>
        <w:bidi w:val="0"/>
        <w:spacing w:before="0" w:after="0" w:line="414" w:lineRule="exact"/>
        <w:ind w:left="400" w:right="0" w:firstLine="0"/>
      </w:pPr>
      <w:r>
        <w:rPr>
          <w:lang w:val="en-US" w:eastAsia="en-US" w:bidi="en-US"/>
          <w:w w:val="100"/>
          <w:spacing w:val="0"/>
          <w:color w:val="000000"/>
          <w:position w:val="0"/>
        </w:rPr>
        <w:t>How is company advertised? □ yellow pages □ print media □TV □ other</w:t>
        <w:tab/>
      </w:r>
    </w:p>
    <w:p>
      <w:pPr>
        <w:pStyle w:val="Style660"/>
        <w:framePr w:w="10072" w:h="3371" w:hRule="exact" w:wrap="none" w:vAnchor="page" w:hAnchor="page" w:x="1205" w:y="10772"/>
        <w:tabs>
          <w:tab w:leader="underscore" w:pos="8636" w:val="left"/>
        </w:tabs>
        <w:widowControl w:val="0"/>
        <w:keepNext w:val="0"/>
        <w:keepLines w:val="0"/>
        <w:shd w:val="clear" w:color="auto" w:fill="auto"/>
        <w:bidi w:val="0"/>
        <w:spacing w:before="0" w:after="0" w:line="414" w:lineRule="exact"/>
        <w:ind w:left="400" w:right="0" w:firstLine="0"/>
      </w:pPr>
      <w:r>
        <w:rPr>
          <w:lang w:val="en-US" w:eastAsia="en-US" w:bidi="en-US"/>
          <w:w w:val="100"/>
          <w:spacing w:val="0"/>
          <w:color w:val="000000"/>
          <w:position w:val="0"/>
        </w:rPr>
        <w:t>List credit cards accepted as payment for services:</w:t>
        <w:tab/>
      </w:r>
    </w:p>
    <w:p>
      <w:pPr>
        <w:pStyle w:val="Style660"/>
        <w:framePr w:w="10072" w:h="3371" w:hRule="exact" w:wrap="none" w:vAnchor="page" w:hAnchor="page" w:x="1205" w:y="10772"/>
        <w:widowControl w:val="0"/>
        <w:keepNext w:val="0"/>
        <w:keepLines w:val="0"/>
        <w:shd w:val="clear" w:color="auto" w:fill="auto"/>
        <w:bidi w:val="0"/>
        <w:jc w:val="left"/>
        <w:spacing w:before="0" w:after="0" w:line="414" w:lineRule="exact"/>
        <w:ind w:left="400" w:right="1380" w:firstLine="0"/>
      </w:pPr>
      <w:r>
        <w:rPr>
          <w:lang w:val="en-US" w:eastAsia="en-US" w:bidi="en-US"/>
          <w:w w:val="100"/>
          <w:spacing w:val="0"/>
          <w:color w:val="000000"/>
          <w:position w:val="0"/>
        </w:rPr>
        <w:t>Average unlock service call rate:During business hours:After business hours: Average revenue per month from unlock related service calls:</w:t>
      </w:r>
    </w:p>
    <w:p>
      <w:pPr>
        <w:pStyle w:val="Style660"/>
        <w:framePr w:w="10072" w:h="3371" w:hRule="exact" w:wrap="none" w:vAnchor="page" w:hAnchor="page" w:x="1205" w:y="10772"/>
        <w:widowControl w:val="0"/>
        <w:keepNext w:val="0"/>
        <w:keepLines w:val="0"/>
        <w:shd w:val="clear" w:color="auto" w:fill="auto"/>
        <w:bidi w:val="0"/>
        <w:spacing w:before="0" w:after="0" w:line="414" w:lineRule="exact"/>
        <w:ind w:left="400" w:right="0" w:firstLine="0"/>
      </w:pPr>
      <w:r>
        <w:rPr>
          <w:lang w:val="en-US" w:eastAsia="en-US" w:bidi="en-US"/>
          <w:w w:val="100"/>
          <w:spacing w:val="0"/>
          <w:color w:val="000000"/>
          <w:position w:val="0"/>
        </w:rPr>
        <w:t>Unlocks arepercentage of total business?</w:t>
      </w:r>
    </w:p>
    <w:p>
      <w:pPr>
        <w:pStyle w:val="Style660"/>
        <w:framePr w:w="10072" w:h="3371" w:hRule="exact" w:wrap="none" w:vAnchor="page" w:hAnchor="page" w:x="1205" w:y="10772"/>
        <w:widowControl w:val="0"/>
        <w:keepNext w:val="0"/>
        <w:keepLines w:val="0"/>
        <w:shd w:val="clear" w:color="auto" w:fill="auto"/>
        <w:bidi w:val="0"/>
        <w:spacing w:before="0" w:after="0" w:line="414" w:lineRule="exact"/>
        <w:ind w:left="400" w:right="0" w:firstLine="0"/>
      </w:pPr>
      <w:r>
        <w:rPr>
          <w:lang w:val="en-US" w:eastAsia="en-US" w:bidi="en-US"/>
          <w:w w:val="100"/>
          <w:spacing w:val="0"/>
          <w:color w:val="000000"/>
          <w:position w:val="0"/>
        </w:rPr>
        <w:t>Contract account unlocks arepercentage of unlock business?</w:t>
      </w:r>
    </w:p>
    <w:p>
      <w:pPr>
        <w:pStyle w:val="Style660"/>
        <w:framePr w:w="10072" w:h="3371" w:hRule="exact" w:wrap="none" w:vAnchor="page" w:hAnchor="page" w:x="1205" w:y="10772"/>
        <w:widowControl w:val="0"/>
        <w:keepNext w:val="0"/>
        <w:keepLines w:val="0"/>
        <w:shd w:val="clear" w:color="auto" w:fill="auto"/>
        <w:bidi w:val="0"/>
        <w:spacing w:before="0" w:after="0" w:line="414" w:lineRule="exact"/>
        <w:ind w:left="400" w:right="0" w:firstLine="0"/>
      </w:pPr>
      <w:r>
        <w:rPr>
          <w:lang w:val="en-US" w:eastAsia="en-US" w:bidi="en-US"/>
          <w:w w:val="100"/>
          <w:spacing w:val="0"/>
          <w:color w:val="000000"/>
          <w:position w:val="0"/>
        </w:rPr>
        <w:t>Average time to complete an unlock service call:</w:t>
      </w:r>
    </w:p>
    <w:p>
      <w:pPr>
        <w:pStyle w:val="Style660"/>
        <w:framePr w:w="10072" w:h="3371" w:hRule="exact" w:wrap="none" w:vAnchor="page" w:hAnchor="page" w:x="1205" w:y="10772"/>
        <w:widowControl w:val="0"/>
        <w:keepNext w:val="0"/>
        <w:keepLines w:val="0"/>
        <w:shd w:val="clear" w:color="auto" w:fill="auto"/>
        <w:bidi w:val="0"/>
        <w:spacing w:before="0" w:after="0" w:line="414" w:lineRule="exact"/>
        <w:ind w:left="400" w:right="0" w:firstLine="0"/>
      </w:pPr>
      <w:r>
        <w:rPr>
          <w:lang w:val="en-US" w:eastAsia="en-US" w:bidi="en-US"/>
          <w:w w:val="100"/>
          <w:spacing w:val="0"/>
          <w:color w:val="000000"/>
          <w:position w:val="0"/>
        </w:rPr>
        <w:t>Which month (s) are most busy for unlocks?least busy?</w:t>
      </w:r>
    </w:p>
    <w:p>
      <w:pPr>
        <w:pStyle w:val="Style658"/>
        <w:framePr w:wrap="none" w:vAnchor="page" w:hAnchor="page" w:x="3056" w:y="14367"/>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Mail:</w:t>
      </w:r>
      <w:r>
        <w:rPr>
          <w:rStyle w:val="CharStyle663"/>
          <w:i w:val="0"/>
          <w:iCs w:val="0"/>
        </w:rPr>
        <w:t xml:space="preserve"> ULI</w:t>
      </w:r>
    </w:p>
    <w:p>
      <w:pPr>
        <w:pStyle w:val="Style664"/>
        <w:framePr w:wrap="none" w:vAnchor="page" w:hAnchor="page" w:x="1205" w:y="14372"/>
        <w:widowControl w:val="0"/>
        <w:keepNext w:val="0"/>
        <w:keepLines w:val="0"/>
        <w:shd w:val="clear" w:color="auto" w:fill="auto"/>
        <w:bidi w:val="0"/>
        <w:jc w:val="left"/>
        <w:spacing w:before="0" w:after="0"/>
        <w:ind w:left="5899" w:right="0" w:firstLine="0"/>
      </w:pPr>
      <w:r>
        <w:rPr>
          <w:rStyle w:val="CharStyle666"/>
          <w:b w:val="0"/>
          <w:bCs w:val="0"/>
        </w:rPr>
        <w:t>Phone:</w:t>
      </w:r>
      <w:r>
        <w:rPr>
          <w:lang w:val="en-US" w:eastAsia="en-US" w:bidi="en-US"/>
          <w:w w:val="100"/>
          <w:spacing w:val="0"/>
          <w:color w:val="000000"/>
          <w:position w:val="0"/>
        </w:rPr>
        <w:t xml:space="preserve"> 1-888-UNLOCKS</w:t>
      </w:r>
    </w:p>
    <w:p>
      <w:pPr>
        <w:pStyle w:val="Style664"/>
        <w:framePr w:w="10072" w:h="607" w:hRule="exact" w:wrap="none" w:vAnchor="page" w:hAnchor="page" w:x="1205" w:y="14692"/>
        <w:widowControl w:val="0"/>
        <w:keepNext w:val="0"/>
        <w:keepLines w:val="0"/>
        <w:shd w:val="clear" w:color="auto" w:fill="auto"/>
        <w:bidi w:val="0"/>
        <w:jc w:val="both"/>
        <w:spacing w:before="0" w:after="0" w:line="275" w:lineRule="exact"/>
        <w:ind w:left="2440" w:right="4613" w:firstLine="0"/>
      </w:pPr>
      <w:r>
        <w:rPr>
          <w:lang w:val="en-US" w:eastAsia="en-US" w:bidi="en-US"/>
          <w:w w:val="100"/>
          <w:spacing w:val="0"/>
          <w:color w:val="000000"/>
          <w:position w:val="0"/>
        </w:rPr>
        <w:t>Tarpon Woods Blvd., Suite G409</w:t>
        <w:br/>
        <w:t>Palm Harbor, FL 34685</w:t>
      </w:r>
    </w:p>
    <w:p>
      <w:pPr>
        <w:pStyle w:val="Style664"/>
        <w:framePr w:w="2316" w:h="604" w:hRule="exact" w:wrap="none" w:vAnchor="page" w:hAnchor="page" w:x="7104" w:y="14698"/>
        <w:tabs>
          <w:tab w:leader="none" w:pos="728" w:val="left"/>
        </w:tabs>
        <w:widowControl w:val="0"/>
        <w:keepNext w:val="0"/>
        <w:keepLines w:val="0"/>
        <w:shd w:val="clear" w:color="auto" w:fill="auto"/>
        <w:bidi w:val="0"/>
        <w:jc w:val="left"/>
        <w:spacing w:before="0" w:after="0" w:line="277" w:lineRule="exact"/>
        <w:ind w:left="0" w:right="0" w:firstLine="1200"/>
      </w:pPr>
      <w:r>
        <w:rPr>
          <w:lang w:val="en-US" w:eastAsia="en-US" w:bidi="en-US"/>
          <w:w w:val="100"/>
          <w:spacing w:val="0"/>
          <w:color w:val="000000"/>
          <w:position w:val="0"/>
        </w:rPr>
        <w:t xml:space="preserve">(865-6257) </w:t>
      </w:r>
      <w:r>
        <w:rPr>
          <w:rStyle w:val="CharStyle666"/>
          <w:b w:val="0"/>
          <w:bCs w:val="0"/>
        </w:rPr>
        <w:t>Fax:</w:t>
      </w:r>
      <w:r>
        <w:rPr>
          <w:lang w:val="en-US" w:eastAsia="en-US" w:bidi="en-US"/>
          <w:w w:val="100"/>
          <w:spacing w:val="0"/>
          <w:color w:val="000000"/>
          <w:position w:val="0"/>
        </w:rPr>
        <w:tab/>
        <w:t>1-813-787-7960</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4.15pt;margin-top:568pt;width:132.7pt;height:0;z-index:-251658240;mso-position-horizontal-relative:page;mso-position-vertical-relative:page">
            <v:stroke weight="0.5pt"/>
          </v:shape>
        </w:pict>
      </w:r>
      <w:r>
        <w:pict>
          <v:shape o:spt="32" o:oned="1" path="m,l21600,21600e" style="position:absolute;margin-left:424.15pt;margin-top:568pt;width:0;height:30.25pt;z-index:-251658240;mso-position-horizontal-relative:page;mso-position-vertical-relative:page">
            <v:stroke weight="0.5pt"/>
          </v:shape>
        </w:pict>
      </w:r>
      <w:r>
        <w:pict>
          <v:shape o:spt="32" o:oned="1" path="m,l21600,21600e" style="position:absolute;margin-left:424.15pt;margin-top:598.25pt;width:132.7pt;height:0;z-index:-251658240;mso-position-horizontal-relative:page;mso-position-vertical-relative:page">
            <v:stroke weight="0.5pt"/>
          </v:shape>
        </w:pict>
      </w:r>
      <w:r>
        <w:pict>
          <v:shape o:spt="32" o:oned="1" path="m,l21600,21600e" style="position:absolute;margin-left:556.85pt;margin-top:568pt;width:0;height:30.25pt;z-index:-251658240;mso-position-horizontal-relative:page;mso-position-vertical-relative:page">
            <v:stroke weight="0.5pt"/>
          </v:shape>
        </w:pict>
      </w:r>
    </w:p>
    <w:p>
      <w:pPr>
        <w:pStyle w:val="Style667"/>
        <w:framePr w:wrap="none" w:vAnchor="page" w:hAnchor="page" w:x="65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Silca's</w:t>
      </w:r>
    </w:p>
    <w:p>
      <w:pPr>
        <w:pStyle w:val="Style667"/>
        <w:framePr w:wrap="none" w:vAnchor="page" w:hAnchor="page" w:x="655" w:y="1241"/>
        <w:widowControl w:val="0"/>
        <w:keepNext w:val="0"/>
        <w:keepLines w:val="0"/>
        <w:shd w:val="clear" w:color="auto" w:fill="auto"/>
        <w:bidi w:val="0"/>
        <w:jc w:val="left"/>
        <w:spacing w:before="0" w:after="0"/>
        <w:ind w:left="0" w:right="0" w:firstLine="0"/>
      </w:pPr>
      <w:r>
        <w:rPr>
          <w:rStyle w:val="CharStyle669"/>
        </w:rPr>
        <w:t>New</w:t>
      </w:r>
    </w:p>
    <w:p>
      <w:pPr>
        <w:pStyle w:val="Style667"/>
        <w:framePr w:wrap="none" w:vAnchor="page" w:hAnchor="page" w:x="655" w:y="2950"/>
        <w:widowControl w:val="0"/>
        <w:keepNext w:val="0"/>
        <w:keepLines w:val="0"/>
        <w:shd w:val="clear" w:color="auto" w:fill="auto"/>
        <w:bidi w:val="0"/>
        <w:jc w:val="left"/>
        <w:spacing w:before="0" w:after="0"/>
        <w:ind w:left="0" w:right="0" w:firstLine="0"/>
      </w:pPr>
      <w:r>
        <w:rPr>
          <w:rStyle w:val="CharStyle669"/>
        </w:rPr>
        <w:t>Rekord</w:t>
      </w:r>
    </w:p>
    <w:p>
      <w:pPr>
        <w:pStyle w:val="Style670"/>
        <w:framePr w:wrap="none" w:vAnchor="page" w:hAnchor="page" w:x="655" w:y="4727"/>
        <w:widowControl w:val="0"/>
        <w:keepNext w:val="0"/>
        <w:keepLines w:val="0"/>
        <w:shd w:val="clear" w:color="auto" w:fill="auto"/>
        <w:bidi w:val="0"/>
        <w:jc w:val="left"/>
        <w:spacing w:before="0" w:after="0"/>
        <w:ind w:left="0" w:right="0" w:firstLine="0"/>
      </w:pPr>
      <w:r>
        <w:rPr>
          <w:rStyle w:val="CharStyle672"/>
        </w:rPr>
        <w:t>2000</w:t>
      </w:r>
    </w:p>
    <w:p>
      <w:pPr>
        <w:framePr w:wrap="none" w:vAnchor="page" w:hAnchor="page" w:x="4188" w:y="585"/>
        <w:widowControl w:val="0"/>
        <w:rPr>
          <w:sz w:val="2"/>
          <w:szCs w:val="2"/>
        </w:rPr>
      </w:pPr>
      <w:r>
        <w:pict>
          <v:shape id="_x0000_s1120" type="#_x0000_t75" style="width:363pt;height:286pt;">
            <v:imagedata r:id="rId193" r:href="rId194"/>
          </v:shape>
        </w:pict>
      </w:r>
    </w:p>
    <w:p>
      <w:pPr>
        <w:pStyle w:val="Style667"/>
        <w:framePr w:wrap="none" w:vAnchor="page" w:hAnchor="page" w:x="655" w:y="632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looks</w:t>
      </w:r>
    </w:p>
    <w:p>
      <w:pPr>
        <w:pStyle w:val="Style667"/>
        <w:framePr w:wrap="none" w:vAnchor="page" w:hAnchor="page" w:x="665" w:y="800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different</w:t>
      </w:r>
    </w:p>
    <w:p>
      <w:pPr>
        <w:pStyle w:val="Style667"/>
        <w:framePr w:wrap="none" w:vAnchor="page" w:hAnchor="page" w:x="665" w:y="967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because</w:t>
      </w:r>
    </w:p>
    <w:p>
      <w:pPr>
        <w:pStyle w:val="Style667"/>
        <w:framePr w:wrap="none" w:vAnchor="page" w:hAnchor="page" w:x="655" w:y="1135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it is</w:t>
      </w:r>
    </w:p>
    <w:p>
      <w:pPr>
        <w:pStyle w:val="Style673"/>
        <w:framePr w:w="3619" w:h="1257" w:hRule="exact" w:wrap="none" w:vAnchor="page" w:hAnchor="page" w:x="5253" w:y="65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REKORD 2000 continues the Silca tradition of quality and innovation. Every single key cutting component has been studied and redesigned to make this machine the finest piece of equipment on the market today.</w:t>
      </w:r>
    </w:p>
    <w:p>
      <w:pPr>
        <w:pStyle w:val="Style673"/>
        <w:numPr>
          <w:ilvl w:val="0"/>
          <w:numId w:val="15"/>
        </w:numPr>
        <w:framePr w:w="3302" w:h="2073" w:hRule="exact" w:wrap="none" w:vAnchor="page" w:hAnchor="page" w:x="5349" w:y="7849"/>
        <w:tabs>
          <w:tab w:leader="none" w:pos="113"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Ergonomic design means easier and faster key duplication without fatigue!</w:t>
      </w:r>
    </w:p>
    <w:p>
      <w:pPr>
        <w:pStyle w:val="Style673"/>
        <w:numPr>
          <w:ilvl w:val="0"/>
          <w:numId w:val="15"/>
        </w:numPr>
        <w:framePr w:w="3302" w:h="2073" w:hRule="exact" w:wrap="none" w:vAnchor="page" w:hAnchor="page" w:x="5349" w:y="7849"/>
        <w:tabs>
          <w:tab w:leader="none" w:pos="115"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Four sided vice jaws hold all kinds of keys AND they are kept in perfect alignment!</w:t>
      </w:r>
    </w:p>
    <w:p>
      <w:pPr>
        <w:pStyle w:val="Style673"/>
        <w:numPr>
          <w:ilvl w:val="0"/>
          <w:numId w:val="15"/>
        </w:numPr>
        <w:framePr w:w="3302" w:h="2073" w:hRule="exact" w:wrap="none" w:vAnchor="page" w:hAnchor="page" w:x="5349" w:y="7849"/>
        <w:tabs>
          <w:tab w:leader="none" w:pos="115"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Precision tracer point adjustment!</w:t>
      </w:r>
    </w:p>
    <w:p>
      <w:pPr>
        <w:pStyle w:val="Style673"/>
        <w:numPr>
          <w:ilvl w:val="0"/>
          <w:numId w:val="15"/>
        </w:numPr>
        <w:framePr w:w="3302" w:h="2073" w:hRule="exact" w:wrap="none" w:vAnchor="page" w:hAnchor="page" w:x="5349" w:y="7849"/>
        <w:tabs>
          <w:tab w:leader="none" w:pos="132"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On board tool compartment!</w:t>
      </w:r>
    </w:p>
    <w:p>
      <w:pPr>
        <w:pStyle w:val="Style673"/>
        <w:numPr>
          <w:ilvl w:val="0"/>
          <w:numId w:val="15"/>
        </w:numPr>
        <w:framePr w:w="3302" w:h="2073" w:hRule="exact" w:wrap="none" w:vAnchor="page" w:hAnchor="page" w:x="5349" w:y="7849"/>
        <w:tabs>
          <w:tab w:leader="none" w:pos="115"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Debarring brush!</w:t>
      </w:r>
    </w:p>
    <w:p>
      <w:pPr>
        <w:pStyle w:val="Style673"/>
        <w:numPr>
          <w:ilvl w:val="0"/>
          <w:numId w:val="15"/>
        </w:numPr>
        <w:framePr w:w="3302" w:h="2073" w:hRule="exact" w:wrap="none" w:vAnchor="page" w:hAnchor="page" w:x="5349" w:y="7849"/>
        <w:tabs>
          <w:tab w:leader="none" w:pos="118"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REKORD makes great use of the new polymer material!</w:t>
      </w:r>
    </w:p>
    <w:p>
      <w:pPr>
        <w:pStyle w:val="Style107"/>
        <w:framePr w:w="2832" w:h="950" w:hRule="exact" w:wrap="none" w:vAnchor="page" w:hAnchor="page" w:x="5273" w:y="9924"/>
        <w:widowControl w:val="0"/>
        <w:keepNext w:val="0"/>
        <w:keepLines w:val="0"/>
        <w:shd w:val="clear" w:color="auto" w:fill="auto"/>
        <w:bidi w:val="0"/>
        <w:jc w:val="center"/>
        <w:spacing w:before="0" w:after="0" w:line="498" w:lineRule="exact"/>
        <w:ind w:left="80" w:right="0" w:firstLine="0"/>
      </w:pPr>
      <w:r>
        <w:rPr>
          <w:rStyle w:val="CharStyle676"/>
          <w:b/>
          <w:bCs/>
        </w:rPr>
        <w:t>INTRODUCTORY</w:t>
      </w:r>
    </w:p>
    <w:p>
      <w:pPr>
        <w:pStyle w:val="Style107"/>
        <w:framePr w:w="2832" w:h="950" w:hRule="exact" w:wrap="none" w:vAnchor="page" w:hAnchor="page" w:x="5273" w:y="9924"/>
        <w:widowControl w:val="0"/>
        <w:keepNext w:val="0"/>
        <w:keepLines w:val="0"/>
        <w:shd w:val="clear" w:color="auto" w:fill="auto"/>
        <w:bidi w:val="0"/>
        <w:jc w:val="center"/>
        <w:spacing w:before="0" w:after="0" w:line="498" w:lineRule="exact"/>
        <w:ind w:left="80" w:right="0" w:firstLine="0"/>
      </w:pPr>
      <w:r>
        <w:rPr>
          <w:rStyle w:val="CharStyle676"/>
          <w:b/>
          <w:bCs/>
        </w:rPr>
        <w:t>SPECIAL!</w:t>
      </w:r>
    </w:p>
    <w:p>
      <w:pPr>
        <w:framePr w:wrap="none" w:vAnchor="page" w:hAnchor="page" w:x="9458" w:y="6595"/>
        <w:widowControl w:val="0"/>
        <w:rPr>
          <w:sz w:val="2"/>
          <w:szCs w:val="2"/>
        </w:rPr>
      </w:pPr>
      <w:r>
        <w:pict>
          <v:shape id="_x0000_s1121" type="#_x0000_t75" style="width:73pt;height:208pt;">
            <v:imagedata r:id="rId195" r:href="rId196"/>
          </v:shape>
        </w:pict>
      </w:r>
    </w:p>
    <w:p>
      <w:pPr>
        <w:pStyle w:val="Style667"/>
        <w:framePr w:wrap="none" w:vAnchor="page" w:hAnchor="page" w:x="674" w:y="130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different!</w:t>
      </w:r>
    </w:p>
    <w:p>
      <w:pPr>
        <w:pStyle w:val="Style673"/>
        <w:framePr w:w="2832" w:h="4414" w:hRule="exact" w:wrap="none" w:vAnchor="page" w:hAnchor="page" w:x="5273" w:y="10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Buy one of the brand new</w:t>
        <w:br/>
        <w:t>REKORD 2000 machines</w:t>
        <w:br/>
        <w:t>between now and December 31,</w:t>
        <w:br/>
        <w:t>1997. Send us a copy of your</w:t>
        <w:br/>
        <w:t>distributor's invoice so that we</w:t>
        <w:br/>
        <w:t>receive it at the factory by</w:t>
        <w:br/>
        <w:t>1/31/98 and we will send you</w:t>
      </w:r>
    </w:p>
    <w:p>
      <w:pPr>
        <w:pStyle w:val="Style673"/>
        <w:framePr w:w="2832" w:h="4414" w:hRule="exact" w:wrap="none" w:vAnchor="page" w:hAnchor="page" w:x="5273" w:y="10898"/>
        <w:widowControl w:val="0"/>
        <w:keepNext w:val="0"/>
        <w:keepLines w:val="0"/>
        <w:shd w:val="clear" w:color="auto" w:fill="auto"/>
        <w:bidi w:val="0"/>
        <w:jc w:val="left"/>
        <w:spacing w:before="0" w:after="0"/>
        <w:ind w:left="0" w:right="0" w:firstLine="1440"/>
      </w:pPr>
      <w:r>
        <w:rPr>
          <w:lang w:val="en-US" w:eastAsia="en-US" w:bidi="en-US"/>
          <w:w w:val="100"/>
          <w:spacing w:val="0"/>
          <w:color w:val="000000"/>
          <w:position w:val="0"/>
        </w:rPr>
        <w:t>absolutely free a</w:t>
      </w:r>
    </w:p>
    <w:p>
      <w:pPr>
        <w:pStyle w:val="Style673"/>
        <w:framePr w:w="2832" w:h="4414" w:hRule="exact" w:wrap="none" w:vAnchor="page" w:hAnchor="page" w:x="5273" w:y="10898"/>
        <w:widowControl w:val="0"/>
        <w:keepNext w:val="0"/>
        <w:keepLines w:val="0"/>
        <w:shd w:val="clear" w:color="auto" w:fill="auto"/>
        <w:bidi w:val="0"/>
        <w:jc w:val="left"/>
        <w:spacing w:before="0" w:after="0"/>
        <w:ind w:left="1344" w:right="0" w:firstLine="0"/>
      </w:pPr>
      <w:r>
        <w:rPr>
          <w:lang w:val="en-US" w:eastAsia="en-US" w:bidi="en-US"/>
          <w:w w:val="100"/>
          <w:spacing w:val="0"/>
          <w:color w:val="000000"/>
          <w:position w:val="0"/>
        </w:rPr>
        <w:t>beautiful</w:t>
        <w:br/>
        <w:t>ULTRALITE</w:t>
        <w:br/>
        <w:t>display</w:t>
        <w:br/>
        <w:t>assortment</w:t>
        <w:br/>
        <w:t>board (pictured</w:t>
        <w:br/>
        <w:t>left) with a</w:t>
        <w:br/>
        <w:t>sampling of</w:t>
        <w:br/>
        <w:t>some of the</w:t>
        <w:br/>
        <w:t>different</w:t>
        <w:br/>
        <w:t>references we</w:t>
        <w:br/>
        <w:t>make in this</w:t>
        <w:br/>
        <w:t>popular line. A</w:t>
        <w:br/>
        <w:t>value of</w:t>
        <w:br/>
        <w:t>$300.00!</w:t>
      </w:r>
    </w:p>
    <w:p>
      <w:pPr>
        <w:pStyle w:val="Style29"/>
        <w:framePr w:w="2458" w:h="653" w:hRule="exact" w:wrap="none" w:vAnchor="page" w:hAnchor="page" w:x="8594" w:y="11315"/>
        <w:widowControl w:val="0"/>
        <w:keepNext w:val="0"/>
        <w:keepLines w:val="0"/>
        <w:shd w:val="clear" w:color="auto" w:fill="FAC51D"/>
        <w:bidi w:val="0"/>
        <w:jc w:val="center"/>
        <w:spacing w:before="0" w:after="0"/>
        <w:ind w:left="0" w:right="20" w:firstLine="0"/>
      </w:pPr>
      <w:r>
        <w:rPr>
          <w:lang w:val="en-US" w:eastAsia="en-US" w:bidi="en-US"/>
          <w:w w:val="100"/>
          <w:spacing w:val="0"/>
          <w:color w:val="000000"/>
          <w:position w:val="0"/>
        </w:rPr>
        <w:t>1770</w:t>
      </w:r>
      <w:r>
        <w:rPr>
          <w:rStyle w:val="CharStyle677"/>
          <w:b/>
          <w:bCs/>
          <w:i w:val="0"/>
          <w:iCs w:val="0"/>
        </w:rPr>
        <w:t xml:space="preserve"> </w:t>
      </w:r>
      <w:r>
        <w:rPr>
          <w:lang w:val="en-US" w:eastAsia="en-US" w:bidi="en-US"/>
          <w:w w:val="100"/>
          <w:spacing w:val="0"/>
          <w:color w:val="000000"/>
          <w:position w:val="0"/>
        </w:rPr>
        <w:t>—1997</w:t>
      </w:r>
    </w:p>
    <w:p>
      <w:pPr>
        <w:pStyle w:val="Style678"/>
        <w:framePr w:w="2458" w:h="653" w:hRule="exact" w:wrap="none" w:vAnchor="page" w:hAnchor="page" w:x="8594" w:y="11315"/>
        <w:widowControl w:val="0"/>
        <w:keepNext w:val="0"/>
        <w:keepLines w:val="0"/>
        <w:shd w:val="clear" w:color="auto" w:fill="FAC51D"/>
        <w:bidi w:val="0"/>
        <w:jc w:val="left"/>
        <w:spacing w:before="0" w:after="0"/>
        <w:ind w:left="200" w:right="0" w:firstLine="0"/>
      </w:pPr>
      <w:r>
        <w:rPr>
          <w:lang w:val="en-US" w:eastAsia="en-US" w:bidi="en-US"/>
          <w:w w:val="100"/>
          <w:spacing w:val="0"/>
          <w:color w:val="000000"/>
          <w:position w:val="0"/>
        </w:rPr>
        <w:t>227th Anniversary</w:t>
      </w:r>
    </w:p>
    <w:p>
      <w:pPr>
        <w:framePr w:wrap="none" w:vAnchor="page" w:hAnchor="page" w:x="5388" w:y="12585"/>
        <w:widowControl w:val="0"/>
        <w:rPr>
          <w:sz w:val="2"/>
          <w:szCs w:val="2"/>
        </w:rPr>
      </w:pPr>
      <w:r>
        <w:pict>
          <v:shape id="_x0000_s1122" type="#_x0000_t75" style="width:61pt;height:136pt;">
            <v:imagedata r:id="rId197" r:href="rId198"/>
          </v:shape>
        </w:pict>
      </w:r>
    </w:p>
    <w:p>
      <w:pPr>
        <w:framePr w:wrap="none" w:vAnchor="page" w:hAnchor="page" w:x="8153" w:y="11878"/>
        <w:widowControl w:val="0"/>
      </w:pPr>
    </w:p>
    <w:p>
      <w:pPr>
        <w:pStyle w:val="Style242"/>
        <w:framePr w:w="3254" w:h="1246" w:hRule="exact" w:wrap="none" w:vAnchor="page" w:hAnchor="page" w:x="8201" w:y="14073"/>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SILCA KEYS, U.S.A., INC.</w:t>
      </w:r>
    </w:p>
    <w:p>
      <w:pPr>
        <w:pStyle w:val="Style242"/>
        <w:framePr w:w="3254" w:h="1246" w:hRule="exact" w:wrap="none" w:vAnchor="page" w:hAnchor="page" w:x="8201" w:y="14073"/>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5633 HUDSON INDUSTRIAL PKWY</w:t>
        <w:br/>
        <w:t>HUDSON, OHIO 44236</w:t>
        <w:br/>
        <w:t>PHONE 216-656-5613</w:t>
        <w:br/>
        <w:t>FAX 800-637-7361</w:t>
      </w:r>
    </w:p>
    <w:p>
      <w:pPr>
        <w:pStyle w:val="Style680"/>
        <w:framePr w:wrap="none" w:vAnchor="page" w:hAnchor="page" w:x="780"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FREE Information Circle 411 on Rapid Reply</w:t>
      </w:r>
    </w:p>
    <w:p>
      <w:pPr>
        <w:pStyle w:val="Style182"/>
        <w:framePr w:wrap="none" w:vAnchor="page" w:hAnchor="page" w:x="4121" w:y="15552"/>
        <w:widowControl w:val="0"/>
        <w:keepNext w:val="0"/>
        <w:keepLines w:val="0"/>
        <w:shd w:val="clear" w:color="auto" w:fill="auto"/>
        <w:bidi w:val="0"/>
        <w:jc w:val="both"/>
        <w:spacing w:before="0" w:after="0" w:line="80" w:lineRule="exact"/>
        <w:ind w:left="0" w:right="0" w:firstLine="0"/>
      </w:pPr>
      <w:r>
        <w:rPr>
          <w:rStyle w:val="CharStyle682"/>
        </w:rPr>
        <w:t>Froo I r» f/"&gt; m t i</w:t>
      </w:r>
    </w:p>
    <w:p>
      <w:pPr>
        <w:framePr w:wrap="none" w:vAnchor="page" w:hAnchor="page" w:x="5033" w:y="15440"/>
        <w:widowControl w:val="0"/>
      </w:pPr>
    </w:p>
    <w:p>
      <w:pPr>
        <w:pStyle w:val="Style574"/>
        <w:framePr w:wrap="none" w:vAnchor="page" w:hAnchor="page" w:x="5589" w:y="15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T/1or Qan/lro </w:t>
      </w:r>
      <w:r>
        <w:rPr>
          <w:rStyle w:val="CharStyle683"/>
        </w:rPr>
        <w:t>C</w:t>
      </w:r>
      <w:r>
        <w:rPr>
          <w:lang w:val="en-US" w:eastAsia="en-US" w:bidi="en-US"/>
          <w:w w:val="100"/>
          <w:spacing w:val="0"/>
          <w:color w:val="000000"/>
          <w:position w:val="0"/>
        </w:rPr>
        <w:t>'irrl #/1 L</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234.8pt;margin-top:433.55pt;width:251.75pt;height:169.9pt;z-index:-251658240;mso-position-horizontal-relative:page;mso-position-vertical-relative:page;z-index:-251658665" fillcolor="#150F11" stroked="f"/>
        </w:pict>
      </w:r>
    </w:p>
    <w:p>
      <w:pPr>
        <w:pStyle w:val="Style684"/>
        <w:framePr w:w="5794" w:h="2553" w:hRule="exact" w:wrap="none" w:vAnchor="page" w:hAnchor="page" w:x="2157" w:y="1877"/>
        <w:widowControl w:val="0"/>
        <w:keepNext w:val="0"/>
        <w:keepLines w:val="0"/>
        <w:shd w:val="clear" w:color="auto" w:fill="auto"/>
        <w:bidi w:val="0"/>
        <w:spacing w:before="0" w:after="0"/>
        <w:ind w:left="0" w:right="0" w:firstLine="0"/>
      </w:pPr>
      <w:r>
        <w:rPr>
          <w:rStyle w:val="CharStyle686"/>
          <w:b/>
          <w:bCs/>
          <w:i/>
          <w:iCs/>
        </w:rPr>
        <w:t>Drive-In Service,</w:t>
      </w:r>
    </w:p>
    <w:p>
      <w:pPr>
        <w:pStyle w:val="Style684"/>
        <w:framePr w:w="5794" w:h="2553" w:hRule="exact" w:wrap="none" w:vAnchor="page" w:hAnchor="page" w:x="2157" w:y="1877"/>
        <w:widowControl w:val="0"/>
        <w:keepNext w:val="0"/>
        <w:keepLines w:val="0"/>
        <w:shd w:val="clear" w:color="auto" w:fill="auto"/>
        <w:bidi w:val="0"/>
        <w:spacing w:before="0" w:after="0"/>
        <w:ind w:left="0" w:right="0" w:firstLine="0"/>
      </w:pPr>
      <w:r>
        <w:rPr>
          <w:rStyle w:val="CharStyle686"/>
          <w:b/>
          <w:bCs/>
          <w:i/>
          <w:iCs/>
        </w:rPr>
        <w:t>Locksmith</w:t>
      </w:r>
    </w:p>
    <w:p>
      <w:pPr>
        <w:pStyle w:val="Style361"/>
        <w:framePr w:w="5794" w:h="2553" w:hRule="exact" w:wrap="none" w:vAnchor="page" w:hAnchor="page" w:x="2157" w:y="1877"/>
        <w:widowControl w:val="0"/>
        <w:keepNext w:val="0"/>
        <w:keepLines w:val="0"/>
        <w:shd w:val="clear" w:color="auto" w:fill="auto"/>
        <w:bidi w:val="0"/>
        <w:jc w:val="left"/>
        <w:spacing w:before="0" w:after="0"/>
        <w:ind w:left="3792" w:right="0" w:firstLine="0"/>
      </w:pPr>
      <w:r>
        <w:rPr>
          <w:lang w:val="en-US" w:eastAsia="en-US" w:bidi="en-US"/>
          <w:w w:val="100"/>
          <w:spacing w:val="0"/>
          <w:color w:val="000000"/>
          <w:position w:val="0"/>
        </w:rPr>
        <w:t>Style.</w:t>
      </w:r>
    </w:p>
    <w:p>
      <w:pPr>
        <w:pStyle w:val="Style246"/>
        <w:framePr w:wrap="none" w:vAnchor="page" w:hAnchor="page" w:x="4116" w:y="3959"/>
        <w:widowControl w:val="0"/>
        <w:keepNext w:val="0"/>
        <w:keepLines w:val="0"/>
        <w:shd w:val="clear" w:color="auto" w:fill="221B22"/>
        <w:bidi w:val="0"/>
        <w:jc w:val="left"/>
        <w:spacing w:before="0" w:after="0" w:line="146" w:lineRule="exact"/>
        <w:ind w:left="0" w:right="0" w:firstLine="0"/>
      </w:pPr>
      <w:r>
        <w:rPr>
          <w:rStyle w:val="CharStyle687"/>
        </w:rPr>
        <w:t>By David Wilkening</w:t>
      </w:r>
    </w:p>
    <w:p>
      <w:pPr>
        <w:pStyle w:val="Style2"/>
        <w:framePr w:w="3322" w:h="10606" w:hRule="exact" w:wrap="none" w:vAnchor="page" w:hAnchor="page" w:x="1202" w:y="444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Fast food restaurants have them. Dry clean</w:t>
        <w:softHyphen/>
        <w:t>ers, too. So why not locksmiths?</w:t>
      </w:r>
    </w:p>
    <w:p>
      <w:pPr>
        <w:pStyle w:val="Style2"/>
        <w:framePr w:w="3322" w:h="10606" w:hRule="exact" w:wrap="none" w:vAnchor="page" w:hAnchor="page" w:x="1202" w:y="44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very much a convenience factor. People can conduct their business—whether its just getting a key or even looking at safes—without even getting out of their car. Its also kind of nice for handicapped peo</w:t>
        <w:softHyphen/>
        <w:t>ple,” said Kevin Armstrong, president of Armstrong Lock and Security Products, a long-time family business located on a busy street near downtown Orlando.</w:t>
      </w:r>
    </w:p>
    <w:p>
      <w:pPr>
        <w:pStyle w:val="Style2"/>
        <w:framePr w:w="3322" w:h="10606" w:hRule="exact" w:wrap="none" w:vAnchor="page" w:hAnchor="page" w:x="1202" w:y="44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Armstrong family did not plan their drive-in window, but it came with the Scott’s Fried Chicken building they bought in 1981. Kevin’s father, Bob Armstrong, insisted the drive-in feature be retained, even though a back alley had to be remodeled to use the window.</w:t>
      </w:r>
    </w:p>
    <w:p>
      <w:pPr>
        <w:pStyle w:val="Style2"/>
        <w:framePr w:w="3322" w:h="10606" w:hRule="exact" w:wrap="none" w:vAnchor="page" w:hAnchor="page" w:x="1202" w:y="44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figured it would increase our business and he insisted we keep it,” recalled Armstrong.</w:t>
      </w:r>
    </w:p>
    <w:p>
      <w:pPr>
        <w:pStyle w:val="Style2"/>
        <w:framePr w:w="3322" w:h="10606" w:hRule="exact" w:wrap="none" w:vAnchor="page" w:hAnchor="page" w:x="1202" w:y="44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locksmiths visit central Florida either as tourists or as part of a convention, many of them notice the drive-thru window. Other locksmiths routinely ask how the unusual feature is faring.</w:t>
      </w:r>
    </w:p>
    <w:p>
      <w:pPr>
        <w:pStyle w:val="Style2"/>
        <w:framePr w:w="3322" w:h="10606" w:hRule="exact" w:wrap="none" w:vAnchor="page" w:hAnchor="page" w:x="1202" w:y="44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estimates the drive-in window accounts for two percent of the company’s one million dollar a year business revenue. Anywhere from 30 to 40 motorists will use the drive-in each day.</w:t>
      </w:r>
    </w:p>
    <w:p>
      <w:pPr>
        <w:pStyle w:val="Style2"/>
        <w:framePr w:w="3322" w:h="10606" w:hRule="exact" w:wrap="none" w:vAnchor="page" w:hAnchor="page" w:x="1202" w:y="44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“We’ve had people come through who wanted to buy safes without coming into the showroom. We’ll show them brochures so they can make their choice right there in the parking lot,” Armstrong said.</w:t>
      </w:r>
    </w:p>
    <w:p>
      <w:pPr>
        <w:pStyle w:val="Style2"/>
        <w:framePr w:w="3322" w:h="10606" w:hRule="exact" w:wrap="none" w:vAnchor="page" w:hAnchor="page" w:x="1202" w:y="44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Of course, the window has not been with</w:t>
        <w:softHyphen/>
        <w:t>out mishaps. One motorist ran down a bicy</w:t>
        <w:softHyphen/>
        <w:t>clist, though he was not seriously injured. After that, the Armstrongs put up “pedestri</w:t>
        <w:softHyphen/>
        <w:t>an crossing” signs.</w:t>
      </w:r>
    </w:p>
    <w:p>
      <w:pPr>
        <w:pStyle w:val="Style2"/>
        <w:framePr w:w="3322" w:h="10606" w:hRule="exact" w:wrap="none" w:vAnchor="page" w:hAnchor="page" w:x="1202" w:y="4440"/>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The company was started by Armstrong’s grandfather in 1929, the year usually associ</w:t>
        <w:softHyphen/>
        <w:t>ated with the start of the Great Depression.</w:t>
      </w:r>
    </w:p>
    <w:p>
      <w:pPr>
        <w:pStyle w:val="Style2"/>
        <w:framePr w:w="3312" w:h="4152" w:hRule="exact" w:wrap="none" w:vAnchor="page" w:hAnchor="page" w:x="4677" w:y="443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“My grandfather and a friend who trained him opened up a little octagon-shaped building with no locks and no windows,” recalled Armstrong.</w:t>
      </w:r>
    </w:p>
    <w:p>
      <w:pPr>
        <w:pStyle w:val="Style2"/>
        <w:framePr w:w="3312" w:h="4152" w:hRule="exact" w:wrap="none" w:vAnchor="page" w:hAnchor="page" w:x="4677" w:y="443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There’s a certain irony here because Armstrong Lock and Security Products was not only a locksmith company without locks on its actual doors, but in sleepy pre-Disney Orlando, most people didn’t bother to lock the doors to their homes.</w:t>
      </w:r>
    </w:p>
    <w:p>
      <w:pPr>
        <w:pStyle w:val="Style2"/>
        <w:framePr w:w="3312" w:h="4152" w:hRule="exact" w:wrap="none" w:vAnchor="page" w:hAnchor="page" w:x="4677" w:y="443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Business was slow during the Depression, but the company grew gradually to the point where it employed a half dozen people in larger quarters obtained in the ‘50s. Most of the business back then was making keys and selling padlocks as the Orlando area grew and became more security conscious.</w:t>
      </w:r>
    </w:p>
    <w:p>
      <w:pPr>
        <w:pStyle w:val="Style2"/>
        <w:framePr w:w="3312" w:h="2913" w:hRule="exact" w:wrap="none" w:vAnchor="page" w:hAnchor="page" w:x="4677" w:y="121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Armstrong learned the locksmith business when his father began teaching him at the age of 12. He recalls his first day of training when he and his father were in the shop.</w:t>
      </w:r>
    </w:p>
    <w:p>
      <w:pPr>
        <w:pStyle w:val="Style2"/>
        <w:framePr w:w="3312" w:h="2913" w:hRule="exact" w:wrap="none" w:vAnchor="page" w:hAnchor="page" w:x="4677" w:y="121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“He had a phone call and had to run off to drop off some locks. He told me to stay right there and he would be right back. Right after that, two police cars pulled up. They needed keys cut, so we began looking through the store,” Armstrong recalled. “Soon after that, my father pulled up and practically had a heart attack when he saw</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those two police cars parked out front.”</w:t>
        <w:br/>
        <w:t>Through the years, the company has come</w:t>
        <w:br/>
        <w:t>up with some innovative ways to add busi</w:t>
        <w:t>-</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15" w:right="0" w:firstLine="0"/>
      </w:pPr>
      <w:r>
        <w:rPr>
          <w:lang w:val="en-US" w:eastAsia="en-US" w:bidi="en-US"/>
          <w:w w:val="100"/>
          <w:spacing w:val="0"/>
          <w:color w:val="000000"/>
          <w:position w:val="0"/>
        </w:rPr>
        <w:t>ness. For example, most locksmiths tradi</w:t>
        <w:t>-</w:t>
        <w:br/>
        <w:t>tionally have charged one dollar for a dupli</w:t>
        <w:t>-</w:t>
        <w:br/>
        <w:t>cate key. So, a few years ago, Armstrong</w:t>
        <w:br/>
        <w:t>decided to try offering two keys for one dol</w:t>
        <w:t>-</w:t>
        <w:br/>
        <w:t>lar on a trial basis. It was so successful that</w:t>
        <w:br/>
        <w:t>it’s now an ongoing feature.</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15" w:right="0" w:firstLine="220"/>
      </w:pPr>
      <w:r>
        <w:rPr>
          <w:lang w:val="en-US" w:eastAsia="en-US" w:bidi="en-US"/>
          <w:w w:val="100"/>
          <w:spacing w:val="0"/>
          <w:color w:val="000000"/>
          <w:position w:val="0"/>
        </w:rPr>
        <w:t>“Our traffic in keys has more than</w:t>
        <w:br/>
        <w:t>tripled,” Armstrong said. “Everyone thinks</w:t>
        <w:br/>
        <w:t>it’s a loss leader, but its not. We make</w:t>
        <w:br/>
        <w:t>money on it.”</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15" w:right="0" w:firstLine="220"/>
      </w:pPr>
      <w:r>
        <w:rPr>
          <w:lang w:val="en-US" w:eastAsia="en-US" w:bidi="en-US"/>
          <w:w w:val="100"/>
          <w:spacing w:val="0"/>
          <w:color w:val="000000"/>
          <w:position w:val="0"/>
        </w:rPr>
        <w:t>Due to a long history of direct buying in</w:t>
        <w:br/>
        <w:t>bulk from distributors, the company has</w:t>
        <w:br/>
        <w:t>been able to be competitive with others sell</w:t>
        <w:t>-</w:t>
        <w:br/>
        <w:t>ing similar products.</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15" w:right="0" w:firstLine="220"/>
      </w:pPr>
      <w:r>
        <w:rPr>
          <w:lang w:val="en-US" w:eastAsia="en-US" w:bidi="en-US"/>
          <w:w w:val="100"/>
          <w:spacing w:val="0"/>
          <w:color w:val="000000"/>
          <w:position w:val="0"/>
        </w:rPr>
        <w:t>In common with others, Armstrong’s</w:t>
        <w:br/>
        <w:t>company operates 24-hour service vehicles,</w:t>
        <w:br/>
        <w:t>but it has also branched out into a variety of</w:t>
        <w:br/>
        <w:t>locksmith-related merchandise, such as safes</w:t>
        <w:br/>
        <w:t>and decorative features. The company has</w:t>
        <w:br/>
        <w:t>also reached out into such security-related</w:t>
        <w:br/>
        <w:t>equipment as hidden surveillance devices.</w:t>
        <w:br/>
        <w:t>Armstrong rents them out on a short-term</w:t>
        <w:br/>
        <w:t>basis to residential and commercial clients.</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15" w:right="0" w:firstLine="220"/>
      </w:pPr>
      <w:r>
        <w:rPr>
          <w:lang w:val="en-US" w:eastAsia="en-US" w:bidi="en-US"/>
          <w:w w:val="100"/>
          <w:spacing w:val="0"/>
          <w:color w:val="000000"/>
          <w:position w:val="0"/>
        </w:rPr>
        <w:t>“Employers sometimes want them if they</w:t>
        <w:br/>
        <w:t>suspect an employee is stealing. In the resi</w:t>
        <w:t>-</w:t>
        <w:br/>
        <w:t>dential market, an individual might suspect</w:t>
        <w:br/>
        <w:t>a babysitter is not doing their job properly</w:t>
        <w:br/>
        <w:t>and wants to find out,” said Armstrong.</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1685" w:right="0" w:firstLine="220"/>
      </w:pPr>
      <w:r>
        <w:rPr>
          <w:lang w:val="en-US" w:eastAsia="en-US" w:bidi="en-US"/>
          <w:w w:val="100"/>
          <w:spacing w:val="0"/>
          <w:color w:val="000000"/>
          <w:position w:val="0"/>
        </w:rPr>
        <w:t>Armstrong also</w:t>
        <w:br/>
        <w:t>customizes locks that</w:t>
        <w:br/>
        <w:t>might not otherwise</w:t>
        <w:br/>
        <w:t>fit a building.</w:t>
      </w:r>
    </w:p>
    <w:p>
      <w:pPr>
        <w:pStyle w:val="Style2"/>
        <w:framePr w:w="3312" w:h="14030" w:hRule="exact" w:wrap="none" w:vAnchor="page" w:hAnchor="page" w:x="8153" w:y="1026"/>
        <w:widowControl w:val="0"/>
        <w:keepNext w:val="0"/>
        <w:keepLines w:val="0"/>
        <w:shd w:val="clear" w:color="auto" w:fill="auto"/>
        <w:bidi w:val="0"/>
        <w:jc w:val="left"/>
        <w:spacing w:before="0" w:after="0" w:line="240" w:lineRule="exact"/>
        <w:ind w:left="1685" w:right="0" w:firstLine="220"/>
      </w:pPr>
      <w:r>
        <w:rPr>
          <w:lang w:val="en-US" w:eastAsia="en-US" w:bidi="en-US"/>
          <w:w w:val="100"/>
          <w:spacing w:val="0"/>
          <w:color w:val="000000"/>
          <w:position w:val="0"/>
        </w:rPr>
        <w:t>“If a customer</w:t>
        <w:br/>
        <w:t>wants a lock put on a</w:t>
        <w:br/>
        <w:t>certain gate, for</w:t>
        <w:br/>
        <w:t>example, and it just</w:t>
        <w:br/>
        <w:t>doesn’t fit right, a lot</w:t>
        <w:br/>
        <w:t>of locksmiths just</w:t>
        <w:br/>
        <w:t>won’t mess with it.</w:t>
        <w:br/>
        <w:t>But we’ll supply any</w:t>
        <w:br/>
        <w:t>type of modification</w:t>
        <w:br/>
        <w:t>needed, “ Armstrong</w:t>
        <w:br/>
        <w:t>points out.</w:t>
      </w:r>
    </w:p>
    <w:p>
      <w:pPr>
        <w:pStyle w:val="Style2"/>
        <w:framePr w:w="3312" w:h="14030" w:hRule="exact" w:wrap="none" w:vAnchor="page" w:hAnchor="page" w:x="8153" w:y="1026"/>
        <w:widowControl w:val="0"/>
        <w:keepNext w:val="0"/>
        <w:keepLines w:val="0"/>
        <w:shd w:val="clear" w:color="auto" w:fill="auto"/>
        <w:bidi w:val="0"/>
        <w:jc w:val="left"/>
        <w:spacing w:before="0" w:after="242" w:line="240" w:lineRule="exact"/>
        <w:ind w:left="15" w:right="0" w:firstLine="220"/>
      </w:pPr>
      <w:r>
        <w:rPr>
          <w:lang w:val="en-US" w:eastAsia="en-US" w:bidi="en-US"/>
          <w:w w:val="100"/>
          <w:spacing w:val="0"/>
          <w:color w:val="000000"/>
          <w:position w:val="0"/>
        </w:rPr>
        <w:t>The drive-in window represents only a</w:t>
        <w:br/>
        <w:t>small percentage of the company’s overall</w:t>
        <w:br/>
        <w:t>sales, but Armstrong says everyone seems so</w:t>
        <w:br/>
        <w:t>comfortable with it, there is no question it</w:t>
        <w:br/>
        <w:t>will remain one of the company’s selling</w:t>
        <w:br/>
        <w:t>tools for a long time to come.</w:t>
      </w:r>
    </w:p>
    <w:p>
      <w:pPr>
        <w:pStyle w:val="Style61"/>
        <w:framePr w:w="3312" w:h="14030" w:hRule="exact" w:wrap="none" w:vAnchor="page" w:hAnchor="page" w:x="8153" w:y="1026"/>
        <w:widowControl w:val="0"/>
        <w:keepNext w:val="0"/>
        <w:keepLines w:val="0"/>
        <w:shd w:val="clear" w:color="auto" w:fill="auto"/>
        <w:bidi w:val="0"/>
        <w:jc w:val="left"/>
        <w:spacing w:before="0" w:after="0" w:line="238" w:lineRule="exact"/>
        <w:ind w:left="235" w:right="0" w:hanging="220"/>
      </w:pPr>
      <w:r>
        <w:rPr>
          <w:lang w:val="en-US" w:eastAsia="en-US" w:bidi="en-US"/>
          <w:w w:val="100"/>
          <w:spacing w:val="0"/>
          <w:color w:val="000000"/>
          <w:position w:val="0"/>
        </w:rPr>
        <w:t>About the Author: David Wilkening, a one time</w:t>
        <w:br/>
        <w:t>newspaperman, lives in Orlando, FL, where he is</w:t>
        <w:br/>
        <w:t>a freelance writer who covers a wide range of topics</w:t>
        <w:br/>
        <w:t>for trade and travel publications. He is also a</w:t>
        <w:br/>
        <w:t>published poet.</w:t>
      </w:r>
    </w:p>
    <w:p>
      <w:pPr>
        <w:framePr w:wrap="none" w:vAnchor="page" w:hAnchor="page" w:x="4697" w:y="8672"/>
        <w:widowControl w:val="0"/>
        <w:rPr>
          <w:sz w:val="2"/>
          <w:szCs w:val="2"/>
        </w:rPr>
      </w:pPr>
      <w:r>
        <w:pict>
          <v:shape id="_x0000_s1123" type="#_x0000_t75" style="width:252pt;height:170pt;">
            <v:imagedata r:id="rId199" r:href="rId200"/>
          </v:shape>
        </w:pict>
      </w:r>
    </w:p>
    <w:p>
      <w:pPr>
        <w:pStyle w:val="Style180"/>
        <w:framePr w:wrap="none" w:vAnchor="page" w:hAnchor="page" w:x="1207" w:y="15347"/>
        <w:widowControl w:val="0"/>
        <w:keepNext w:val="0"/>
        <w:keepLines w:val="0"/>
        <w:shd w:val="clear" w:color="auto" w:fill="auto"/>
        <w:bidi w:val="0"/>
        <w:jc w:val="left"/>
        <w:spacing w:before="0" w:after="0"/>
        <w:ind w:left="0" w:right="0" w:firstLine="0"/>
      </w:pPr>
      <w:r>
        <w:rPr>
          <w:rStyle w:val="CharStyle475"/>
          <w:b/>
          <w:bCs/>
          <w:i/>
          <w:iCs/>
        </w:rPr>
        <w:t>Keynotes</w:t>
      </w:r>
    </w:p>
    <w:p>
      <w:pPr>
        <w:pStyle w:val="Style400"/>
        <w:framePr w:wrap="none" w:vAnchor="page" w:hAnchor="page" w:x="2589"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38.15pt;margin-top:32.4pt;width:128.4pt;height:45.6pt;z-index:-251658240;mso-position-horizontal-relative:page;mso-position-vertical-relative:page;z-index:-251658664" fillcolor="#F4051D" stroked="f"/>
        </w:pict>
      </w:r>
    </w:p>
    <w:p>
      <w:pPr>
        <w:framePr w:wrap="none" w:vAnchor="page" w:hAnchor="page" w:x="4225" w:y="244"/>
        <w:widowControl w:val="0"/>
      </w:pPr>
    </w:p>
    <w:p>
      <w:pPr>
        <w:framePr w:wrap="none" w:vAnchor="page" w:hAnchor="page" w:x="572" w:y="481"/>
        <w:widowControl w:val="0"/>
        <w:rPr>
          <w:sz w:val="2"/>
          <w:szCs w:val="2"/>
        </w:rPr>
      </w:pPr>
      <w:r>
        <w:pict>
          <v:shape id="_x0000_s1124" type="#_x0000_t75" style="width:567pt;height:666pt;">
            <v:imagedata r:id="rId201" r:href="rId202"/>
          </v:shape>
        </w:pict>
      </w:r>
    </w:p>
    <w:p>
      <w:pPr>
        <w:pStyle w:val="Style215"/>
        <w:framePr w:w="8064" w:h="344" w:hRule="exact" w:wrap="none" w:vAnchor="page" w:hAnchor="page" w:x="683" w:y="13729"/>
        <w:tabs>
          <w:tab w:leader="none" w:pos="6740" w:val="left"/>
        </w:tabs>
        <w:widowControl w:val="0"/>
        <w:keepNext w:val="0"/>
        <w:keepLines w:val="0"/>
        <w:shd w:val="clear" w:color="auto" w:fill="auto"/>
        <w:bidi w:val="0"/>
        <w:jc w:val="both"/>
        <w:spacing w:before="0" w:after="0" w:line="228" w:lineRule="exact"/>
        <w:ind w:left="2840" w:right="0" w:firstLine="0"/>
      </w:pPr>
      <w:r>
        <w:rPr>
          <w:rStyle w:val="CharStyle688"/>
          <w:b/>
          <w:bCs/>
        </w:rPr>
        <w:t>New Standard</w:t>
        <w:tab/>
      </w:r>
      <w:r>
        <w:rPr>
          <w:rStyle w:val="CharStyle689"/>
          <w:b/>
          <w:bCs/>
        </w:rPr>
        <w:t>^Traditional</w:t>
      </w:r>
    </w:p>
    <w:p>
      <w:pPr>
        <w:pStyle w:val="Style690"/>
        <w:framePr w:w="8064" w:h="249" w:hRule="exact" w:wrap="none" w:vAnchor="page" w:hAnchor="page" w:x="683" w:y="14070"/>
        <w:tabs>
          <w:tab w:leader="none" w:pos="2050" w:val="left"/>
        </w:tabs>
        <w:widowControl w:val="0"/>
        <w:keepNext w:val="0"/>
        <w:keepLines w:val="0"/>
        <w:shd w:val="clear" w:color="auto" w:fill="221B22"/>
        <w:bidi w:val="0"/>
        <w:spacing w:before="0" w:after="0"/>
        <w:ind w:left="200" w:right="0" w:firstLine="0"/>
      </w:pPr>
      <w:r>
        <w:rPr>
          <w:rStyle w:val="CharStyle692"/>
          <w:b/>
          <w:bCs/>
          <w:i w:val="0"/>
          <w:iCs w:val="0"/>
        </w:rPr>
        <w:t>■f</w:t>
        <w:tab/>
      </w:r>
      <w:r>
        <w:rPr>
          <w:rStyle w:val="CharStyle693"/>
          <w:b/>
          <w:bCs/>
          <w:i/>
          <w:iCs/>
        </w:rPr>
        <w:t>designed by Robert A. Labbe CEO</w:t>
      </w:r>
    </w:p>
    <w:p>
      <w:pPr>
        <w:pStyle w:val="Style23"/>
        <w:framePr w:w="10925" w:h="804" w:hRule="exact" w:wrap="none" w:vAnchor="page" w:hAnchor="page" w:x="788" w:y="14470"/>
        <w:widowControl w:val="0"/>
        <w:keepNext w:val="0"/>
        <w:keepLines w:val="0"/>
        <w:shd w:val="clear" w:color="auto" w:fill="221B22"/>
        <w:bidi w:val="0"/>
        <w:jc w:val="center"/>
        <w:spacing w:before="0" w:after="0" w:line="240" w:lineRule="exact"/>
        <w:ind w:left="0" w:right="20" w:firstLine="0"/>
      </w:pPr>
      <w:r>
        <w:rPr>
          <w:rStyle w:val="CharStyle526"/>
          <w:b/>
          <w:bCs/>
          <w:color w:val="FFFFFF"/>
        </w:rPr>
        <w:t>LAB UNIVERSAL AND ORIGINAL TUMBLER PINS AND PROFESSIONAL PINNING KITS ARE THE ONLY CHOICE OF</w:t>
        <w:br/>
        <w:t>SECURITY PROFESSIONALS, THE FINEST LOCK MANUFACTURERS, ALL THE LEADING LOCK</w:t>
        <w:br/>
        <w:t>WHOLESALE DISTRIBUTORS AND CONTRACT HARDWARE SUPPLIERS WORLDWIDE.</w:t>
      </w:r>
    </w:p>
    <w:p>
      <w:pPr>
        <w:pStyle w:val="Style70"/>
        <w:framePr w:w="10925" w:h="242" w:hRule="exact" w:wrap="none" w:vAnchor="page" w:hAnchor="page" w:x="788" w:y="15330"/>
        <w:widowControl w:val="0"/>
        <w:keepNext w:val="0"/>
        <w:keepLines w:val="0"/>
        <w:shd w:val="clear" w:color="auto" w:fill="221B22"/>
        <w:bidi w:val="0"/>
        <w:jc w:val="center"/>
        <w:spacing w:before="0" w:after="0" w:line="156" w:lineRule="exact"/>
        <w:ind w:left="0" w:right="20" w:firstLine="0"/>
      </w:pPr>
      <w:r>
        <w:rPr>
          <w:rStyle w:val="CharStyle427"/>
        </w:rPr>
        <w:t>700 EMMETT STREET. BRISTOL. CT 06010 • 1-860-589-6037 • 1-800-243-8242 • FAX 1-860-583-7838</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363pt;margin-top:614.5pt;width:25.2pt;height:11.75pt;z-index:-251658240;mso-position-horizontal-relative:page;mso-position-vertical-relative:page;z-index:-251658663" fillcolor="#22171B" stroked="f"/>
        </w:pict>
      </w:r>
    </w:p>
    <w:p>
      <w:pPr>
        <w:framePr w:wrap="none" w:vAnchor="page" w:hAnchor="page" w:x="10506" w:y="55"/>
        <w:widowControl w:val="0"/>
      </w:pPr>
    </w:p>
    <w:p>
      <w:pPr>
        <w:framePr w:wrap="none" w:vAnchor="page" w:hAnchor="page" w:x="5691" w:y="714"/>
        <w:widowControl w:val="0"/>
        <w:rPr>
          <w:sz w:val="2"/>
          <w:szCs w:val="2"/>
        </w:rPr>
      </w:pPr>
      <w:r>
        <w:pict>
          <v:shape id="_x0000_s1125" type="#_x0000_t75" style="width:243pt;height:125pt;">
            <v:imagedata r:id="rId203" r:href="rId204"/>
          </v:shape>
        </w:pict>
      </w:r>
    </w:p>
    <w:p>
      <w:pPr>
        <w:framePr w:wrap="none" w:vAnchor="page" w:hAnchor="page" w:x="5759" w:y="11912"/>
        <w:widowControl w:val="0"/>
        <w:rPr>
          <w:sz w:val="2"/>
          <w:szCs w:val="2"/>
        </w:rPr>
      </w:pPr>
      <w:r>
        <w:pict>
          <v:shape id="_x0000_s1126" type="#_x0000_t75" style="width:165pt;height:50pt;">
            <v:imagedata r:id="rId205" r:href="rId206"/>
          </v:shape>
        </w:pict>
      </w:r>
    </w:p>
    <w:p>
      <w:pPr>
        <w:framePr w:wrap="none" w:vAnchor="page" w:hAnchor="page" w:x="2864" w:y="5346"/>
        <w:widowControl w:val="0"/>
        <w:rPr>
          <w:sz w:val="2"/>
          <w:szCs w:val="2"/>
        </w:rPr>
      </w:pPr>
      <w:r>
        <w:pict>
          <v:shape id="_x0000_s1127" type="#_x0000_t75" style="width:94pt;height:179pt;">
            <v:imagedata r:id="rId207" r:href="rId208"/>
          </v:shape>
        </w:pict>
      </w:r>
    </w:p>
    <w:p>
      <w:pPr>
        <w:pStyle w:val="Style670"/>
        <w:framePr w:w="8621" w:h="2339" w:hRule="exact" w:wrap="none" w:vAnchor="page" w:hAnchor="page" w:x="2859" w:y="2384"/>
        <w:widowControl w:val="0"/>
        <w:keepNext w:val="0"/>
        <w:keepLines w:val="0"/>
        <w:shd w:val="clear" w:color="auto" w:fill="E82336"/>
        <w:bidi w:val="0"/>
        <w:jc w:val="right"/>
        <w:spacing w:before="0" w:after="0"/>
        <w:ind w:left="0" w:right="0" w:firstLine="0"/>
      </w:pPr>
      <w:r>
        <w:rPr>
          <w:rStyle w:val="CharStyle694"/>
        </w:rPr>
        <w:t>LL-LOCK'S</w:t>
      </w:r>
    </w:p>
    <w:p>
      <w:pPr>
        <w:pStyle w:val="Style154"/>
        <w:framePr w:wrap="none" w:vAnchor="page" w:hAnchor="page" w:x="1155" w:y="15353"/>
        <w:tabs>
          <w:tab w:leader="underscore" w:pos="1385" w:val="left"/>
        </w:tabs>
        <w:widowControl w:val="0"/>
        <w:keepNext w:val="0"/>
        <w:keepLines w:val="0"/>
        <w:shd w:val="clear" w:color="auto" w:fill="B1916C"/>
        <w:bidi w:val="0"/>
        <w:spacing w:before="0" w:after="0" w:line="166" w:lineRule="exact"/>
        <w:ind w:left="0" w:right="0" w:firstLine="0"/>
      </w:pPr>
      <w:r>
        <w:rPr>
          <w:rStyle w:val="CharStyle157"/>
        </w:rPr>
        <w:t>Keynotes</w:t>
      </w:r>
      <w:r>
        <w:rPr>
          <w:lang w:val="en-US" w:eastAsia="en-US" w:bidi="en-US"/>
          <w:w w:val="100"/>
          <w:spacing w:val="0"/>
          <w:color w:val="000000"/>
          <w:position w:val="0"/>
        </w:rPr>
        <w:tab/>
      </w:r>
      <w:r>
        <w:rPr>
          <w:rStyle w:val="CharStyle158"/>
        </w:rPr>
        <w:t>July/August 1997</w:t>
      </w:r>
    </w:p>
    <w:p>
      <w:pPr>
        <w:pStyle w:val="Style70"/>
        <w:framePr w:w="1382" w:h="1252" w:hRule="exact" w:wrap="none" w:vAnchor="page" w:hAnchor="page" w:x="1189" w:y="10676"/>
        <w:widowControl w:val="0"/>
        <w:keepNext w:val="0"/>
        <w:keepLines w:val="0"/>
        <w:shd w:val="clear" w:color="auto" w:fill="B1916C"/>
        <w:bidi w:val="0"/>
        <w:jc w:val="left"/>
        <w:spacing w:before="0" w:after="0" w:line="199" w:lineRule="exact"/>
        <w:ind w:left="0" w:right="0" w:firstLine="0"/>
      </w:pPr>
      <w:r>
        <w:rPr>
          <w:rStyle w:val="CharStyle695"/>
        </w:rPr>
        <w:t>All-Lock rounds off their VATS line with new VATS replacement keys and a mini Key Reader.</w:t>
      </w:r>
    </w:p>
    <w:p>
      <w:pPr>
        <w:pStyle w:val="Style2"/>
        <w:framePr w:w="4243" w:h="2703" w:hRule="exact" w:wrap="none" w:vAnchor="page" w:hAnchor="page" w:x="2859" w:y="7568"/>
        <w:widowControl w:val="0"/>
        <w:keepNext w:val="0"/>
        <w:keepLines w:val="0"/>
        <w:shd w:val="clear" w:color="auto" w:fill="B1916C"/>
        <w:bidi w:val="0"/>
        <w:jc w:val="left"/>
        <w:spacing w:before="0" w:after="0" w:line="240" w:lineRule="exact"/>
        <w:ind w:left="2544" w:right="221" w:firstLine="0"/>
      </w:pPr>
      <w:r>
        <w:rPr>
          <w:lang w:val="en-US" w:eastAsia="en-US" w:bidi="en-US"/>
          <w:w w:val="100"/>
          <w:spacing w:val="0"/>
          <w:color w:val="000000"/>
          <w:position w:val="0"/>
        </w:rPr>
        <w:t>Alternative rock,</w:t>
      </w:r>
    </w:p>
    <w:p>
      <w:pPr>
        <w:pStyle w:val="Style2"/>
        <w:framePr w:w="4243" w:h="2703" w:hRule="exact" w:wrap="none" w:vAnchor="page" w:hAnchor="page" w:x="2859" w:y="7568"/>
        <w:widowControl w:val="0"/>
        <w:keepNext w:val="0"/>
        <w:keepLines w:val="0"/>
        <w:shd w:val="clear" w:color="auto" w:fill="B1916C"/>
        <w:bidi w:val="0"/>
        <w:jc w:val="left"/>
        <w:spacing w:before="0" w:after="0" w:line="240" w:lineRule="exact"/>
        <w:ind w:left="2544" w:right="0" w:firstLine="0"/>
      </w:pPr>
      <w:r>
        <w:rPr>
          <w:lang w:val="en-US" w:eastAsia="en-US" w:bidi="en-US"/>
          <w:w w:val="100"/>
          <w:spacing w:val="0"/>
          <w:color w:val="000000"/>
          <w:position w:val="0"/>
        </w:rPr>
        <w:t>alternative medicine,</w:t>
        <w:br/>
        <w:t>alternative program</w:t>
        <w:t>-</w:t>
        <w:br/>
        <w:t>ming, alternative</w:t>
        <w:br/>
        <w:t>education, alternative</w:t>
        <w:br/>
        <w:t>funding, alternative</w:t>
      </w:r>
    </w:p>
    <w:p>
      <w:pPr>
        <w:pStyle w:val="Style2"/>
        <w:framePr w:w="4243" w:h="2703" w:hRule="exact" w:wrap="none" w:vAnchor="page" w:hAnchor="page" w:x="2859" w:y="7568"/>
        <w:tabs>
          <w:tab w:leader="dot" w:pos="3893" w:val="left"/>
        </w:tabs>
        <w:widowControl w:val="0"/>
        <w:keepNext w:val="0"/>
        <w:keepLines w:val="0"/>
        <w:shd w:val="clear" w:color="auto" w:fill="B1916C"/>
        <w:bidi w:val="0"/>
        <w:jc w:val="both"/>
        <w:spacing w:before="0" w:after="0" w:line="240" w:lineRule="exact"/>
        <w:ind w:left="2544" w:right="0" w:firstLine="0"/>
      </w:pPr>
      <w:r>
        <w:rPr>
          <w:lang w:val="en-US" w:eastAsia="en-US" w:bidi="en-US"/>
          <w:w w:val="100"/>
          <w:spacing w:val="0"/>
          <w:color w:val="000000"/>
          <w:position w:val="0"/>
        </w:rPr>
        <w:t>income, alterna</w:t>
        <w:tab/>
        <w:t>I</w:t>
      </w:r>
    </w:p>
    <w:p>
      <w:pPr>
        <w:pStyle w:val="Style2"/>
        <w:framePr w:w="4243" w:h="2703" w:hRule="exact" w:wrap="none" w:vAnchor="page" w:hAnchor="page" w:x="2859" w:y="7568"/>
        <w:widowControl w:val="0"/>
        <w:keepNext w:val="0"/>
        <w:keepLines w:val="0"/>
        <w:shd w:val="clear" w:color="auto" w:fill="B1916C"/>
        <w:bidi w:val="0"/>
        <w:jc w:val="left"/>
        <w:spacing w:before="0" w:after="0" w:line="240" w:lineRule="exact"/>
        <w:ind w:left="2544" w:right="0" w:firstLine="0"/>
      </w:pPr>
      <w:r>
        <w:rPr>
          <w:lang w:val="en-US" w:eastAsia="en-US" w:bidi="en-US"/>
          <w:w w:val="100"/>
          <w:spacing w:val="0"/>
          <w:color w:val="000000"/>
          <w:position w:val="0"/>
        </w:rPr>
        <w:t>think you have the</w:t>
        <w:br/>
        <w:t>picture. Just as the</w:t>
        <w:br/>
        <w:t>‘80s was the decade</w:t>
        <w:br/>
        <w:t>of “generics,” the</w:t>
      </w:r>
    </w:p>
    <w:p>
      <w:pPr>
        <w:pStyle w:val="Style2"/>
        <w:framePr w:w="4243" w:h="4596" w:hRule="exact" w:wrap="none" w:vAnchor="page" w:hAnchor="page" w:x="2859" w:y="10455"/>
        <w:widowControl w:val="0"/>
        <w:keepNext w:val="0"/>
        <w:keepLines w:val="0"/>
        <w:shd w:val="clear" w:color="auto" w:fill="B1916C"/>
        <w:bidi w:val="0"/>
        <w:jc w:val="left"/>
        <w:spacing w:before="0" w:after="0" w:line="238" w:lineRule="exact"/>
        <w:ind w:left="0" w:right="1728" w:firstLine="0"/>
      </w:pPr>
      <w:r>
        <w:rPr>
          <w:lang w:val="en-US" w:eastAsia="en-US" w:bidi="en-US"/>
          <w:w w:val="100"/>
          <w:spacing w:val="0"/>
          <w:color w:val="000000"/>
          <w:position w:val="0"/>
        </w:rPr>
        <w:t>‘90s shall be known for “alterna</w:t>
        <w:t>-</w:t>
        <w:br/>
        <w:t>tives.” And, while they are seem</w:t>
        <w:t>-</w:t>
        <w:br/>
        <w:t>ingly different terms for the same</w:t>
        <w:br/>
        <w:t>concept, the root causes and</w:t>
        <w:br/>
        <w:t>results are very much different.</w:t>
      </w:r>
    </w:p>
    <w:p>
      <w:pPr>
        <w:pStyle w:val="Style2"/>
        <w:framePr w:w="4243" w:h="4596" w:hRule="exact" w:wrap="none" w:vAnchor="page" w:hAnchor="page" w:x="2859" w:y="10455"/>
        <w:widowControl w:val="0"/>
        <w:keepNext w:val="0"/>
        <w:keepLines w:val="0"/>
        <w:shd w:val="clear" w:color="auto" w:fill="B1916C"/>
        <w:bidi w:val="0"/>
        <w:jc w:val="left"/>
        <w:spacing w:before="0" w:after="0" w:line="238" w:lineRule="exact"/>
        <w:ind w:left="0" w:right="1728" w:firstLine="280"/>
      </w:pPr>
      <w:r>
        <w:rPr>
          <w:lang w:val="en-US" w:eastAsia="en-US" w:bidi="en-US"/>
          <w:w w:val="100"/>
          <w:spacing w:val="0"/>
          <w:color w:val="000000"/>
          <w:position w:val="0"/>
        </w:rPr>
        <w:t>Generics are the result of a</w:t>
        <w:br/>
        <w:t>market driven to provide similar</w:t>
        <w:br/>
        <w:t>product at a lower cost, usually</w:t>
        <w:br/>
        <w:t>through the use of mass buying.</w:t>
      </w:r>
    </w:p>
    <w:p>
      <w:pPr>
        <w:pStyle w:val="Style2"/>
        <w:framePr w:w="4243" w:h="4596" w:hRule="exact" w:wrap="none" w:vAnchor="page" w:hAnchor="page" w:x="2859" w:y="10455"/>
        <w:widowControl w:val="0"/>
        <w:keepNext w:val="0"/>
        <w:keepLines w:val="0"/>
        <w:shd w:val="clear" w:color="auto" w:fill="B1916C"/>
        <w:bidi w:val="0"/>
        <w:jc w:val="left"/>
        <w:spacing w:before="0" w:after="0" w:line="238" w:lineRule="exact"/>
        <w:ind w:left="0" w:right="1728" w:firstLine="0"/>
      </w:pPr>
      <w:r>
        <w:rPr>
          <w:lang w:val="en-US" w:eastAsia="en-US" w:bidi="en-US"/>
          <w:w w:val="100"/>
          <w:spacing w:val="0"/>
          <w:color w:val="000000"/>
          <w:position w:val="0"/>
        </w:rPr>
        <w:t>It was not only assumed, but</w:t>
        <w:br/>
        <w:t>expected, that the generic prod</w:t>
        <w:t>-</w:t>
        <w:br/>
        <w:t>uct, while similar, was not iden</w:t>
        <w:t>-</w:t>
      </w:r>
    </w:p>
    <w:p>
      <w:pPr>
        <w:pStyle w:val="Style2"/>
        <w:framePr w:w="4243" w:h="4596" w:hRule="exact" w:wrap="none" w:vAnchor="page" w:hAnchor="page" w:x="2859" w:y="10455"/>
        <w:widowControl w:val="0"/>
        <w:keepNext w:val="0"/>
        <w:keepLines w:val="0"/>
        <w:shd w:val="clear" w:color="auto" w:fill="B1916C"/>
        <w:bidi w:val="0"/>
        <w:jc w:val="left"/>
        <w:spacing w:before="0" w:after="0" w:line="238" w:lineRule="exact"/>
        <w:ind w:left="0" w:right="96" w:firstLine="0"/>
      </w:pPr>
      <w:r>
        <w:rPr>
          <w:lang w:val="en-US" w:eastAsia="en-US" w:bidi="en-US"/>
          <w:w w:val="100"/>
          <w:spacing w:val="0"/>
          <w:color w:val="000000"/>
          <w:position w:val="0"/>
        </w:rPr>
        <w:t>tical in nature or quality to the name brand product it</w:t>
        <w:br/>
        <w:t>sought to copy. For the purchasers of the “generic age,”</w:t>
        <w:br/>
        <w:t>paying less meant receiving less. That payoff was under</w:t>
        <w:t>-</w:t>
        <w:br/>
        <w:t>stood and accepted.</w:t>
      </w:r>
    </w:p>
    <w:p>
      <w:pPr>
        <w:pStyle w:val="Style2"/>
        <w:framePr w:w="4243" w:h="4596" w:hRule="exact" w:wrap="none" w:vAnchor="page" w:hAnchor="page" w:x="2859" w:y="10455"/>
        <w:widowControl w:val="0"/>
        <w:keepNext w:val="0"/>
        <w:keepLines w:val="0"/>
        <w:shd w:val="clear" w:color="auto" w:fill="B1916C"/>
        <w:bidi w:val="0"/>
        <w:jc w:val="left"/>
        <w:spacing w:before="0" w:after="0" w:line="238" w:lineRule="exact"/>
        <w:ind w:left="0" w:right="96" w:firstLine="280"/>
      </w:pPr>
      <w:r>
        <w:rPr>
          <w:lang w:val="en-US" w:eastAsia="en-US" w:bidi="en-US"/>
          <w:w w:val="100"/>
          <w:spacing w:val="0"/>
          <w:color w:val="000000"/>
          <w:position w:val="0"/>
        </w:rPr>
        <w:t>With the ‘90s, however, came a new breed of con</w:t>
        <w:t>-</w:t>
        <w:br/>
        <w:t>sumer. Not satisfied with lower prices, these buyers</w:t>
        <w:br/>
        <w:t>demanded that similar product not only to be less</w:t>
      </w:r>
    </w:p>
    <w:p>
      <w:pPr>
        <w:pStyle w:val="Style2"/>
        <w:framePr w:w="4282" w:h="7485" w:hRule="exact" w:wrap="none" w:vAnchor="page" w:hAnchor="page" w:x="7199" w:y="7566"/>
        <w:widowControl w:val="0"/>
        <w:keepNext w:val="0"/>
        <w:keepLines w:val="0"/>
        <w:shd w:val="clear" w:color="auto" w:fill="auto"/>
        <w:bidi w:val="0"/>
        <w:jc w:val="left"/>
        <w:spacing w:before="0" w:after="0" w:line="238" w:lineRule="exact"/>
        <w:ind w:left="2640" w:right="0" w:firstLine="0"/>
      </w:pPr>
      <w:r>
        <w:rPr>
          <w:lang w:val="en-US" w:eastAsia="en-US" w:bidi="en-US"/>
          <w:w w:val="100"/>
          <w:spacing w:val="0"/>
          <w:color w:val="000000"/>
          <w:position w:val="0"/>
        </w:rPr>
        <w:t>or better than the</w:t>
      </w:r>
    </w:p>
    <w:p>
      <w:pPr>
        <w:pStyle w:val="Style2"/>
        <w:framePr w:w="4282" w:h="7485" w:hRule="exact" w:wrap="none" w:vAnchor="page" w:hAnchor="page" w:x="7199" w:y="756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original it was intended to replace. Thus, was born the</w:t>
        <w:br/>
        <w:t>age of the alternative—lower cost products that perform</w:t>
        <w:br/>
        <w:t>equal to or better than the original equipment.</w:t>
      </w:r>
    </w:p>
    <w:p>
      <w:pPr>
        <w:pStyle w:val="Style2"/>
        <w:framePr w:w="4282" w:h="7485" w:hRule="exact" w:wrap="none" w:vAnchor="page" w:hAnchor="page" w:x="7199" w:y="7566"/>
        <w:widowControl w:val="0"/>
        <w:keepNext w:val="0"/>
        <w:keepLines w:val="0"/>
        <w:shd w:val="clear" w:color="auto" w:fill="B1916C"/>
        <w:bidi w:val="0"/>
        <w:jc w:val="left"/>
        <w:spacing w:before="0" w:after="0" w:line="238" w:lineRule="exact"/>
        <w:ind w:left="0" w:right="0" w:firstLine="280"/>
      </w:pPr>
      <w:r>
        <w:rPr>
          <w:lang w:val="en-US" w:eastAsia="en-US" w:bidi="en-US"/>
          <w:w w:val="100"/>
          <w:spacing w:val="0"/>
          <w:color w:val="000000"/>
          <w:position w:val="0"/>
        </w:rPr>
        <w:t>Needless to say, this perspective has been the heart</w:t>
        <w:t>-</w:t>
        <w:br/>
        <w:t>beat of the locksmith for all of time. Our trade is con</w:t>
        <w:t>-</w:t>
        <w:br/>
        <w:t>stantly riddled with situations where a locksmith must</w:t>
        <w:br/>
        <w:t>purchase high priced original equipment, not for the</w:t>
        <w:br/>
        <w:t>sake of quality, but because an alternative does not exist.</w:t>
      </w:r>
    </w:p>
    <w:p>
      <w:pPr>
        <w:pStyle w:val="Style2"/>
        <w:framePr w:w="4282" w:h="7485" w:hRule="exact" w:wrap="none" w:vAnchor="page" w:hAnchor="page" w:x="7199" w:y="7566"/>
        <w:widowControl w:val="0"/>
        <w:keepNext w:val="0"/>
        <w:keepLines w:val="0"/>
        <w:shd w:val="clear" w:color="auto" w:fill="B1916C"/>
        <w:bidi w:val="0"/>
        <w:jc w:val="left"/>
        <w:spacing w:before="0" w:after="0" w:line="238" w:lineRule="exact"/>
        <w:ind w:left="0" w:right="0" w:firstLine="280"/>
      </w:pPr>
      <w:r>
        <w:rPr>
          <w:lang w:val="en-US" w:eastAsia="en-US" w:bidi="en-US"/>
          <w:w w:val="100"/>
          <w:spacing w:val="0"/>
          <w:color w:val="000000"/>
          <w:position w:val="0"/>
        </w:rPr>
        <w:t>Years ago, the locksmith’s resourceful nature allowed</w:t>
        <w:br/>
        <w:t>him to fabricate his own replacement parts and compo</w:t>
        <w:t>-</w:t>
      </w:r>
    </w:p>
    <w:p>
      <w:pPr>
        <w:pStyle w:val="Style2"/>
        <w:framePr w:w="4282" w:h="7485" w:hRule="exact" w:wrap="none" w:vAnchor="page" w:hAnchor="page" w:x="7199" w:y="7566"/>
        <w:widowControl w:val="0"/>
        <w:keepNext w:val="0"/>
        <w:keepLines w:val="0"/>
        <w:shd w:val="clear" w:color="auto" w:fill="B1916C"/>
        <w:bidi w:val="0"/>
        <w:jc w:val="left"/>
        <w:spacing w:before="0" w:after="0" w:line="238" w:lineRule="exact"/>
        <w:ind w:left="2544" w:right="0" w:firstLine="0"/>
      </w:pPr>
      <w:r>
        <w:rPr>
          <w:lang w:val="en-US" w:eastAsia="en-US" w:bidi="en-US"/>
          <w:w w:val="100"/>
          <w:spacing w:val="0"/>
          <w:color w:val="000000"/>
          <w:position w:val="0"/>
        </w:rPr>
        <w:t>nents to help his cus</w:t>
        <w:t>-</w:t>
        <w:br/>
        <w:t>tomer and himself. In</w:t>
        <w:br/>
        <w:t>todays high tech</w:t>
        <w:br/>
        <w:t>market, however, the</w:t>
        <w:br/>
        <w:t>locksmith is too often</w:t>
        <w:br/>
        <w:t>left at the mercy of a</w:t>
        <w:br/>
        <w:t>high priced propri</w:t>
        <w:t>-</w:t>
        <w:br/>
        <w:t>etary market.</w:t>
      </w:r>
    </w:p>
    <w:p>
      <w:pPr>
        <w:pStyle w:val="Style2"/>
        <w:framePr w:w="4282" w:h="7485" w:hRule="exact" w:wrap="none" w:vAnchor="page" w:hAnchor="page" w:x="7199" w:y="7566"/>
        <w:widowControl w:val="0"/>
        <w:keepNext w:val="0"/>
        <w:keepLines w:val="0"/>
        <w:shd w:val="clear" w:color="auto" w:fill="B1916C"/>
        <w:bidi w:val="0"/>
        <w:jc w:val="left"/>
        <w:spacing w:before="0" w:after="0" w:line="238" w:lineRule="exact"/>
        <w:ind w:left="2544" w:right="0" w:firstLine="280"/>
      </w:pPr>
      <w:r>
        <w:rPr>
          <w:lang w:val="en-US" w:eastAsia="en-US" w:bidi="en-US"/>
          <w:w w:val="100"/>
          <w:spacing w:val="0"/>
          <w:color w:val="000000"/>
          <w:position w:val="0"/>
        </w:rPr>
        <w:t>For the automotive</w:t>
        <w:br/>
        <w:t>locksmith, this is</w:t>
        <w:br/>
        <w:t>especially true. Every</w:t>
        <w:br/>
        <w:t>model year introduces</w:t>
        <w:br/>
        <w:t>new locks, new key</w:t>
        <w:br/>
        <w:t>blanks, new technolo</w:t>
        <w:t>-</w:t>
        <w:br/>
        <w:t>gies, new service</w:t>
        <w:br/>
        <w:t>instructions, new</w:t>
        <w:br/>
        <w:t>code books, and new</w:t>
        <w:br/>
        <w:t>tools that challenge</w:t>
        <w:br/>
        <w:t>the locksmith’s need</w:t>
        <w:br/>
        <w:t>for low cost product</w:t>
      </w:r>
    </w:p>
    <w:p>
      <w:pPr>
        <w:framePr w:wrap="none" w:vAnchor="page" w:hAnchor="page" w:x="6133" w:y="10941"/>
        <w:widowControl w:val="0"/>
      </w:pPr>
    </w:p>
    <w:p>
      <w:pPr>
        <w:pStyle w:val="Style70"/>
        <w:framePr w:w="2294" w:h="1247" w:hRule="exact" w:wrap="none" w:vAnchor="page" w:hAnchor="page" w:x="7295" w:y="13424"/>
        <w:widowControl w:val="0"/>
        <w:keepNext w:val="0"/>
        <w:keepLines w:val="0"/>
        <w:shd w:val="clear" w:color="auto" w:fill="B1916C"/>
        <w:bidi w:val="0"/>
        <w:jc w:val="left"/>
        <w:spacing w:before="0" w:after="0" w:line="197" w:lineRule="exact"/>
        <w:ind w:left="0" w:right="0" w:firstLine="0"/>
      </w:pPr>
      <w:r>
        <w:rPr>
          <w:rStyle w:val="CharStyle695"/>
        </w:rPr>
        <w:t>Closely following GM’s initial VATS key designs, All-Lock has produced a “pelletless” VATS key. The VATS resistance is provided by a small resistor embedded in the plastic molded key head.</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28" type="#_x0000_t75" style="position:absolute;margin-left:305.4pt;margin-top:216.1pt;width:244.3pt;height:192pt;z-index:-251658662;mso-wrap-distance-left:5pt;mso-wrap-distance-right:5pt;mso-position-horizontal-relative:page;mso-position-vertical-relative:page" wrapcoords="0 0">
            <v:imagedata r:id="rId209" r:href="rId210"/>
            <w10:wrap anchorx="page" anchory="page"/>
          </v:shape>
        </w:pict>
      </w:r>
      <w:r>
        <w:pict>
          <v:shape id="_x0000_s1129" type="#_x0000_t75" style="position:absolute;margin-left:305.9pt;margin-top:537.7pt;width:143.05pt;height:51.85pt;z-index:-251658661;mso-wrap-distance-left:5pt;mso-wrap-distance-right:5pt;mso-position-horizontal-relative:page;mso-position-vertical-relative:page" wrapcoords="0 0">
            <v:imagedata r:id="rId211" r:href="rId212"/>
            <w10:wrap anchorx="page" anchory="page"/>
          </v:shape>
        </w:pict>
      </w:r>
    </w:p>
    <w:p>
      <w:pPr>
        <w:framePr w:wrap="none" w:vAnchor="page" w:hAnchor="page" w:x="756" w:y="182"/>
        <w:widowControl w:val="0"/>
        <w:rPr>
          <w:sz w:val="2"/>
          <w:szCs w:val="2"/>
        </w:rPr>
      </w:pPr>
      <w:r>
        <w:pict>
          <v:shape id="_x0000_s1130" type="#_x0000_t75" style="width:28pt;height:55pt;">
            <v:imagedata r:id="rId213" r:href="rId214"/>
          </v:shape>
        </w:pict>
      </w:r>
    </w:p>
    <w:p>
      <w:pPr>
        <w:framePr w:wrap="none" w:vAnchor="page" w:hAnchor="page" w:x="7371" w:y="3403"/>
        <w:widowControl w:val="0"/>
        <w:rPr>
          <w:sz w:val="2"/>
          <w:szCs w:val="2"/>
        </w:rPr>
      </w:pPr>
      <w:r>
        <w:pict>
          <v:shape id="_x0000_s1131" type="#_x0000_t75" style="width:210pt;height:217pt;">
            <v:imagedata r:id="rId215" r:href="rId216"/>
          </v:shape>
        </w:pict>
      </w:r>
    </w:p>
    <w:p>
      <w:pPr>
        <w:pStyle w:val="Style2"/>
        <w:framePr w:w="4435" w:h="6555" w:hRule="exact" w:wrap="none" w:vAnchor="page" w:hAnchor="page" w:x="1006" w:y="2224"/>
        <w:widowControl w:val="0"/>
        <w:keepNext w:val="0"/>
        <w:keepLines w:val="0"/>
        <w:shd w:val="clear" w:color="auto" w:fill="auto"/>
        <w:bidi w:val="0"/>
        <w:jc w:val="both"/>
        <w:spacing w:before="0" w:after="0" w:line="240" w:lineRule="exact"/>
        <w:ind w:left="200" w:right="340" w:firstLine="0"/>
      </w:pPr>
      <w:r>
        <w:rPr>
          <w:rStyle w:val="CharStyle696"/>
        </w:rPr>
        <w:t xml:space="preserve">(that </w:t>
      </w:r>
      <w:r>
        <w:rPr>
          <w:lang w:val="en-US" w:eastAsia="en-US" w:bidi="en-US"/>
          <w:w w:val="100"/>
          <w:spacing w:val="0"/>
          <w:color w:val="000000"/>
          <w:position w:val="0"/>
        </w:rPr>
        <w:t xml:space="preserve">is equal to or better than the original. And until </w:t>
      </w:r>
      <w:r>
        <w:rPr>
          <w:rStyle w:val="CharStyle696"/>
        </w:rPr>
        <w:t xml:space="preserve">I </w:t>
      </w:r>
      <w:r>
        <w:rPr>
          <w:lang w:val="en-US" w:eastAsia="en-US" w:bidi="en-US"/>
          <w:w w:val="100"/>
          <w:spacing w:val="0"/>
          <w:color w:val="000000"/>
          <w:position w:val="0"/>
        </w:rPr>
        <w:t xml:space="preserve">recently, this has never been more evident than with </w:t>
      </w:r>
      <w:r>
        <w:rPr>
          <w:rStyle w:val="CharStyle696"/>
        </w:rPr>
        <w:t xml:space="preserve">I </w:t>
      </w:r>
      <w:r>
        <w:rPr>
          <w:lang w:val="en-US" w:eastAsia="en-US" w:bidi="en-US"/>
          <w:w w:val="100"/>
          <w:spacing w:val="0"/>
          <w:color w:val="000000"/>
          <w:position w:val="0"/>
        </w:rPr>
        <w:t>VATS equipment.</w:t>
      </w:r>
    </w:p>
    <w:p>
      <w:pPr>
        <w:pStyle w:val="Style2"/>
        <w:framePr w:w="4435" w:h="6555" w:hRule="exact" w:wrap="none" w:vAnchor="page" w:hAnchor="page" w:x="1006" w:y="2224"/>
        <w:widowControl w:val="0"/>
        <w:keepNext w:val="0"/>
        <w:keepLines w:val="0"/>
        <w:shd w:val="clear" w:color="auto" w:fill="auto"/>
        <w:bidi w:val="0"/>
        <w:jc w:val="left"/>
        <w:spacing w:before="0" w:after="0" w:line="240" w:lineRule="exact"/>
        <w:ind w:left="200" w:right="0" w:firstLine="300"/>
      </w:pPr>
      <w:r>
        <w:rPr>
          <w:lang w:val="en-US" w:eastAsia="en-US" w:bidi="en-US"/>
          <w:w w:val="100"/>
          <w:spacing w:val="0"/>
          <w:color w:val="000000"/>
          <w:position w:val="0"/>
        </w:rPr>
        <w:t xml:space="preserve">Introduced on the 1986 Corvette, the VATS, or PASS- </w:t>
      </w:r>
      <w:r>
        <w:rPr>
          <w:rStyle w:val="CharStyle696"/>
        </w:rPr>
        <w:t xml:space="preserve">I </w:t>
      </w:r>
      <w:r>
        <w:rPr>
          <w:lang w:val="en-US" w:eastAsia="en-US" w:bidi="en-US"/>
          <w:w w:val="100"/>
          <w:spacing w:val="0"/>
          <w:color w:val="000000"/>
          <w:position w:val="0"/>
        </w:rPr>
        <w:t xml:space="preserve">Key II, system is now incorporated into literally tens of </w:t>
      </w:r>
      <w:r>
        <w:rPr>
          <w:rStyle w:val="CharStyle696"/>
        </w:rPr>
        <w:t xml:space="preserve">I </w:t>
      </w:r>
      <w:r>
        <w:rPr>
          <w:lang w:val="en-US" w:eastAsia="en-US" w:bidi="en-US"/>
          <w:w w:val="100"/>
          <w:spacing w:val="0"/>
          <w:color w:val="000000"/>
          <w:position w:val="0"/>
        </w:rPr>
        <w:t xml:space="preserve">millions of vehicles throughout the world. And despite </w:t>
      </w:r>
      <w:r>
        <w:rPr>
          <w:rStyle w:val="CharStyle696"/>
        </w:rPr>
        <w:t xml:space="preserve">I </w:t>
      </w:r>
      <w:r>
        <w:rPr>
          <w:lang w:val="en-US" w:eastAsia="en-US" w:bidi="en-US"/>
          <w:w w:val="100"/>
          <w:spacing w:val="0"/>
          <w:color w:val="000000"/>
          <w:position w:val="0"/>
        </w:rPr>
        <w:t xml:space="preserve">the introduction of more sophisticated technologies, the </w:t>
      </w:r>
      <w:r>
        <w:rPr>
          <w:rStyle w:val="CharStyle696"/>
        </w:rPr>
        <w:t xml:space="preserve">| </w:t>
      </w:r>
      <w:r>
        <w:rPr>
          <w:lang w:val="en-US" w:eastAsia="en-US" w:bidi="en-US"/>
          <w:w w:val="100"/>
          <w:spacing w:val="0"/>
          <w:color w:val="000000"/>
          <w:position w:val="0"/>
        </w:rPr>
        <w:t>VATS system continues to grow.</w:t>
      </w:r>
    </w:p>
    <w:p>
      <w:pPr>
        <w:pStyle w:val="Style2"/>
        <w:framePr w:w="4435" w:h="6555" w:hRule="exact" w:wrap="none" w:vAnchor="page" w:hAnchor="page" w:x="1006" w:y="2224"/>
        <w:widowControl w:val="0"/>
        <w:keepNext w:val="0"/>
        <w:keepLines w:val="0"/>
        <w:shd w:val="clear" w:color="auto" w:fill="auto"/>
        <w:bidi w:val="0"/>
        <w:jc w:val="left"/>
        <w:spacing w:before="0" w:after="0" w:line="240" w:lineRule="exact"/>
        <w:ind w:left="0" w:right="0" w:firstLine="500"/>
      </w:pPr>
      <w:r>
        <w:rPr>
          <w:lang w:val="en-US" w:eastAsia="en-US" w:bidi="en-US"/>
          <w:w w:val="100"/>
          <w:spacing w:val="0"/>
          <w:color w:val="000000"/>
          <w:position w:val="0"/>
        </w:rPr>
        <w:t xml:space="preserve">In fact, for 1997, the Corvette got a whole new VATS </w:t>
      </w:r>
      <w:r>
        <w:rPr>
          <w:rStyle w:val="CharStyle696"/>
        </w:rPr>
        <w:t xml:space="preserve">I </w:t>
      </w:r>
      <w:r>
        <w:rPr>
          <w:lang w:val="en-US" w:eastAsia="en-US" w:bidi="en-US"/>
          <w:w w:val="100"/>
          <w:spacing w:val="0"/>
          <w:color w:val="000000"/>
          <w:position w:val="0"/>
        </w:rPr>
        <w:t xml:space="preserve">makeover, including a new in-dash ignition and double- </w:t>
      </w:r>
      <w:r>
        <w:rPr>
          <w:rStyle w:val="CharStyle696"/>
        </w:rPr>
        <w:t xml:space="preserve">H </w:t>
      </w:r>
      <w:r>
        <w:rPr>
          <w:lang w:val="en-US" w:eastAsia="en-US" w:bidi="en-US"/>
          <w:w w:val="100"/>
          <w:spacing w:val="0"/>
          <w:color w:val="000000"/>
          <w:position w:val="0"/>
        </w:rPr>
        <w:t xml:space="preserve">sided Corporate Head VATS key. Likewise, The Buick </w:t>
      </w:r>
      <w:r>
        <w:rPr>
          <w:rStyle w:val="CharStyle696"/>
        </w:rPr>
        <w:t xml:space="preserve">JpCentury </w:t>
      </w:r>
      <w:r>
        <w:rPr>
          <w:lang w:val="en-US" w:eastAsia="en-US" w:bidi="en-US"/>
          <w:w w:val="100"/>
          <w:spacing w:val="0"/>
          <w:color w:val="000000"/>
          <w:position w:val="0"/>
        </w:rPr>
        <w:t>and Regal now use the CSS column with a dou- |ble-sided VATS ignition and key.</w:t>
      </w:r>
    </w:p>
    <w:p>
      <w:pPr>
        <w:pStyle w:val="Style2"/>
        <w:framePr w:w="4435" w:h="6555" w:hRule="exact" w:wrap="none" w:vAnchor="page" w:hAnchor="page" w:x="1006" w:y="2224"/>
        <w:widowControl w:val="0"/>
        <w:keepNext w:val="0"/>
        <w:keepLines w:val="0"/>
        <w:shd w:val="clear" w:color="auto" w:fill="auto"/>
        <w:bidi w:val="0"/>
        <w:jc w:val="left"/>
        <w:spacing w:before="0" w:after="0" w:line="240" w:lineRule="exact"/>
        <w:ind w:left="0" w:right="0" w:firstLine="500"/>
      </w:pPr>
      <w:r>
        <w:rPr>
          <w:lang w:val="en-US" w:eastAsia="en-US" w:bidi="en-US"/>
          <w:w w:val="100"/>
          <w:spacing w:val="0"/>
          <w:color w:val="000000"/>
          <w:position w:val="0"/>
        </w:rPr>
        <w:t>While the Corvette will see limited sales, the family Isedans, Century and Regal, promise to be big sellers. jjNeedless to say, their sales will dramatically increase the demand for the double-sided VATS key that was former- |ly limited to the Buick Riviera and Oldsmobile Aurora.</w:t>
      </w:r>
    </w:p>
    <w:p>
      <w:pPr>
        <w:pStyle w:val="Style2"/>
        <w:framePr w:w="4435" w:h="6555" w:hRule="exact" w:wrap="none" w:vAnchor="page" w:hAnchor="page" w:x="1006" w:y="2224"/>
        <w:widowControl w:val="0"/>
        <w:keepNext w:val="0"/>
        <w:keepLines w:val="0"/>
        <w:shd w:val="clear" w:color="auto" w:fill="auto"/>
        <w:bidi w:val="0"/>
        <w:jc w:val="left"/>
        <w:spacing w:before="0" w:after="0" w:line="240" w:lineRule="exact"/>
        <w:ind w:left="0" w:right="0" w:firstLine="500"/>
      </w:pPr>
      <w:r>
        <w:rPr>
          <w:lang w:val="en-US" w:eastAsia="en-US" w:bidi="en-US"/>
          <w:w w:val="100"/>
          <w:spacing w:val="0"/>
          <w:color w:val="000000"/>
          <w:position w:val="0"/>
        </w:rPr>
        <w:t>Now, what does this mean for us locksmiths? That’s jjright - more VATS keys to stock, more VATS service calls to perform.</w:t>
      </w:r>
    </w:p>
    <w:p>
      <w:pPr>
        <w:pStyle w:val="Style2"/>
        <w:framePr w:w="4435" w:h="6555" w:hRule="exact" w:wrap="none" w:vAnchor="page" w:hAnchor="page" w:x="1006" w:y="2224"/>
        <w:widowControl w:val="0"/>
        <w:keepNext w:val="0"/>
        <w:keepLines w:val="0"/>
        <w:shd w:val="clear" w:color="auto" w:fill="auto"/>
        <w:bidi w:val="0"/>
        <w:jc w:val="left"/>
        <w:spacing w:before="0" w:after="0" w:line="240" w:lineRule="exact"/>
        <w:ind w:left="0" w:right="0" w:firstLine="500"/>
      </w:pPr>
      <w:r>
        <w:rPr>
          <w:lang w:val="en-US" w:eastAsia="en-US" w:bidi="en-US"/>
          <w:w w:val="100"/>
          <w:spacing w:val="0"/>
          <w:color w:val="000000"/>
          <w:position w:val="0"/>
        </w:rPr>
        <w:t>Formerly, the proprietary nature of the VATS key and jjlocks constantly butted heads with the “alternative Inature” of the locksmith. Always looking for a better, [faster, less expensive way to service his customer, the jlocksmith was always trapped by the pricing and avail- lability of this captured product. This year, however the</w:t>
      </w:r>
    </w:p>
    <w:p>
      <w:pPr>
        <w:pStyle w:val="Style70"/>
        <w:framePr w:w="1315" w:h="1661" w:hRule="exact" w:wrap="none" w:vAnchor="page" w:hAnchor="page" w:x="10040" w:y="7976"/>
        <w:widowControl w:val="0"/>
        <w:keepNext w:val="0"/>
        <w:keepLines w:val="0"/>
        <w:shd w:val="clear" w:color="auto" w:fill="auto"/>
        <w:bidi w:val="0"/>
        <w:jc w:val="left"/>
        <w:spacing w:before="0" w:after="0" w:line="199" w:lineRule="exact"/>
        <w:ind w:left="0" w:right="0" w:firstLine="0"/>
      </w:pPr>
      <w:r>
        <w:rPr>
          <w:rStyle w:val="CharStyle695"/>
        </w:rPr>
        <w:t>Using the LT7002 Adapter Harness and LT7004 (single- sided) and LT7005 (double sided) Adapter Keys to interrogate a VATS vehicle.</w:t>
      </w:r>
    </w:p>
    <w:p>
      <w:pPr>
        <w:pStyle w:val="Style180"/>
        <w:framePr w:wrap="none" w:vAnchor="page" w:hAnchor="page" w:x="10932"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single source for VATS keys and locks has been chal</w:t>
        <w:t>-</w:t>
        <w:br/>
        <w:t>lenged by All-Lock.</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While they have carried a complete line of VATS ser</w:t>
        <w:t>-</w:t>
        <w:br/>
        <w:t>vice equipment, All-Lock has just rounded off their</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VATS service line</w:t>
        <w:br/>
        <w:t>with the introduction</w:t>
        <w:br/>
        <w:t>of a VATS replace</w:t>
        <w:t>-</w:t>
        <w:br/>
        <w:t>ment key and a</w:t>
        <w:br/>
        <w:t>VATS Key Reader</w:t>
        <w:br/>
        <w:t>(photograph one).</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Available in both</w:t>
        <w:br/>
        <w:t>single- and double</w:t>
        <w:t>-</w:t>
        <w:br/>
        <w:t>sided versions, the</w:t>
        <w:br/>
        <w:t>All-Lock VATS key</w:t>
        <w:br/>
        <w:t>replacement is much</w:t>
        <w:br/>
        <w:t>different in appear</w:t>
        <w:t>-</w:t>
        <w:br/>
        <w:t>ance than the</w:t>
        <w:br/>
        <w:t>STRATTEC version.</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Gone is the pellet,</w:t>
        <w:br/>
        <w:t>and in its place are</w:t>
        <w:br/>
        <w:t>contacts and leads</w:t>
        <w:br/>
        <w:t>that are connected to</w:t>
        <w:br/>
        <w:t>a resistor—all</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embedded within a durable solid plastic jacket at the</w:t>
        <w:br/>
        <w:t>head of the key (photograph two).</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More surprisingly, the All-Lock replacement key is</w:t>
        <w:br/>
        <w:t>based on General Motor’s original VATS key design—a</w:t>
        <w:br/>
        <w:t>design that fully circumvents a loose or missing pellet</w:t>
        <w:br/>
        <w:t>condition.</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Still, does this mean that the All-Lock VATS replace</w:t>
        <w:t>-</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1685" w:right="0" w:firstLine="0"/>
      </w:pPr>
      <w:r>
        <w:rPr>
          <w:lang w:val="en-US" w:eastAsia="en-US" w:bidi="en-US"/>
          <w:w w:val="100"/>
          <w:spacing w:val="0"/>
          <w:color w:val="000000"/>
          <w:position w:val="0"/>
        </w:rPr>
        <w:t>ment key is a true alternative for</w:t>
        <w:br/>
        <w:t>the locksmith—lower cost,</w:t>
        <w:br/>
        <w:t>equal-to or better-than quality?</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1685" w:right="0" w:firstLine="220"/>
      </w:pPr>
      <w:r>
        <w:rPr>
          <w:lang w:val="en-US" w:eastAsia="en-US" w:bidi="en-US"/>
          <w:w w:val="100"/>
          <w:spacing w:val="0"/>
          <w:color w:val="000000"/>
          <w:position w:val="0"/>
        </w:rPr>
        <w:t>Thus far, All-Lock’s won the</w:t>
        <w:br/>
        <w:t>lower price argument, hands</w:t>
        <w:br/>
        <w:t>down.</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1685" w:right="0" w:firstLine="220"/>
      </w:pPr>
      <w:r>
        <w:rPr>
          <w:lang w:val="en-US" w:eastAsia="en-US" w:bidi="en-US"/>
          <w:w w:val="100"/>
          <w:spacing w:val="0"/>
          <w:color w:val="000000"/>
          <w:position w:val="0"/>
        </w:rPr>
        <w:t>As for equal-to or better-than</w:t>
        <w:br/>
        <w:t>quality, two comments can be</w:t>
        <w:br/>
        <w:t>made.</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1685" w:right="0" w:firstLine="220"/>
      </w:pPr>
      <w:r>
        <w:rPr>
          <w:lang w:val="en-US" w:eastAsia="en-US" w:bidi="en-US"/>
          <w:w w:val="100"/>
          <w:spacing w:val="0"/>
          <w:color w:val="000000"/>
          <w:position w:val="0"/>
        </w:rPr>
        <w:t>First, the All-Lock key meets</w:t>
        <w:br/>
        <w:t>or exceeds the General Motor’s</w:t>
        <w:br/>
        <w:t>specifications for VATS keys. This</w:t>
        <w:br/>
        <w:t>means that in design, durability,</w:t>
        <w:br/>
        <w:t>fit and function the All-Lock</w:t>
        <w:br/>
        <w:t>VATS key is a perfect mate for all</w:t>
        <w:br/>
        <w:t>current General Motors VATS</w:t>
        <w:br/>
        <w:t>locks and systems. Second, unlike</w:t>
        <w:br/>
        <w:t>the original equipment key, All-</w:t>
        <w:br/>
        <w:t>Lock’s key includes a limited life</w:t>
        <w:t>-</w:t>
        <w:br/>
        <w:t>time warranty on the electronic</w:t>
        <w:br/>
        <w:t>function of the key.</w:t>
      </w:r>
    </w:p>
    <w:p>
      <w:pPr>
        <w:pStyle w:val="Style2"/>
        <w:framePr w:w="4181" w:h="12758" w:hRule="exact" w:wrap="none" w:vAnchor="page" w:hAnchor="page" w:x="5619" w:y="2231"/>
        <w:widowControl w:val="0"/>
        <w:keepNext w:val="0"/>
        <w:keepLines w:val="0"/>
        <w:shd w:val="clear" w:color="auto" w:fill="auto"/>
        <w:bidi w:val="0"/>
        <w:jc w:val="left"/>
        <w:spacing w:before="0" w:after="0" w:line="238" w:lineRule="exact"/>
        <w:ind w:left="1685" w:right="0" w:firstLine="220"/>
      </w:pPr>
      <w:r>
        <w:rPr>
          <w:lang w:val="en-US" w:eastAsia="en-US" w:bidi="en-US"/>
          <w:w w:val="100"/>
          <w:spacing w:val="0"/>
          <w:color w:val="000000"/>
          <w:position w:val="0"/>
        </w:rPr>
        <w:t>Still, the VATS replacement</w:t>
        <w:br/>
        <w:t>key isn’t the only piece of VATS</w:t>
      </w:r>
    </w:p>
    <w:p>
      <w:pPr>
        <w:pStyle w:val="Style70"/>
        <w:framePr w:w="1387" w:h="2061" w:hRule="exact" w:wrap="none" w:vAnchor="page" w:hAnchor="page" w:x="5705" w:y="9666"/>
        <w:widowControl w:val="0"/>
        <w:keepNext w:val="0"/>
        <w:keepLines w:val="0"/>
        <w:shd w:val="clear" w:color="auto" w:fill="auto"/>
        <w:bidi w:val="0"/>
        <w:jc w:val="left"/>
        <w:spacing w:before="0" w:after="0" w:line="199" w:lineRule="exact"/>
        <w:ind w:left="0" w:right="0" w:firstLine="0"/>
      </w:pPr>
      <w:r>
        <w:rPr>
          <w:rStyle w:val="CharStyle695"/>
        </w:rPr>
        <w:t>All-Lock’s LT7000 VATS Decoder not only reads all double and single sided VATS keys, it also accepts the new large head of the Corvette Corporate Head key, without special adapters.</w:t>
      </w:r>
    </w:p>
    <w:p>
      <w:pPr>
        <w:pStyle w:val="Style154"/>
        <w:framePr w:wrap="none" w:vAnchor="page" w:hAnchor="page" w:x="9123" w:y="1528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70"/>
        <w:framePr w:w="4435" w:h="1988" w:hRule="exact" w:wrap="none" w:vAnchor="page" w:hAnchor="page" w:x="1006" w:y="12579"/>
        <w:widowControl w:val="0"/>
        <w:keepNext w:val="0"/>
        <w:keepLines w:val="0"/>
        <w:shd w:val="clear" w:color="auto" w:fill="auto"/>
        <w:bidi w:val="0"/>
        <w:jc w:val="left"/>
        <w:spacing w:before="0" w:after="0" w:line="197" w:lineRule="exact"/>
        <w:ind w:left="380" w:right="2740" w:firstLine="0"/>
      </w:pPr>
      <w:r>
        <w:rPr>
          <w:rStyle w:val="CharStyle695"/>
        </w:rPr>
        <w:t>Interrogating a VATS vehicle can be accomplished directly through the ignition using the LT7002 Adapter Harness and LT7004 (single-sided) and LT7005 (double sided) Adapter Keys.</w:t>
      </w:r>
    </w:p>
    <w:p>
      <w:pPr>
        <w:framePr w:wrap="none" w:vAnchor="page" w:hAnchor="page" w:x="11576" w:y="7673"/>
        <w:widowControl w:val="0"/>
      </w:pPr>
    </w:p>
    <w:p>
      <w:pPr>
        <w:pStyle w:val="Style383"/>
        <w:framePr w:wrap="none" w:vAnchor="page" w:hAnchor="page" w:x="11696"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53</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32" type="#_x0000_t75" style="position:absolute;margin-left:32.75pt;margin-top:234.4pt;width:326.4pt;height:546.25pt;z-index:-251658660;mso-wrap-distance-left:5pt;mso-wrap-distance-right:5pt;mso-position-horizontal-relative:page;mso-position-vertical-relative:page" wrapcoords="0 0">
            <v:imagedata r:id="rId217" r:href="rId218"/>
            <w10:wrap anchorx="page" anchory="page"/>
          </v:shape>
        </w:pict>
      </w:r>
    </w:p>
    <w:p>
      <w:pPr>
        <w:widowControl w:val="0"/>
        <w:rPr>
          <w:sz w:val="2"/>
          <w:szCs w:val="2"/>
        </w:rPr>
      </w:pPr>
      <w:r>
        <w:pict>
          <v:rect style="position:absolute;margin-left:193.5pt;margin-top:118.95pt;width:24.95pt;height:12.5pt;z-index:-251658240;mso-position-horizontal-relative:page;mso-position-vertical-relative:page;z-index:-251658659" fillcolor="#140E12" stroked="f"/>
        </w:pict>
      </w:r>
    </w:p>
    <w:p>
      <w:pPr>
        <w:framePr w:wrap="none" w:vAnchor="page" w:hAnchor="page" w:x="2594" w:y="8985"/>
        <w:widowControl w:val="0"/>
        <w:rPr>
          <w:sz w:val="2"/>
          <w:szCs w:val="2"/>
        </w:rPr>
      </w:pPr>
      <w:r>
        <w:pict>
          <v:shape id="_x0000_s1133" type="#_x0000_t75" style="width:288pt;height:280pt;">
            <v:imagedata r:id="rId219" r:href="rId220"/>
          </v:shape>
        </w:pict>
      </w:r>
    </w:p>
    <w:p>
      <w:pPr>
        <w:framePr w:wrap="none" w:vAnchor="page" w:hAnchor="page" w:x="2325" w:y="2270"/>
        <w:widowControl w:val="0"/>
        <w:rPr>
          <w:sz w:val="2"/>
          <w:szCs w:val="2"/>
        </w:rPr>
      </w:pPr>
      <w:r>
        <w:pict>
          <v:shape id="_x0000_s1134" type="#_x0000_t75" style="width:119pt;height:157pt;">
            <v:imagedata r:id="rId221" r:href="rId222"/>
          </v:shape>
        </w:pic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system connectors underneath the dash area (photograph</w:t>
        <w:br/>
        <w:t>four).</w: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Plus, due to their design, the LT7002 Adapter</w:t>
        <w:br/>
        <w:t>Harness and accompanying Adapter Keys can be used</w:t>
        <w:br/>
        <w:t>with any manufacturer’s decoder currently available. For</w:t>
        <w:br/>
        <w:t>convenience, the harness and a set of both double and</w:t>
        <w:br/>
        <w:t>single sided keys are available as a complete kit, part</w:t>
        <w:br/>
        <w:t>LT7007.</w: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for locks, All-Lock has available the LC1434 VATS</w:t>
        <w:br/>
        <w:t>ignition lock. While this single-sided version is current</w:t>
        <w:t>-</w:t>
        <w:br/>
        <w:t>ly the only one offered by All-Lock, we hope others are</w:t>
        <w:br/>
        <w:t>offered soon (photograph five).</w: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complete the All-Lock VATS roundup, the</w:t>
        <w:br/>
        <w:t>LT6372 VATS Key Reader was just introduced. Like its</w:t>
        <w:br/>
        <w:t>big brother Decoder, the Key Reader is built with a</w:t>
        <w:br/>
        <w:t>metal housing and digital electronics, and accepts all</w:t>
        <w:br/>
        <w:t>VATS keys without the need for adapters (photograph</w:t>
        <w:br/>
        <w:t>six).</w: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 why add a key reader when a full blown decoder is</w:t>
        <w:br/>
        <w:t>available? Simple. At about half the price, the Key</w:t>
        <w:br/>
        <w:t>Reader is meant to be left in the shop. When necessary,</w:t>
        <w:br/>
        <w:t>the Decoder is now free for use in the field without the</w:t>
        <w:br/>
        <w:t>fear of losing potential VATS key sales in the shop.</w: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 here we sit, a little over a decade since VATS was</w:t>
        <w:br/>
        <w:t>first introduced. More VATS vehicles are being serviced</w:t>
        <w:br/>
        <w:t>by locksmiths today than during any other time in</w:t>
        <w:br/>
        <w:t>VATS history. The future of VATS is still looking up.</w: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1671" w:right="0" w:firstLine="0"/>
      </w:pPr>
      <w:r>
        <w:rPr>
          <w:lang w:val="en-US" w:eastAsia="en-US" w:bidi="en-US"/>
          <w:w w:val="100"/>
          <w:spacing w:val="0"/>
          <w:color w:val="000000"/>
          <w:position w:val="0"/>
        </w:rPr>
        <w:t>And, finally, with respect to com</w:t>
        <w:t>-</w:t>
        <w:br/>
        <w:t>plete VATS service, the locksmith</w:t>
        <w:br/>
        <w:t>has an alternative: All-Lock VATS</w:t>
        <w:br/>
        <w:t>replacement keys and equipment</w:t>
        <w:br/>
        <w:t>- low cost and equal to or better</w:t>
        <w:br/>
        <w:t>than quality.</w:t>
      </w:r>
    </w:p>
    <w:p>
      <w:pPr>
        <w:pStyle w:val="Style2"/>
        <w:framePr w:w="4181" w:h="8975" w:hRule="exact" w:wrap="none" w:vAnchor="page" w:hAnchor="page" w:x="7312" w:y="2263"/>
        <w:widowControl w:val="0"/>
        <w:keepNext w:val="0"/>
        <w:keepLines w:val="0"/>
        <w:shd w:val="clear" w:color="auto" w:fill="auto"/>
        <w:bidi w:val="0"/>
        <w:jc w:val="left"/>
        <w:spacing w:before="0" w:after="0" w:line="240" w:lineRule="exact"/>
        <w:ind w:left="1671" w:right="0" w:firstLine="240"/>
      </w:pPr>
      <w:r>
        <w:rPr>
          <w:lang w:val="en-US" w:eastAsia="en-US" w:bidi="en-US"/>
          <w:w w:val="100"/>
          <w:spacing w:val="0"/>
          <w:color w:val="000000"/>
          <w:position w:val="0"/>
        </w:rPr>
        <w:t>For more information on GM’s</w:t>
        <w:br/>
        <w:t>VATS, MRD and Transponder</w:t>
        <w:br/>
        <w:t>systems, contact All-Lock at</w:t>
        <w:br/>
        <w:t>(800) 647-4926.</w:t>
      </w:r>
    </w:p>
    <w:p>
      <w:pPr>
        <w:pStyle w:val="Style70"/>
        <w:framePr w:w="4162" w:h="1064" w:hRule="exact" w:wrap="none" w:vAnchor="page" w:hAnchor="page" w:x="2973" w:y="2499"/>
        <w:widowControl w:val="0"/>
        <w:keepNext w:val="0"/>
        <w:keepLines w:val="0"/>
        <w:shd w:val="clear" w:color="auto" w:fill="auto"/>
        <w:bidi w:val="0"/>
        <w:jc w:val="left"/>
        <w:spacing w:before="0" w:after="0" w:line="199" w:lineRule="exact"/>
        <w:ind w:left="2861" w:right="0" w:firstLine="0"/>
      </w:pPr>
      <w:r>
        <w:rPr>
          <w:rStyle w:val="CharStyle695"/>
        </w:rPr>
        <w:t>All-Lock also</w:t>
        <w:br/>
        <w:t>carries a single</w:t>
        <w:t>-</w:t>
        <w:br/>
        <w:t>sided VATS</w:t>
        <w:br/>
        <w:t>replacement</w:t>
        <w:br/>
        <w:t>ignition.</w:t>
      </w:r>
    </w:p>
    <w:p>
      <w:pPr>
        <w:pStyle w:val="Style2"/>
        <w:framePr w:w="4162" w:h="4879" w:hRule="exact" w:wrap="none" w:vAnchor="page" w:hAnchor="page" w:x="2973" w:y="3969"/>
        <w:widowControl w:val="0"/>
        <w:keepNext w:val="0"/>
        <w:keepLines w:val="0"/>
        <w:shd w:val="clear" w:color="auto" w:fill="auto"/>
        <w:bidi w:val="0"/>
        <w:jc w:val="left"/>
        <w:spacing w:before="0" w:after="0" w:line="240" w:lineRule="exact"/>
        <w:ind w:left="2774" w:right="0" w:firstLine="0"/>
      </w:pPr>
      <w:r>
        <w:rPr>
          <w:lang w:val="en-US" w:eastAsia="en-US" w:bidi="en-US"/>
          <w:w w:val="100"/>
          <w:spacing w:val="0"/>
          <w:color w:val="000000"/>
          <w:position w:val="0"/>
        </w:rPr>
        <w:t>equipment unique</w:t>
        <w:br/>
        <w:t>to All-Lock. They</w:t>
        <w:br/>
        <w:t>also offer a full</w:t>
        <w:br/>
        <w:t>line of VATS</w:t>
        <w:br/>
        <w:t>diagnostic equip</w:t>
        <w:t>-</w:t>
        <w:br/>
        <w:t>ment. For exam</w:t>
        <w:t>-</w:t>
      </w:r>
    </w:p>
    <w:p>
      <w:pPr>
        <w:pStyle w:val="Style2"/>
        <w:framePr w:w="4162" w:h="4879" w:hRule="exact" w:wrap="none" w:vAnchor="page" w:hAnchor="page" w:x="2973" w:y="3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ple, the metal housing and digital design of their</w:t>
        <w:br/>
        <w:t>LT7000 VATS Decoder is extremely durable.</w:t>
      </w:r>
    </w:p>
    <w:p>
      <w:pPr>
        <w:pStyle w:val="Style2"/>
        <w:framePr w:w="4162" w:h="4879" w:hRule="exact" w:wrap="none" w:vAnchor="page" w:hAnchor="page" w:x="2973" w:y="396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Capable of reading all single- and double-sided VATS keys, the LT7000 can even accept the large head of the new 1997 Corvette Corporate Head key without any additional adapters. Plus, the digital display makes for an easier and more positive reading than the needle based analog readers (photograph three).</w:t>
      </w:r>
    </w:p>
    <w:p>
      <w:pPr>
        <w:pStyle w:val="Style2"/>
        <w:framePr w:w="4162" w:h="4879" w:hRule="exact" w:wrap="none" w:vAnchor="page" w:hAnchor="page" w:x="2973" w:y="396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By adding the LT7002 Adapter Harness, and the LT7004 (single-sided) and LT7005 (double-sided) Adapter Keys, the LT7000 Decoder can be used to interrogate any VATS vehicle through the ignition. Decoding directly through the ignition saves both time and effort by eliminating the need to access the VATS</w:t>
      </w:r>
    </w:p>
    <w:p>
      <w:pPr>
        <w:pStyle w:val="Style61"/>
        <w:framePr w:w="4181" w:h="2179" w:hRule="exact" w:wrap="none" w:vAnchor="page" w:hAnchor="page" w:x="7312" w:y="11466"/>
        <w:widowControl w:val="0"/>
        <w:keepNext w:val="0"/>
        <w:keepLines w:val="0"/>
        <w:shd w:val="clear" w:color="auto" w:fill="auto"/>
        <w:bidi w:val="0"/>
        <w:jc w:val="left"/>
        <w:spacing w:before="0" w:after="0" w:line="238" w:lineRule="exact"/>
        <w:ind w:left="1632" w:right="0" w:firstLine="0"/>
      </w:pPr>
      <w:r>
        <w:rPr>
          <w:lang w:val="en-US" w:eastAsia="en-US" w:bidi="en-US"/>
          <w:w w:val="100"/>
          <w:spacing w:val="0"/>
          <w:color w:val="000000"/>
          <w:position w:val="0"/>
        </w:rPr>
        <w:t>About the Author: Tom Seroogy, All-</w:t>
        <w:br/>
        <w:t>Lock Aftermarket product manager, is a</w:t>
        <w:br/>
        <w:t>13-year veteran locksmith specializing</w:t>
        <w:br/>
        <w:t>in automotive, former managing editor</w:t>
        <w:br/>
        <w:t>of The National Locksmith Magazine,</w:t>
        <w:br/>
        <w:t>former director of the National</w:t>
        <w:br/>
        <w:t>Locksmith Automobile Association, and</w:t>
        <w:br/>
        <w:t>co-author of “The National Locksmith</w:t>
        <w:br/>
        <w:t>Guide To: Steering Column Service. ”</w:t>
      </w:r>
    </w:p>
    <w:p>
      <w:pPr>
        <w:pStyle w:val="Style154"/>
        <w:framePr w:wrap="none" w:vAnchor="page" w:hAnchor="page" w:x="2594" w:y="15361"/>
        <w:widowControl w:val="0"/>
        <w:keepNext w:val="0"/>
        <w:keepLines w:val="0"/>
        <w:shd w:val="clear" w:color="auto" w:fill="B1916C"/>
        <w:bidi w:val="0"/>
        <w:jc w:val="left"/>
        <w:spacing w:before="0" w:after="0" w:line="166" w:lineRule="exact"/>
        <w:ind w:left="0" w:right="0" w:firstLine="0"/>
      </w:pPr>
      <w:r>
        <w:rPr>
          <w:lang w:val="en-US" w:eastAsia="en-US" w:bidi="en-US"/>
          <w:w w:val="100"/>
          <w:spacing w:val="0"/>
          <w:color w:val="000000"/>
          <w:position w:val="0"/>
        </w:rPr>
        <w:t>July/August 19?</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45.8pt;margin-top:44.05pt;width:540.5pt;height:675.1pt;z-index:-251658240;mso-position-horizontal-relative:page;mso-position-vertical-relative:page;z-index:-251658658" fillcolor="#191524" stroked="f"/>
        </w:pict>
      </w:r>
    </w:p>
    <w:p>
      <w:pPr>
        <w:pStyle w:val="Style697"/>
        <w:framePr w:wrap="none" w:vAnchor="page" w:hAnchor="page" w:x="1425" w:y="1106"/>
        <w:widowControl w:val="0"/>
        <w:keepNext w:val="0"/>
        <w:keepLines w:val="0"/>
        <w:shd w:val="clear" w:color="auto" w:fill="221B22"/>
        <w:bidi w:val="0"/>
        <w:jc w:val="left"/>
        <w:spacing w:before="0" w:after="0"/>
        <w:ind w:left="0" w:right="0" w:firstLine="0"/>
      </w:pPr>
      <w:r>
        <w:rPr>
          <w:rStyle w:val="CharStyle699"/>
          <w:b/>
          <w:bCs/>
        </w:rPr>
        <w:t>Customers have demanded..</w:t>
      </w:r>
    </w:p>
    <w:p>
      <w:pPr>
        <w:pStyle w:val="Style700"/>
        <w:framePr w:w="9533" w:h="2930" w:hRule="exact" w:wrap="none" w:vAnchor="page" w:hAnchor="page" w:x="1425" w:y="1460"/>
        <w:widowControl w:val="0"/>
        <w:keepNext w:val="0"/>
        <w:keepLines w:val="0"/>
        <w:shd w:val="clear" w:color="auto" w:fill="221B22"/>
        <w:bidi w:val="0"/>
        <w:spacing w:before="0" w:after="0"/>
        <w:ind w:left="0" w:right="200" w:firstLine="0"/>
      </w:pPr>
      <w:r>
        <w:rPr>
          <w:rStyle w:val="CharStyle702"/>
          <w:b/>
          <w:bCs/>
        </w:rPr>
        <w:t>Good Things</w:t>
        <w:br/>
        <w:t>Come To Those</w:t>
        <w:br/>
        <w:t>Who Wait!</w:t>
      </w:r>
    </w:p>
    <w:p>
      <w:pPr>
        <w:framePr w:wrap="none" w:vAnchor="page" w:hAnchor="page" w:x="4411" w:y="4293"/>
        <w:widowControl w:val="0"/>
      </w:pPr>
    </w:p>
    <w:p>
      <w:pPr>
        <w:pStyle w:val="Style182"/>
        <w:framePr w:wrap="none" w:vAnchor="page" w:hAnchor="page" w:x="1953" w:y="4616"/>
        <w:widowControl w:val="0"/>
        <w:keepNext w:val="0"/>
        <w:keepLines w:val="0"/>
        <w:shd w:val="clear" w:color="auto" w:fill="221B22"/>
        <w:bidi w:val="0"/>
        <w:jc w:val="both"/>
        <w:spacing w:before="0" w:after="0" w:line="400" w:lineRule="exact"/>
        <w:ind w:left="1430" w:right="384" w:firstLine="0"/>
      </w:pPr>
      <w:r>
        <w:rPr>
          <w:rStyle w:val="CharStyle703"/>
        </w:rPr>
        <w:t>&lt;55</w:t>
      </w:r>
      <w:r>
        <w:rPr>
          <w:rStyle w:val="CharStyle704"/>
        </w:rPr>
        <w:t xml:space="preserve"> *&gt;</w:t>
      </w:r>
    </w:p>
    <w:p>
      <w:pPr>
        <w:pStyle w:val="Style297"/>
        <w:framePr w:w="2870" w:h="1264" w:hRule="exact" w:wrap="none" w:vAnchor="page" w:hAnchor="page" w:x="1598" w:y="5701"/>
        <w:tabs>
          <w:tab w:leader="none" w:pos="2302" w:val="left"/>
        </w:tabs>
        <w:widowControl w:val="0"/>
        <w:keepNext w:val="0"/>
        <w:keepLines w:val="0"/>
        <w:shd w:val="clear" w:color="auto" w:fill="221B22"/>
        <w:bidi w:val="0"/>
        <w:jc w:val="both"/>
        <w:spacing w:before="0" w:after="0" w:line="398" w:lineRule="exact"/>
        <w:ind w:left="0" w:right="950" w:firstLine="0"/>
      </w:pPr>
      <w:r>
        <w:rPr>
          <w:rStyle w:val="CharStyle705"/>
          <w:b/>
          <w:bCs/>
        </w:rPr>
        <w:t>^ *&lt;&gt;</w:t>
        <w:tab/>
        <w:t>&lt;5</w:t>
      </w:r>
    </w:p>
    <w:p>
      <w:pPr>
        <w:pStyle w:val="Style2"/>
        <w:framePr w:w="2870" w:h="1264" w:hRule="exact" w:wrap="none" w:vAnchor="page" w:hAnchor="page" w:x="1598" w:y="5701"/>
        <w:widowControl w:val="0"/>
        <w:keepNext w:val="0"/>
        <w:keepLines w:val="0"/>
        <w:shd w:val="clear" w:color="auto" w:fill="221B22"/>
        <w:bidi w:val="0"/>
        <w:jc w:val="center"/>
        <w:spacing w:before="0" w:after="0" w:line="662" w:lineRule="exact"/>
        <w:ind w:left="400" w:right="950" w:firstLine="0"/>
      </w:pPr>
      <w:r>
        <w:rPr>
          <w:rStyle w:val="CharStyle706"/>
        </w:rPr>
        <w:t xml:space="preserve">&lt;* </w:t>
      </w:r>
      <w:r>
        <w:rPr>
          <w:rStyle w:val="CharStyle707"/>
        </w:rPr>
        <w:t>^</w:t>
      </w:r>
    </w:p>
    <w:p>
      <w:pPr>
        <w:pStyle w:val="Style708"/>
        <w:framePr w:w="2870" w:h="1264" w:hRule="exact" w:wrap="none" w:vAnchor="page" w:hAnchor="page" w:x="1598" w:y="5701"/>
        <w:widowControl w:val="0"/>
        <w:keepNext w:val="0"/>
        <w:keepLines w:val="0"/>
        <w:shd w:val="clear" w:color="auto" w:fill="221B22"/>
        <w:bidi w:val="0"/>
        <w:jc w:val="left"/>
        <w:spacing w:before="0" w:after="0"/>
        <w:ind w:left="1540" w:right="950" w:firstLine="0"/>
      </w:pPr>
      <w:r>
        <w:rPr>
          <w:rStyle w:val="CharStyle710"/>
        </w:rPr>
        <w:t xml:space="preserve">&amp; </w:t>
      </w:r>
      <w:r>
        <w:rPr>
          <w:rStyle w:val="CharStyle711"/>
        </w:rPr>
        <w:t>..</w:t>
      </w:r>
    </w:p>
    <w:p>
      <w:pPr>
        <w:pStyle w:val="Style2"/>
        <w:framePr w:w="2870" w:h="1264" w:hRule="exact" w:wrap="none" w:vAnchor="page" w:hAnchor="page" w:x="1598" w:y="5701"/>
        <w:widowControl w:val="0"/>
        <w:keepNext w:val="0"/>
        <w:keepLines w:val="0"/>
        <w:shd w:val="clear" w:color="auto" w:fill="auto"/>
        <w:bidi w:val="0"/>
        <w:jc w:val="center"/>
        <w:spacing w:before="0" w:after="0"/>
        <w:ind w:left="0" w:right="950" w:firstLine="0"/>
      </w:pPr>
      <w:r>
        <w:rPr>
          <w:rStyle w:val="CharStyle444"/>
        </w:rPr>
        <w:t>L4 *</w:t>
      </w:r>
      <w:r>
        <w:rPr>
          <w:rStyle w:val="CharStyle444"/>
          <w:vertAlign w:val="superscript"/>
        </w:rPr>
        <w:t>p</w:t>
      </w:r>
      <w:r>
        <w:rPr>
          <w:rStyle w:val="CharStyle444"/>
        </w:rPr>
        <w:t>' i l</w:t>
      </w:r>
    </w:p>
    <w:p>
      <w:pPr>
        <w:pStyle w:val="Style182"/>
        <w:framePr w:wrap="none" w:vAnchor="page" w:hAnchor="page" w:x="4555" w:y="6421"/>
        <w:widowControl w:val="0"/>
        <w:keepNext w:val="0"/>
        <w:keepLines w:val="0"/>
        <w:shd w:val="clear" w:color="auto" w:fill="4A5F7B"/>
        <w:bidi w:val="0"/>
        <w:jc w:val="both"/>
        <w:spacing w:before="0" w:after="0" w:line="150" w:lineRule="exact"/>
        <w:ind w:left="0" w:right="0" w:firstLine="0"/>
      </w:pPr>
      <w:r>
        <w:rPr>
          <w:rStyle w:val="CharStyle712"/>
        </w:rPr>
        <w:t>% i !</w:t>
      </w:r>
    </w:p>
    <w:p>
      <w:pPr>
        <w:pStyle w:val="Style519"/>
        <w:framePr w:wrap="none" w:vAnchor="page" w:hAnchor="page" w:x="6379" w:y="5309"/>
        <w:widowControl w:val="0"/>
        <w:keepNext w:val="0"/>
        <w:keepLines w:val="0"/>
        <w:shd w:val="clear" w:color="auto" w:fill="221B22"/>
        <w:bidi w:val="0"/>
        <w:jc w:val="left"/>
        <w:spacing w:before="0" w:after="0" w:line="1426" w:lineRule="exact"/>
        <w:ind w:left="0" w:right="0" w:firstLine="0"/>
      </w:pPr>
      <w:r>
        <w:rPr>
          <w:rStyle w:val="CharStyle713"/>
          <w:b/>
          <w:bCs/>
        </w:rPr>
        <w:t>Auditcon</w:t>
      </w:r>
    </w:p>
    <w:p>
      <w:pPr>
        <w:pStyle w:val="Style678"/>
        <w:framePr w:wrap="none" w:vAnchor="page" w:hAnchor="page" w:x="6677" w:y="6749"/>
        <w:widowControl w:val="0"/>
        <w:keepNext w:val="0"/>
        <w:keepLines w:val="0"/>
        <w:shd w:val="clear" w:color="auto" w:fill="221B22"/>
        <w:bidi w:val="0"/>
        <w:jc w:val="left"/>
        <w:spacing w:before="0" w:after="0"/>
        <w:ind w:left="0" w:right="0" w:firstLine="0"/>
      </w:pPr>
      <w:r>
        <w:rPr>
          <w:rStyle w:val="CharStyle714"/>
          <w:b/>
          <w:bCs/>
        </w:rPr>
        <w:t>LOCK SERIES</w:t>
      </w:r>
    </w:p>
    <w:p>
      <w:pPr>
        <w:pStyle w:val="Style715"/>
        <w:framePr w:wrap="none" w:vAnchor="page" w:hAnchor="page" w:x="10641" w:y="5934"/>
        <w:widowControl w:val="0"/>
        <w:keepNext w:val="0"/>
        <w:keepLines w:val="0"/>
        <w:shd w:val="clear" w:color="auto" w:fill="221B22"/>
        <w:bidi w:val="0"/>
        <w:jc w:val="left"/>
        <w:spacing w:before="0" w:after="0"/>
        <w:ind w:left="0" w:right="0" w:firstLine="0"/>
      </w:pPr>
      <w:bookmarkStart w:id="140" w:name="bookmark140"/>
      <w:r>
        <w:rPr>
          <w:rStyle w:val="CharStyle717"/>
          <w:b/>
          <w:bCs/>
        </w:rPr>
        <w:t>TM</w:t>
      </w:r>
      <w:bookmarkEnd w:id="140"/>
    </w:p>
    <w:p>
      <w:pPr>
        <w:pStyle w:val="Style715"/>
        <w:framePr w:wrap="none" w:vAnchor="page" w:hAnchor="page" w:x="1425" w:y="7583"/>
        <w:widowControl w:val="0"/>
        <w:keepNext w:val="0"/>
        <w:keepLines w:val="0"/>
        <w:shd w:val="clear" w:color="auto" w:fill="221B22"/>
        <w:bidi w:val="0"/>
        <w:jc w:val="left"/>
        <w:spacing w:before="0" w:after="0"/>
        <w:ind w:left="180" w:right="0" w:firstLine="0"/>
      </w:pPr>
      <w:bookmarkStart w:id="141" w:name="bookmark141"/>
      <w:r>
        <w:rPr>
          <w:rStyle w:val="CharStyle718"/>
          <w:b/>
          <w:bCs/>
        </w:rPr>
        <w:t>Mas-Hamilton Introduces an affordable lock family featuring genesis technology™</w:t>
      </w:r>
      <w:bookmarkEnd w:id="141"/>
    </w:p>
    <w:tbl>
      <w:tblPr>
        <w:tblOverlap w:val="never"/>
        <w:tblLayout w:type="fixed"/>
        <w:jc w:val="left"/>
      </w:tblPr>
      <w:tblGrid>
        <w:gridCol w:w="1661"/>
        <w:gridCol w:w="1795"/>
        <w:gridCol w:w="1790"/>
        <w:gridCol w:w="1790"/>
        <w:gridCol w:w="1507"/>
      </w:tblGrid>
      <w:tr>
        <w:trPr>
          <w:trHeight w:val="1435" w:hRule="exact"/>
        </w:trPr>
        <w:tc>
          <w:tcPr>
            <w:shd w:val="clear" w:color="auto" w:fill="221B22"/>
            <w:tcBorders/>
            <w:vAlign w:val="bottom"/>
          </w:tcPr>
          <w:p>
            <w:pPr>
              <w:pStyle w:val="Style2"/>
              <w:framePr w:w="8544" w:h="1733" w:wrap="none" w:vAnchor="page" w:hAnchor="page" w:x="2040" w:y="7991"/>
              <w:widowControl w:val="0"/>
              <w:keepNext w:val="0"/>
              <w:keepLines w:val="0"/>
              <w:shd w:val="clear" w:color="auto" w:fill="auto"/>
              <w:bidi w:val="0"/>
              <w:jc w:val="center"/>
              <w:spacing w:before="0" w:after="0" w:line="146" w:lineRule="exact"/>
              <w:ind w:left="0" w:right="0" w:firstLine="0"/>
            </w:pPr>
            <w:r>
              <w:rPr>
                <w:rStyle w:val="CharStyle719"/>
              </w:rPr>
              <w:t>o o o o o</w:t>
            </w:r>
          </w:p>
          <w:p>
            <w:pPr>
              <w:pStyle w:val="Style2"/>
              <w:framePr w:w="8544" w:h="1733" w:wrap="none" w:vAnchor="page" w:hAnchor="page" w:x="2040" w:y="7991"/>
              <w:widowControl w:val="0"/>
              <w:keepNext w:val="0"/>
              <w:keepLines w:val="0"/>
              <w:shd w:val="clear" w:color="auto" w:fill="auto"/>
              <w:bidi w:val="0"/>
              <w:jc w:val="center"/>
              <w:spacing w:before="0" w:after="0" w:line="216" w:lineRule="exact"/>
              <w:ind w:left="0" w:right="0" w:firstLine="0"/>
            </w:pPr>
            <w:r>
              <w:rPr>
                <w:rStyle w:val="CharStyle719"/>
              </w:rPr>
              <w:t>MASQB'HjpflLN</w:t>
            </w:r>
          </w:p>
          <w:p>
            <w:pPr>
              <w:pStyle w:val="Style2"/>
              <w:framePr w:w="8544" w:h="1733" w:wrap="none" w:vAnchor="page" w:hAnchor="page" w:x="2040" w:y="7991"/>
              <w:widowControl w:val="0"/>
              <w:keepNext w:val="0"/>
              <w:keepLines w:val="0"/>
              <w:shd w:val="clear" w:color="auto" w:fill="auto"/>
              <w:bidi w:val="0"/>
              <w:jc w:val="center"/>
              <w:spacing w:before="0" w:after="0" w:line="216" w:lineRule="exact"/>
              <w:ind w:left="0" w:right="0" w:firstLine="0"/>
            </w:pPr>
            <w:r>
              <w:rPr>
                <w:rStyle w:val="CharStyle719"/>
              </w:rPr>
              <w:t>O O O</w:t>
            </w:r>
          </w:p>
          <w:p>
            <w:pPr>
              <w:pStyle w:val="Style2"/>
              <w:framePr w:w="8544" w:h="1733" w:wrap="none" w:vAnchor="page" w:hAnchor="page" w:x="2040" w:y="7991"/>
              <w:widowControl w:val="0"/>
              <w:keepNext w:val="0"/>
              <w:keepLines w:val="0"/>
              <w:shd w:val="clear" w:color="auto" w:fill="auto"/>
              <w:bidi w:val="0"/>
              <w:jc w:val="center"/>
              <w:spacing w:before="0" w:after="0" w:line="216" w:lineRule="exact"/>
              <w:ind w:left="0" w:right="0" w:firstLine="0"/>
            </w:pPr>
            <w:r>
              <w:rPr>
                <w:rStyle w:val="CharStyle719"/>
              </w:rPr>
              <w:t>€9 CS9</w:t>
            </w:r>
          </w:p>
        </w:tc>
        <w:tc>
          <w:tcPr>
            <w:shd w:val="clear" w:color="auto" w:fill="221B22"/>
            <w:tcBorders/>
            <w:vAlign w:val="center"/>
          </w:tcPr>
          <w:p>
            <w:pPr>
              <w:pStyle w:val="Style2"/>
              <w:framePr w:w="8544" w:h="1733" w:wrap="none" w:vAnchor="page" w:hAnchor="page" w:x="2040" w:y="7991"/>
              <w:widowControl w:val="0"/>
              <w:keepNext w:val="0"/>
              <w:keepLines w:val="0"/>
              <w:shd w:val="clear" w:color="auto" w:fill="auto"/>
              <w:bidi w:val="0"/>
              <w:jc w:val="left"/>
              <w:spacing w:before="0" w:after="0" w:line="216" w:lineRule="exact"/>
              <w:ind w:left="720" w:right="0" w:firstLine="0"/>
            </w:pPr>
            <w:r>
              <w:rPr>
                <w:rStyle w:val="CharStyle719"/>
              </w:rPr>
              <w:t>&lt;5</w:t>
            </w:r>
          </w:p>
        </w:tc>
        <w:tc>
          <w:tcPr>
            <w:shd w:val="clear" w:color="auto" w:fill="473936"/>
            <w:tcBorders/>
            <w:vAlign w:val="center"/>
          </w:tcPr>
          <w:p>
            <w:pPr>
              <w:pStyle w:val="Style2"/>
              <w:framePr w:w="8544" w:h="1733" w:wrap="none" w:vAnchor="page" w:hAnchor="page" w:x="2040" w:y="7991"/>
              <w:widowControl w:val="0"/>
              <w:keepNext w:val="0"/>
              <w:keepLines w:val="0"/>
              <w:shd w:val="clear" w:color="auto" w:fill="auto"/>
              <w:bidi w:val="0"/>
              <w:jc w:val="center"/>
              <w:spacing w:before="0" w:after="0" w:line="240" w:lineRule="exact"/>
              <w:ind w:left="0" w:right="0" w:firstLine="0"/>
            </w:pPr>
            <w:r>
              <w:rPr>
                <w:rStyle w:val="CharStyle720"/>
              </w:rPr>
              <w:t>%ss®sa&amp;</w:t>
            </w:r>
          </w:p>
          <w:p>
            <w:pPr>
              <w:pStyle w:val="Style2"/>
              <w:framePr w:w="8544" w:h="1733" w:wrap="none" w:vAnchor="page" w:hAnchor="page" w:x="2040" w:y="7991"/>
              <w:widowControl w:val="0"/>
              <w:keepNext w:val="0"/>
              <w:keepLines w:val="0"/>
              <w:shd w:val="clear" w:color="auto" w:fill="auto"/>
              <w:bidi w:val="0"/>
              <w:jc w:val="center"/>
              <w:spacing w:before="0" w:after="60" w:line="216" w:lineRule="exact"/>
              <w:ind w:left="0" w:right="0" w:firstLine="0"/>
            </w:pPr>
            <w:r>
              <w:rPr>
                <w:rStyle w:val="CharStyle719"/>
              </w:rPr>
              <w:t>O fl</w:t>
            </w:r>
          </w:p>
          <w:p>
            <w:pPr>
              <w:pStyle w:val="Style2"/>
              <w:framePr w:w="8544" w:h="1733" w:wrap="none" w:vAnchor="page" w:hAnchor="page" w:x="2040" w:y="7991"/>
              <w:widowControl w:val="0"/>
              <w:keepNext w:val="0"/>
              <w:keepLines w:val="0"/>
              <w:shd w:val="clear" w:color="auto" w:fill="auto"/>
              <w:bidi w:val="0"/>
              <w:jc w:val="left"/>
              <w:spacing w:before="60" w:after="0" w:line="216" w:lineRule="exact"/>
              <w:ind w:left="1260" w:right="0" w:firstLine="0"/>
            </w:pPr>
            <w:r>
              <w:rPr>
                <w:rStyle w:val="CharStyle721"/>
              </w:rPr>
              <w:t>J-</w:t>
            </w:r>
            <w:r>
              <w:rPr>
                <w:rStyle w:val="CharStyle721"/>
                <w:vertAlign w:val="superscript"/>
              </w:rPr>
              <w:t>N</w:t>
            </w:r>
          </w:p>
          <w:p>
            <w:pPr>
              <w:pStyle w:val="Style2"/>
              <w:framePr w:w="8544" w:h="1733" w:wrap="none" w:vAnchor="page" w:hAnchor="page" w:x="2040" w:y="7991"/>
              <w:widowControl w:val="0"/>
              <w:keepNext w:val="0"/>
              <w:keepLines w:val="0"/>
              <w:shd w:val="clear" w:color="auto" w:fill="auto"/>
              <w:bidi w:val="0"/>
              <w:jc w:val="center"/>
              <w:spacing w:before="0" w:after="0" w:line="216" w:lineRule="exact"/>
              <w:ind w:left="0" w:right="0" w:firstLine="0"/>
            </w:pPr>
            <w:r>
              <w:rPr>
                <w:rStyle w:val="CharStyle719"/>
              </w:rPr>
              <w:t>non</w:t>
            </w:r>
          </w:p>
          <w:p>
            <w:pPr>
              <w:pStyle w:val="Style2"/>
              <w:framePr w:w="8544" w:h="1733" w:wrap="none" w:vAnchor="page" w:hAnchor="page" w:x="2040" w:y="7991"/>
              <w:widowControl w:val="0"/>
              <w:keepNext w:val="0"/>
              <w:keepLines w:val="0"/>
              <w:shd w:val="clear" w:color="auto" w:fill="auto"/>
              <w:bidi w:val="0"/>
              <w:jc w:val="center"/>
              <w:spacing w:before="0" w:after="0" w:line="240" w:lineRule="exact"/>
              <w:ind w:left="0" w:right="0" w:firstLine="0"/>
            </w:pPr>
            <w:r>
              <w:rPr>
                <w:rStyle w:val="CharStyle722"/>
              </w:rPr>
              <w:t>USB</w:t>
            </w:r>
            <w:r>
              <w:rPr>
                <w:rStyle w:val="CharStyle719"/>
              </w:rPr>
              <w:t xml:space="preserve"> ^555^</w:t>
            </w:r>
          </w:p>
        </w:tc>
        <w:tc>
          <w:tcPr>
            <w:shd w:val="clear" w:color="auto" w:fill="221B22"/>
            <w:tcBorders/>
            <w:vAlign w:val="top"/>
          </w:tcPr>
          <w:p>
            <w:pPr>
              <w:pStyle w:val="Style2"/>
              <w:framePr w:w="8544" w:h="1733" w:wrap="none" w:vAnchor="page" w:hAnchor="page" w:x="2040" w:y="7991"/>
              <w:widowControl w:val="0"/>
              <w:keepNext w:val="0"/>
              <w:keepLines w:val="0"/>
              <w:shd w:val="clear" w:color="auto" w:fill="auto"/>
              <w:bidi w:val="0"/>
              <w:jc w:val="right"/>
              <w:spacing w:before="0" w:after="520" w:line="216" w:lineRule="exact"/>
              <w:ind w:left="0" w:right="260" w:firstLine="0"/>
            </w:pPr>
            <w:r>
              <w:rPr>
                <w:rStyle w:val="CharStyle719"/>
              </w:rPr>
              <w:t>0*^0 **</w:t>
            </w:r>
          </w:p>
          <w:p>
            <w:pPr>
              <w:pStyle w:val="Style2"/>
              <w:framePr w:w="8544" w:h="1733" w:wrap="none" w:vAnchor="page" w:hAnchor="page" w:x="2040" w:y="7991"/>
              <w:widowControl w:val="0"/>
              <w:keepNext w:val="0"/>
              <w:keepLines w:val="0"/>
              <w:shd w:val="clear" w:color="auto" w:fill="auto"/>
              <w:bidi w:val="0"/>
              <w:jc w:val="left"/>
              <w:spacing w:before="520" w:after="0" w:line="256" w:lineRule="exact"/>
              <w:ind w:left="340" w:right="0" w:firstLine="0"/>
            </w:pPr>
            <w:r>
              <w:rPr>
                <w:rStyle w:val="CharStyle723"/>
              </w:rPr>
              <w:t>%</w:t>
            </w:r>
          </w:p>
        </w:tc>
        <w:tc>
          <w:tcPr>
            <w:shd w:val="clear" w:color="auto" w:fill="473936"/>
            <w:tcBorders/>
            <w:vAlign w:val="bottom"/>
          </w:tcPr>
          <w:p>
            <w:pPr>
              <w:pStyle w:val="Style2"/>
              <w:framePr w:w="8544" w:h="1733" w:wrap="none" w:vAnchor="page" w:hAnchor="page" w:x="2040" w:y="7991"/>
              <w:widowControl w:val="0"/>
              <w:keepNext w:val="0"/>
              <w:keepLines w:val="0"/>
              <w:shd w:val="clear" w:color="auto" w:fill="auto"/>
              <w:bidi w:val="0"/>
              <w:jc w:val="center"/>
              <w:spacing w:before="0" w:after="0" w:line="146" w:lineRule="exact"/>
              <w:ind w:left="0" w:right="0" w:firstLine="0"/>
            </w:pPr>
            <w:r>
              <w:rPr>
                <w:rStyle w:val="CharStyle719"/>
              </w:rPr>
              <w:t>O Cl i) o o</w:t>
            </w:r>
          </w:p>
          <w:p>
            <w:pPr>
              <w:pStyle w:val="Style2"/>
              <w:framePr w:w="8544" w:h="1733" w:wrap="none" w:vAnchor="page" w:hAnchor="page" w:x="2040" w:y="7991"/>
              <w:widowControl w:val="0"/>
              <w:keepNext w:val="0"/>
              <w:keepLines w:val="0"/>
              <w:shd w:val="clear" w:color="auto" w:fill="auto"/>
              <w:bidi w:val="0"/>
              <w:jc w:val="center"/>
              <w:spacing w:before="0" w:after="0" w:line="216" w:lineRule="exact"/>
              <w:ind w:left="0" w:right="0" w:firstLine="0"/>
            </w:pPr>
            <w:r>
              <w:rPr>
                <w:rStyle w:val="CharStyle719"/>
              </w:rPr>
              <w:t>MAS</w:t>
            </w:r>
            <w:r>
              <w:rPr>
                <w:rStyle w:val="CharStyle719"/>
                <w:vertAlign w:val="subscript"/>
              </w:rPr>
              <w:t>0</w:t>
            </w:r>
            <w:r>
              <w:rPr>
                <w:rStyle w:val="CharStyle719"/>
              </w:rPr>
              <w:t>H,</w:t>
            </w:r>
            <w:r>
              <w:rPr>
                <w:rStyle w:val="CharStyle719"/>
                <w:vertAlign w:val="subscript"/>
              </w:rPr>
              <w:t>li</w:t>
            </w:r>
            <w:r>
              <w:rPr>
                <w:rStyle w:val="CharStyle719"/>
              </w:rPr>
              <w:t>L.rgN</w:t>
            </w:r>
          </w:p>
          <w:p>
            <w:pPr>
              <w:pStyle w:val="Style2"/>
              <w:framePr w:w="8544" w:h="1733" w:wrap="none" w:vAnchor="page" w:hAnchor="page" w:x="2040" w:y="7991"/>
              <w:widowControl w:val="0"/>
              <w:keepNext w:val="0"/>
              <w:keepLines w:val="0"/>
              <w:shd w:val="clear" w:color="auto" w:fill="auto"/>
              <w:bidi w:val="0"/>
              <w:jc w:val="center"/>
              <w:spacing w:before="0" w:after="0" w:line="216" w:lineRule="exact"/>
              <w:ind w:left="0" w:right="0" w:firstLine="0"/>
            </w:pPr>
            <w:r>
              <w:rPr>
                <w:rStyle w:val="CharStyle719"/>
              </w:rPr>
              <w:t>Cl o o</w:t>
            </w:r>
          </w:p>
          <w:p>
            <w:pPr>
              <w:pStyle w:val="Style2"/>
              <w:framePr w:w="8544" w:h="1733" w:wrap="none" w:vAnchor="page" w:hAnchor="page" w:x="2040" w:y="7991"/>
              <w:widowControl w:val="0"/>
              <w:keepNext w:val="0"/>
              <w:keepLines w:val="0"/>
              <w:shd w:val="clear" w:color="auto" w:fill="auto"/>
              <w:bidi w:val="0"/>
              <w:jc w:val="center"/>
              <w:spacing w:before="0" w:after="0" w:line="256" w:lineRule="exact"/>
              <w:ind w:left="0" w:right="0" w:firstLine="0"/>
            </w:pPr>
            <w:r>
              <w:rPr>
                <w:rStyle w:val="CharStyle724"/>
              </w:rPr>
              <w:t>(SB</w:t>
            </w:r>
            <w:r>
              <w:rPr>
                <w:rStyle w:val="CharStyle725"/>
              </w:rPr>
              <w:t xml:space="preserve"> </w:t>
            </w:r>
            <w:r>
              <w:rPr>
                <w:rStyle w:val="CharStyle719"/>
              </w:rPr>
              <w:t>CISSJ</w:t>
            </w:r>
          </w:p>
        </w:tc>
      </w:tr>
      <w:tr>
        <w:trPr>
          <w:trHeight w:val="298" w:hRule="exact"/>
        </w:trPr>
        <w:tc>
          <w:tcPr>
            <w:shd w:val="clear" w:color="auto" w:fill="221B22"/>
            <w:tcBorders/>
            <w:vAlign w:val="bottom"/>
          </w:tcPr>
          <w:p>
            <w:pPr>
              <w:pStyle w:val="Style2"/>
              <w:framePr w:w="8544" w:h="1733" w:wrap="none" w:vAnchor="page" w:hAnchor="page" w:x="2040" w:y="7991"/>
              <w:widowControl w:val="0"/>
              <w:keepNext w:val="0"/>
              <w:keepLines w:val="0"/>
              <w:shd w:val="clear" w:color="auto" w:fill="auto"/>
              <w:bidi w:val="0"/>
              <w:jc w:val="center"/>
              <w:spacing w:before="0" w:after="0" w:line="178" w:lineRule="exact"/>
              <w:ind w:left="0" w:right="0" w:firstLine="0"/>
            </w:pPr>
            <w:r>
              <w:rPr>
                <w:rStyle w:val="CharStyle725"/>
              </w:rPr>
              <w:t>AUDITCON LOCK 100R</w:t>
            </w:r>
          </w:p>
        </w:tc>
        <w:tc>
          <w:tcPr>
            <w:shd w:val="clear" w:color="auto" w:fill="221B22"/>
            <w:tcBorders/>
            <w:vAlign w:val="bottom"/>
          </w:tcPr>
          <w:p>
            <w:pPr>
              <w:pStyle w:val="Style2"/>
              <w:framePr w:w="8544" w:h="1733" w:wrap="none" w:vAnchor="page" w:hAnchor="page" w:x="2040" w:y="7991"/>
              <w:widowControl w:val="0"/>
              <w:keepNext w:val="0"/>
              <w:keepLines w:val="0"/>
              <w:shd w:val="clear" w:color="auto" w:fill="auto"/>
              <w:bidi w:val="0"/>
              <w:jc w:val="right"/>
              <w:spacing w:before="0" w:after="0" w:line="178" w:lineRule="exact"/>
              <w:ind w:left="0" w:right="160" w:firstLine="0"/>
            </w:pPr>
            <w:r>
              <w:rPr>
                <w:rStyle w:val="CharStyle725"/>
              </w:rPr>
              <w:t>AUDITCON LOCK 200V</w:t>
            </w:r>
          </w:p>
        </w:tc>
        <w:tc>
          <w:tcPr>
            <w:shd w:val="clear" w:color="auto" w:fill="221B22"/>
            <w:tcBorders/>
            <w:vAlign w:val="bottom"/>
          </w:tcPr>
          <w:p>
            <w:pPr>
              <w:pStyle w:val="Style2"/>
              <w:framePr w:w="8544" w:h="1733" w:wrap="none" w:vAnchor="page" w:hAnchor="page" w:x="2040" w:y="7991"/>
              <w:widowControl w:val="0"/>
              <w:keepNext w:val="0"/>
              <w:keepLines w:val="0"/>
              <w:shd w:val="clear" w:color="auto" w:fill="auto"/>
              <w:bidi w:val="0"/>
              <w:jc w:val="center"/>
              <w:spacing w:before="0" w:after="0" w:line="178" w:lineRule="exact"/>
              <w:ind w:left="0" w:right="0" w:firstLine="0"/>
            </w:pPr>
            <w:r>
              <w:rPr>
                <w:rStyle w:val="CharStyle725"/>
              </w:rPr>
              <w:t>AUDITCON LOCK 200R</w:t>
            </w:r>
          </w:p>
        </w:tc>
        <w:tc>
          <w:tcPr>
            <w:shd w:val="clear" w:color="auto" w:fill="221B22"/>
            <w:tcBorders/>
            <w:vAlign w:val="bottom"/>
          </w:tcPr>
          <w:p>
            <w:pPr>
              <w:pStyle w:val="Style2"/>
              <w:framePr w:w="8544" w:h="1733" w:wrap="none" w:vAnchor="page" w:hAnchor="page" w:x="2040" w:y="7991"/>
              <w:widowControl w:val="0"/>
              <w:keepNext w:val="0"/>
              <w:keepLines w:val="0"/>
              <w:shd w:val="clear" w:color="auto" w:fill="auto"/>
              <w:bidi w:val="0"/>
              <w:jc w:val="left"/>
              <w:spacing w:before="0" w:after="0" w:line="178" w:lineRule="exact"/>
              <w:ind w:left="340" w:right="0" w:firstLine="0"/>
            </w:pPr>
            <w:r>
              <w:rPr>
                <w:rStyle w:val="CharStyle725"/>
              </w:rPr>
              <w:t>AUDITCON LOCK 400V</w:t>
            </w:r>
          </w:p>
        </w:tc>
        <w:tc>
          <w:tcPr>
            <w:shd w:val="clear" w:color="auto" w:fill="221B22"/>
            <w:tcBorders/>
            <w:vAlign w:val="bottom"/>
          </w:tcPr>
          <w:p>
            <w:pPr>
              <w:pStyle w:val="Style2"/>
              <w:framePr w:w="8544" w:h="1733" w:wrap="none" w:vAnchor="page" w:hAnchor="page" w:x="2040" w:y="7991"/>
              <w:widowControl w:val="0"/>
              <w:keepNext w:val="0"/>
              <w:keepLines w:val="0"/>
              <w:shd w:val="clear" w:color="auto" w:fill="auto"/>
              <w:bidi w:val="0"/>
              <w:jc w:val="left"/>
              <w:spacing w:before="0" w:after="0" w:line="178" w:lineRule="exact"/>
              <w:ind w:left="160" w:right="0" w:firstLine="0"/>
            </w:pPr>
            <w:r>
              <w:rPr>
                <w:rStyle w:val="CharStyle725"/>
              </w:rPr>
              <w:t>AUDITCON LOCK 400R</w:t>
            </w:r>
          </w:p>
        </w:tc>
      </w:tr>
    </w:tbl>
    <w:p>
      <w:pPr>
        <w:pStyle w:val="Style726"/>
        <w:framePr w:w="9533" w:h="3428" w:hRule="exact" w:wrap="none" w:vAnchor="page" w:hAnchor="page" w:x="1425" w:y="9950"/>
        <w:widowControl w:val="0"/>
        <w:keepNext w:val="0"/>
        <w:keepLines w:val="0"/>
        <w:shd w:val="clear" w:color="auto" w:fill="221B22"/>
        <w:bidi w:val="0"/>
        <w:jc w:val="left"/>
        <w:spacing w:before="0" w:after="182"/>
        <w:ind w:left="0" w:right="58" w:firstLine="0"/>
      </w:pPr>
      <w:r>
        <w:rPr>
          <w:rStyle w:val="CharStyle728"/>
        </w:rPr>
        <w:t xml:space="preserve">AUDITCON LOCK 100R </w:t>
      </w:r>
      <w:r>
        <w:rPr>
          <w:rStyle w:val="CharStyle729"/>
        </w:rPr>
        <w:t>Easy Retrofit: Has the same footprint as most mechanical locks,</w:t>
        <w:br/>
        <w:t xml:space="preserve">so it's easy to install. </w:t>
      </w:r>
      <w:r>
        <w:rPr>
          <w:rStyle w:val="CharStyle730"/>
        </w:rPr>
        <w:t xml:space="preserve">Audit Trail: </w:t>
      </w:r>
      <w:r>
        <w:rPr>
          <w:rStyle w:val="CharStyle729"/>
        </w:rPr>
        <w:t xml:space="preserve">Records last 8 entries in sequential order. </w:t>
      </w:r>
      <w:r>
        <w:rPr>
          <w:rStyle w:val="CharStyle730"/>
        </w:rPr>
        <w:t>Numerical</w:t>
        <w:br/>
        <w:t xml:space="preserve">Keypad: </w:t>
      </w:r>
      <w:r>
        <w:rPr>
          <w:rStyle w:val="CharStyle729"/>
        </w:rPr>
        <w:t>Offers quick entry. Wrong Try Entry: Will not allow access to any user for a period</w:t>
        <w:br/>
        <w:t xml:space="preserve">of 30 seconds after 3 incorrect combinations are entered. </w:t>
      </w:r>
      <w:r>
        <w:rPr>
          <w:rStyle w:val="CharStyle730"/>
        </w:rPr>
        <w:t xml:space="preserve">Multiple Users: </w:t>
      </w:r>
      <w:r>
        <w:rPr>
          <w:rStyle w:val="CharStyle729"/>
        </w:rPr>
        <w:t>Up to 6 users with</w:t>
        <w:br/>
        <w:t>no costly combination changes.</w:t>
      </w:r>
    </w:p>
    <w:p>
      <w:pPr>
        <w:pStyle w:val="Style726"/>
        <w:framePr w:w="9533" w:h="3428" w:hRule="exact" w:wrap="none" w:vAnchor="page" w:hAnchor="page" w:x="1425" w:y="9950"/>
        <w:widowControl w:val="0"/>
        <w:keepNext w:val="0"/>
        <w:keepLines w:val="0"/>
        <w:shd w:val="clear" w:color="auto" w:fill="221B22"/>
        <w:bidi w:val="0"/>
        <w:jc w:val="left"/>
        <w:spacing w:before="0" w:after="178" w:line="209" w:lineRule="exact"/>
        <w:ind w:left="0" w:right="58" w:firstLine="0"/>
      </w:pPr>
      <w:r>
        <w:rPr>
          <w:rStyle w:val="CharStyle728"/>
        </w:rPr>
        <w:t xml:space="preserve">AUDITCON LOCK 200V &amp; 200R </w:t>
      </w:r>
      <w:r>
        <w:rPr>
          <w:rStyle w:val="CharStyle729"/>
        </w:rPr>
        <w:t xml:space="preserve">Offers all the features of the 100 plus: </w:t>
      </w:r>
      <w:r>
        <w:rPr>
          <w:rStyle w:val="CharStyle730"/>
        </w:rPr>
        <w:t xml:space="preserve">Audit Trail: </w:t>
      </w:r>
      <w:r>
        <w:rPr>
          <w:rStyle w:val="CharStyle729"/>
        </w:rPr>
        <w:t>Provides</w:t>
        <w:br/>
        <w:t>a complete listing of the user's ID, plus the type of entry/activity for up to 100 events,</w:t>
        <w:br/>
        <w:t>in sequential order. Alarm Interface: (optional) Activates the lock's duress condition, when</w:t>
        <w:br/>
        <w:t xml:space="preserve">connected to an existing alarm system. </w:t>
      </w:r>
      <w:r>
        <w:rPr>
          <w:rStyle w:val="CharStyle730"/>
        </w:rPr>
        <w:t xml:space="preserve">Windows Compatible PC Software: </w:t>
      </w:r>
      <w:r>
        <w:rPr>
          <w:rStyle w:val="CharStyle729"/>
        </w:rPr>
        <w:t>Print, display or</w:t>
        <w:br/>
        <w:t xml:space="preserve">file the lock audit reports. </w:t>
      </w:r>
      <w:r>
        <w:rPr>
          <w:rStyle w:val="CharStyle730"/>
        </w:rPr>
        <w:t xml:space="preserve">Users: </w:t>
      </w:r>
      <w:r>
        <w:rPr>
          <w:rStyle w:val="CharStyle729"/>
        </w:rPr>
        <w:t>Up to 20 users.</w:t>
      </w:r>
    </w:p>
    <w:p>
      <w:pPr>
        <w:pStyle w:val="Style731"/>
        <w:framePr w:w="9533" w:h="3428" w:hRule="exact" w:wrap="none" w:vAnchor="page" w:hAnchor="page" w:x="1425" w:y="9950"/>
        <w:widowControl w:val="0"/>
        <w:keepNext w:val="0"/>
        <w:keepLines w:val="0"/>
        <w:shd w:val="clear" w:color="auto" w:fill="221B22"/>
        <w:bidi w:val="0"/>
        <w:spacing w:before="0" w:after="0"/>
        <w:ind w:left="0" w:right="2890" w:firstLine="0"/>
      </w:pPr>
      <w:r>
        <w:rPr>
          <w:rStyle w:val="CharStyle733"/>
        </w:rPr>
        <w:t xml:space="preserve">AUDITCON LOCK 400V &amp; 400R </w:t>
      </w:r>
      <w:r>
        <w:rPr>
          <w:rStyle w:val="CharStyle734"/>
        </w:rPr>
        <w:t>Offers all the features of the</w:t>
        <w:br/>
        <w:t xml:space="preserve">100 and 200 plus: </w:t>
      </w:r>
      <w:r>
        <w:rPr>
          <w:rStyle w:val="CharStyle735"/>
        </w:rPr>
        <w:t xml:space="preserve">Users: </w:t>
      </w:r>
      <w:r>
        <w:rPr>
          <w:rStyle w:val="CharStyle734"/>
        </w:rPr>
        <w:t xml:space="preserve">Up to 100 users </w:t>
      </w:r>
      <w:r>
        <w:rPr>
          <w:rStyle w:val="CharStyle735"/>
        </w:rPr>
        <w:t xml:space="preserve">Audit Trail: </w:t>
      </w:r>
      <w:r>
        <w:rPr>
          <w:rStyle w:val="CharStyle734"/>
        </w:rPr>
        <w:t>Number of</w:t>
        <w:br/>
        <w:t>entries is increased to 200 records and stamps the date and</w:t>
        <w:br/>
        <w:t>time of entry or activity.</w:t>
      </w:r>
    </w:p>
    <w:p>
      <w:pPr>
        <w:pStyle w:val="Style736"/>
        <w:framePr w:w="9533" w:h="581" w:hRule="exact" w:wrap="none" w:vAnchor="page" w:hAnchor="page" w:x="1425" w:y="13469"/>
        <w:widowControl w:val="0"/>
        <w:keepNext w:val="0"/>
        <w:keepLines w:val="0"/>
        <w:shd w:val="clear" w:color="auto" w:fill="221B22"/>
        <w:bidi w:val="0"/>
        <w:jc w:val="left"/>
        <w:spacing w:before="0" w:after="0"/>
        <w:ind w:left="19" w:right="4340" w:firstLine="0"/>
      </w:pPr>
      <w:bookmarkStart w:id="142" w:name="bookmark142"/>
      <w:r>
        <w:rPr>
          <w:rStyle w:val="CharStyle738"/>
          <w:b/>
          <w:bCs/>
        </w:rPr>
        <w:t>Now all your customers, large or small,</w:t>
        <w:br/>
        <w:t>can afford Mas-Hamilton technology.</w:t>
      </w:r>
      <w:bookmarkEnd w:id="142"/>
    </w:p>
    <w:p>
      <w:pPr>
        <w:pStyle w:val="Style739"/>
        <w:framePr w:w="2861" w:h="1655" w:hRule="exact" w:wrap="none" w:vAnchor="page" w:hAnchor="page" w:x="8174" w:y="12532"/>
        <w:widowControl w:val="0"/>
        <w:keepNext w:val="0"/>
        <w:keepLines w:val="0"/>
        <w:shd w:val="clear" w:color="auto" w:fill="1E2A50"/>
        <w:bidi w:val="0"/>
        <w:spacing w:before="0" w:after="0"/>
        <w:ind w:left="20" w:right="355" w:firstLine="0"/>
      </w:pPr>
      <w:r>
        <w:rPr>
          <w:rStyle w:val="CharStyle741"/>
          <w:b/>
          <w:bCs/>
          <w:i w:val="0"/>
          <w:iCs w:val="0"/>
        </w:rPr>
        <w:t>MAS-HAMJL-TDl</w:t>
      </w:r>
    </w:p>
    <w:p>
      <w:pPr>
        <w:pStyle w:val="Style739"/>
        <w:framePr w:w="2861" w:h="1655" w:hRule="exact" w:wrap="none" w:vAnchor="page" w:hAnchor="page" w:x="8174" w:y="12532"/>
        <w:widowControl w:val="0"/>
        <w:keepNext w:val="0"/>
        <w:keepLines w:val="0"/>
        <w:shd w:val="clear" w:color="auto" w:fill="1E2A50"/>
        <w:bidi w:val="0"/>
        <w:spacing w:before="0" w:after="0"/>
        <w:ind w:left="20" w:right="0" w:firstLine="0"/>
      </w:pPr>
      <w:r>
        <w:rPr>
          <w:rStyle w:val="CharStyle742"/>
          <w:b/>
          <w:bCs/>
          <w:i/>
          <w:iCs/>
        </w:rPr>
        <w:t>Defining the future..</w:t>
      </w:r>
    </w:p>
    <w:p>
      <w:pPr>
        <w:pStyle w:val="Style190"/>
        <w:framePr w:w="9533" w:h="463" w:hRule="exact" w:wrap="none" w:vAnchor="page" w:hAnchor="page" w:x="1425" w:y="14578"/>
        <w:widowControl w:val="0"/>
        <w:keepNext w:val="0"/>
        <w:keepLines w:val="0"/>
        <w:shd w:val="clear" w:color="auto" w:fill="auto"/>
        <w:bidi w:val="0"/>
        <w:jc w:val="center"/>
        <w:spacing w:before="0" w:after="0" w:line="199" w:lineRule="exact"/>
        <w:ind w:left="0" w:right="260" w:firstLine="0"/>
      </w:pPr>
      <w:r>
        <w:rPr>
          <w:rStyle w:val="CharStyle743"/>
        </w:rPr>
        <w:t xml:space="preserve">800.950.4744 • </w:t>
      </w:r>
      <w:r>
        <w:fldChar w:fldCharType="begin"/>
      </w:r>
      <w:r>
        <w:rPr/>
        <w:instrText> HYPERLINK "http://www.mas-hamilton.com" </w:instrText>
      </w:r>
      <w:r>
        <w:fldChar w:fldCharType="separate"/>
      </w:r>
      <w:r>
        <w:rPr>
          <w:rStyle w:val="CharStyle743"/>
        </w:rPr>
        <w:t>www.mas-hamilton.com</w:t>
      </w:r>
      <w:r>
        <w:fldChar w:fldCharType="end"/>
      </w:r>
      <w:r>
        <w:rPr>
          <w:rStyle w:val="CharStyle743"/>
        </w:rPr>
        <w:br/>
      </w:r>
      <w:r>
        <w:rPr>
          <w:lang w:val="en-US" w:eastAsia="en-US" w:bidi="en-US"/>
          <w:w w:val="100"/>
          <w:spacing w:val="0"/>
          <w:color w:val="000000"/>
          <w:position w:val="0"/>
        </w:rPr>
        <w:t>805-D Newtown Circle, Lexington, Kentucky 40511-1240 Phone 606.253.4744 Fax 606.253.4748</w:t>
      </w:r>
    </w:p>
    <w:p>
      <w:pPr>
        <w:pStyle w:val="Style70"/>
        <w:framePr w:w="9533" w:h="213" w:hRule="exact" w:wrap="none" w:vAnchor="page" w:hAnchor="page" w:x="1425" w:y="15142"/>
        <w:widowControl w:val="0"/>
        <w:keepNext w:val="0"/>
        <w:keepLines w:val="0"/>
        <w:shd w:val="clear" w:color="auto" w:fill="auto"/>
        <w:bidi w:val="0"/>
        <w:jc w:val="center"/>
        <w:spacing w:before="0" w:after="0" w:line="156" w:lineRule="exact"/>
        <w:ind w:left="0" w:right="260" w:firstLine="0"/>
      </w:pPr>
      <w:r>
        <w:rPr>
          <w:lang w:val="en-US" w:eastAsia="en-US" w:bidi="en-US"/>
          <w:w w:val="100"/>
          <w:spacing w:val="0"/>
          <w:color w:val="000000"/>
          <w:position w:val="0"/>
        </w:rPr>
        <w:t>Free Infomation - Reader Service Card #44 Booth #210</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35" type="#_x0000_t75" style="position:absolute;margin-left:170.6pt;margin-top:323.4pt;width:62.4pt;height:57.1pt;z-index:-251658657;mso-wrap-distance-left:5pt;mso-wrap-distance-right:5pt;mso-position-horizontal-relative:page;mso-position-vertical-relative:page" wrapcoords="0 0">
            <v:imagedata r:id="rId223" r:href="rId224"/>
            <w10:wrap anchorx="page" anchory="page"/>
          </v:shape>
        </w:pict>
      </w:r>
    </w:p>
    <w:p>
      <w:pPr>
        <w:widowControl w:val="0"/>
        <w:rPr>
          <w:sz w:val="2"/>
          <w:szCs w:val="2"/>
        </w:rPr>
      </w:pPr>
      <w:r>
        <w:pict>
          <v:rect style="position:absolute;margin-left:191.15pt;margin-top:394.1pt;width:27.35pt;height:43.45pt;z-index:-251658240;mso-position-horizontal-relative:page;mso-position-vertical-relative:page;z-index:-251658656" fillcolor="#FDFAF7" stroked="f"/>
        </w:pict>
      </w:r>
    </w:p>
    <w:p>
      <w:pPr>
        <w:pStyle w:val="Style389"/>
        <w:framePr w:wrap="none" w:vAnchor="page" w:hAnchor="page" w:x="1184" w:y="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by Sal </w:t>
      </w:r>
      <w:r>
        <w:rPr>
          <w:rStyle w:val="CharStyle744"/>
        </w:rPr>
        <w:t>Dulcamaro, CML</w:t>
      </w:r>
    </w:p>
    <w:p>
      <w:pPr>
        <w:pStyle w:val="Style745"/>
        <w:framePr w:wrap="none" w:vAnchor="page" w:hAnchor="page" w:x="5120" w:y="2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It Now!</w:t>
      </w:r>
    </w:p>
    <w:p>
      <w:pPr>
        <w:pStyle w:val="Style747"/>
        <w:framePr w:wrap="none" w:vAnchor="page" w:hAnchor="page" w:x="1165" w:y="3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Blackhawk</w:t>
      </w:r>
    </w:p>
    <w:p>
      <w:pPr>
        <w:pStyle w:val="Style16"/>
        <w:framePr w:w="4819" w:h="1042" w:hRule="exact" w:wrap="none" w:vAnchor="page" w:hAnchor="page" w:x="1232" w:y="5158"/>
        <w:widowControl w:val="0"/>
        <w:keepNext w:val="0"/>
        <w:keepLines w:val="0"/>
        <w:shd w:val="clear" w:color="auto" w:fill="C37C2A"/>
        <w:bidi w:val="0"/>
        <w:spacing w:before="0" w:after="0" w:line="480" w:lineRule="exact"/>
        <w:ind w:left="0" w:right="0" w:firstLine="0"/>
      </w:pPr>
      <w:r>
        <w:rPr>
          <w:rStyle w:val="CharStyle442"/>
        </w:rPr>
        <w:t>Many interesting locksmith computer programs come from Blackhawk Products. The most recent one is</w:t>
      </w:r>
    </w:p>
    <w:p>
      <w:pPr>
        <w:framePr w:wrap="none" w:vAnchor="page" w:hAnchor="page" w:x="6426" w:y="4153"/>
        <w:widowControl w:val="0"/>
        <w:rPr>
          <w:sz w:val="2"/>
          <w:szCs w:val="2"/>
        </w:rPr>
      </w:pPr>
      <w:r>
        <w:pict>
          <v:shape id="_x0000_s1136" type="#_x0000_t75" style="width:153pt;height:109pt;">
            <v:imagedata r:id="rId225" r:href="rId226"/>
          </v:shape>
        </w:pict>
      </w:r>
    </w:p>
    <w:p>
      <w:pPr>
        <w:pStyle w:val="Style16"/>
        <w:framePr w:wrap="none" w:vAnchor="page" w:hAnchor="page" w:x="1319" w:y="6274"/>
        <w:widowControl w:val="0"/>
        <w:keepNext w:val="0"/>
        <w:keepLines w:val="0"/>
        <w:shd w:val="clear" w:color="auto" w:fill="C37C2A"/>
        <w:bidi w:val="0"/>
        <w:jc w:val="left"/>
        <w:spacing w:before="0" w:after="0"/>
        <w:ind w:left="0" w:right="0" w:firstLine="0"/>
      </w:pPr>
      <w:r>
        <w:rPr>
          <w:rStyle w:val="CharStyle442"/>
        </w:rPr>
        <w:t>‘PIN: Pin it Now!,” PIN is very basic lock pinning</w:t>
      </w:r>
    </w:p>
    <w:p>
      <w:pPr>
        <w:pStyle w:val="Style555"/>
        <w:framePr w:wrap="none" w:vAnchor="page" w:hAnchor="page" w:x="6474" w:y="6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16"/>
        <w:framePr w:w="4733" w:h="1012" w:hRule="exact" w:wrap="none" w:vAnchor="page" w:hAnchor="page" w:x="1232" w:y="6629"/>
        <w:widowControl w:val="0"/>
        <w:keepNext w:val="0"/>
        <w:keepLines w:val="0"/>
        <w:shd w:val="clear" w:color="auto" w:fill="C37C2A"/>
        <w:bidi w:val="0"/>
        <w:spacing w:before="0" w:after="0" w:line="473" w:lineRule="exact"/>
        <w:ind w:left="0" w:right="0" w:firstLine="0"/>
      </w:pPr>
      <w:r>
        <w:rPr>
          <w:rStyle w:val="CharStyle442"/>
        </w:rPr>
        <w:t xml:space="preserve">program, primarily for use </w:t>
      </w:r>
      <w:r>
        <w:rPr>
          <w:rStyle w:val="CharStyle749"/>
        </w:rPr>
        <w:t xml:space="preserve">with </w:t>
      </w:r>
      <w:r>
        <w:rPr>
          <w:rStyle w:val="CharStyle442"/>
        </w:rPr>
        <w:t>master keyed and/or interchangeable core locks.</w:t>
      </w:r>
    </w:p>
    <w:p>
      <w:pPr>
        <w:pStyle w:val="Style574"/>
        <w:framePr w:wrap="none" w:vAnchor="page" w:hAnchor="page" w:x="6819" w:y="6742"/>
        <w:widowControl w:val="0"/>
        <w:keepNext w:val="0"/>
        <w:keepLines w:val="0"/>
        <w:shd w:val="clear" w:color="auto" w:fill="94CFC5"/>
        <w:bidi w:val="0"/>
        <w:jc w:val="left"/>
        <w:spacing w:before="0" w:after="0"/>
        <w:ind w:left="19" w:right="0" w:firstLine="0"/>
      </w:pPr>
      <w:r>
        <w:rPr>
          <w:rStyle w:val="CharStyle750"/>
        </w:rPr>
        <w:t xml:space="preserve">&gt;9f»l by fto«ef WoileOKteaM'P </w:t>
      </w:r>
      <w:r>
        <w:rPr>
          <w:rStyle w:val="CharStyle750"/>
          <w:vertAlign w:val="superscript"/>
        </w:rPr>
        <w:t>5</w:t>
      </w:r>
    </w:p>
    <w:p>
      <w:pPr>
        <w:pStyle w:val="Style751"/>
        <w:framePr w:w="1046" w:h="369" w:hRule="exact" w:wrap="none" w:vAnchor="page" w:hAnchor="page" w:x="6531" w:y="6851"/>
        <w:widowControl w:val="0"/>
        <w:keepNext w:val="0"/>
        <w:keepLines w:val="0"/>
        <w:shd w:val="clear" w:color="auto" w:fill="94CFC5"/>
        <w:bidi w:val="0"/>
        <w:jc w:val="left"/>
        <w:spacing w:before="0" w:after="0"/>
        <w:ind w:left="10" w:right="77" w:firstLine="0"/>
      </w:pPr>
      <w:r>
        <w:rPr>
          <w:rStyle w:val="CharStyle753"/>
        </w:rPr>
        <w:t>Pin</w:t>
      </w:r>
      <w:r>
        <w:rPr>
          <w:lang w:val="en-US" w:eastAsia="en-US" w:bidi="en-US"/>
          <w:w w:val="100"/>
          <w:spacing w:val="0"/>
          <w:color w:val="000000"/>
          <w:position w:val="0"/>
        </w:rPr>
        <w:t xml:space="preserve"> it No_«</w:t>
      </w:r>
      <w:r>
        <w:rPr>
          <w:rStyle w:val="CharStyle754"/>
        </w:rPr>
        <w:t>—</w:t>
      </w:r>
    </w:p>
    <w:p>
      <w:pPr>
        <w:pStyle w:val="Style574"/>
        <w:framePr w:w="1046" w:h="369" w:hRule="exact" w:wrap="none" w:vAnchor="page" w:hAnchor="page" w:x="6531" w:y="6851"/>
        <w:widowControl w:val="0"/>
        <w:keepNext w:val="0"/>
        <w:keepLines w:val="0"/>
        <w:shd w:val="clear" w:color="auto" w:fill="94CFC5"/>
        <w:bidi w:val="0"/>
        <w:jc w:val="left"/>
        <w:spacing w:before="0" w:after="0"/>
        <w:ind w:left="10" w:right="183" w:firstLine="0"/>
      </w:pPr>
      <w:r>
        <w:rPr>
          <w:lang w:val="en-US" w:eastAsia="en-US" w:bidi="en-US"/>
          <w:w w:val="100"/>
          <w:spacing w:val="0"/>
          <w:color w:val="000000"/>
          <w:position w:val="0"/>
        </w:rPr>
        <w:t>trom Btaekhw* Product,</w:t>
      </w:r>
    </w:p>
    <w:p>
      <w:pPr>
        <w:pStyle w:val="Style2"/>
        <w:framePr w:w="4195" w:h="7233" w:hRule="exact" w:wrap="none" w:vAnchor="page" w:hAnchor="page" w:x="2874" w:y="7801"/>
        <w:tabs>
          <w:tab w:leader="none" w:pos="1936" w:val="left"/>
        </w:tabs>
        <w:widowControl w:val="0"/>
        <w:keepNext w:val="0"/>
        <w:keepLines w:val="0"/>
        <w:shd w:val="clear" w:color="auto" w:fill="auto"/>
        <w:bidi w:val="0"/>
        <w:jc w:val="both"/>
        <w:spacing w:before="0" w:after="0" w:line="238" w:lineRule="exact"/>
        <w:ind w:left="880" w:right="787" w:firstLine="0"/>
      </w:pPr>
      <w:r>
        <w:rPr>
          <w:rStyle w:val="CharStyle755"/>
        </w:rPr>
        <w:t>T</w:t>
      </w:r>
      <w:r>
        <w:rPr>
          <w:rStyle w:val="CharStyle756"/>
        </w:rPr>
        <w:t>r</w:t>
      </w:r>
      <w:r>
        <w:rPr>
          <w:rStyle w:val="CharStyle755"/>
        </w:rPr>
        <w:tab/>
        <w:t xml:space="preserve">"7" </w:t>
      </w:r>
      <w:r>
        <w:rPr>
          <w:lang w:val="en-US" w:eastAsia="en-US" w:bidi="en-US"/>
          <w:w w:val="100"/>
          <w:spacing w:val="0"/>
          <w:color w:val="000000"/>
          <w:position w:val="0"/>
        </w:rPr>
        <w:t>runs in</w:t>
      </w:r>
    </w:p>
    <w:p>
      <w:pPr>
        <w:pStyle w:val="Style2"/>
        <w:framePr w:w="4195" w:h="7233" w:hRule="exact" w:wrap="none" w:vAnchor="page" w:hAnchor="page" w:x="2874" w:y="7801"/>
        <w:tabs>
          <w:tab w:leader="none" w:pos="2090" w:val="left"/>
        </w:tabs>
        <w:widowControl w:val="0"/>
        <w:keepNext w:val="0"/>
        <w:keepLines w:val="0"/>
        <w:shd w:val="clear" w:color="auto" w:fill="auto"/>
        <w:bidi w:val="0"/>
        <w:jc w:val="both"/>
        <w:spacing w:before="0" w:after="0" w:line="238" w:lineRule="exact"/>
        <w:ind w:left="960" w:right="787" w:firstLine="0"/>
      </w:pPr>
      <w:r>
        <w:rPr>
          <w:lang w:val="en-US" w:eastAsia="en-US" w:bidi="en-US"/>
          <w:w w:val="100"/>
          <w:spacing w:val="0"/>
          <w:color w:val="000000"/>
          <w:position w:val="0"/>
        </w:rPr>
        <w:t>I</w:t>
        <w:tab/>
        <w:t>I Windows and</w:t>
      </w:r>
    </w:p>
    <w:p>
      <w:pPr>
        <w:pStyle w:val="Style2"/>
        <w:framePr w:w="4195" w:h="7233" w:hRule="exact" w:wrap="none" w:vAnchor="page" w:hAnchor="page" w:x="2874" w:y="7801"/>
        <w:widowControl w:val="0"/>
        <w:keepNext w:val="0"/>
        <w:keepLines w:val="0"/>
        <w:shd w:val="clear" w:color="auto" w:fill="auto"/>
        <w:bidi w:val="0"/>
        <w:jc w:val="left"/>
        <w:spacing w:before="0" w:after="0" w:line="238" w:lineRule="exact"/>
        <w:ind w:left="1720" w:right="0" w:firstLine="0"/>
      </w:pPr>
      <w:r>
        <w:rPr>
          <w:lang w:val="en-US" w:eastAsia="en-US" w:bidi="en-US"/>
          <w:w w:val="100"/>
          <w:spacing w:val="0"/>
          <w:color w:val="000000"/>
          <w:position w:val="0"/>
        </w:rPr>
        <w:t>^^1 requires less</w:t>
      </w:r>
    </w:p>
    <w:p>
      <w:pPr>
        <w:pStyle w:val="Style2"/>
        <w:framePr w:w="4195" w:h="7233" w:hRule="exact" w:wrap="none" w:vAnchor="page" w:hAnchor="page" w:x="2874" w:y="7801"/>
        <w:tabs>
          <w:tab w:leader="none" w:pos="934" w:val="left"/>
          <w:tab w:leader="none" w:pos="2318" w:val="left"/>
        </w:tabs>
        <w:widowControl w:val="0"/>
        <w:keepNext w:val="0"/>
        <w:keepLines w:val="0"/>
        <w:shd w:val="clear" w:color="auto" w:fill="auto"/>
        <w:bidi w:val="0"/>
        <w:jc w:val="both"/>
        <w:spacing w:before="0" w:after="0" w:line="238" w:lineRule="exact"/>
        <w:ind w:left="180" w:right="787" w:firstLine="0"/>
      </w:pPr>
      <w:r>
        <w:rPr>
          <w:lang w:val="en-US" w:eastAsia="en-US" w:bidi="en-US"/>
          <w:w w:val="100"/>
          <w:spacing w:val="0"/>
          <w:color w:val="000000"/>
          <w:position w:val="0"/>
        </w:rPr>
        <w:t>J</w:t>
        <w:tab/>
        <w:t>M JL ,</w:t>
        <w:tab/>
        <w:t>than a half of a</w:t>
      </w:r>
    </w:p>
    <w:p>
      <w:pPr>
        <w:pStyle w:val="Style2"/>
        <w:framePr w:w="4195" w:h="7233" w:hRule="exact" w:wrap="none" w:vAnchor="page" w:hAnchor="page" w:x="2874" w:y="7801"/>
        <w:widowControl w:val="0"/>
        <w:keepNext w:val="0"/>
        <w:keepLines w:val="0"/>
        <w:shd w:val="clear" w:color="auto" w:fill="auto"/>
        <w:bidi w:val="0"/>
        <w:jc w:val="left"/>
        <w:spacing w:before="0" w:after="0" w:line="238" w:lineRule="exact"/>
        <w:ind w:left="0" w:right="880" w:firstLine="0"/>
      </w:pPr>
      <w:r>
        <w:rPr>
          <w:lang w:val="en-US" w:eastAsia="en-US" w:bidi="en-US"/>
          <w:w w:val="100"/>
          <w:spacing w:val="0"/>
          <w:color w:val="000000"/>
          <w:position w:val="0"/>
        </w:rPr>
        <w:t>meg of hard disk space. PIN is not a master</w:t>
        <w:br/>
        <w:t>keying program, but it does quickly provide</w:t>
        <w:br/>
        <w:t>pinning information for master keyed lock</w:t>
        <w:br/>
        <w:t>cylinders. It will work with master ring</w:t>
        <w:br/>
        <w:t>cylinders and can also be used for pinning</w:t>
        <w:br/>
        <w:t>cylinders that are to be cross keyed. PIN can</w:t>
        <w:br/>
        <w:t>be used in conjunction with a manually writ</w:t>
        <w:t>-</w:t>
        <w:br/>
        <w:t>ten master key system or even one that was</w:t>
        <w:br/>
        <w:t>computer generated where the master keying</w:t>
        <w:br/>
        <w:t>program does not provide pinning informa</w:t>
        <w:t>-</w:t>
        <w:br/>
        <w:t>tion.</w:t>
      </w:r>
    </w:p>
    <w:p>
      <w:pPr>
        <w:pStyle w:val="Style2"/>
        <w:framePr w:w="4195" w:h="7233" w:hRule="exact" w:wrap="none" w:vAnchor="page" w:hAnchor="page" w:x="2874" w:y="780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At the top left hand corner of the opening</w:t>
        <w:br/>
        <w:t>screen is one of the pull down menus. Under</w:t>
      </w:r>
    </w:p>
    <w:p>
      <w:pPr>
        <w:pStyle w:val="Style2"/>
        <w:framePr w:w="4195" w:h="7233" w:hRule="exact" w:wrap="none" w:vAnchor="page" w:hAnchor="page" w:x="2874" w:y="78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“Systems,’’ you have the option to Add, Change or</w:t>
        <w:br/>
        <w:t>Delete. With “Add,” you would create a customer, or</w:t>
        <w:br/>
        <w:t>system, name with the appropriate brand and descrip</w:t>
        <w:t>-</w:t>
        <w:br/>
        <w:t>tion of lock. Then you would choose the (master and</w:t>
        <w:br/>
        <w:t>other) key bitting information. With “Change,” you</w:t>
        <w:br/>
        <w:t>have the option of making changes on a system previ</w:t>
        <w:t>-</w:t>
        <w:br/>
        <w:t>ously created. A list of sample master key systems is in</w:t>
        <w:br/>
        <w:t>the box identified as “System Name.” You can use</w:t>
        <w:br/>
        <w:t>“Delete” to remove systems that are in error or no longer</w:t>
        <w:br/>
        <w:t>in use.</w:t>
      </w:r>
    </w:p>
    <w:p>
      <w:pPr>
        <w:pStyle w:val="Style2"/>
        <w:framePr w:w="4195" w:h="7233" w:hRule="exact" w:wrap="none" w:vAnchor="page" w:hAnchor="page" w:x="2874" w:y="780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When a system is highlighted, the type of lock is list</w:t>
        <w:softHyphen/>
        <w:t>ed just to the tight of the box. Below the lock brand information is the master key bitting information. For</w:t>
      </w:r>
    </w:p>
    <w:p>
      <w:pPr>
        <w:framePr w:wrap="none" w:vAnchor="page" w:hAnchor="page" w:x="6426" w:y="7542"/>
        <w:widowControl w:val="0"/>
        <w:rPr>
          <w:sz w:val="2"/>
          <w:szCs w:val="2"/>
        </w:rPr>
      </w:pPr>
      <w:r>
        <w:pict>
          <v:shape id="_x0000_s1137" type="#_x0000_t75" style="width:153pt;height:72pt;">
            <v:imagedata r:id="rId227" r:href="rId228"/>
          </v:shape>
        </w:pict>
      </w:r>
    </w:p>
    <w:p>
      <w:pPr>
        <w:pStyle w:val="Style555"/>
        <w:framePr w:wrap="none" w:vAnchor="page" w:hAnchor="page" w:x="6464" w:y="9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459"/>
        <w:framePr w:w="1181" w:h="434" w:hRule="exact" w:wrap="none" w:vAnchor="page" w:hAnchor="page" w:x="6551" w:y="9526"/>
        <w:widowControl w:val="0"/>
        <w:keepNext w:val="0"/>
        <w:keepLines w:val="0"/>
        <w:shd w:val="clear" w:color="auto" w:fill="94CFC5"/>
        <w:bidi w:val="0"/>
        <w:jc w:val="left"/>
        <w:spacing w:before="0" w:after="0" w:line="156" w:lineRule="exact"/>
        <w:ind w:left="20" w:right="29" w:firstLine="0"/>
      </w:pPr>
      <w:r>
        <w:rPr>
          <w:lang w:val="en-US" w:eastAsia="en-US" w:bidi="en-US"/>
          <w:w w:val="100"/>
          <w:spacing w:val="0"/>
          <w:color w:val="000000"/>
          <w:position w:val="0"/>
        </w:rPr>
        <w:t>pm it No</w:t>
      </w:r>
      <w:r>
        <w:rPr>
          <w:rStyle w:val="CharStyle757"/>
        </w:rPr>
        <w:t>fa</w:t>
      </w:r>
      <w:r>
        <w:rPr>
          <w:lang w:val="en-US" w:eastAsia="en-US" w:bidi="en-US"/>
          <w:w w:val="100"/>
          <w:spacing w:val="0"/>
          <w:color w:val="000000"/>
          <w:position w:val="0"/>
        </w:rPr>
        <w:t>w</w:t>
      </w:r>
    </w:p>
    <w:p>
      <w:pPr>
        <w:pStyle w:val="Style574"/>
        <w:framePr w:w="1181" w:h="434" w:hRule="exact" w:wrap="none" w:vAnchor="page" w:hAnchor="page" w:x="6551" w:y="9526"/>
        <w:widowControl w:val="0"/>
        <w:keepNext w:val="0"/>
        <w:keepLines w:val="0"/>
        <w:shd w:val="clear" w:color="auto" w:fill="94CFC5"/>
        <w:bidi w:val="0"/>
        <w:jc w:val="left"/>
        <w:spacing w:before="0" w:after="0"/>
        <w:ind w:left="180" w:right="29" w:firstLine="0"/>
      </w:pPr>
      <w:r>
        <w:rPr>
          <w:lang w:val="en-US" w:eastAsia="en-US" w:bidi="en-US"/>
          <w:w w:val="100"/>
          <w:spacing w:val="0"/>
          <w:color w:val="000000"/>
          <w:position w:val="0"/>
        </w:rPr>
        <w:t>BUM**** Prod-</w:t>
      </w:r>
    </w:p>
    <w:p>
      <w:pPr>
        <w:pStyle w:val="Style246"/>
        <w:framePr w:wrap="none" w:vAnchor="page" w:hAnchor="page" w:x="6464" w:y="1164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Photo 3</w:t>
      </w:r>
    </w:p>
    <w:p>
      <w:pPr>
        <w:pStyle w:val="Style2"/>
        <w:framePr w:w="4282" w:h="10884" w:hRule="exact" w:wrap="none" w:vAnchor="page" w:hAnchor="page" w:x="7223" w:y="4162"/>
        <w:widowControl w:val="0"/>
        <w:keepNext w:val="0"/>
        <w:keepLines w:val="0"/>
        <w:shd w:val="clear" w:color="auto" w:fill="auto"/>
        <w:bidi w:val="0"/>
        <w:jc w:val="left"/>
        <w:spacing w:before="0" w:after="0" w:line="240" w:lineRule="exact"/>
        <w:ind w:left="2420" w:right="0" w:firstLine="0"/>
      </w:pPr>
      <w:r>
        <w:rPr>
          <w:lang w:val="en-US" w:eastAsia="en-US" w:bidi="en-US"/>
          <w:w w:val="100"/>
          <w:spacing w:val="0"/>
          <w:color w:val="000000"/>
          <w:position w:val="0"/>
        </w:rPr>
        <w:t>interchangeable core locks, you would usually also see the key bitting for the control key. Just below the box that con</w:t>
        <w:softHyphen/>
        <w:t>tains the System Names, is a requestor that reads: “Enter a change key combination.” It is there that you would enter a change key bitting to get the appropriate pin</w:t>
        <w:softHyphen/>
        <w:t>ning information.</w:t>
      </w:r>
    </w:p>
    <w:p>
      <w:pPr>
        <w:pStyle w:val="Style2"/>
        <w:framePr w:w="4282" w:h="10884" w:hRule="exact" w:wrap="none" w:vAnchor="page" w:hAnchor="page" w:x="7223" w:y="4162"/>
        <w:widowControl w:val="0"/>
        <w:keepNext w:val="0"/>
        <w:keepLines w:val="0"/>
        <w:shd w:val="clear" w:color="auto" w:fill="auto"/>
        <w:bidi w:val="0"/>
        <w:jc w:val="left"/>
        <w:spacing w:before="0" w:after="0" w:line="240" w:lineRule="exact"/>
        <w:ind w:left="2420" w:right="0" w:firstLine="200"/>
      </w:pPr>
      <w:r>
        <w:rPr>
          <w:lang w:val="en-US" w:eastAsia="en-US" w:bidi="en-US"/>
          <w:w w:val="100"/>
          <w:spacing w:val="0"/>
          <w:color w:val="000000"/>
          <w:position w:val="0"/>
        </w:rPr>
        <w:t>Another pull down menu indicates: “Setup.” The choices in that cate</w:t>
        <w:softHyphen/>
        <w:t>gory are for “Printer” and “Colors.” The con</w:t>
        <w:softHyphen/>
        <w:t>trols for the printer include: “Lines per page,” “Top Margin” and “Left Margin.” Using one of the included examples in the program, photo one shows the system identi</w:t>
        <w:softHyphen/>
        <w:t>fied as “Fletcher: Building 9” highlight</w:t>
        <w:softHyphen/>
        <w:t>ed. To the right of the box, the lock type is identified as Best A2.</w:t>
      </w:r>
    </w:p>
    <w:p>
      <w:pPr>
        <w:pStyle w:val="Style2"/>
        <w:framePr w:w="4282" w:h="10884" w:hRule="exact" w:wrap="none" w:vAnchor="page" w:hAnchor="page" w:x="7223" w:y="4162"/>
        <w:widowControl w:val="0"/>
        <w:keepNext w:val="0"/>
        <w:keepLines w:val="0"/>
        <w:shd w:val="clear" w:color="auto" w:fill="auto"/>
        <w:bidi w:val="0"/>
        <w:jc w:val="left"/>
        <w:spacing w:before="0" w:after="0" w:line="240" w:lineRule="exact"/>
        <w:ind w:left="2420" w:right="0" w:firstLine="0"/>
      </w:pPr>
      <w:r>
        <w:rPr>
          <w:lang w:val="en-US" w:eastAsia="en-US" w:bidi="en-US"/>
          <w:w w:val="100"/>
          <w:spacing w:val="0"/>
          <w:color w:val="000000"/>
          <w:position w:val="0"/>
        </w:rPr>
        <w:t>The control key is</w:t>
      </w:r>
    </w:p>
    <w:p>
      <w:pPr>
        <w:pStyle w:val="Style2"/>
        <w:framePr w:w="4282" w:h="10884" w:hRule="exact" w:wrap="none" w:vAnchor="page" w:hAnchor="page" w:x="7223" w:y="41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“142068,” and the top master key is “571488.” The change key input, at the bottom of the screen, is “795246.”</w:t>
      </w:r>
    </w:p>
    <w:p>
      <w:pPr>
        <w:pStyle w:val="Style2"/>
        <w:framePr w:w="4282" w:h="10884" w:hRule="exact" w:wrap="none" w:vAnchor="page" w:hAnchor="page" w:x="7223" w:y="4162"/>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Photo two shows the pinning requirements. Since it is a Best style interchangeable core, there are not just bot</w:t>
        <w:softHyphen/>
        <w:t>tom or master pins. There are control (also called build</w:t>
        <w:softHyphen/>
        <w:t>up) pins and driver/top pins, also. Near the bottom of that pinning data window is an arrow pointing to “Large.” When the left mouse button is clicked, you get the result in photo three. The numbers are a bit easier to read. Clicking back on “Small” would return the num</w:t>
        <w:softHyphen/>
        <w:t>bers to their original size.</w:t>
      </w:r>
    </w:p>
    <w:p>
      <w:pPr>
        <w:pStyle w:val="Style2"/>
        <w:framePr w:w="4282" w:h="10884" w:hRule="exact" w:wrap="none" w:vAnchor="page" w:hAnchor="page" w:x="7223" w:y="4162"/>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If there are more key bittings, you would input the</w:t>
      </w:r>
    </w:p>
    <w:p>
      <w:pPr>
        <w:pStyle w:val="Style180"/>
        <w:framePr w:wrap="none" w:vAnchor="page" w:hAnchor="page" w:x="1175"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54"/>
        <w:framePr w:wrap="none" w:vAnchor="page" w:hAnchor="page" w:x="2557" w:y="1533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38" type="#_x0000_t75" style="position:absolute;margin-left:337.55pt;margin-top:473.05pt;width:136.8pt;height:108.5pt;z-index:-251658655;mso-wrap-distance-left:5pt;mso-wrap-distance-right:5pt;mso-position-horizontal-relative:page;mso-position-vertical-relative:page" wrapcoords="0 0">
            <v:imagedata r:id="rId229" r:href="rId230"/>
            <w10:wrap anchorx="page" anchory="page"/>
          </v:shape>
        </w:pict>
      </w:r>
    </w:p>
    <w:p>
      <w:pPr>
        <w:widowControl w:val="0"/>
        <w:rPr>
          <w:sz w:val="2"/>
          <w:szCs w:val="2"/>
        </w:rPr>
      </w:pPr>
      <w:r>
        <w:pict>
          <v:shape o:spt="32" o:oned="1" path="m,l21600,21600e" style="position:absolute;margin-left:81.65pt;margin-top:503pt;width:99.15pt;height:0;z-index:-251658240;mso-position-horizontal-relative:page;mso-position-vertical-relative:page">
            <v:stroke weight="0.7pt"/>
          </v:shape>
        </w:pict>
      </w:r>
      <w:r>
        <w:pict>
          <v:shape o:spt="32" o:oned="1" path="m,l21600,21600e" style="position:absolute;margin-left:81.65pt;margin-top:503pt;width:0;height:65.25pt;z-index:-251658240;mso-position-horizontal-relative:page;mso-position-vertical-relative:page">
            <v:stroke weight="0.7pt"/>
          </v:shape>
        </w:pict>
      </w:r>
      <w:r>
        <w:pict>
          <v:shape o:spt="32" o:oned="1" path="m,l21600,21600e" style="position:absolute;margin-left:81.65pt;margin-top:568.25pt;width:99.15pt;height:0;z-index:-251658240;mso-position-horizontal-relative:page;mso-position-vertical-relative:page">
            <v:stroke weight="0.7pt"/>
          </v:shape>
        </w:pict>
      </w:r>
      <w:r>
        <w:pict>
          <v:shape o:spt="32" o:oned="1" path="m,l21600,21600e" style="position:absolute;margin-left:180.8pt;margin-top:503pt;width:0;height:65.25pt;z-index:-251658240;mso-position-horizontal-relative:page;mso-position-vertical-relative:page">
            <v:stroke weight="0.7pt"/>
          </v:shape>
        </w:pict>
      </w:r>
      <w:r>
        <w:pict>
          <v:shape o:spt="32" o:oned="1" path="m,l21600,21600e" style="position:absolute;margin-left:447.4pt;margin-top:504.2pt;width:98.65pt;height:0;z-index:-251658240;mso-position-horizontal-relative:page;mso-position-vertical-relative:page">
            <v:stroke weight="0.7pt"/>
          </v:shape>
        </w:pict>
      </w:r>
      <w:r>
        <w:pict>
          <v:shape o:spt="32" o:oned="1" path="m,l21600,21600e" style="position:absolute;margin-left:447.4pt;margin-top:504.2pt;width:0;height:64.8pt;z-index:-251658240;mso-position-horizontal-relative:page;mso-position-vertical-relative:page">
            <v:stroke weight="0.7pt"/>
          </v:shape>
        </w:pict>
      </w:r>
      <w:r>
        <w:pict>
          <v:shape o:spt="32" o:oned="1" path="m,l21600,21600e" style="position:absolute;margin-left:447.4pt;margin-top:569pt;width:98.65pt;height:0;z-index:-251658240;mso-position-horizontal-relative:page;mso-position-vertical-relative:page">
            <v:stroke weight="0.7pt"/>
          </v:shape>
        </w:pict>
      </w:r>
      <w:r>
        <w:pict>
          <v:shape o:spt="32" o:oned="1" path="m,l21600,21600e" style="position:absolute;margin-left:546.05pt;margin-top:504.2pt;width:0;height:64.8pt;z-index:-251658240;mso-position-horizontal-relative:page;mso-position-vertical-relative:page">
            <v:stroke weight="0.7pt"/>
          </v:shape>
        </w:pict>
      </w:r>
      <w:r>
        <w:pict>
          <v:shape o:spt="32" o:oned="1" path="m,l21600,21600e" style="position:absolute;margin-left:447.2pt;margin-top:594.4pt;width:98.85pt;height:0;z-index:-251658240;mso-position-horizontal-relative:page;mso-position-vertical-relative:page">
            <v:stroke weight="0.7pt"/>
          </v:shape>
        </w:pict>
      </w:r>
      <w:r>
        <w:pict>
          <v:shape o:spt="32" o:oned="1" path="m,l21600,21600e" style="position:absolute;margin-left:447.2pt;margin-top:594.4pt;width:0;height:64.1pt;z-index:-251658240;mso-position-horizontal-relative:page;mso-position-vertical-relative:page">
            <v:stroke weight="0.7pt"/>
          </v:shape>
        </w:pict>
      </w:r>
      <w:r>
        <w:pict>
          <v:shape o:spt="32" o:oned="1" path="m,l21600,21600e" style="position:absolute;margin-left:447.2pt;margin-top:658.5pt;width:98.85pt;height:0;z-index:-251658240;mso-position-horizontal-relative:page;mso-position-vertical-relative:page">
            <v:stroke weight="0.7pt"/>
          </v:shape>
        </w:pict>
      </w:r>
      <w:r>
        <w:pict>
          <v:shape o:spt="32" o:oned="1" path="m,l21600,21600e" style="position:absolute;margin-left:546.05pt;margin-top:594.4pt;width:0;height:64.1pt;z-index:-251658240;mso-position-horizontal-relative:page;mso-position-vertical-relative:page">
            <v:stroke weight="0.7pt"/>
          </v:shape>
        </w:pict>
      </w:r>
      <w:r>
        <w:pict>
          <v:shape o:spt="32" o:oned="1" path="m,l21600,21600e" style="position:absolute;margin-left:73.6pt;margin-top:698.95pt;width:32.2pt;height:0;z-index:-251658240;mso-position-horizontal-relative:page;mso-position-vertical-relative:page">
            <v:stroke weight="0.6pt"/>
          </v:shape>
        </w:pict>
      </w:r>
      <w:r>
        <w:pict>
          <v:shape o:spt="32" o:oned="1" path="m,l21600,21600e" style="position:absolute;margin-left:73.6pt;margin-top:698.95pt;width:0;height:32.15pt;z-index:-251658240;mso-position-horizontal-relative:page;mso-position-vertical-relative:page">
            <v:stroke weight="0.6pt"/>
          </v:shape>
        </w:pict>
      </w:r>
      <w:r>
        <w:pict>
          <v:shape o:spt="32" o:oned="1" path="m,l21600,21600e" style="position:absolute;margin-left:73.6pt;margin-top:731.1pt;width:32.2pt;height:0;z-index:-251658240;mso-position-horizontal-relative:page;mso-position-vertical-relative:page">
            <v:stroke weight="0.6pt"/>
          </v:shape>
        </w:pict>
      </w:r>
      <w:r>
        <w:pict>
          <v:shape o:spt="32" o:oned="1" path="m,l21600,21600e" style="position:absolute;margin-left:105.8pt;margin-top:698.95pt;width:0;height:32.15pt;z-index:-251658240;mso-position-horizontal-relative:page;mso-position-vertical-relative:page">
            <v:stroke weight="0.6pt"/>
          </v:shape>
        </w:pict>
      </w:r>
      <w:r>
        <w:pict>
          <v:shape o:spt="32" o:oned="1" path="m,l21600,21600e" style="position:absolute;margin-left:61.85pt;margin-top:394.4pt;width:511.45pt;height:0;z-index:-251658240;mso-position-horizontal-relative:page;mso-position-vertical-relative:page">
            <v:stroke weight="0.7pt"/>
          </v:shape>
        </w:pict>
      </w:r>
      <w:r>
        <w:pict>
          <v:shape o:spt="32" o:oned="1" path="m,l21600,21600e" style="position:absolute;margin-left:205.4pt;margin-top:676.15pt;width:232.05pt;height:0;z-index:-251658240;mso-position-horizontal-relative:page;mso-position-vertical-relative:page">
            <v:stroke weight="0.5pt"/>
          </v:shape>
        </w:pict>
      </w:r>
    </w:p>
    <w:p>
      <w:pPr>
        <w:pStyle w:val="Style2"/>
        <w:framePr w:w="4978" w:h="6790" w:hRule="exact" w:wrap="none" w:vAnchor="page" w:hAnchor="page" w:x="1214" w:y="797"/>
        <w:widowControl w:val="0"/>
        <w:keepNext w:val="0"/>
        <w:keepLines w:val="0"/>
        <w:shd w:val="clear" w:color="auto" w:fill="auto"/>
        <w:bidi w:val="0"/>
        <w:jc w:val="left"/>
        <w:spacing w:before="0" w:after="0" w:line="240" w:lineRule="exact"/>
        <w:ind w:left="3221" w:right="0" w:firstLine="0"/>
      </w:pPr>
      <w:r>
        <w:rPr>
          <w:lang w:val="en-US" w:eastAsia="en-US" w:bidi="en-US"/>
          <w:w w:val="100"/>
          <w:spacing w:val="0"/>
          <w:color w:val="000000"/>
          <w:position w:val="0"/>
        </w:rPr>
        <w:t>information in the box</w:t>
        <w:br/>
        <w:t>below the requestor</w:t>
        <w:br/>
        <w:t>that reads “Next</w:t>
        <w:br/>
        <w:t>change:.” The result</w:t>
        <w:br/>
        <w:t>would be the pinning</w:t>
        <w:br/>
        <w:t>information for that</w:t>
        <w:br/>
        <w:t>particular change key</w:t>
        <w:br/>
        <w:t>and master key—con</w:t>
        <w:t>-</w:t>
        <w:br/>
        <w:t>trol key, too, for some</w:t>
        <w:br/>
        <w:t>IC cylinders. You could</w:t>
        <w:br/>
        <w:t>repeat the same thing</w:t>
        <w:br/>
        <w:t>over and over for as</w:t>
        <w:br/>
        <w:t>many different keys</w:t>
        <w:br/>
        <w:t>you need. If there are</w:t>
        <w:br/>
        <w:t>very many change</w:t>
        <w:br/>
        <w:t>keys, you could also</w:t>
        <w:br/>
        <w:t>download a list of</w:t>
        <w:br/>
        <w:t>them and either dis</w:t>
        <w:t>-</w:t>
        <w:br/>
        <w:t>play the pinning on</w:t>
        <w:br/>
        <w:t>the screen or print</w:t>
        <w:br/>
        <w:t>them on your printer.</w:t>
      </w:r>
    </w:p>
    <w:p>
      <w:pPr>
        <w:pStyle w:val="Style2"/>
        <w:framePr w:w="4978" w:h="6790" w:hRule="exact" w:wrap="none" w:vAnchor="page" w:hAnchor="page" w:x="1214" w:y="7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program will work with cross keying, universal pin kits (like</w:t>
        <w:br/>
        <w:t>LAB .003 or .005 increment pins) and different plug sizes. It han</w:t>
        <w:t>-</w:t>
        <w:br/>
        <w:t>dles regular cylinders, master ring cylinders and interchangeable core</w:t>
        <w:br/>
        <w:t>cylinders. A program like this can be handy when dealing with some</w:t>
        <w:br/>
        <w:t>uncommon interchangeable core cylinders that have special pinning</w:t>
        <w:br/>
        <w:t>rules. Instead of searching for the pin stack rules, input the change</w:t>
        <w:br/>
        <w:t>key information and the computer program will figure it out for</w:t>
      </w:r>
    </w:p>
    <w:p>
      <w:pPr>
        <w:pStyle w:val="Style2"/>
        <w:framePr w:w="4930" w:h="6801" w:hRule="exact" w:wrap="none" w:vAnchor="page" w:hAnchor="page" w:x="6384" w:y="792"/>
        <w:widowControl w:val="0"/>
        <w:keepNext w:val="0"/>
        <w:keepLines w:val="0"/>
        <w:shd w:val="clear" w:color="auto" w:fill="auto"/>
        <w:bidi w:val="0"/>
        <w:jc w:val="left"/>
        <w:spacing w:before="0" w:after="0" w:line="240" w:lineRule="exact"/>
        <w:ind w:left="3278" w:right="0" w:firstLine="0"/>
      </w:pPr>
      <w:r>
        <w:rPr>
          <w:lang w:val="en-US" w:eastAsia="en-US" w:bidi="en-US"/>
          <w:w w:val="100"/>
          <w:spacing w:val="0"/>
          <w:color w:val="000000"/>
          <w:position w:val="0"/>
        </w:rPr>
        <w:t>you. All you need to</w:t>
        <w:br/>
        <w:t>keep on the drive is</w:t>
        <w:br/>
        <w:t>the system name with</w:t>
        <w:br/>
        <w:t>the master key (and</w:t>
        <w:br/>
        <w:t>control key) informa</w:t>
        <w:t>-</w:t>
        <w:br/>
        <w:t>tion. As you need it,</w:t>
        <w:br/>
        <w:t>you input change key</w:t>
        <w:br/>
        <w:t>bittings and use the</w:t>
        <w:br/>
        <w:t>pinning information</w:t>
        <w:br/>
        <w:t>provided by PIN.</w:t>
      </w:r>
    </w:p>
    <w:p>
      <w:pPr>
        <w:pStyle w:val="Style2"/>
        <w:framePr w:w="4930" w:h="6801" w:hRule="exact" w:wrap="none" w:vAnchor="page" w:hAnchor="page" w:x="6384" w:y="792"/>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program is moderately priced at $59- For more information about PIN or other locksmith software, contact: Blackhawk Products, 25913 County Road T.5, Dolores, CO 81323. Phone: (970) 882-7191, FAX: (970) 882-7228. You can also find them on the internet at:</w:t>
      </w:r>
    </w:p>
    <w:p>
      <w:pPr>
        <w:pStyle w:val="Style2"/>
        <w:framePr w:w="4930" w:h="6801" w:hRule="exact" w:wrap="none" w:vAnchor="page" w:hAnchor="page" w:x="6384" w:y="792"/>
        <w:widowControl w:val="0"/>
        <w:keepNext w:val="0"/>
        <w:keepLines w:val="0"/>
        <w:shd w:val="clear" w:color="auto" w:fill="auto"/>
        <w:bidi w:val="0"/>
        <w:jc w:val="left"/>
        <w:spacing w:before="0" w:after="893" w:line="240" w:lineRule="exact"/>
        <w:ind w:left="0" w:right="0" w:firstLine="0"/>
      </w:pPr>
      <w:r>
        <w:fldChar w:fldCharType="begin"/>
      </w:r>
      <w:r>
        <w:rPr/>
        <w:instrText> HYPERLINK "http://ourworld.compuserve.com/homepages/blkhawk/" </w:instrText>
      </w:r>
      <w:r>
        <w:fldChar w:fldCharType="separate"/>
      </w:r>
      <w:r>
        <w:rPr>
          <w:lang w:val="en-US" w:eastAsia="en-US" w:bidi="en-US"/>
          <w:w w:val="100"/>
          <w:spacing w:val="0"/>
          <w:color w:val="000000"/>
          <w:position w:val="0"/>
        </w:rPr>
        <w:t>http://ourworld.compuserve.com/homepages/blkhawk/</w:t>
      </w:r>
      <w:r>
        <w:fldChar w:fldCharType="end"/>
      </w:r>
      <w:r>
        <w:rPr>
          <w:lang w:val="en-US" w:eastAsia="en-US" w:bidi="en-US"/>
          <w:w w:val="100"/>
          <w:spacing w:val="0"/>
          <w:color w:val="000000"/>
          <w:position w:val="0"/>
        </w:rPr>
        <w:t xml:space="preserve">, or connect to them from their internet links through Clearstar or </w:t>
      </w:r>
      <w:r>
        <w:rPr>
          <w:rStyle w:val="CharStyle51"/>
        </w:rPr>
        <w:t>The National Locksmith.</w:t>
      </w:r>
    </w:p>
    <w:p>
      <w:pPr>
        <w:pStyle w:val="Style758"/>
        <w:framePr w:w="4930" w:h="6801" w:hRule="exact" w:wrap="none" w:vAnchor="page" w:hAnchor="page" w:x="6384" w:y="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w:t>
      </w:r>
    </w:p>
    <w:p>
      <w:pPr>
        <w:pStyle w:val="Style61"/>
        <w:framePr w:w="4930" w:h="6801" w:hRule="exact" w:wrap="none" w:vAnchor="page" w:hAnchor="page" w:x="6384" w:y="792"/>
        <w:tabs>
          <w:tab w:leader="none" w:pos="806" w:val="left"/>
        </w:tabs>
        <w:widowControl w:val="0"/>
        <w:keepNext w:val="0"/>
        <w:keepLines w:val="0"/>
        <w:shd w:val="clear" w:color="auto" w:fill="auto"/>
        <w:bidi w:val="0"/>
        <w:jc w:val="both"/>
        <w:spacing w:before="0" w:after="0"/>
        <w:ind w:left="0" w:right="0" w:firstLine="0"/>
      </w:pPr>
      <w:r>
        <w:rPr>
          <w:rStyle w:val="CharStyle760"/>
          <w:i w:val="0"/>
          <w:iCs w:val="0"/>
        </w:rPr>
        <w:t>a ^ “</w:t>
        <w:tab/>
      </w:r>
      <w:r>
        <w:rPr>
          <w:lang w:val="en-US" w:eastAsia="en-US" w:bidi="en-US"/>
          <w:w w:val="100"/>
          <w:spacing w:val="0"/>
          <w:color w:val="000000"/>
          <w:position w:val="0"/>
        </w:rPr>
        <w:t>vAbout the Author: Sal Dulcamaro, CML, has been in the</w:t>
      </w:r>
    </w:p>
    <w:p>
      <w:pPr>
        <w:pStyle w:val="Style61"/>
        <w:framePr w:w="4930" w:h="6801" w:hRule="exact" w:wrap="none" w:vAnchor="page" w:hAnchor="page" w:x="6384" w:y="79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locksmith business for over 22 years. He is the president of All Pro Security, Inc. in Michigan and has been an ALOA member for 15 years. A past pres</w:t>
        <w:softHyphen/>
        <w:t>ident of the Locksmith Security Association of Michigan, Sal currently serves as editor of the association newsletter. He was named</w:t>
      </w:r>
      <w:r>
        <w:rPr>
          <w:rStyle w:val="CharStyle480"/>
          <w:i w:val="0"/>
          <w:iCs w:val="0"/>
        </w:rPr>
        <w:t xml:space="preserve"> “Keynotes </w:t>
      </w:r>
      <w:r>
        <w:rPr>
          <w:lang w:val="en-US" w:eastAsia="en-US" w:bidi="en-US"/>
          <w:w w:val="100"/>
          <w:spacing w:val="0"/>
          <w:color w:val="000000"/>
          <w:position w:val="0"/>
        </w:rPr>
        <w:t>Author of the Year” for 1996.</w:t>
      </w:r>
    </w:p>
    <w:p>
      <w:pPr>
        <w:framePr w:wrap="none" w:vAnchor="page" w:hAnchor="page" w:x="1238" w:y="756"/>
        <w:widowControl w:val="0"/>
        <w:rPr>
          <w:sz w:val="2"/>
          <w:szCs w:val="2"/>
        </w:rPr>
      </w:pPr>
      <w:r>
        <w:pict>
          <v:shape id="_x0000_s1139" type="#_x0000_t75" style="width:154pt;height:118pt;">
            <v:imagedata r:id="rId231" r:href="rId232"/>
          </v:shape>
        </w:pict>
      </w:r>
    </w:p>
    <w:p>
      <w:pPr>
        <w:framePr w:wrap="none" w:vAnchor="page" w:hAnchor="page" w:x="6461" w:y="761"/>
        <w:widowControl w:val="0"/>
        <w:rPr>
          <w:sz w:val="2"/>
          <w:szCs w:val="2"/>
        </w:rPr>
      </w:pPr>
      <w:r>
        <w:pict>
          <v:shape id="_x0000_s1140" type="#_x0000_t75" style="width:154pt;height:118pt;">
            <v:imagedata r:id="rId233" r:href="rId234"/>
          </v:shape>
        </w:pict>
      </w:r>
    </w:p>
    <w:p>
      <w:pPr>
        <w:pStyle w:val="Style284"/>
        <w:framePr w:w="10099" w:h="1644" w:hRule="exact" w:wrap="none" w:vAnchor="page" w:hAnchor="page" w:x="1214" w:y="7719"/>
        <w:widowControl w:val="0"/>
        <w:keepNext w:val="0"/>
        <w:keepLines w:val="0"/>
        <w:shd w:val="clear" w:color="auto" w:fill="auto"/>
        <w:bidi w:val="0"/>
        <w:jc w:val="left"/>
        <w:spacing w:before="0" w:after="0" w:line="1458" w:lineRule="exact"/>
        <w:ind w:left="1320" w:right="0" w:firstLine="0"/>
      </w:pPr>
      <w:r>
        <w:rPr>
          <w:rStyle w:val="CharStyle761"/>
        </w:rPr>
        <w:t>FIRST STRIKE.!</w:t>
      </w:r>
    </w:p>
    <w:p>
      <w:pPr>
        <w:pStyle w:val="Style347"/>
        <w:framePr w:w="10099" w:h="1644" w:hRule="exact" w:wrap="none" w:vAnchor="page" w:hAnchor="page" w:x="1214" w:y="7719"/>
        <w:widowControl w:val="0"/>
        <w:keepNext w:val="0"/>
        <w:keepLines w:val="0"/>
        <w:shd w:val="clear" w:color="auto" w:fill="auto"/>
        <w:bidi w:val="0"/>
        <w:jc w:val="center"/>
        <w:spacing w:before="0" w:after="0" w:line="348" w:lineRule="exact"/>
        <w:ind w:left="0" w:right="140" w:firstLine="0"/>
      </w:pPr>
      <w:r>
        <w:rPr>
          <w:rStyle w:val="CharStyle762"/>
          <w:b/>
          <w:bCs/>
        </w:rPr>
        <w:t>ELECTRIC STRIKE SELECTION HAS NEVER BEEN SO SIMPLE.</w:t>
      </w:r>
    </w:p>
    <w:p>
      <w:pPr>
        <w:pStyle w:val="Style763"/>
        <w:framePr w:w="1810" w:h="1157" w:hRule="exact" w:wrap="none" w:vAnchor="page" w:hAnchor="page" w:x="1718" w:y="10111"/>
        <w:widowControl w:val="0"/>
        <w:keepNext w:val="0"/>
        <w:keepLines w:val="0"/>
        <w:shd w:val="clear" w:color="auto" w:fill="auto"/>
        <w:bidi w:val="0"/>
        <w:spacing w:before="0" w:after="0"/>
        <w:ind w:left="0" w:right="0" w:firstLine="0"/>
      </w:pPr>
      <w:r>
        <w:rPr>
          <w:rStyle w:val="CharStyle765"/>
          <w:b/>
          <w:bCs/>
          <w:i/>
          <w:iCs/>
        </w:rPr>
        <w:t>Push button simplicity.</w:t>
      </w:r>
    </w:p>
    <w:p>
      <w:pPr>
        <w:pStyle w:val="Style766"/>
        <w:framePr w:w="1810" w:h="1157" w:hRule="exact" w:wrap="none" w:vAnchor="page" w:hAnchor="page" w:x="1718" w:y="101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Just point and click to enter basic information and Let the software do the rest.</w:t>
      </w:r>
    </w:p>
    <w:p>
      <w:pPr>
        <w:pStyle w:val="Style763"/>
        <w:framePr w:w="1997" w:h="1128" w:hRule="exact" w:wrap="none" w:vAnchor="page" w:hAnchor="page" w:x="1718" w:y="11925"/>
        <w:widowControl w:val="0"/>
        <w:keepNext w:val="0"/>
        <w:keepLines w:val="0"/>
        <w:shd w:val="clear" w:color="auto" w:fill="auto"/>
        <w:bidi w:val="0"/>
        <w:spacing w:before="0" w:after="0" w:line="216" w:lineRule="exact"/>
        <w:ind w:left="0" w:right="0" w:firstLine="0"/>
      </w:pPr>
      <w:r>
        <w:rPr>
          <w:rStyle w:val="CharStyle765"/>
          <w:b/>
          <w:bCs/>
          <w:i/>
          <w:iCs/>
        </w:rPr>
        <w:t>A helping hand!</w:t>
      </w:r>
      <w:r>
        <w:rPr>
          <w:rStyle w:val="CharStyle768"/>
          <w:b w:val="0"/>
          <w:bCs w:val="0"/>
          <w:i w:val="0"/>
          <w:iCs w:val="0"/>
        </w:rPr>
        <w:t xml:space="preserve"> |</w:t>
      </w:r>
    </w:p>
    <w:p>
      <w:pPr>
        <w:pStyle w:val="Style766"/>
        <w:framePr w:w="1997" w:h="1128" w:hRule="exact" w:wrap="none" w:vAnchor="page" w:hAnchor="page" w:x="1718" w:y="11925"/>
        <w:widowControl w:val="0"/>
        <w:keepNext w:val="0"/>
        <w:keepLines w:val="0"/>
        <w:shd w:val="clear" w:color="auto" w:fill="auto"/>
        <w:bidi w:val="0"/>
        <w:jc w:val="left"/>
        <w:spacing w:before="0" w:after="0" w:line="216" w:lineRule="exact"/>
        <w:ind w:left="0" w:right="0" w:firstLine="220"/>
      </w:pPr>
      <w:r>
        <w:rPr>
          <w:lang w:val="en-US" w:eastAsia="en-US" w:bidi="en-US"/>
          <w:w w:val="100"/>
          <w:spacing w:val="0"/>
          <w:color w:val="000000"/>
          <w:position w:val="0"/>
        </w:rPr>
        <w:t>Click on "Help" to get j illustrations of locks, f frame types, accessories I and more.</w:t>
      </w:r>
    </w:p>
    <w:p>
      <w:pPr>
        <w:pStyle w:val="Style541"/>
        <w:framePr w:w="1843" w:h="515" w:hRule="exact" w:wrap="none" w:vAnchor="page" w:hAnchor="page" w:x="5251" w:y="9963"/>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Rutherford Controls First Strike Selector</w:t>
      </w:r>
    </w:p>
    <w:p>
      <w:pPr>
        <w:pStyle w:val="Style769"/>
        <w:framePr w:w="1032" w:h="1001" w:hRule="exact" w:wrap="none" w:vAnchor="page" w:hAnchor="page" w:x="5275" w:y="10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Type:</w:t>
      </w:r>
    </w:p>
    <w:p>
      <w:pPr>
        <w:pStyle w:val="Style771"/>
        <w:framePr w:w="1032" w:h="1001" w:hRule="exact" w:wrap="none" w:vAnchor="page" w:hAnchor="page" w:x="5275" w:y="105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Q Cylindrical O Mortise </w:t>
      </w:r>
      <w:r>
        <w:rPr>
          <w:rStyle w:val="CharStyle773"/>
          <w:b w:val="0"/>
          <w:bCs w:val="0"/>
        </w:rPr>
        <w:t xml:space="preserve">O </w:t>
      </w:r>
      <w:r>
        <w:rPr>
          <w:lang w:val="en-US" w:eastAsia="en-US" w:bidi="en-US"/>
          <w:w w:val="100"/>
          <w:spacing w:val="0"/>
          <w:color w:val="000000"/>
          <w:position w:val="0"/>
        </w:rPr>
        <w:t xml:space="preserve">R«o&gt; Exit Device </w:t>
      </w:r>
      <w:r>
        <w:rPr>
          <w:rStyle w:val="CharStyle773"/>
          <w:b w:val="0"/>
          <w:bCs w:val="0"/>
        </w:rPr>
        <w:t xml:space="preserve">Q </w:t>
      </w:r>
      <w:r>
        <w:rPr>
          <w:lang w:val="en-US" w:eastAsia="en-US" w:bidi="en-US"/>
          <w:w w:val="100"/>
          <w:spacing w:val="0"/>
          <w:color w:val="000000"/>
          <w:position w:val="0"/>
        </w:rPr>
        <w:t xml:space="preserve">Natrow Line Alum </w:t>
      </w:r>
      <w:r>
        <w:rPr>
          <w:rStyle w:val="CharStyle773"/>
          <w:b w:val="0"/>
          <w:bCs w:val="0"/>
        </w:rPr>
        <w:t xml:space="preserve">O </w:t>
      </w:r>
      <w:r>
        <w:rPr>
          <w:lang w:val="en-US" w:eastAsia="en-US" w:bidi="en-US"/>
          <w:w w:val="100"/>
          <w:spacing w:val="0"/>
          <w:color w:val="000000"/>
          <w:position w:val="0"/>
        </w:rPr>
        <w:t>Glass Door</w:t>
      </w:r>
    </w:p>
    <w:p>
      <w:pPr>
        <w:pStyle w:val="Style771"/>
        <w:framePr w:w="950" w:h="684" w:hRule="exact" w:wrap="none" w:vAnchor="page" w:hAnchor="page" w:x="6581" w:y="10565"/>
        <w:widowControl w:val="0"/>
        <w:keepNext w:val="0"/>
        <w:keepLines w:val="0"/>
        <w:shd w:val="clear" w:color="auto" w:fill="auto"/>
        <w:bidi w:val="0"/>
        <w:jc w:val="left"/>
        <w:spacing w:before="0" w:after="0" w:line="156" w:lineRule="exact"/>
        <w:ind w:left="0" w:right="0" w:firstLine="0"/>
      </w:pPr>
      <w:r>
        <w:rPr>
          <w:rStyle w:val="CharStyle774"/>
          <w:b/>
          <w:bCs/>
        </w:rPr>
        <w:t xml:space="preserve">Latch Location: </w:t>
      </w:r>
      <w:r>
        <w:rPr>
          <w:rStyle w:val="CharStyle773"/>
          <w:b w:val="0"/>
          <w:bCs w:val="0"/>
        </w:rPr>
        <w:t xml:space="preserve">O </w:t>
      </w:r>
      <w:r>
        <w:rPr>
          <w:lang w:val="en-US" w:eastAsia="en-US" w:bidi="en-US"/>
          <w:w w:val="100"/>
          <w:spacing w:val="0"/>
          <w:color w:val="000000"/>
          <w:position w:val="0"/>
        </w:rPr>
        <w:t xml:space="preserve">Center Line C 13/16" Offset </w:t>
      </w:r>
      <w:r>
        <w:rPr>
          <w:rStyle w:val="CharStyle775"/>
          <w:b w:val="0"/>
          <w:bCs w:val="0"/>
        </w:rPr>
        <w:t xml:space="preserve">0 </w:t>
      </w:r>
      <w:r>
        <w:rPr>
          <w:lang w:val="en-US" w:eastAsia="en-US" w:bidi="en-US"/>
          <w:w w:val="100"/>
          <w:spacing w:val="0"/>
          <w:color w:val="000000"/>
          <w:position w:val="0"/>
        </w:rPr>
        <w:t>1-1/16" Offset</w:t>
      </w:r>
    </w:p>
    <w:p>
      <w:pPr>
        <w:pStyle w:val="Style343"/>
        <w:framePr w:w="859" w:h="531" w:hRule="exact" w:wrap="none" w:vAnchor="page" w:hAnchor="page" w:x="7704" w:y="1057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'Mode:</w:t>
      </w:r>
    </w:p>
    <w:p>
      <w:pPr>
        <w:pStyle w:val="Style771"/>
        <w:framePr w:w="859" w:h="531" w:hRule="exact" w:wrap="none" w:vAnchor="page" w:hAnchor="page" w:x="7704" w:y="10573"/>
        <w:widowControl w:val="0"/>
        <w:keepNext w:val="0"/>
        <w:keepLines w:val="0"/>
        <w:shd w:val="clear" w:color="auto" w:fill="auto"/>
        <w:bidi w:val="0"/>
        <w:jc w:val="left"/>
        <w:spacing w:before="0" w:after="0" w:line="106" w:lineRule="exact"/>
        <w:ind w:left="0" w:right="0" w:firstLine="0"/>
      </w:pPr>
      <w:r>
        <w:rPr>
          <w:rStyle w:val="CharStyle773"/>
          <w:b w:val="0"/>
          <w:bCs w:val="0"/>
        </w:rPr>
        <w:t xml:space="preserve">O </w:t>
      </w:r>
      <w:r>
        <w:rPr>
          <w:lang w:val="en-US" w:eastAsia="en-US" w:bidi="en-US"/>
          <w:w w:val="100"/>
          <w:spacing w:val="0"/>
          <w:color w:val="000000"/>
          <w:position w:val="0"/>
        </w:rPr>
        <w:t>Faa Locked {Fail Secure) O Fail Unlocked</w:t>
      </w:r>
    </w:p>
    <w:p>
      <w:pPr>
        <w:pStyle w:val="Style769"/>
        <w:framePr w:w="864" w:h="658" w:hRule="exact" w:wrap="none" w:vAnchor="page" w:hAnchor="page" w:x="7713" w:y="1121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Options:</w:t>
      </w:r>
    </w:p>
    <w:p>
      <w:pPr>
        <w:pStyle w:val="Style771"/>
        <w:framePr w:w="864" w:h="658" w:hRule="exact" w:wrap="none" w:vAnchor="page" w:hAnchor="page" w:x="7713" w:y="11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 Latch Monitor</w:t>
      </w:r>
    </w:p>
    <w:p>
      <w:pPr>
        <w:pStyle w:val="Style771"/>
        <w:framePr w:w="864" w:h="658" w:hRule="exact" w:wrap="none" w:vAnchor="page" w:hAnchor="page" w:x="7713" w:y="11218"/>
        <w:widowControl w:val="0"/>
        <w:keepNext w:val="0"/>
        <w:keepLines w:val="0"/>
        <w:shd w:val="clear" w:color="auto" w:fill="auto"/>
        <w:bidi w:val="0"/>
        <w:jc w:val="both"/>
        <w:spacing w:before="0" w:after="0"/>
        <w:ind w:left="0" w:right="0" w:firstLine="0"/>
      </w:pPr>
      <w:r>
        <w:rPr>
          <w:rStyle w:val="CharStyle774"/>
          <w:b/>
          <w:bCs/>
        </w:rPr>
        <w:t xml:space="preserve">F </w:t>
      </w:r>
      <w:r>
        <w:rPr>
          <w:lang w:val="en-US" w:eastAsia="en-US" w:bidi="en-US"/>
          <w:w w:val="100"/>
          <w:spacing w:val="0"/>
          <w:color w:val="000000"/>
          <w:position w:val="0"/>
        </w:rPr>
        <w:t>Heavy Outy F Fire Labelled</w:t>
      </w:r>
    </w:p>
    <w:p>
      <w:pPr>
        <w:pStyle w:val="Style769"/>
        <w:framePr w:w="715" w:h="489" w:hRule="exact" w:wrap="none" w:vAnchor="page" w:hAnchor="page" w:x="4795" w:y="118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w:t>
      </w:r>
    </w:p>
    <w:p>
      <w:pPr>
        <w:pStyle w:val="Style771"/>
        <w:framePr w:w="715" w:h="489" w:hRule="exact" w:wrap="none" w:vAnchor="page" w:hAnchor="page" w:x="4795" w:y="11873"/>
        <w:widowControl w:val="0"/>
        <w:keepNext w:val="0"/>
        <w:keepLines w:val="0"/>
        <w:shd w:val="clear" w:color="auto" w:fill="auto"/>
        <w:bidi w:val="0"/>
        <w:jc w:val="both"/>
        <w:spacing w:before="0" w:after="0" w:line="137" w:lineRule="exact"/>
        <w:ind w:left="0" w:right="0" w:firstLine="0"/>
      </w:pPr>
      <w:r>
        <w:rPr>
          <w:rStyle w:val="CharStyle773"/>
          <w:b w:val="0"/>
          <w:bCs w:val="0"/>
        </w:rPr>
        <w:t xml:space="preserve">O </w:t>
      </w:r>
      <w:r>
        <w:rPr>
          <w:lang w:val="en-US" w:eastAsia="en-US" w:bidi="en-US"/>
          <w:w w:val="100"/>
          <w:spacing w:val="0"/>
          <w:color w:val="000000"/>
          <w:position w:val="0"/>
        </w:rPr>
        <w:t xml:space="preserve">AC (Buzz) </w:t>
      </w:r>
      <w:r>
        <w:rPr>
          <w:rStyle w:val="CharStyle773"/>
          <w:b w:val="0"/>
          <w:bCs w:val="0"/>
        </w:rPr>
        <w:t xml:space="preserve">O </w:t>
      </w:r>
      <w:r>
        <w:rPr>
          <w:lang w:val="en-US" w:eastAsia="en-US" w:bidi="en-US"/>
          <w:w w:val="100"/>
          <w:spacing w:val="0"/>
          <w:color w:val="000000"/>
          <w:position w:val="0"/>
        </w:rPr>
        <w:t>DC (Silent)</w:t>
      </w:r>
    </w:p>
    <w:p>
      <w:pPr>
        <w:pStyle w:val="Style776"/>
        <w:framePr w:wrap="none" w:vAnchor="page" w:hAnchor="page" w:x="5299" w:y="9574"/>
        <w:widowControl w:val="0"/>
        <w:keepNext w:val="0"/>
        <w:keepLines w:val="0"/>
        <w:shd w:val="clear" w:color="auto" w:fill="221B22"/>
        <w:bidi w:val="0"/>
        <w:jc w:val="left"/>
        <w:spacing w:before="0" w:after="0"/>
        <w:ind w:left="0" w:right="0" w:firstLine="0"/>
      </w:pPr>
      <w:r>
        <w:rPr>
          <w:rStyle w:val="CharStyle778"/>
          <w:b/>
          <w:bCs/>
        </w:rPr>
        <w:t>ELECTRIC STRIKE SELECTION</w:t>
      </w:r>
    </w:p>
    <w:p>
      <w:pPr>
        <w:pStyle w:val="Style776"/>
        <w:framePr w:wrap="none" w:vAnchor="page" w:hAnchor="page" w:x="3883" w:y="9718"/>
        <w:widowControl w:val="0"/>
        <w:keepNext w:val="0"/>
        <w:keepLines w:val="0"/>
        <w:shd w:val="clear" w:color="auto" w:fill="auto"/>
        <w:bidi w:val="0"/>
        <w:jc w:val="left"/>
        <w:spacing w:before="0" w:after="0"/>
        <w:ind w:left="0" w:right="0" w:firstLine="0"/>
      </w:pPr>
      <w:r>
        <w:rPr>
          <w:rStyle w:val="CharStyle779"/>
          <w:b/>
          <w:bCs/>
        </w:rPr>
        <w:t>Exit Help About Model#</w:t>
      </w:r>
    </w:p>
    <w:p>
      <w:pPr>
        <w:pStyle w:val="Style70"/>
        <w:framePr w:wrap="none" w:vAnchor="page" w:hAnchor="page" w:x="8328" w:y="954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EEL</w:t>
      </w:r>
    </w:p>
    <w:p>
      <w:pPr>
        <w:pStyle w:val="Style769"/>
        <w:framePr w:w="538" w:h="262" w:hRule="exact" w:wrap="none" w:vAnchor="page" w:hAnchor="page" w:x="3950" w:y="11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Voltage:</w:t>
      </w:r>
    </w:p>
    <w:p>
      <w:pPr>
        <w:pStyle w:val="Style771"/>
        <w:framePr w:w="538" w:h="262" w:hRule="exact" w:wrap="none" w:vAnchor="page" w:hAnchor="page" w:x="3950" w:y="11902"/>
        <w:widowControl w:val="0"/>
        <w:keepNext w:val="0"/>
        <w:keepLines w:val="0"/>
        <w:shd w:val="clear" w:color="auto" w:fill="auto"/>
        <w:bidi w:val="0"/>
        <w:jc w:val="left"/>
        <w:spacing w:before="0" w:after="0" w:line="166" w:lineRule="exact"/>
        <w:ind w:left="0" w:right="0" w:firstLine="0"/>
      </w:pPr>
      <w:r>
        <w:rPr>
          <w:rStyle w:val="CharStyle780"/>
          <w:b/>
          <w:bCs/>
        </w:rPr>
        <w:t>C8-16V</w:t>
      </w:r>
    </w:p>
    <w:p>
      <w:pPr>
        <w:pStyle w:val="Style769"/>
        <w:framePr w:w="874" w:h="446" w:hRule="exact" w:wrap="none" w:vAnchor="page" w:hAnchor="page" w:x="5640" w:y="11893"/>
        <w:widowControl w:val="0"/>
        <w:keepNext w:val="0"/>
        <w:keepLines w:val="0"/>
        <w:shd w:val="clear" w:color="auto" w:fill="BDBCBD"/>
        <w:bidi w:val="0"/>
        <w:jc w:val="left"/>
        <w:spacing w:before="0" w:after="0" w:line="146" w:lineRule="exact"/>
        <w:ind w:left="0" w:right="0" w:firstLine="0"/>
      </w:pPr>
      <w:r>
        <w:rPr>
          <w:lang w:val="en-US" w:eastAsia="en-US" w:bidi="en-US"/>
          <w:w w:val="100"/>
          <w:spacing w:val="0"/>
          <w:color w:val="000000"/>
          <w:position w:val="0"/>
        </w:rPr>
        <w:t xml:space="preserve">" Construction: </w:t>
      </w:r>
      <w:r>
        <w:rPr>
          <w:rStyle w:val="CharStyle781"/>
          <w:b/>
          <w:bCs/>
        </w:rPr>
        <w:t xml:space="preserve">0 New </w:t>
      </w:r>
      <w:r>
        <w:rPr>
          <w:rStyle w:val="CharStyle782"/>
          <w:b w:val="0"/>
          <w:bCs w:val="0"/>
        </w:rPr>
        <w:t xml:space="preserve">C </w:t>
      </w:r>
      <w:r>
        <w:rPr>
          <w:rStyle w:val="CharStyle781"/>
          <w:b/>
          <w:bCs/>
        </w:rPr>
        <w:t>Retrofit</w:t>
      </w:r>
    </w:p>
    <w:p>
      <w:pPr>
        <w:pStyle w:val="Style769"/>
        <w:framePr w:wrap="none" w:vAnchor="page" w:hAnchor="page" w:x="6657" w:y="11917"/>
        <w:widowControl w:val="0"/>
        <w:keepNext w:val="0"/>
        <w:keepLines w:val="0"/>
        <w:shd w:val="clear" w:color="auto" w:fill="BDBCBD"/>
        <w:bidi w:val="0"/>
        <w:jc w:val="left"/>
        <w:spacing w:before="0" w:after="0"/>
        <w:ind w:left="0" w:right="0" w:firstLine="0"/>
      </w:pPr>
      <w:r>
        <w:rPr>
          <w:lang w:val="en-US" w:eastAsia="en-US" w:bidi="en-US"/>
          <w:w w:val="100"/>
          <w:spacing w:val="0"/>
          <w:color w:val="000000"/>
          <w:position w:val="0"/>
        </w:rPr>
        <w:t>FacePlate Size:</w:t>
      </w:r>
    </w:p>
    <w:p>
      <w:pPr>
        <w:pStyle w:val="Style771"/>
        <w:framePr w:w="1853" w:h="696" w:hRule="exact" w:wrap="none" w:vAnchor="page" w:hAnchor="page" w:x="6609" w:y="12036"/>
        <w:widowControl w:val="0"/>
        <w:keepNext w:val="0"/>
        <w:keepLines w:val="0"/>
        <w:shd w:val="clear" w:color="auto" w:fill="BDBCBD"/>
        <w:bidi w:val="0"/>
        <w:jc w:val="left"/>
        <w:spacing w:before="0" w:after="0" w:line="113" w:lineRule="exact"/>
        <w:ind w:left="0" w:right="0" w:firstLine="0"/>
      </w:pPr>
      <w:r>
        <w:rPr>
          <w:lang w:val="en-US" w:eastAsia="en-US" w:bidi="en-US"/>
          <w:w w:val="100"/>
          <w:spacing w:val="0"/>
          <w:color w:val="000000"/>
          <w:position w:val="0"/>
        </w:rPr>
        <w:t xml:space="preserve">O 1-1/4" X 4-7/8" Radius Corners 01-1/4” X 4-7/8” Square Corners O 1-1/4“ X 6 7/8" Radius Corners O 1-7/16" X 7-15/16“ Radius Corners O 1-1 /8" X 5 7/8" Radius Comers </w:t>
      </w:r>
      <w:r>
        <w:rPr>
          <w:rStyle w:val="CharStyle773"/>
          <w:b w:val="0"/>
          <w:bCs w:val="0"/>
        </w:rPr>
        <w:t xml:space="preserve">O </w:t>
      </w:r>
      <w:r>
        <w:rPr>
          <w:lang w:val="en-US" w:eastAsia="en-US" w:bidi="en-US"/>
          <w:w w:val="100"/>
          <w:spacing w:val="0"/>
          <w:color w:val="000000"/>
          <w:position w:val="0"/>
        </w:rPr>
        <w:t>1-3/8“ X 9.0“ Square Corners</w:t>
      </w:r>
    </w:p>
    <w:p>
      <w:pPr>
        <w:pStyle w:val="Style771"/>
        <w:framePr w:w="365" w:h="514" w:hRule="exact" w:wrap="none" w:vAnchor="page" w:hAnchor="page" w:x="3950" w:y="12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 8 V O 12 V O 24 V</w:t>
      </w:r>
    </w:p>
    <w:p>
      <w:pPr>
        <w:pStyle w:val="Style783"/>
        <w:framePr w:wrap="none" w:vAnchor="page" w:hAnchor="page" w:x="4401" w:y="1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w:t>
      </w:r>
    </w:p>
    <w:p>
      <w:pPr>
        <w:pStyle w:val="Style166"/>
        <w:framePr w:wrap="none" w:vAnchor="page" w:hAnchor="page" w:x="4593" w:y="1301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SEARCH</w:t>
      </w:r>
    </w:p>
    <w:p>
      <w:pPr>
        <w:pStyle w:val="Style783"/>
        <w:framePr w:wrap="none" w:vAnchor="page" w:hAnchor="page" w:x="5707" w:y="1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CLEAR .SCREEN</w:t>
      </w:r>
    </w:p>
    <w:p>
      <w:pPr>
        <w:pStyle w:val="Style783"/>
        <w:framePr w:wrap="none" w:vAnchor="page" w:hAnchor="page" w:x="7406" w:y="1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EXIT</w:t>
      </w:r>
    </w:p>
    <w:p>
      <w:pPr>
        <w:pStyle w:val="Style763"/>
        <w:framePr w:w="1728" w:h="1272" w:hRule="exact" w:wrap="none" w:vAnchor="page" w:hAnchor="page" w:x="8976" w:y="10077"/>
        <w:widowControl w:val="0"/>
        <w:keepNext w:val="0"/>
        <w:keepLines w:val="0"/>
        <w:shd w:val="clear" w:color="auto" w:fill="auto"/>
        <w:bidi w:val="0"/>
        <w:jc w:val="left"/>
        <w:spacing w:before="0" w:after="0" w:line="202" w:lineRule="exact"/>
        <w:ind w:left="0" w:right="0" w:firstLine="0"/>
      </w:pPr>
      <w:r>
        <w:rPr>
          <w:rStyle w:val="CharStyle765"/>
          <w:b/>
          <w:bCs/>
          <w:i/>
          <w:iCs/>
        </w:rPr>
        <w:t>A walk in the park!</w:t>
      </w:r>
    </w:p>
    <w:p>
      <w:pPr>
        <w:pStyle w:val="Style766"/>
        <w:framePr w:w="1728" w:h="1272" w:hRule="exact" w:wrap="none" w:vAnchor="page" w:hAnchor="page" w:x="8976" w:y="1007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The program walks you through the selection process providing detailed product information.</w:t>
      </w:r>
    </w:p>
    <w:p>
      <w:pPr>
        <w:pStyle w:val="Style766"/>
        <w:framePr w:w="1858" w:h="927" w:hRule="exact" w:wrap="none" w:vAnchor="page" w:hAnchor="page" w:x="8995" w:y="12040"/>
        <w:widowControl w:val="0"/>
        <w:keepNext w:val="0"/>
        <w:keepLines w:val="0"/>
        <w:shd w:val="clear" w:color="auto" w:fill="auto"/>
        <w:bidi w:val="0"/>
        <w:jc w:val="left"/>
        <w:spacing w:before="0" w:after="0" w:line="216" w:lineRule="exact"/>
        <w:ind w:left="0" w:right="0" w:firstLine="0"/>
      </w:pPr>
      <w:r>
        <w:rPr>
          <w:rStyle w:val="CharStyle785"/>
        </w:rPr>
        <w:t xml:space="preserve">"Fool proof" selection! </w:t>
      </w:r>
      <w:r>
        <w:rPr>
          <w:lang w:val="en-US" w:eastAsia="en-US" w:bidi="en-US"/>
          <w:w w:val="100"/>
          <w:spacing w:val="0"/>
          <w:color w:val="000000"/>
          <w:position w:val="0"/>
        </w:rPr>
        <w:t xml:space="preserve">You can't pick the wrong </w:t>
      </w:r>
      <w:r>
        <w:rPr>
          <w:rStyle w:val="CharStyle785"/>
          <w:vertAlign w:val="superscript"/>
        </w:rPr>
        <w:t>e</w:t>
      </w:r>
      <w:r>
        <w:rPr>
          <w:rStyle w:val="CharStyle785"/>
        </w:rPr>
        <w:t>ff</w:t>
      </w:r>
      <w:r>
        <w:rPr>
          <w:rStyle w:val="CharStyle785"/>
          <w:vertAlign w:val="superscript"/>
        </w:rPr>
        <w:t>e</w:t>
      </w:r>
      <w:r>
        <w:rPr>
          <w:rStyle w:val="CharStyle785"/>
        </w:rPr>
        <w:t>ff®</w:t>
      </w:r>
      <w:r>
        <w:rPr>
          <w:rStyle w:val="CharStyle786"/>
        </w:rPr>
        <w:t xml:space="preserve"> </w:t>
      </w:r>
      <w:r>
        <w:rPr>
          <w:lang w:val="en-US" w:eastAsia="en-US" w:bidi="en-US"/>
          <w:w w:val="100"/>
          <w:spacing w:val="0"/>
          <w:color w:val="000000"/>
          <w:position w:val="0"/>
        </w:rPr>
        <w:t>electric strike, even if you try!</w:t>
      </w:r>
    </w:p>
    <w:p>
      <w:pPr>
        <w:pStyle w:val="Style433"/>
        <w:framePr w:w="10099" w:h="417" w:hRule="exact" w:wrap="none" w:vAnchor="page" w:hAnchor="page" w:x="1214" w:y="13528"/>
        <w:widowControl w:val="0"/>
        <w:keepNext w:val="0"/>
        <w:keepLines w:val="0"/>
        <w:shd w:val="clear" w:color="auto" w:fill="auto"/>
        <w:bidi w:val="0"/>
        <w:spacing w:before="0" w:after="0" w:line="364" w:lineRule="exact"/>
        <w:ind w:left="0" w:right="140" w:firstLine="0"/>
      </w:pPr>
      <w:r>
        <w:rPr>
          <w:rStyle w:val="CharStyle787"/>
          <w:b/>
          <w:bCs/>
        </w:rPr>
        <w:t xml:space="preserve">Download your copy today at our website, </w:t>
      </w:r>
      <w:r>
        <w:fldChar w:fldCharType="begin"/>
      </w:r>
      <w:r>
        <w:rPr/>
        <w:instrText> HYPERLINK "http://www.rutherfordcontrols.com" </w:instrText>
      </w:r>
      <w:r>
        <w:fldChar w:fldCharType="separate"/>
      </w:r>
      <w:r>
        <w:rPr>
          <w:rStyle w:val="CharStyle787"/>
          <w:b/>
          <w:bCs/>
        </w:rPr>
        <w:t>www.rutherfordcontrols.com</w:t>
      </w:r>
      <w:r>
        <w:fldChar w:fldCharType="end"/>
      </w:r>
      <w:r>
        <w:rPr>
          <w:rStyle w:val="CharStyle787"/>
          <w:b/>
          <w:bCs/>
        </w:rPr>
        <w:t>!</w:t>
      </w:r>
    </w:p>
    <w:p>
      <w:pPr>
        <w:pStyle w:val="Style364"/>
        <w:framePr w:wrap="none" w:vAnchor="page" w:hAnchor="page" w:x="1521" w:y="14033"/>
        <w:widowControl w:val="0"/>
        <w:keepNext w:val="0"/>
        <w:keepLines w:val="0"/>
        <w:shd w:val="clear" w:color="auto" w:fill="auto"/>
        <w:bidi w:val="0"/>
        <w:jc w:val="left"/>
        <w:spacing w:before="0" w:after="0"/>
        <w:ind w:left="0" w:right="0" w:firstLine="0"/>
      </w:pPr>
      <w:r>
        <w:rPr>
          <w:rStyle w:val="CharStyle788"/>
          <w:i/>
          <w:iCs/>
        </w:rPr>
        <w:t>il</w:t>
      </w:r>
    </w:p>
    <w:p>
      <w:pPr>
        <w:pStyle w:val="Style789"/>
        <w:framePr w:w="8150" w:h="507" w:hRule="exact" w:wrap="none" w:vAnchor="page" w:hAnchor="page" w:x="2261" w:y="14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more information contact your local distributor, call us in the U.S. at 1-800-899-5625 or in Canada at 1-519-621-7651</w:t>
      </w:r>
    </w:p>
    <w:p>
      <w:pPr>
        <w:pStyle w:val="Style141"/>
        <w:framePr w:w="8150" w:h="507" w:hRule="exact" w:wrap="none" w:vAnchor="page" w:hAnchor="page" w:x="2261" w:y="14084"/>
        <w:widowControl w:val="0"/>
        <w:keepNext w:val="0"/>
        <w:keepLines w:val="0"/>
        <w:shd w:val="clear" w:color="auto" w:fill="auto"/>
        <w:bidi w:val="0"/>
        <w:jc w:val="center"/>
        <w:spacing w:before="0" w:after="0"/>
        <w:ind w:left="0" w:right="0" w:firstLine="0"/>
      </w:pPr>
      <w:bookmarkStart w:id="143" w:name="bookmark143"/>
      <w:r>
        <w:rPr>
          <w:lang w:val="en-US" w:eastAsia="en-US" w:bidi="en-US"/>
          <w:spacing w:val="0"/>
          <w:color w:val="000000"/>
          <w:position w:val="0"/>
        </w:rPr>
        <w:t xml:space="preserve">Rutherford Controls: Quality, Value and Service </w:t>
      </w:r>
      <w:r>
        <w:rPr>
          <w:rStyle w:val="CharStyle791"/>
          <w:b w:val="0"/>
          <w:bCs w:val="0"/>
        </w:rPr>
        <w:t>since 1923.</w:t>
      </w:r>
      <w:bookmarkEnd w:id="143"/>
    </w:p>
    <w:p>
      <w:pPr>
        <w:framePr w:wrap="none" w:vAnchor="page" w:hAnchor="page" w:x="10507" w:y="13956"/>
        <w:widowControl w:val="0"/>
        <w:rPr>
          <w:sz w:val="2"/>
          <w:szCs w:val="2"/>
        </w:rPr>
      </w:pPr>
      <w:r>
        <w:pict>
          <v:shape id="_x0000_s1141" type="#_x0000_t75" style="width:36pt;height:25pt;">
            <v:imagedata r:id="rId235" r:href="rId236"/>
          </v:shape>
        </w:pict>
      </w:r>
    </w:p>
    <w:p>
      <w:pPr>
        <w:pStyle w:val="Style376"/>
        <w:framePr w:w="10099" w:h="282" w:hRule="exact" w:wrap="none" w:vAnchor="page" w:hAnchor="page" w:x="1214" w:y="14876"/>
        <w:widowControl w:val="0"/>
        <w:keepNext w:val="0"/>
        <w:keepLines w:val="0"/>
        <w:shd w:val="clear" w:color="auto" w:fill="auto"/>
        <w:bidi w:val="0"/>
        <w:jc w:val="center"/>
        <w:spacing w:before="0" w:after="0"/>
        <w:ind w:left="0" w:right="160" w:firstLine="0"/>
      </w:pPr>
      <w:r>
        <w:rPr>
          <w:lang w:val="en-US" w:eastAsia="en-US" w:bidi="en-US"/>
          <w:w w:val="100"/>
          <w:spacing w:val="0"/>
          <w:color w:val="000000"/>
          <w:position w:val="0"/>
        </w:rPr>
        <w:t>Reader Service</w:t>
      </w:r>
      <w:r>
        <w:rPr>
          <w:rStyle w:val="CharStyle378"/>
          <w:i w:val="0"/>
          <w:iCs w:val="0"/>
        </w:rPr>
        <w:t xml:space="preserve"> #45 </w:t>
      </w:r>
      <w:r>
        <w:rPr>
          <w:lang w:val="en-US" w:eastAsia="en-US" w:bidi="en-US"/>
          <w:w w:val="100"/>
          <w:spacing w:val="0"/>
          <w:color w:val="000000"/>
          <w:position w:val="0"/>
        </w:rPr>
        <w:t>Booth</w:t>
      </w:r>
      <w:r>
        <w:rPr>
          <w:rStyle w:val="CharStyle378"/>
          <w:i w:val="0"/>
          <w:iCs w:val="0"/>
        </w:rPr>
        <w:t xml:space="preserve"> #715</w:t>
      </w:r>
    </w:p>
    <w:p>
      <w:pPr>
        <w:pStyle w:val="Style154"/>
        <w:framePr w:wrap="none" w:vAnchor="page" w:hAnchor="page" w:x="9043" w:y="1531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July/August 1997</w:t>
      </w:r>
    </w:p>
    <w:p>
      <w:pPr>
        <w:pStyle w:val="Style180"/>
        <w:framePr w:wrap="none" w:vAnchor="page" w:hAnchor="page" w:x="10853"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42" type="#_x0000_t75" style="position:absolute;margin-left:190.75pt;margin-top:477.65pt;width:249.1pt;height:198.7pt;z-index:-251658654;mso-wrap-distance-left:5pt;mso-wrap-distance-right:5pt;mso-position-horizontal-relative:page;mso-position-vertical-relative:page" wrapcoords="0 0">
            <v:imagedata r:id="rId237" r:href="rId238"/>
            <w10:wrap anchorx="page" anchory="page"/>
          </v:shape>
        </w:pict>
      </w:r>
    </w:p>
    <w:p>
      <w:pPr>
        <w:pStyle w:val="Style242"/>
        <w:framePr w:w="4282" w:h="270" w:hRule="exact" w:wrap="none" w:vAnchor="page" w:hAnchor="page" w:x="2838" w:y="1216"/>
        <w:widowControl w:val="0"/>
        <w:keepNext w:val="0"/>
        <w:keepLines w:val="0"/>
        <w:shd w:val="clear" w:color="auto" w:fill="481339"/>
        <w:bidi w:val="0"/>
        <w:jc w:val="right"/>
        <w:spacing w:before="0" w:after="0"/>
        <w:ind w:left="754" w:right="970" w:firstLine="0"/>
      </w:pPr>
      <w:r>
        <w:rPr>
          <w:rStyle w:val="CharStyle504"/>
        </w:rPr>
        <w:t xml:space="preserve">by </w:t>
      </w:r>
      <w:r>
        <w:rPr>
          <w:rStyle w:val="CharStyle792"/>
        </w:rPr>
        <w:t>Mark Ohno</w:t>
      </w:r>
    </w:p>
    <w:p>
      <w:pPr>
        <w:framePr w:wrap="none" w:vAnchor="page" w:hAnchor="page" w:x="668" w:y="9472"/>
        <w:widowControl w:val="0"/>
        <w:rPr>
          <w:sz w:val="2"/>
          <w:szCs w:val="2"/>
        </w:rPr>
      </w:pPr>
      <w:r>
        <w:pict>
          <v:shape id="_x0000_s1143" type="#_x0000_t75" style="width:50pt;height:34pt;">
            <v:imagedata r:id="rId239" r:href="rId240"/>
          </v:shape>
        </w:pict>
      </w:r>
    </w:p>
    <w:p>
      <w:pPr>
        <w:pStyle w:val="Style16"/>
        <w:framePr w:wrap="none" w:vAnchor="page" w:hAnchor="page" w:x="2329" w:y="9569"/>
        <w:widowControl w:val="0"/>
        <w:keepNext w:val="0"/>
        <w:keepLines w:val="0"/>
        <w:shd w:val="clear" w:color="auto" w:fill="481339"/>
        <w:bidi w:val="0"/>
        <w:jc w:val="left"/>
        <w:spacing w:before="0" w:after="0"/>
        <w:ind w:left="0" w:right="0" w:firstLine="0"/>
      </w:pPr>
      <w:r>
        <w:rPr>
          <w:rStyle w:val="CharStyle793"/>
        </w:rPr>
        <w:t>ljj</w:t>
      </w:r>
      <w:r>
        <w:rPr>
          <w:rStyle w:val="CharStyle442"/>
        </w:rPr>
        <w:t xml:space="preserve"> iy&gt;</w:t>
      </w:r>
    </w:p>
    <w:p>
      <w:pPr>
        <w:pStyle w:val="Style470"/>
        <w:framePr w:h="1029" w:wrap="around" w:vAnchor="page" w:hAnchor="page" w:x="2869" w:y="5133"/>
        <w:tabs>
          <w:tab w:leader="none" w:pos="4553" w:val="left"/>
        </w:tabs>
        <w:widowControl w:val="0"/>
        <w:shd w:val="clear" w:color="auto" w:fill="481339"/>
        <w:spacing w:line="857" w:lineRule="exact"/>
        <w:ind w:left="0" w:firstLine="0"/>
      </w:pPr>
      <w:r>
        <w:rPr>
          <w:rStyle w:val="CharStyle794"/>
          <w:sz w:val="120"/>
          <w:szCs w:val="120"/>
          <w:position w:val="-26"/>
        </w:rPr>
        <w:t>I</w:t>
      </w:r>
    </w:p>
    <w:p>
      <w:pPr>
        <w:pStyle w:val="Style470"/>
        <w:framePr w:w="4282" w:h="9880" w:hRule="exact" w:wrap="none" w:vAnchor="page" w:hAnchor="page" w:x="2838" w:y="5121"/>
        <w:tabs>
          <w:tab w:leader="none" w:pos="4553" w:val="left"/>
        </w:tabs>
        <w:widowControl w:val="0"/>
        <w:keepNext w:val="0"/>
        <w:keepLines w:val="0"/>
        <w:shd w:val="clear" w:color="auto" w:fill="481339"/>
        <w:bidi w:val="0"/>
        <w:jc w:val="left"/>
        <w:spacing w:before="0" w:after="0" w:line="240" w:lineRule="exact"/>
        <w:ind w:left="456" w:right="39" w:firstLine="0"/>
      </w:pPr>
      <w:r>
        <w:rPr>
          <w:rStyle w:val="CharStyle794"/>
        </w:rPr>
        <w:t xml:space="preserve"> </w:t>
      </w:r>
      <w:r>
        <w:rPr>
          <w:rStyle w:val="CharStyle795"/>
        </w:rPr>
        <w:t>have to admit to a particular fascination |</w:t>
        <w:br/>
        <w:t>with cut-away mechanisms. They are</w:t>
        <w:br/>
        <w:t>called skeletonized, sectioned or</w:t>
        <w:br/>
        <w:t>schnittmodells (schnitt is German for</w:t>
      </w:r>
    </w:p>
    <w:p>
      <w:pPr>
        <w:pStyle w:val="Style470"/>
        <w:framePr w:w="4282" w:h="9880" w:hRule="exact" w:wrap="none" w:vAnchor="page" w:hAnchor="page" w:x="2838" w:y="5121"/>
        <w:tabs>
          <w:tab w:leader="none" w:pos="4097" w:val="left"/>
        </w:tabs>
        <w:widowControl w:val="0"/>
        <w:keepNext w:val="0"/>
        <w:keepLines w:val="0"/>
        <w:shd w:val="clear" w:color="auto" w:fill="481339"/>
        <w:bidi w:val="0"/>
        <w:jc w:val="left"/>
        <w:spacing w:before="0" w:after="0" w:line="240" w:lineRule="exact"/>
        <w:ind w:left="0" w:right="39" w:firstLine="0"/>
      </w:pPr>
      <w:r>
        <w:rPr>
          <w:rStyle w:val="CharStyle795"/>
        </w:rPr>
        <w:t>“cut”), but most frequently they are just</w:t>
        <w:br/>
        <w:t>called “cutaways.” These interesting special</w:t>
        <w:br/>
        <w:t>samples, a child of the machine age, reveal</w:t>
        <w:br/>
        <w:t>the inner workings and mechanical guts</w:t>
        <w:br/>
        <w:t>within their shell in much the same way that</w:t>
        <w:br/>
        <w:t>cutaway drawings do, and perhaps their spe</w:t>
        <w:t>-</w:t>
        <w:br/>
        <w:t>cial appeal is based on letting you see what</w:t>
        <w:br/>
        <w:t>you aren’t supposed to. I can recall peering</w:t>
        <w:br/>
        <w:t>through the window of a local Porsche dealer</w:t>
        <w:br/>
        <w:t>many years ago at a beautiful cutaway 911</w:t>
        <w:tab/>
        <w:t>J</w:t>
      </w:r>
    </w:p>
    <w:p>
      <w:pPr>
        <w:pStyle w:val="Style2"/>
        <w:framePr w:w="4282" w:h="9880" w:hRule="exact" w:wrap="none" w:vAnchor="page" w:hAnchor="page" w:x="2838" w:y="5121"/>
        <w:widowControl w:val="0"/>
        <w:keepNext w:val="0"/>
        <w:keepLines w:val="0"/>
        <w:shd w:val="clear" w:color="auto" w:fill="481339"/>
        <w:bidi w:val="0"/>
        <w:jc w:val="left"/>
        <w:spacing w:before="0" w:after="0" w:line="240" w:lineRule="exact"/>
        <w:ind w:left="0" w:right="39" w:firstLine="0"/>
      </w:pPr>
      <w:r>
        <w:rPr>
          <w:rStyle w:val="CharStyle486"/>
        </w:rPr>
        <w:t>engine that showed virtually every internal</w:t>
        <w:br/>
        <w:t>part. I never did acquire that engine, but did</w:t>
        <w:br/>
        <w:t>accumulate 50 or so cutaway padlocks, key cylinders,</w:t>
      </w:r>
    </w:p>
    <w:p>
      <w:pPr>
        <w:pStyle w:val="Style2"/>
        <w:framePr w:w="4282" w:h="9880" w:hRule="exact" w:wrap="none" w:vAnchor="page" w:hAnchor="page" w:x="2838" w:y="5121"/>
        <w:widowControl w:val="0"/>
        <w:keepNext w:val="0"/>
        <w:keepLines w:val="0"/>
        <w:shd w:val="clear" w:color="auto" w:fill="481339"/>
        <w:bidi w:val="0"/>
        <w:jc w:val="right"/>
        <w:spacing w:before="0" w:after="0" w:line="240" w:lineRule="exact"/>
        <w:ind w:left="0" w:right="260" w:firstLine="0"/>
      </w:pPr>
      <w:r>
        <w:rPr>
          <w:rStyle w:val="CharStyle486"/>
        </w:rPr>
        <w:t>door closers, and</w:t>
      </w:r>
    </w:p>
    <w:p>
      <w:pPr>
        <w:pStyle w:val="Style2"/>
        <w:framePr w:w="4282" w:h="9880" w:hRule="exact" w:wrap="none" w:vAnchor="page" w:hAnchor="page" w:x="2838" w:y="5121"/>
        <w:tabs>
          <w:tab w:leader="none" w:pos="1603" w:val="left"/>
          <w:tab w:leader="none" w:pos="2664" w:val="left"/>
        </w:tabs>
        <w:widowControl w:val="0"/>
        <w:keepNext w:val="0"/>
        <w:keepLines w:val="0"/>
        <w:shd w:val="clear" w:color="auto" w:fill="481339"/>
        <w:bidi w:val="0"/>
        <w:jc w:val="both"/>
        <w:spacing w:before="0" w:after="0" w:line="240" w:lineRule="exact"/>
        <w:ind w:left="77" w:right="39" w:firstLine="0"/>
      </w:pPr>
      <w:r>
        <w:rPr>
          <w:rStyle w:val="CharStyle486"/>
        </w:rPr>
        <w:t xml:space="preserve">j=U </w:t>
      </w:r>
      <w:r>
        <w:rPr>
          <w:rStyle w:val="CharStyle796"/>
        </w:rPr>
        <w:t>[L [L</w:t>
      </w:r>
      <w:r>
        <w:rPr>
          <w:rStyle w:val="CharStyle486"/>
          <w:vertAlign w:val="superscript"/>
        </w:rPr>
        <w:t>D</w:t>
      </w:r>
      <w:r>
        <w:rPr>
          <w:rStyle w:val="CharStyle486"/>
        </w:rPr>
        <w:tab/>
        <w:t>|R n</w:t>
        <w:tab/>
        <w:t>mortise and cylin-</w:t>
      </w:r>
    </w:p>
    <w:p>
      <w:pPr>
        <w:pStyle w:val="Style148"/>
        <w:framePr w:w="4282" w:h="9880" w:hRule="exact" w:wrap="none" w:vAnchor="page" w:hAnchor="page" w:x="2838" w:y="5121"/>
        <w:widowControl w:val="0"/>
        <w:keepNext w:val="0"/>
        <w:keepLines w:val="0"/>
        <w:shd w:val="clear" w:color="auto" w:fill="481339"/>
        <w:bidi w:val="0"/>
        <w:jc w:val="right"/>
        <w:spacing w:before="0" w:after="0" w:line="380" w:lineRule="exact"/>
        <w:ind w:left="77" w:right="260" w:firstLine="0"/>
      </w:pPr>
      <w:r>
        <w:rPr>
          <w:rStyle w:val="CharStyle797"/>
        </w:rPr>
        <w:t xml:space="preserve">Ifl ffl </w:t>
      </w:r>
      <w:r>
        <w:rPr>
          <w:rStyle w:val="CharStyle798"/>
          <w:vertAlign w:val="superscript"/>
        </w:rPr>
        <w:t>3</w:t>
      </w:r>
      <w:r>
        <w:rPr>
          <w:rStyle w:val="CharStyle797"/>
        </w:rPr>
        <w:t xml:space="preserve"> (TP ^</w:t>
      </w:r>
      <w:r>
        <w:rPr>
          <w:rStyle w:val="CharStyle797"/>
          <w:vertAlign w:val="superscript"/>
        </w:rPr>
        <w:t>oc</w:t>
      </w:r>
      <w:r>
        <w:rPr>
          <w:rStyle w:val="CharStyle797"/>
        </w:rPr>
        <w:t>^</w:t>
      </w:r>
      <w:r>
        <w:rPr>
          <w:rStyle w:val="CharStyle797"/>
          <w:vertAlign w:val="superscript"/>
        </w:rPr>
        <w:t>s over</w:t>
      </w:r>
    </w:p>
    <w:p>
      <w:pPr>
        <w:pStyle w:val="Style799"/>
        <w:framePr w:w="4282" w:h="9880" w:hRule="exact" w:wrap="none" w:vAnchor="page" w:hAnchor="page" w:x="2838" w:y="5121"/>
        <w:widowControl w:val="0"/>
        <w:keepNext w:val="0"/>
        <w:keepLines w:val="0"/>
        <w:shd w:val="clear" w:color="auto" w:fill="481339"/>
        <w:bidi w:val="0"/>
        <w:spacing w:before="0" w:after="0"/>
        <w:ind w:left="77" w:right="39" w:firstLine="0"/>
      </w:pPr>
      <w:r>
        <w:rPr>
          <w:rStyle w:val="CharStyle801"/>
        </w:rPr>
        <w:t xml:space="preserve">UlUJIllllltlliy LU | 15 </w:t>
      </w:r>
      <w:r>
        <w:rPr>
          <w:rStyle w:val="CharStyle802"/>
        </w:rPr>
        <w:t>the years, plus,</w:t>
      </w:r>
    </w:p>
    <w:p>
      <w:pPr>
        <w:pStyle w:val="Style2"/>
        <w:framePr w:w="4282" w:h="9880" w:hRule="exact" w:wrap="none" w:vAnchor="page" w:hAnchor="page" w:x="2838" w:y="5121"/>
        <w:widowControl w:val="0"/>
        <w:keepNext w:val="0"/>
        <w:keepLines w:val="0"/>
        <w:shd w:val="clear" w:color="auto" w:fill="481339"/>
        <w:bidi w:val="0"/>
        <w:jc w:val="left"/>
        <w:spacing w:before="0" w:after="0" w:line="238" w:lineRule="exact"/>
        <w:ind w:left="2840" w:right="39" w:firstLine="0"/>
      </w:pPr>
      <w:r>
        <w:rPr>
          <w:rStyle w:val="CharStyle486"/>
        </w:rPr>
        <w:t>cutaway inert</w:t>
      </w:r>
    </w:p>
    <w:p>
      <w:pPr>
        <w:pStyle w:val="Style2"/>
        <w:framePr w:w="4282" w:h="9880" w:hRule="exact" w:wrap="none" w:vAnchor="page" w:hAnchor="page" w:x="2838" w:y="5121"/>
        <w:widowControl w:val="0"/>
        <w:keepNext w:val="0"/>
        <w:keepLines w:val="0"/>
        <w:shd w:val="clear" w:color="auto" w:fill="481339"/>
        <w:bidi w:val="0"/>
        <w:jc w:val="left"/>
        <w:spacing w:before="0" w:after="0" w:line="238" w:lineRule="exact"/>
        <w:ind w:left="0" w:right="39" w:firstLine="0"/>
      </w:pPr>
      <w:r>
        <w:rPr>
          <w:rStyle w:val="CharStyle486"/>
        </w:rPr>
        <w:t>grenades, ordinance, firearms and whatnot. These were</w:t>
        <w:br/>
        <w:t>acquired through purchase, trade, barter, connivance and</w:t>
        <w:br/>
        <w:t>just plain old cussed persistence. In a number of cases,</w:t>
        <w:br/>
        <w:t>the methods of acquisition make good stories in and of</w:t>
        <w:br/>
        <w:t>themselves, as cutaways are not items that are routinely</w:t>
        <w:br/>
        <w:t>available and circulating in general trade. I can recall</w:t>
        <w:br/>
        <w:t>pestering a lock company engineer for five years for his</w:t>
        <w:br/>
        <w:t>cutaway collection, and protracted negotiations buying a</w:t>
        <w:br/>
        <w:t>cutaway padlock from a shop display in Japan from an</w:t>
        <w:br/>
        <w:t>owner who couldn’t quite fathom why a crazy foreigner</w:t>
        <w:br/>
        <w:t>wanted to give him several times more money for a use</w:t>
        <w:t>-</w:t>
        <w:br/>
        <w:t>less display lock than you’d pay for a lock you could use</w:t>
        <w:br/>
        <w:t>on a bicycle.</w:t>
      </w:r>
    </w:p>
    <w:p>
      <w:pPr>
        <w:pStyle w:val="Style2"/>
        <w:framePr w:w="4282" w:h="9880" w:hRule="exact" w:wrap="none" w:vAnchor="page" w:hAnchor="page" w:x="2838" w:y="5121"/>
        <w:widowControl w:val="0"/>
        <w:keepNext w:val="0"/>
        <w:keepLines w:val="0"/>
        <w:shd w:val="clear" w:color="auto" w:fill="481339"/>
        <w:bidi w:val="0"/>
        <w:jc w:val="left"/>
        <w:spacing w:before="0" w:after="0" w:line="238" w:lineRule="exact"/>
        <w:ind w:left="0" w:right="39" w:firstLine="280"/>
      </w:pPr>
      <w:r>
        <w:rPr>
          <w:rStyle w:val="CharStyle486"/>
        </w:rPr>
        <w:t>The crudest way to create a cutaway would probably</w:t>
        <w:br/>
        <w:t>be to saw the object in half on a bandsaw. But, this isn’t</w:t>
        <w:br/>
        <w:t>particularly satisfactory, and most cutaways combine</w:t>
        <w:br/>
        <w:t>considerable ingenuity and engineering and machinist</w:t>
        <w:br/>
        <w:t>work to mill a series of precise cuts or slots or windows</w:t>
        <w:br/>
        <w:t>revealing the internal parts in such a manner that every-</w:t>
      </w:r>
    </w:p>
    <w:p>
      <w:pPr>
        <w:pStyle w:val="Style2"/>
        <w:framePr w:w="4282" w:h="12738" w:hRule="exact" w:wrap="none" w:vAnchor="page" w:hAnchor="page" w:x="7187" w:y="2264"/>
        <w:tabs>
          <w:tab w:leader="none" w:pos="1022" w:val="left"/>
        </w:tabs>
        <w:widowControl w:val="0"/>
        <w:keepNext w:val="0"/>
        <w:keepLines w:val="0"/>
        <w:shd w:val="clear" w:color="auto" w:fill="481339"/>
        <w:bidi w:val="0"/>
        <w:jc w:val="left"/>
        <w:spacing w:before="0" w:after="0" w:line="240" w:lineRule="exact"/>
        <w:ind w:left="0" w:right="0" w:firstLine="0"/>
      </w:pPr>
      <w:r>
        <w:rPr>
          <w:rStyle w:val="CharStyle498"/>
        </w:rPr>
        <w:t xml:space="preserve">i|% ■ </w:t>
      </w:r>
      <w:r>
        <w:rPr>
          <w:rStyle w:val="CharStyle444"/>
          <w:color w:val="FFFFFF"/>
        </w:rPr>
        <w:t xml:space="preserve">thing can rotate and mesh and </w:t>
      </w:r>
      <w:r>
        <w:rPr>
          <w:rStyle w:val="CharStyle803"/>
        </w:rPr>
        <w:t>(f!</w:t>
        <w:tab/>
      </w:r>
      <w:r>
        <w:rPr>
          <w:rStyle w:val="CharStyle804"/>
          <w:vertAlign w:val="superscript"/>
        </w:rPr>
        <w:t>exten&lt;</w:t>
      </w:r>
      <w:r>
        <w:rPr>
          <w:rStyle w:val="CharStyle804"/>
        </w:rPr>
        <w:t xml:space="preserve">^ </w:t>
      </w:r>
      <w:r>
        <w:rPr>
          <w:rStyle w:val="CharStyle804"/>
          <w:vertAlign w:val="superscript"/>
        </w:rPr>
        <w:t>anc</w:t>
      </w:r>
      <w:r>
        <w:rPr>
          <w:rStyle w:val="CharStyle804"/>
        </w:rPr>
        <w:t>^ £</w:t>
      </w:r>
      <w:r>
        <w:rPr>
          <w:rStyle w:val="CharStyle804"/>
          <w:vertAlign w:val="superscript"/>
        </w:rPr>
        <w:t>enerall</w:t>
      </w:r>
      <w:r>
        <w:rPr>
          <w:rStyle w:val="CharStyle804"/>
        </w:rPr>
        <w:t xml:space="preserve">y </w:t>
      </w:r>
      <w:r>
        <w:rPr>
          <w:rStyle w:val="CharStyle444"/>
          <w:color w:val="FFFFFF"/>
        </w:rPr>
        <w:t>function</w:t>
      </w:r>
    </w:p>
    <w:p>
      <w:pPr>
        <w:pStyle w:val="Style2"/>
        <w:framePr w:w="4282" w:h="12738" w:hRule="exact" w:wrap="none" w:vAnchor="page" w:hAnchor="page" w:x="7187" w:y="2264"/>
        <w:tabs>
          <w:tab w:leader="none" w:pos="1885" w:val="left"/>
        </w:tabs>
        <w:widowControl w:val="0"/>
        <w:keepNext w:val="0"/>
        <w:keepLines w:val="0"/>
        <w:shd w:val="clear" w:color="auto" w:fill="481339"/>
        <w:bidi w:val="0"/>
        <w:jc w:val="both"/>
        <w:spacing w:before="0" w:after="0" w:line="240" w:lineRule="exact"/>
        <w:ind w:left="0" w:right="180" w:firstLine="160"/>
      </w:pPr>
      <w:r>
        <w:rPr>
          <w:rStyle w:val="CharStyle444"/>
          <w:color w:val="FFFFFF"/>
        </w:rPr>
        <w:t>normally. It’s a lot more chal- lUr*</w:t>
        <w:tab/>
        <w:t>lenging than it sounds, partly</w:t>
      </w:r>
    </w:p>
    <w:p>
      <w:pPr>
        <w:pStyle w:val="Style2"/>
        <w:framePr w:w="4282" w:h="12738" w:hRule="exact" w:wrap="none" w:vAnchor="page" w:hAnchor="page" w:x="7187" w:y="2264"/>
        <w:tabs>
          <w:tab w:leader="none" w:pos="1142" w:val="left"/>
        </w:tabs>
        <w:widowControl w:val="0"/>
        <w:keepNext w:val="0"/>
        <w:keepLines w:val="0"/>
        <w:shd w:val="clear" w:color="auto" w:fill="481339"/>
        <w:bidi w:val="0"/>
        <w:jc w:val="both"/>
        <w:spacing w:before="0" w:after="0" w:line="240" w:lineRule="exact"/>
        <w:ind w:left="0" w:right="0" w:firstLine="0"/>
      </w:pPr>
      <w:r>
        <w:rPr>
          <w:rStyle w:val="CharStyle444"/>
          <w:color w:val="FFFFFF"/>
        </w:rPr>
        <w:t>^</w:t>
        <w:tab/>
        <w:t>because it requires a thorough</w:t>
      </w:r>
    </w:p>
    <w:p>
      <w:pPr>
        <w:pStyle w:val="Style2"/>
        <w:framePr w:w="4282" w:h="12738" w:hRule="exact" w:wrap="none" w:vAnchor="page" w:hAnchor="page" w:x="7187" w:y="2264"/>
        <w:tabs>
          <w:tab w:leader="none" w:pos="171" w:val="left"/>
        </w:tabs>
        <w:widowControl w:val="0"/>
        <w:keepNext w:val="0"/>
        <w:keepLines w:val="0"/>
        <w:shd w:val="clear" w:color="auto" w:fill="481339"/>
        <w:bidi w:val="0"/>
        <w:jc w:val="both"/>
        <w:spacing w:before="0" w:after="0" w:line="240" w:lineRule="exact"/>
        <w:ind w:left="0" w:right="0" w:firstLine="0"/>
      </w:pPr>
      <w:r>
        <w:rPr>
          <w:rStyle w:val="CharStyle444"/>
          <w:color w:val="FFFFFF"/>
        </w:rPr>
        <w:t>|</w:t>
        <w:tab/>
        <w:t>working knowledge of all the</w:t>
      </w:r>
    </w:p>
    <w:p>
      <w:pPr>
        <w:pStyle w:val="Style2"/>
        <w:framePr w:w="4282" w:h="12738" w:hRule="exact" w:wrap="none" w:vAnchor="page" w:hAnchor="page" w:x="7187" w:y="2264"/>
        <w:tabs>
          <w:tab w:leader="none" w:pos="1885" w:val="left"/>
        </w:tabs>
        <w:widowControl w:val="0"/>
        <w:keepNext w:val="0"/>
        <w:keepLines w:val="0"/>
        <w:shd w:val="clear" w:color="auto" w:fill="481339"/>
        <w:bidi w:val="0"/>
        <w:jc w:val="left"/>
        <w:spacing w:before="0" w:after="0" w:line="240" w:lineRule="exact"/>
        <w:ind w:left="0" w:right="0" w:firstLine="160"/>
      </w:pPr>
      <w:r>
        <w:rPr>
          <w:rStyle w:val="CharStyle444"/>
          <w:color w:val="FFFFFF"/>
        </w:rPr>
        <w:t>internal parts and how they i</w:t>
        <w:tab/>
        <w:t>are positioned. While some</w:t>
      </w:r>
    </w:p>
    <w:p>
      <w:pPr>
        <w:pStyle w:val="Style2"/>
        <w:framePr w:w="4282" w:h="12738" w:hRule="exact" w:wrap="none" w:vAnchor="page" w:hAnchor="page" w:x="7187" w:y="2264"/>
        <w:tabs>
          <w:tab w:leader="none" w:pos="174" w:val="left"/>
        </w:tabs>
        <w:widowControl w:val="0"/>
        <w:keepNext w:val="0"/>
        <w:keepLines w:val="0"/>
        <w:shd w:val="clear" w:color="auto" w:fill="481339"/>
        <w:bidi w:val="0"/>
        <w:jc w:val="both"/>
        <w:spacing w:before="0" w:after="0" w:line="240" w:lineRule="exact"/>
        <w:ind w:left="0" w:right="180" w:firstLine="0"/>
      </w:pPr>
      <w:r>
        <w:rPr>
          <w:rStyle w:val="CharStyle562"/>
        </w:rPr>
        <w:t xml:space="preserve">I </w:t>
      </w:r>
      <w:r>
        <w:rPr>
          <w:rStyle w:val="CharStyle444"/>
          <w:color w:val="FFFFFF"/>
        </w:rPr>
        <w:t xml:space="preserve">cutaways are simple, many are </w:t>
      </w:r>
      <w:r>
        <w:rPr>
          <w:rStyle w:val="CharStyle562"/>
        </w:rPr>
        <w:t>I</w:t>
        <w:tab/>
      </w:r>
      <w:r>
        <w:rPr>
          <w:rStyle w:val="CharStyle444"/>
          <w:color w:val="FFFFFF"/>
        </w:rPr>
        <w:t>essentially works of art, and</w:t>
      </w:r>
    </w:p>
    <w:p>
      <w:pPr>
        <w:pStyle w:val="Style2"/>
        <w:framePr w:w="4282" w:h="12738" w:hRule="exact" w:wrap="none" w:vAnchor="page" w:hAnchor="page" w:x="7187" w:y="2264"/>
        <w:tabs>
          <w:tab w:leader="none" w:pos="336" w:val="left"/>
        </w:tabs>
        <w:widowControl w:val="0"/>
        <w:keepNext w:val="0"/>
        <w:keepLines w:val="0"/>
        <w:shd w:val="clear" w:color="auto" w:fill="481339"/>
        <w:bidi w:val="0"/>
        <w:jc w:val="left"/>
        <w:spacing w:before="0" w:after="0" w:line="240" w:lineRule="exact"/>
        <w:ind w:left="1760" w:right="0"/>
      </w:pPr>
      <w:r>
        <w:rPr>
          <w:rStyle w:val="CharStyle444"/>
          <w:color w:val="FFFFFF"/>
        </w:rPr>
        <w:t xml:space="preserve">this includes many of the cut- </w:t>
      </w:r>
      <w:r>
        <w:rPr>
          <w:rStyle w:val="CharStyle562"/>
        </w:rPr>
        <w:t>I</w:t>
        <w:tab/>
      </w:r>
      <w:r>
        <w:rPr>
          <w:rStyle w:val="CharStyle444"/>
          <w:color w:val="FFFFFF"/>
        </w:rPr>
        <w:t>away locking mechanisms.</w:t>
      </w:r>
    </w:p>
    <w:p>
      <w:pPr>
        <w:pStyle w:val="Style2"/>
        <w:framePr w:w="4282" w:h="12738" w:hRule="exact" w:wrap="none" w:vAnchor="page" w:hAnchor="page" w:x="7187" w:y="2264"/>
        <w:tabs>
          <w:tab w:leader="none" w:pos="1022" w:val="left"/>
        </w:tabs>
        <w:widowControl w:val="0"/>
        <w:keepNext w:val="0"/>
        <w:keepLines w:val="0"/>
        <w:shd w:val="clear" w:color="auto" w:fill="481339"/>
        <w:bidi w:val="0"/>
        <w:jc w:val="both"/>
        <w:spacing w:before="0" w:after="0" w:line="240" w:lineRule="exact"/>
        <w:ind w:left="0" w:right="0" w:firstLine="160"/>
      </w:pPr>
      <w:r>
        <w:rPr>
          <w:rStyle w:val="CharStyle498"/>
        </w:rPr>
        <w:t>-</w:t>
        <w:tab/>
      </w:r>
      <w:r>
        <w:rPr>
          <w:rStyle w:val="CharStyle562"/>
        </w:rPr>
        <w:t xml:space="preserve">■■■“ </w:t>
      </w:r>
      <w:r>
        <w:rPr>
          <w:rStyle w:val="CharStyle444"/>
          <w:color w:val="FFFFFF"/>
        </w:rPr>
        <w:t>Cutaways fall into a num</w:t>
        <w:softHyphen/>
      </w:r>
    </w:p>
    <w:p>
      <w:pPr>
        <w:pStyle w:val="Style2"/>
        <w:framePr w:w="4282" w:h="12738" w:hRule="exact" w:wrap="none" w:vAnchor="page" w:hAnchor="page" w:x="7187" w:y="2264"/>
        <w:widowControl w:val="0"/>
        <w:keepNext w:val="0"/>
        <w:keepLines w:val="0"/>
        <w:shd w:val="clear" w:color="auto" w:fill="481339"/>
        <w:bidi w:val="0"/>
        <w:jc w:val="left"/>
        <w:spacing w:before="0" w:after="474" w:line="240" w:lineRule="exact"/>
        <w:ind w:left="1760" w:right="0" w:firstLine="220"/>
      </w:pPr>
      <w:r>
        <w:rPr>
          <w:rStyle w:val="CharStyle444"/>
          <w:color w:val="FFFFFF"/>
        </w:rPr>
        <w:t>ber of general groups, especial</w:t>
        <w:softHyphen/>
        <w:t xml:space="preserve">ly if you look at how they </w:t>
      </w:r>
      <w:r>
        <w:rPr>
          <w:rStyle w:val="CharStyle562"/>
        </w:rPr>
        <w:t xml:space="preserve">I </w:t>
      </w:r>
      <w:r>
        <w:rPr>
          <w:rStyle w:val="CharStyle444"/>
          <w:color w:val="FFFFFF"/>
        </w:rPr>
        <w:t>were created, and analyze their</w:t>
      </w:r>
    </w:p>
    <w:p>
      <w:pPr>
        <w:pStyle w:val="Style2"/>
        <w:framePr w:w="4282" w:h="12738" w:hRule="exact" w:wrap="none" w:vAnchor="page" w:hAnchor="page" w:x="7187" w:y="2264"/>
        <w:tabs>
          <w:tab w:leader="none" w:pos="1953" w:val="left"/>
        </w:tabs>
        <w:widowControl w:val="0"/>
        <w:keepNext w:val="0"/>
        <w:keepLines w:val="0"/>
        <w:shd w:val="clear" w:color="auto" w:fill="481339"/>
        <w:bidi w:val="0"/>
        <w:jc w:val="both"/>
        <w:spacing w:before="0" w:after="480"/>
        <w:ind w:left="1280" w:right="0" w:firstLine="0"/>
      </w:pPr>
      <w:r>
        <w:rPr>
          <w:rStyle w:val="CharStyle562"/>
        </w:rPr>
        <w:t>ill</w:t>
        <w:tab/>
      </w:r>
      <w:r>
        <w:rPr>
          <w:rStyle w:val="CharStyle444"/>
          <w:color w:val="FFFFFF"/>
        </w:rPr>
        <w:t>orate cutaways were intended</w:t>
      </w:r>
    </w:p>
    <w:p>
      <w:pPr>
        <w:pStyle w:val="Style2"/>
        <w:framePr w:w="4282" w:h="12738" w:hRule="exact" w:wrap="none" w:vAnchor="page" w:hAnchor="page" w:x="7187" w:y="2264"/>
        <w:widowControl w:val="0"/>
        <w:keepNext w:val="0"/>
        <w:keepLines w:val="0"/>
        <w:shd w:val="clear" w:color="auto" w:fill="481339"/>
        <w:bidi w:val="0"/>
        <w:jc w:val="left"/>
        <w:spacing w:before="0" w:after="488"/>
        <w:ind w:left="1620" w:right="0" w:firstLine="360"/>
      </w:pPr>
      <w:r>
        <w:rPr>
          <w:rStyle w:val="CharStyle444"/>
          <w:vertAlign w:val="superscript"/>
          <w:color w:val="FFFFFF"/>
        </w:rPr>
        <w:t>an&lt;</w:t>
      </w:r>
      <w:r>
        <w:rPr>
          <w:rStyle w:val="CharStyle444"/>
          <w:color w:val="FFFFFF"/>
        </w:rPr>
        <w:t>^ often reflect a “price no</w:t>
      </w:r>
    </w:p>
    <w:p>
      <w:pPr>
        <w:pStyle w:val="Style2"/>
        <w:framePr w:w="4282" w:h="12738" w:hRule="exact" w:wrap="none" w:vAnchor="page" w:hAnchor="page" w:x="7187" w:y="2264"/>
        <w:tabs>
          <w:tab w:leader="none" w:pos="1936" w:val="left"/>
        </w:tabs>
        <w:widowControl w:val="0"/>
        <w:keepNext w:val="0"/>
        <w:keepLines w:val="0"/>
        <w:shd w:val="clear" w:color="auto" w:fill="481339"/>
        <w:bidi w:val="0"/>
        <w:jc w:val="both"/>
        <w:spacing w:before="0" w:after="0" w:line="238" w:lineRule="exact"/>
        <w:ind w:left="1760" w:right="0" w:firstLine="0"/>
      </w:pPr>
      <w:r>
        <w:rPr>
          <w:rStyle w:val="CharStyle562"/>
        </w:rPr>
        <w:t>I</w:t>
        <w:tab/>
      </w:r>
      <w:r>
        <w:rPr>
          <w:rStyle w:val="CharStyle444"/>
          <w:color w:val="FFFFFF"/>
        </w:rPr>
        <w:t>cutaway display mechanisms</w:t>
      </w:r>
    </w:p>
    <w:p>
      <w:pPr>
        <w:pStyle w:val="Style2"/>
        <w:framePr w:w="4282" w:h="12738" w:hRule="exact" w:wrap="none" w:vAnchor="page" w:hAnchor="page" w:x="7187" w:y="2264"/>
        <w:tabs>
          <w:tab w:leader="none" w:pos="1885" w:val="left"/>
        </w:tabs>
        <w:widowControl w:val="0"/>
        <w:keepNext w:val="0"/>
        <w:keepLines w:val="0"/>
        <w:shd w:val="clear" w:color="auto" w:fill="481339"/>
        <w:bidi w:val="0"/>
        <w:jc w:val="left"/>
        <w:spacing w:before="0" w:after="0" w:line="238" w:lineRule="exact"/>
        <w:ind w:left="1620" w:right="0" w:firstLine="360"/>
      </w:pPr>
      <w:r>
        <w:rPr>
          <w:rStyle w:val="CharStyle444"/>
          <w:color w:val="FFFFFF"/>
        </w:rPr>
        <w:t xml:space="preserve">(including locks), which dates back at least a century and a </w:t>
      </w:r>
      <w:r>
        <w:rPr>
          <w:rStyle w:val="CharStyle498"/>
        </w:rPr>
        <w:t>~</w:t>
        <w:tab/>
      </w:r>
      <w:r>
        <w:rPr>
          <w:rStyle w:val="CharStyle444"/>
          <w:color w:val="FFFFFF"/>
        </w:rPr>
        <w:t>half, and continues today.</w:t>
      </w:r>
    </w:p>
    <w:p>
      <w:pPr>
        <w:pStyle w:val="Style2"/>
        <w:framePr w:w="4282" w:h="12738" w:hRule="exact" w:wrap="none" w:vAnchor="page" w:hAnchor="page" w:x="7187" w:y="2264"/>
        <w:widowControl w:val="0"/>
        <w:keepNext w:val="0"/>
        <w:keepLines w:val="0"/>
        <w:shd w:val="clear" w:color="auto" w:fill="481339"/>
        <w:bidi w:val="0"/>
        <w:jc w:val="left"/>
        <w:spacing w:before="0" w:after="0" w:line="238" w:lineRule="exact"/>
        <w:ind w:left="0" w:right="0" w:firstLine="0"/>
      </w:pPr>
      <w:r>
        <w:rPr>
          <w:rStyle w:val="CharStyle444"/>
          <w:color w:val="FFFFFF"/>
        </w:rPr>
        <w:t>Notable examples of trade show cutaways include a Range Rover truck that was cut in two with all major components (engine, axles, transmission) also sectioned, and which appeared on the European auto show circuit. An American car manufacturer (Dodge, perhaps?) made a car body of transparent plastic in the ‘40s showing all the internal components. An absolutely brilliant example from early in this century is from the lock trade, and it survives and is displayed at the American Lock Museum in, Terryville, CT. It was made by Russwin of New Britain, CT, for display at county fairs, and consists of a huge and very realistic sectioned lock cylinder with key, and with a very elaborate mechanical hand that inserts the key and turns it when the pins create a shear line.</w:t>
      </w:r>
    </w:p>
    <w:p>
      <w:pPr>
        <w:pStyle w:val="Style2"/>
        <w:framePr w:w="4282" w:h="12738" w:hRule="exact" w:wrap="none" w:vAnchor="page" w:hAnchor="page" w:x="7187" w:y="2264"/>
        <w:widowControl w:val="0"/>
        <w:keepNext w:val="0"/>
        <w:keepLines w:val="0"/>
        <w:shd w:val="clear" w:color="auto" w:fill="481339"/>
        <w:bidi w:val="0"/>
        <w:jc w:val="left"/>
        <w:spacing w:before="0" w:after="0" w:line="238" w:lineRule="exact"/>
        <w:ind w:left="0" w:right="0" w:firstLine="0"/>
      </w:pPr>
      <w:r>
        <w:rPr>
          <w:rStyle w:val="CharStyle444"/>
          <w:color w:val="FFFFFF"/>
        </w:rPr>
        <w:t>The key bow is the better part of a foot wide, which gives an idea of the scale of this unique and one-of-a- kind mechanical wonder. You can watch all the pins and springs move as the key slowly enters the cylinder and creates a shear line. This early automaton is absolutely one of the best and most convincing demonstrations of exactly how a pin tumbler cylinder works. This hand mechanism is also quite interesting. And it is worth a special trip if you are in the area.</w:t>
      </w:r>
    </w:p>
    <w:p>
      <w:pPr>
        <w:pStyle w:val="Style2"/>
        <w:framePr w:w="4282" w:h="12738" w:hRule="exact" w:wrap="none" w:vAnchor="page" w:hAnchor="page" w:x="7187" w:y="2264"/>
        <w:widowControl w:val="0"/>
        <w:keepNext w:val="0"/>
        <w:keepLines w:val="0"/>
        <w:shd w:val="clear" w:color="auto" w:fill="481339"/>
        <w:bidi w:val="0"/>
        <w:jc w:val="both"/>
        <w:spacing w:before="0" w:after="0" w:line="238" w:lineRule="exact"/>
        <w:ind w:left="0" w:right="180" w:firstLine="280"/>
      </w:pPr>
      <w:r>
        <w:rPr>
          <w:rStyle w:val="CharStyle444"/>
          <w:color w:val="FFFFFF"/>
        </w:rPr>
        <w:t>Another category of cutaway was intended for train</w:t>
        <w:softHyphen/>
        <w:t>ing. Because this was often a group endeavor, many of</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44" type="#_x0000_t75" style="position:absolute;margin-left:318.95pt;margin-top:38.45pt;width:130.55pt;height:199.7pt;z-index:-251658653;mso-wrap-distance-left:5pt;mso-wrap-distance-right:5pt;mso-position-horizontal-relative:page;mso-position-vertical-relative:page" wrapcoords="0 0">
            <v:imagedata r:id="rId241" r:href="rId242"/>
            <w10:wrap anchorx="page" anchory="page"/>
          </v:shape>
        </w:pict>
      </w:r>
    </w:p>
    <w:p>
      <w:pPr>
        <w:pStyle w:val="Style2"/>
        <w:framePr w:w="4166" w:h="12777" w:hRule="exact" w:wrap="none" w:vAnchor="page" w:hAnchor="page" w:x="1218" w:y="22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these are oversize, and they must be more conceptual than exact. For example, the Lock Museum has a large Yale Plexiglas “cutaway” cylinder that shows how the pins work. The army used oversized “cutaways” of Browning automation rifles and Browning machine guns during WWII and Korea. Additionally, many countries have used cutaways of real rifles, grenades, fuses, shells, etc. for familiarization, armorer training and apprentice exercises.</w:t>
      </w:r>
    </w:p>
    <w:p>
      <w:pPr>
        <w:pStyle w:val="Style2"/>
        <w:framePr w:w="4166" w:h="12777" w:hRule="exact" w:wrap="none" w:vAnchor="page" w:hAnchor="page" w:x="1218" w:y="22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Yet another category of cutaway encompasses those intended for display by distributors, dealers and sales agents. As these were produced in some quantity, they tend to have economies of manufacture that are reflective of mass production, such as stamped cuts rather than milled cuts, and they generally lack some of the prohibi</w:t>
        <w:softHyphen/>
        <w:t>tively time consuming machine work of other cutaways. These tended to be cataloged items offered for sale. A good example is the cutaway Sesame combination pad</w:t>
        <w:softHyphen/>
        <w:t>lock that came on a plastic display card and was widely sold through distribution to locksmiths for counter dis</w:t>
        <w:softHyphen/>
        <w:t>play. Other widely encountered examples include clear plastic-fronted magnetic padlocks from the Far East and plastic sideplates for mortise locks.</w:t>
      </w:r>
    </w:p>
    <w:p>
      <w:pPr>
        <w:pStyle w:val="Style2"/>
        <w:framePr w:w="4166" w:h="12777" w:hRule="exact" w:wrap="none" w:vAnchor="page" w:hAnchor="page" w:x="1218" w:y="22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Still another category of cutaway is the factory sales sample. These were intended for use by the factory sales reps to promote new products when visiting accounts. Production was normally limited, and the mill cuts could be quite elaborate and painstaking. Cuts are usual</w:t>
        <w:softHyphen/>
        <w:t>ly plated or painted, and internal parts may be plated or painted to make them more attractive.</w:t>
      </w:r>
    </w:p>
    <w:p>
      <w:pPr>
        <w:pStyle w:val="Style2"/>
        <w:framePr w:w="4166" w:h="12777" w:hRule="exact" w:wrap="none" w:vAnchor="page" w:hAnchor="page" w:x="1218" w:y="22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Finally, you have “engineering” cutaways. These were often done to examine some specific aspect of parts inter</w:t>
        <w:softHyphen/>
        <w:t>action. There is often little attention to polish or aesthet</w:t>
        <w:softHyphen/>
        <w:t>ics, and usually one and only one area is exposed by the most expedient method. Also, the area exposed may be oddly non-dramatic, such as when a spring is revealed.</w:t>
      </w:r>
    </w:p>
    <w:p>
      <w:pPr>
        <w:pStyle w:val="Style2"/>
        <w:framePr w:w="4166" w:h="12777" w:hRule="exact" w:wrap="none" w:vAnchor="page" w:hAnchor="page" w:x="1218" w:y="22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with prototypes, engineering cutaways often used parts that had not completed the manufacturing process—such as padlocks that didn’t have the plugs ground off—and reflect the ability to simply grab any part off a production line. Generally, they are no more nor less than the minimum that was needed to do the job. They tend to be one-of-a-kind. Unless somebody found them interesting enough to take home, engineer</w:t>
        <w:softHyphen/>
        <w:t>ing cutaways are usually destroyed.</w:t>
      </w:r>
    </w:p>
    <w:p>
      <w:pPr>
        <w:pStyle w:val="Style2"/>
        <w:framePr w:w="4166" w:h="12777" w:hRule="exact" w:wrap="none" w:vAnchor="page" w:hAnchor="page" w:x="1218" w:y="22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Of course, there are people, myself included, who col</w:t>
        <w:softHyphen/>
        <w:t>lect cutaway padlocks and cutaway lock mechanisms. Their scarcity makes them hard to collect, and ironically, it may actually reduce their demand and value because it is hard to find enough of them actively circulating to continue building a collection. You could go to one of the larger gatherings of lock collectors, for example, and not find an original factory cutaway for sale. After all,</w:t>
      </w:r>
    </w:p>
    <w:p>
      <w:pPr>
        <w:pStyle w:val="Style2"/>
        <w:framePr w:w="4176" w:h="10846" w:hRule="exact" w:wrap="none" w:vAnchor="page" w:hAnchor="page" w:x="5571" w:y="223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they were often essentially a custom rather than produc</w:t>
        <w:t>-</w:t>
        <w:br/>
        <w:t>tion line item, and the labor required to produce them</w:t>
        <w:br/>
        <w:t>was often extreme. Most were not sold in trade or offered</w:t>
        <w:br/>
        <w:t>for sale. In many cases, only a handful of a type were</w:t>
        <w:br/>
        <w:t>ever made. On the other hand, they seem to appeal more</w:t>
        <w:br/>
        <w:t>to the hard core mechanically-minded than to the collec</w:t>
        <w:t>-</w:t>
        <w:br/>
        <w:t>tor following the fads, so a superb and unique cutaway</w:t>
        <w:br/>
        <w:t>may sell for $60 to $120, while a crude and poorly made</w:t>
      </w:r>
    </w:p>
    <w:p>
      <w:pPr>
        <w:pStyle w:val="Style2"/>
        <w:framePr w:w="4176" w:h="10846" w:hRule="exact" w:wrap="none" w:vAnchor="page" w:hAnchor="page" w:x="5571" w:y="223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production padlock that has an appeal</w:t>
        <w:t>-</w:t>
        <w:br/>
        <w:t>ing shape that makes it a “collector</w:t>
        <w:br/>
        <w:t>must have,” may trade for several times</w:t>
        <w:br/>
        <w:t>that amount.</w:t>
      </w:r>
    </w:p>
    <w:p>
      <w:pPr>
        <w:pStyle w:val="Style2"/>
        <w:framePr w:w="4176" w:h="10846" w:hRule="exact" w:wrap="none" w:vAnchor="page" w:hAnchor="page" w:x="5571" w:y="2231"/>
        <w:widowControl w:val="0"/>
        <w:keepNext w:val="0"/>
        <w:keepLines w:val="0"/>
        <w:shd w:val="clear" w:color="auto" w:fill="auto"/>
        <w:bidi w:val="0"/>
        <w:jc w:val="both"/>
        <w:spacing w:before="0" w:after="0" w:line="240" w:lineRule="exact"/>
        <w:ind w:left="5" w:right="1224" w:firstLine="240"/>
      </w:pPr>
      <w:r>
        <w:rPr>
          <w:lang w:val="en-US" w:eastAsia="en-US" w:bidi="en-US"/>
          <w:w w:val="100"/>
          <w:spacing w:val="0"/>
          <w:color w:val="000000"/>
          <w:position w:val="0"/>
        </w:rPr>
        <w:t>Since anybody with a milling</w:t>
        <w:br/>
        <w:t>machine could theoretically make a cut</w:t>
        <w:t>-</w:t>
        <w:br/>
        <w:t>away of some sort, non-original ones do</w:t>
        <w:br/>
        <w:t>exist. In many cases, these were not</w:t>
        <w:br/>
        <w:t>“fakes” in intent, primarily because the</w:t>
        <w:br/>
        <w:t>amount of labor to reproduce any of the</w:t>
        <w:br/>
        <w:t>more elaborate padlock cutaways and</w:t>
        <w:br/>
        <w:t>the cost of machinist labor far exceeds</w:t>
        <w:br/>
        <w:t>any profit that could be realized. Since</w:t>
        <w:br/>
        <w:t>every factory would have utilized the</w:t>
        <w:br/>
        <w:t>readily available machine tools, locks</w:t>
        <w:br/>
        <w:t>whose cuts are limited to what can be</w:t>
        <w:br/>
        <w:t>accomplished with a drill or file are</w:t>
        <w:br/>
        <w:t>usually non-original. Additionally, fac</w:t>
        <w:t>-</w:t>
        <w:br/>
        <w:t>tory original cutaways should display</w:t>
        <w:br/>
        <w:t>no wear and tear reflective of being</w:t>
        <w:br/>
        <w:t>used as locks. They should also reflect</w:t>
      </w:r>
    </w:p>
    <w:p>
      <w:pPr>
        <w:pStyle w:val="Style2"/>
        <w:framePr w:w="4176" w:h="10846" w:hRule="exact" w:wrap="none" w:vAnchor="page" w:hAnchor="page" w:x="5571" w:y="2231"/>
        <w:widowControl w:val="0"/>
        <w:keepNext w:val="0"/>
        <w:keepLines w:val="0"/>
        <w:shd w:val="clear" w:color="auto" w:fill="auto"/>
        <w:bidi w:val="0"/>
        <w:jc w:val="both"/>
        <w:spacing w:before="0" w:after="0" w:line="240" w:lineRule="exact"/>
        <w:ind w:left="5" w:right="2553" w:firstLine="0"/>
      </w:pPr>
      <w:r>
        <w:rPr>
          <w:lang w:val="en-US" w:eastAsia="en-US" w:bidi="en-US"/>
          <w:w w:val="100"/>
          <w:spacing w:val="0"/>
          <w:color w:val="000000"/>
          <w:position w:val="0"/>
        </w:rPr>
        <w:t>having been modified</w:t>
        <w:br/>
        <w:t>prior to assembly,</w:t>
        <w:br/>
        <w:t>rather than after.</w:t>
      </w:r>
    </w:p>
    <w:p>
      <w:pPr>
        <w:pStyle w:val="Style2"/>
        <w:framePr w:w="4176" w:h="10846" w:hRule="exact" w:wrap="none" w:vAnchor="page" w:hAnchor="page" w:x="5571" w:y="2231"/>
        <w:widowControl w:val="0"/>
        <w:keepNext w:val="0"/>
        <w:keepLines w:val="0"/>
        <w:shd w:val="clear" w:color="auto" w:fill="auto"/>
        <w:bidi w:val="0"/>
        <w:jc w:val="both"/>
        <w:spacing w:before="0" w:after="0" w:line="240" w:lineRule="exact"/>
        <w:ind w:left="5" w:right="2553" w:firstLine="0"/>
      </w:pPr>
      <w:r>
        <w:rPr>
          <w:lang w:val="en-US" w:eastAsia="en-US" w:bidi="en-US"/>
          <w:w w:val="100"/>
          <w:spacing w:val="0"/>
          <w:color w:val="000000"/>
          <w:position w:val="0"/>
        </w:rPr>
        <w:t>Look for intact facto</w:t>
        <w:t>-</w:t>
        <w:br/>
        <w:t>ry original rivets and</w:t>
        <w:br/>
        <w:t>fastening and no sign</w:t>
        <w:br/>
        <w:t>of disassembly.</w:t>
      </w:r>
    </w:p>
    <w:p>
      <w:pPr>
        <w:pStyle w:val="Style2"/>
        <w:framePr w:w="4176" w:h="10846" w:hRule="exact" w:wrap="none" w:vAnchor="page" w:hAnchor="page" w:x="5571" w:y="223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Padlock and lock</w:t>
        <w:br/>
        <w:t>cutaways are still</w:t>
        <w:br/>
        <w:t>being produced and</w:t>
        <w:br/>
        <w:t>can sometimes be</w:t>
        <w:br/>
        <w:t>acquired by way of a</w:t>
        <w:br/>
        <w:t>favor from factory</w:t>
      </w:r>
    </w:p>
    <w:p>
      <w:pPr>
        <w:pStyle w:val="Style2"/>
        <w:framePr w:w="4176" w:h="10846" w:hRule="exact" w:wrap="none" w:vAnchor="page" w:hAnchor="page" w:x="5571" w:y="223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reps or executives. They represent a great shop display,</w:t>
        <w:br/>
        <w:t>and a special and challenging focus for a collection</w:t>
        <w:br/>
        <w:t>appealing to everyone who appreciates lock mechanisms.</w:t>
      </w:r>
    </w:p>
    <w:p>
      <w:pPr>
        <w:pStyle w:val="Style805"/>
        <w:framePr w:w="4176" w:h="988" w:hRule="exact" w:wrap="none" w:vAnchor="page" w:hAnchor="page" w:x="5571" w:y="13302"/>
        <w:widowControl w:val="0"/>
        <w:keepNext w:val="0"/>
        <w:keepLines w:val="0"/>
        <w:shd w:val="clear" w:color="auto" w:fill="auto"/>
        <w:bidi w:val="0"/>
        <w:jc w:val="left"/>
        <w:spacing w:before="0" w:after="0"/>
        <w:ind w:left="160" w:right="0"/>
      </w:pPr>
      <w:r>
        <w:rPr>
          <w:lang w:val="en-US" w:eastAsia="en-US" w:bidi="en-US"/>
          <w:w w:val="100"/>
          <w:spacing w:val="0"/>
          <w:color w:val="000000"/>
          <w:position w:val="0"/>
        </w:rPr>
        <w:t>Mark Ohno is the author of approximately 30 articles on various subjects, including collecting He is currently the general manag</w:t>
        <w:softHyphen/>
        <w:t>er ofKolram Security Group, which provides consulting and rep</w:t>
        <w:softHyphen/>
        <w:t>resentational services in the access control field.</w:t>
      </w:r>
    </w:p>
    <w:p>
      <w:pPr>
        <w:pStyle w:val="Style154"/>
        <w:framePr w:wrap="none" w:vAnchor="page" w:hAnchor="page" w:x="9051" w:y="15287"/>
        <w:widowControl w:val="0"/>
        <w:keepNext w:val="0"/>
        <w:keepLines w:val="0"/>
        <w:shd w:val="clear" w:color="auto" w:fill="auto"/>
        <w:bidi w:val="0"/>
        <w:jc w:val="left"/>
        <w:spacing w:before="0" w:after="0" w:line="182" w:lineRule="exact"/>
        <w:ind w:left="0" w:right="0" w:firstLine="0"/>
      </w:pPr>
      <w:r>
        <w:rPr>
          <w:rStyle w:val="CharStyle511"/>
        </w:rPr>
        <w:t>July/</w:t>
      </w:r>
      <w:r>
        <w:rPr>
          <w:lang w:val="en-US" w:eastAsia="en-US" w:bidi="en-US"/>
          <w:w w:val="100"/>
          <w:spacing w:val="0"/>
          <w:color w:val="000000"/>
          <w:position w:val="0"/>
        </w:rPr>
        <w:t>August 1997</w:t>
      </w:r>
    </w:p>
    <w:p>
      <w:pPr>
        <w:pStyle w:val="Style180"/>
        <w:framePr w:wrap="none" w:vAnchor="page" w:hAnchor="page" w:x="10856"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45" type="#_x0000_t75" style="position:absolute;margin-left:366.1pt;margin-top:216.75pt;width:208.3pt;height:401.75pt;z-index:-251658652;mso-wrap-distance-left:5pt;mso-wrap-distance-right:5pt;mso-position-horizontal-relative:page;mso-position-vertical-relative:page" wrapcoords="0 0">
            <v:imagedata r:id="rId243" r:href="rId244"/>
            <w10:wrap anchorx="page" anchory="page"/>
          </v:shape>
        </w:pict>
      </w:r>
    </w:p>
    <w:p>
      <w:pPr>
        <w:pStyle w:val="Style807"/>
        <w:framePr w:w="9355" w:h="1744" w:hRule="exact" w:wrap="none" w:vAnchor="page" w:hAnchor="page" w:x="2036" w:y="2926"/>
        <w:widowControl w:val="0"/>
        <w:keepNext w:val="0"/>
        <w:keepLines w:val="0"/>
        <w:shd w:val="clear" w:color="auto" w:fill="auto"/>
        <w:bidi w:val="0"/>
        <w:jc w:val="left"/>
        <w:spacing w:before="0" w:after="0"/>
        <w:ind w:left="900" w:right="3620" w:firstLine="0"/>
      </w:pPr>
      <w:r>
        <w:rPr>
          <w:rStyle w:val="CharStyle809"/>
        </w:rPr>
        <w:t>A Three Pound Lock That Can Hold Its Thumbturn</w:t>
      </w:r>
    </w:p>
    <w:p>
      <w:pPr>
        <w:pStyle w:val="Style70"/>
        <w:framePr w:wrap="none" w:vAnchor="page" w:hAnchor="page" w:x="2036" w:y="5112"/>
        <w:widowControl w:val="0"/>
        <w:keepNext w:val="0"/>
        <w:keepLines w:val="0"/>
        <w:shd w:val="clear" w:color="auto" w:fill="auto"/>
        <w:bidi w:val="0"/>
        <w:jc w:val="left"/>
        <w:spacing w:before="0" w:after="0" w:line="156" w:lineRule="exact"/>
        <w:ind w:left="0" w:right="0" w:firstLine="0"/>
      </w:pPr>
      <w:r>
        <w:rPr>
          <w:rStyle w:val="CharStyle810"/>
        </w:rPr>
        <w:t>by Wayne Gurnee, CRL</w:t>
      </w:r>
    </w:p>
    <w:p>
      <w:pPr>
        <w:pStyle w:val="Style811"/>
        <w:framePr w:h="1022" w:wrap="around" w:vAnchor="page" w:hAnchor="page" w:x="2864" w:y="5879"/>
        <w:widowControl w:val="0"/>
        <w:shd w:val="clear" w:color="auto" w:fill="auto"/>
        <w:spacing w:line="852" w:lineRule="exact"/>
        <w:ind w:left="0" w:firstLine="0"/>
      </w:pPr>
      <w:r>
        <w:rPr>
          <w:lang w:val="en-US" w:eastAsia="en-US" w:bidi="en-US"/>
          <w:sz w:val="120"/>
          <w:szCs w:val="120"/>
          <w:w w:val="100"/>
          <w:spacing w:val="0"/>
          <w:color w:val="000000"/>
          <w:position w:val="-26"/>
        </w:rPr>
        <w:t>I</w:t>
      </w:r>
    </w:p>
    <w:p>
      <w:pPr>
        <w:pStyle w:val="Style811"/>
        <w:framePr w:w="4166" w:h="5108" w:hRule="exact" w:wrap="none" w:vAnchor="page" w:hAnchor="page" w:x="2881" w:y="5872"/>
        <w:widowControl w:val="0"/>
        <w:keepNext w:val="0"/>
        <w:keepLines w:val="0"/>
        <w:shd w:val="clear" w:color="auto" w:fill="auto"/>
        <w:bidi w:val="0"/>
        <w:jc w:val="left"/>
        <w:spacing w:before="0" w:after="0"/>
        <w:ind w:left="461" w:right="0" w:firstLine="0"/>
      </w:pPr>
      <w:r>
        <w:rPr>
          <w:lang w:val="en-US" w:eastAsia="en-US" w:bidi="en-US"/>
          <w:w w:val="100"/>
          <w:spacing w:val="0"/>
          <w:color w:val="000000"/>
          <w:position w:val="0"/>
        </w:rPr>
        <w:t>n my last article, we looked at a pin retaining cap</w:t>
        <w:t>-</w:t>
        <w:br/>
        <w:t>tive thumbturn blade mechanism to achieve com</w:t>
        <w:t>-</w:t>
        <w:br/>
        <w:t>pliance with the Life Safety Code. This month,</w:t>
        <w:br/>
        <w:t>let’s take a look at Medeco’s key retaining captive</w:t>
      </w:r>
    </w:p>
    <w:p>
      <w:pPr>
        <w:pStyle w:val="Style811"/>
        <w:framePr w:w="4166" w:h="5108" w:hRule="exact" w:wrap="none" w:vAnchor="page" w:hAnchor="page" w:x="2881" w:y="5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thumbturn.</w:t>
      </w:r>
    </w:p>
    <w:p>
      <w:pPr>
        <w:pStyle w:val="Style813"/>
        <w:framePr w:w="4166" w:h="5108" w:hRule="exact" w:wrap="none" w:vAnchor="page" w:hAnchor="page" w:x="2881" w:y="5872"/>
        <w:widowControl w:val="0"/>
        <w:keepNext w:val="0"/>
        <w:keepLines w:val="0"/>
        <w:shd w:val="clear" w:color="auto" w:fill="auto"/>
        <w:bidi w:val="0"/>
        <w:jc w:val="left"/>
        <w:spacing w:before="0"/>
        <w:ind w:left="0" w:right="0" w:firstLine="240"/>
      </w:pPr>
      <w:r>
        <w:rPr>
          <w:lang w:val="en-US" w:eastAsia="en-US" w:bidi="en-US"/>
          <w:w w:val="100"/>
          <w:spacing w:val="0"/>
          <w:color w:val="000000"/>
          <w:position w:val="0"/>
        </w:rPr>
        <w:t>At my request, Medeco donated a Medeco MAXUM model 11W0105 double-cylinder key retaining dead</w:t>
        <w:softHyphen/>
        <w:t>bolt for use in my Life Safety seminars, and to provide the substance for this article. Medeco is an associate member of ALOA and subscribes to our ethics, as will be evidenced as you read on.</w:t>
      </w:r>
    </w:p>
    <w:p>
      <w:pPr>
        <w:pStyle w:val="Style815"/>
        <w:framePr w:w="4166" w:h="5108" w:hRule="exact" w:wrap="none" w:vAnchor="page" w:hAnchor="page" w:x="2881" w:y="5872"/>
        <w:widowControl w:val="0"/>
        <w:keepNext w:val="0"/>
        <w:keepLines w:val="0"/>
        <w:shd w:val="clear" w:color="auto" w:fill="auto"/>
        <w:bidi w:val="0"/>
        <w:jc w:val="left"/>
        <w:spacing w:before="0" w:after="0"/>
        <w:ind w:left="0" w:right="0" w:firstLine="0"/>
      </w:pPr>
      <w:bookmarkStart w:id="144" w:name="bookmark144"/>
      <w:r>
        <w:rPr>
          <w:lang w:val="en-US" w:eastAsia="en-US" w:bidi="en-US"/>
          <w:w w:val="100"/>
          <w:spacing w:val="0"/>
          <w:color w:val="000000"/>
          <w:position w:val="0"/>
        </w:rPr>
        <w:t>To The MAXUM</w:t>
      </w:r>
      <w:bookmarkEnd w:id="144"/>
    </w:p>
    <w:p>
      <w:pPr>
        <w:pStyle w:val="Style813"/>
        <w:framePr w:w="4166" w:h="5108" w:hRule="exact" w:wrap="none" w:vAnchor="page" w:hAnchor="page" w:x="2881" w:y="5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MAXUM deadbolt is of the same quality we’ve come to expect from Medeco. The unit, as shipped, weighed in at a whopping 1500 grams. That’s over three pounds of locks, folks.</w:t>
      </w:r>
    </w:p>
    <w:p>
      <w:pPr>
        <w:pStyle w:val="Style813"/>
        <w:framePr w:w="4166" w:h="5108" w:hRule="exact" w:wrap="none" w:vAnchor="page" w:hAnchor="page" w:x="2881" w:y="587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MAXUM key retaining mechanism is immedi</w:t>
        <w:softHyphen/>
        <w:t>ately apparent as soon as the box is opened and the parts removed for inspection (photo one). The specially designed cylinder has a long bar attached to the under-</w:t>
      </w:r>
    </w:p>
    <w:p>
      <w:pPr>
        <w:pStyle w:val="Style813"/>
        <w:framePr w:w="4171" w:h="5105" w:hRule="exact" w:wrap="none" w:vAnchor="page" w:hAnchor="page" w:x="7220" w:y="5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 when the bar is in position, protrudes through the shear line into the keyway at the fifth position.</w:t>
      </w:r>
    </w:p>
    <w:p>
      <w:pPr>
        <w:pStyle w:val="Style813"/>
        <w:framePr w:w="4171" w:h="5105" w:hRule="exact" w:wrap="none" w:vAnchor="page" w:hAnchor="page" w:x="7220" w:y="5867"/>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inside cylinder assembly, like all Medeco dead</w:t>
        <w:softHyphen/>
        <w:t>bolts, hides the screws behind a metal face plate held in place by a spring retainer. It employs ball bearings at the screw heads to prevent punching and drilling attack.</w:t>
      </w:r>
    </w:p>
    <w:p>
      <w:pPr>
        <w:pStyle w:val="Style813"/>
        <w:framePr w:w="4171" w:h="5105" w:hRule="exact" w:wrap="none" w:vAnchor="page" w:hAnchor="page" w:x="7220" w:y="5867"/>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bolt works are protected from an ice pick attack by a substantial bolt guard, and the cylinders are pro</w:t>
        <w:softHyphen/>
        <w:t>tected from wrenching attack by heavy solid hardened steel cylinder guards. There are also strategically placed hardened steel rods behind the face of the cylinder to render drill attempts ineffective.</w:t>
      </w:r>
    </w:p>
    <w:p>
      <w:pPr>
        <w:pStyle w:val="Style813"/>
        <w:framePr w:w="4171" w:h="5105" w:hRule="exact" w:wrap="none" w:vAnchor="page" w:hAnchor="page" w:x="7220" w:y="5867"/>
        <w:widowControl w:val="0"/>
        <w:keepNext w:val="0"/>
        <w:keepLines w:val="0"/>
        <w:shd w:val="clear" w:color="auto" w:fill="auto"/>
        <w:bidi w:val="0"/>
        <w:jc w:val="left"/>
        <w:spacing w:before="0"/>
        <w:ind w:left="0" w:right="0" w:firstLine="240"/>
      </w:pPr>
      <w:r>
        <w:rPr>
          <w:lang w:val="en-US" w:eastAsia="en-US" w:bidi="en-US"/>
          <w:w w:val="100"/>
          <w:spacing w:val="0"/>
          <w:color w:val="000000"/>
          <w:position w:val="0"/>
        </w:rPr>
        <w:t>Definitely an impressive lock worthy of the Medeco nameplate, the MAXUM 11 WO 105 is made in America and has a retail list price of about $178.</w:t>
      </w:r>
    </w:p>
    <w:p>
      <w:pPr>
        <w:pStyle w:val="Style815"/>
        <w:framePr w:w="4171" w:h="5105" w:hRule="exact" w:wrap="none" w:vAnchor="page" w:hAnchor="page" w:x="7220" w:y="5867"/>
        <w:widowControl w:val="0"/>
        <w:keepNext w:val="0"/>
        <w:keepLines w:val="0"/>
        <w:shd w:val="clear" w:color="auto" w:fill="auto"/>
        <w:bidi w:val="0"/>
        <w:jc w:val="left"/>
        <w:spacing w:before="0" w:after="0"/>
        <w:ind w:left="0" w:right="0" w:firstLine="0"/>
      </w:pPr>
      <w:bookmarkStart w:id="145" w:name="bookmark145"/>
      <w:r>
        <w:rPr>
          <w:lang w:val="en-US" w:eastAsia="en-US" w:bidi="en-US"/>
          <w:w w:val="100"/>
          <w:spacing w:val="0"/>
          <w:color w:val="000000"/>
          <w:position w:val="0"/>
        </w:rPr>
        <w:t>Capturing</w:t>
      </w:r>
      <w:bookmarkEnd w:id="145"/>
    </w:p>
    <w:p>
      <w:pPr>
        <w:pStyle w:val="Style813"/>
        <w:framePr w:w="4171" w:h="5105" w:hRule="exact" w:wrap="none" w:vAnchor="page" w:hAnchor="page" w:x="7220" w:y="5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back to the key capture mechanism: The thumb- turn is attached by way of a set screw to a otherwise nor</w:t>
        <w:softHyphen/>
        <w:t>mal Medeco key blank, with a specially designed bow (photo four). The thumbturn is large enough to permit</w:t>
      </w:r>
    </w:p>
    <w:p>
      <w:pPr>
        <w:framePr w:wrap="none" w:vAnchor="page" w:hAnchor="page" w:x="1153" w:y="11037"/>
        <w:widowControl w:val="0"/>
        <w:rPr>
          <w:sz w:val="2"/>
          <w:szCs w:val="2"/>
        </w:rPr>
      </w:pPr>
      <w:r>
        <w:pict>
          <v:shape id="_x0000_s1146" type="#_x0000_t75" style="width:528pt;height:109pt;">
            <v:imagedata r:id="rId245" r:href="rId246"/>
          </v:shape>
        </w:pict>
      </w:r>
    </w:p>
    <w:p>
      <w:pPr>
        <w:pStyle w:val="Style813"/>
        <w:framePr w:w="4157" w:h="1727" w:hRule="exact" w:wrap="none" w:vAnchor="page" w:hAnchor="page" w:x="2891" w:y="133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side of the inner cylinder housing, which is held in place in a slot on the bottom of the shell by a spring ring (photo two).</w:t>
      </w:r>
    </w:p>
    <w:p>
      <w:pPr>
        <w:pStyle w:val="Style813"/>
        <w:framePr w:w="4157" w:h="1727" w:hRule="exact" w:wrap="none" w:vAnchor="page" w:hAnchor="page" w:x="2891" w:y="133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you can probably guess, I popped that spring ring off and swung the bar down to see what it looked like and how it interacted with the lock. The bar pivots on a roll pin located near the front of the shell and has a ridge</w:t>
      </w:r>
    </w:p>
    <w:p>
      <w:pPr>
        <w:pStyle w:val="Style813"/>
        <w:framePr w:w="4147" w:h="1725" w:hRule="exact" w:wrap="none" w:vAnchor="page" w:hAnchor="page" w:x="7235" w:y="1330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most manual dexterity-challenged persons to operate the mechanism.</w:t>
      </w:r>
    </w:p>
    <w:p>
      <w:pPr>
        <w:pStyle w:val="Style813"/>
        <w:framePr w:w="4147" w:h="1725" w:hRule="exact" w:wrap="none" w:vAnchor="page" w:hAnchor="page" w:x="7235" w:y="13307"/>
        <w:widowControl w:val="0"/>
        <w:keepNext w:val="0"/>
        <w:keepLines w:val="0"/>
        <w:shd w:val="clear" w:color="auto" w:fill="auto"/>
        <w:bidi w:val="0"/>
        <w:jc w:val="both"/>
        <w:spacing w:before="0" w:after="0" w:line="238" w:lineRule="exact"/>
        <w:ind w:left="0" w:right="240" w:firstLine="220"/>
      </w:pPr>
      <w:r>
        <w:rPr>
          <w:lang w:val="en-US" w:eastAsia="en-US" w:bidi="en-US"/>
          <w:w w:val="100"/>
          <w:spacing w:val="0"/>
          <w:color w:val="000000"/>
          <w:position w:val="0"/>
        </w:rPr>
        <w:t>The blade has a notch in the bottom, located in the same position as the protrusion on the bar mentioned earlier. And the cylinder has a groove part way around the bottom in both directions, at the same location as the notch (photos five and six). What I found interesting</w:t>
      </w:r>
    </w:p>
    <w:p>
      <w:pPr>
        <w:framePr w:wrap="none" w:vAnchor="page" w:hAnchor="page" w:x="841" w:y="14996"/>
        <w:widowControl w:val="0"/>
      </w:pPr>
    </w:p>
    <w:p>
      <w:pPr>
        <w:pStyle w:val="Style400"/>
        <w:framePr w:wrap="none" w:vAnchor="page" w:hAnchor="page" w:x="2483"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143"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53.75pt;margin-top:560.75pt;width:25.9pt;height:45.35pt;z-index:-251658240;mso-position-horizontal-relative:page;mso-position-vertical-relative:page;z-index:-251658651" fillcolor="#E8E8E7" stroked="f"/>
        </w:pict>
      </w:r>
    </w:p>
    <w:p>
      <w:pPr>
        <w:framePr w:wrap="none" w:vAnchor="page" w:hAnchor="page" w:x="827" w:y="1443"/>
        <w:widowControl w:val="0"/>
        <w:rPr>
          <w:sz w:val="2"/>
          <w:szCs w:val="2"/>
        </w:rPr>
      </w:pPr>
      <w:r>
        <w:pict>
          <v:shape id="_x0000_s1147" type="#_x0000_t75" style="width:164pt;height:109pt;">
            <v:imagedata r:id="rId247" r:href="rId248"/>
          </v:shape>
        </w:pict>
      </w:r>
    </w:p>
    <w:p>
      <w:pPr>
        <w:pStyle w:val="Style813"/>
        <w:framePr w:w="1992" w:h="8940" w:hRule="exact" w:wrap="none" w:vAnchor="page" w:hAnchor="page" w:x="4244" w:y="228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was that when the key was inserted and captured, the function changes to that of a single cylinder deadbolt.</w:t>
      </w:r>
    </w:p>
    <w:p>
      <w:pPr>
        <w:pStyle w:val="Style813"/>
        <w:framePr w:w="1992" w:h="8940" w:hRule="exact" w:wrap="none" w:vAnchor="page" w:hAnchor="page" w:x="4244" w:y="228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The thumbturn blade is truly captured when fully inserted, and cannot be removed in any posi</w:t>
        <w:softHyphen/>
        <w:t>tion (photo seven). In order to remove the cap</w:t>
        <w:softHyphen/>
        <w:t>tured blade, a working key is inserted in the outer cylinder and turned 90 degrees left or right. An eye-shaped cam on the back of the outer cylinder pushed the retaining bar down enough to clear the keyway and release the blade, allowing the cap</w:t>
        <w:softHyphen/>
        <w:t>tured key to be extracted (photo eight).</w:t>
      </w:r>
    </w:p>
    <w:p>
      <w:pPr>
        <w:pStyle w:val="Style813"/>
        <w:framePr w:w="1992" w:h="8940" w:hRule="exact" w:wrap="none" w:vAnchor="page" w:hAnchor="page" w:x="4244" w:y="228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Although the price may seem intimidating to some clients, there is a growing number of cus</w:t>
        <w:softHyphen/>
        <w:t>tomers demanding the higher quality high securi</w:t>
        <w:softHyphen/>
        <w:t>ty locks. For a few extra bucks, you can be provid</w:t>
        <w:softHyphen/>
        <w:t>ing your customers with the additional feature of the key retaining captured thumbturn.</w:t>
      </w:r>
    </w:p>
    <w:p>
      <w:pPr>
        <w:pStyle w:val="Style813"/>
        <w:framePr w:w="1992" w:h="8940" w:hRule="exact" w:wrap="none" w:vAnchor="page" w:hAnchor="page" w:x="4244" w:y="228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Every facility utilizing double cylinder deadbolts should be considered</w:t>
      </w:r>
    </w:p>
    <w:p>
      <w:pPr>
        <w:framePr w:wrap="none" w:vAnchor="page" w:hAnchor="page" w:x="822" w:y="3843"/>
        <w:widowControl w:val="0"/>
        <w:rPr>
          <w:sz w:val="2"/>
          <w:szCs w:val="2"/>
        </w:rPr>
      </w:pPr>
      <w:r>
        <w:pict>
          <v:shape id="_x0000_s1148" type="#_x0000_t75" style="width:164pt;height:110pt;">
            <v:imagedata r:id="rId249" r:href="rId250"/>
          </v:shape>
        </w:pict>
      </w:r>
    </w:p>
    <w:p>
      <w:pPr>
        <w:framePr w:wrap="none" w:vAnchor="page" w:hAnchor="page" w:x="817" w:y="6258"/>
        <w:widowControl w:val="0"/>
        <w:rPr>
          <w:sz w:val="2"/>
          <w:szCs w:val="2"/>
        </w:rPr>
      </w:pPr>
      <w:r>
        <w:pict>
          <v:shape id="_x0000_s1149" type="#_x0000_t75" style="width:164pt;height:230pt;">
            <v:imagedata r:id="rId251" r:href="rId252"/>
          </v:shape>
        </w:pict>
      </w:r>
    </w:p>
    <w:p>
      <w:pPr>
        <w:framePr w:wrap="none" w:vAnchor="page" w:hAnchor="page" w:x="1681" w:y="11072"/>
        <w:widowControl w:val="0"/>
        <w:rPr>
          <w:sz w:val="2"/>
          <w:szCs w:val="2"/>
        </w:rPr>
      </w:pPr>
      <w:r>
        <w:pict>
          <v:shape id="_x0000_s1150" type="#_x0000_t75" style="width:121pt;height:109pt;">
            <v:imagedata r:id="rId253" r:href="rId254"/>
          </v:shape>
        </w:pict>
      </w:r>
    </w:p>
    <w:p>
      <w:pPr>
        <w:framePr w:wrap="none" w:vAnchor="page" w:hAnchor="page" w:x="1071" w:y="11187"/>
        <w:widowControl w:val="0"/>
        <w:rPr>
          <w:sz w:val="2"/>
          <w:szCs w:val="2"/>
        </w:rPr>
      </w:pPr>
      <w:r>
        <w:pict>
          <v:shape id="_x0000_s1151" type="#_x0000_t75" style="width:27pt;height:47pt;">
            <v:imagedata r:id="rId255" r:href="rId256"/>
          </v:shape>
        </w:pict>
      </w:r>
    </w:p>
    <w:p>
      <w:pPr>
        <w:pStyle w:val="Style87"/>
        <w:framePr w:w="288" w:h="741" w:hRule="exact" w:wrap="none" w:vAnchor="page" w:hAnchor="page" w:x="803" w:y="12392"/>
        <w:widowControl w:val="0"/>
        <w:keepNext w:val="0"/>
        <w:keepLines w:val="0"/>
        <w:shd w:val="clear" w:color="auto" w:fill="auto"/>
        <w:bidi w:val="0"/>
        <w:jc w:val="left"/>
        <w:spacing w:before="0" w:after="0"/>
        <w:ind w:left="0" w:right="0" w:firstLine="0"/>
      </w:pPr>
      <w:r>
        <w:rPr>
          <w:rStyle w:val="CharStyle819"/>
          <w:b/>
          <w:bCs/>
        </w:rPr>
        <w:t>I</w:t>
      </w:r>
    </w:p>
    <w:p>
      <w:pPr>
        <w:pStyle w:val="Style288"/>
        <w:framePr w:w="288" w:h="741" w:hRule="exact" w:wrap="none" w:vAnchor="page" w:hAnchor="page" w:x="803" w:y="12392"/>
        <w:widowControl w:val="0"/>
        <w:keepNext w:val="0"/>
        <w:keepLines w:val="0"/>
        <w:shd w:val="clear" w:color="auto" w:fill="auto"/>
        <w:bidi w:val="0"/>
        <w:jc w:val="left"/>
        <w:spacing w:before="0" w:after="0" w:line="250" w:lineRule="exact"/>
        <w:ind w:left="0" w:right="0" w:firstLine="0"/>
      </w:pPr>
      <w:r>
        <w:rPr>
          <w:rStyle w:val="CharStyle820"/>
          <w:b w:val="0"/>
          <w:bCs w:val="0"/>
        </w:rPr>
        <w:t>it</w:t>
      </w:r>
      <w:r>
        <w:rPr>
          <w:rStyle w:val="CharStyle821"/>
          <w:b/>
          <w:bCs/>
        </w:rPr>
        <w:t xml:space="preserve"> </w:t>
      </w:r>
      <w:r>
        <w:rPr>
          <w:lang w:val="en-US" w:eastAsia="en-US" w:bidi="en-US"/>
          <w:vertAlign w:val="subscript"/>
          <w:w w:val="100"/>
          <w:spacing w:val="0"/>
          <w:color w:val="000000"/>
          <w:position w:val="0"/>
        </w:rPr>
        <w:t>D</w:t>
      </w:r>
    </w:p>
    <w:p>
      <w:pPr>
        <w:pStyle w:val="Style813"/>
        <w:framePr w:w="4954" w:h="2649" w:hRule="exact" w:wrap="none" w:vAnchor="page" w:hAnchor="page" w:x="1187" w:y="11206"/>
        <w:widowControl w:val="0"/>
        <w:keepNext w:val="0"/>
        <w:keepLines w:val="0"/>
        <w:shd w:val="clear" w:color="auto" w:fill="auto"/>
        <w:bidi w:val="0"/>
        <w:jc w:val="left"/>
        <w:spacing w:before="0" w:after="0" w:line="238" w:lineRule="exact"/>
        <w:ind w:left="2923" w:right="0" w:firstLine="3080"/>
      </w:pPr>
      <w:r>
        <w:rPr>
          <w:lang w:val="en-US" w:eastAsia="en-US" w:bidi="en-US"/>
          <w:w w:val="100"/>
          <w:spacing w:val="0"/>
          <w:color w:val="000000"/>
          <w:position w:val="0"/>
        </w:rPr>
        <w:t>prime market for one or</w:t>
        <w:br/>
        <w:t>two of these units. Just</w:t>
        <w:br/>
        <w:t>think: you get the double</w:t>
        <w:br/>
        <w:t>deadbolt police recom</w:t>
        <w:t>-</w:t>
        <w:br/>
        <w:t>mend to prevent theft,</w:t>
        <w:br/>
        <w:t>and the single cylinder</w:t>
        <w:br/>
        <w:t>convenience the fire</w:t>
        <w:br/>
        <w:t>department recommends</w:t>
        <w:br/>
        <w:t>for expedient egress. This</w:t>
      </w:r>
    </w:p>
    <w:p>
      <w:pPr>
        <w:pStyle w:val="Style813"/>
        <w:framePr w:w="4954" w:h="2649" w:hRule="exact" w:wrap="none" w:vAnchor="page" w:hAnchor="page" w:x="1187" w:y="112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 may be just what will help your customers comply with the</w:t>
        <w:br/>
        <w:t>Life Safety Code.</w:t>
      </w:r>
    </w:p>
    <w:p>
      <w:pPr>
        <w:pStyle w:val="Style459"/>
        <w:framePr w:wrap="none" w:vAnchor="page" w:hAnchor="page" w:x="947" w:y="13014"/>
        <w:widowControl w:val="0"/>
        <w:keepNext w:val="0"/>
        <w:keepLines w:val="0"/>
        <w:shd w:val="clear" w:color="auto" w:fill="D1D9D5"/>
        <w:bidi w:val="0"/>
        <w:jc w:val="left"/>
        <w:spacing w:before="0" w:after="0" w:line="156" w:lineRule="exact"/>
        <w:ind w:left="0" w:right="0" w:firstLine="0"/>
      </w:pPr>
      <w:r>
        <w:rPr>
          <w:lang w:val="en-US" w:eastAsia="en-US" w:bidi="en-US"/>
          <w:w w:val="100"/>
          <w:spacing w:val="0"/>
          <w:color w:val="000000"/>
          <w:position w:val="0"/>
        </w:rPr>
        <w:t>Photo 8</w:t>
      </w:r>
    </w:p>
    <w:p>
      <w:pPr>
        <w:pStyle w:val="Style822"/>
        <w:framePr w:w="4978" w:h="775" w:hRule="exact" w:wrap="none" w:vAnchor="page" w:hAnchor="page" w:x="1172" w:y="14040"/>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 xml:space="preserve">About the Author: Wayne Gurnee, CRL, has been the owner of A Local Locksmith since 1987, and has been a </w:t>
      </w:r>
      <w:r>
        <w:rPr>
          <w:rStyle w:val="CharStyle824"/>
          <w:i/>
          <w:iCs/>
        </w:rPr>
        <w:t xml:space="preserve">member </w:t>
      </w:r>
      <w:r>
        <w:rPr>
          <w:lang w:val="en-US" w:eastAsia="en-US" w:bidi="en-US"/>
          <w:w w:val="100"/>
          <w:spacing w:val="0"/>
          <w:color w:val="000000"/>
          <w:position w:val="0"/>
        </w:rPr>
        <w:t>ofALOA since 1990. He has instructed Life Safety Classes for SERLAC for the last seven years.</w:t>
      </w:r>
    </w:p>
    <w:p>
      <w:pPr>
        <w:framePr w:wrap="none" w:vAnchor="page" w:hAnchor="page" w:x="6577" w:y="570"/>
        <w:widowControl w:val="0"/>
        <w:rPr>
          <w:sz w:val="2"/>
          <w:szCs w:val="2"/>
        </w:rPr>
      </w:pPr>
      <w:r>
        <w:pict>
          <v:shape id="_x0000_s1152" type="#_x0000_t75" style="width:244pt;height:165pt;">
            <v:imagedata r:id="rId257" r:href="rId258"/>
          </v:shape>
        </w:pict>
      </w:r>
    </w:p>
    <w:p>
      <w:pPr>
        <w:pStyle w:val="Style680"/>
        <w:framePr w:w="3706" w:h="2115" w:hRule="exact" w:wrap="none" w:vAnchor="page" w:hAnchor="page" w:x="7431" w:y="3850"/>
        <w:widowControl w:val="0"/>
        <w:keepNext w:val="0"/>
        <w:keepLines w:val="0"/>
        <w:shd w:val="clear" w:color="auto" w:fill="auto"/>
        <w:bidi w:val="0"/>
        <w:jc w:val="left"/>
        <w:spacing w:before="0" w:after="58" w:line="197" w:lineRule="exact"/>
        <w:ind w:left="0" w:right="0" w:firstLine="0"/>
      </w:pPr>
      <w:r>
        <w:rPr>
          <w:lang w:val="en-US" w:eastAsia="en-US" w:bidi="en-US"/>
          <w:w w:val="100"/>
          <w:spacing w:val="0"/>
          <w:color w:val="000000"/>
          <w:position w:val="0"/>
        </w:rPr>
        <w:t>One ID card does it all. MINM3AK ID, pinned or clipped to clothing, holds the multi-purpose card for easy viewing and easy extension to card reading devices. Wear and tear on pockets and clothing are minimized.</w:t>
      </w:r>
    </w:p>
    <w:p>
      <w:pPr>
        <w:pStyle w:val="Style680"/>
        <w:framePr w:w="3706" w:h="2115" w:hRule="exact" w:wrap="none" w:vAnchor="page" w:hAnchor="page" w:x="7431" w:y="385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Your security system works best when com</w:t>
        <w:softHyphen/>
        <w:t>pliance is convenient. MINI-BAK ID is now improving security in airports, banks, institu</w:t>
        <w:softHyphen/>
        <w:t>tions, plants—wherever state-of-the-art access control systems are used.</w:t>
      </w:r>
    </w:p>
    <w:p>
      <w:pPr>
        <w:pStyle w:val="Style376"/>
        <w:framePr w:wrap="none" w:vAnchor="page" w:hAnchor="page" w:x="7907" w:y="7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#47 Booth #722</w:t>
      </w:r>
    </w:p>
    <w:p>
      <w:pPr>
        <w:pStyle w:val="Style825"/>
        <w:framePr w:w="4790" w:h="2198" w:hRule="exact" w:wrap="none" w:vAnchor="page" w:hAnchor="page" w:x="6630" w:y="11942"/>
        <w:tabs>
          <w:tab w:leader="none" w:pos="310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 only are we stocked with the products just an “order taker</w:t>
      </w:r>
      <w:r>
        <w:rPr>
          <w:lang w:val="en-US" w:eastAsia="en-US" w:bidi="en-US"/>
          <w:vertAlign w:val="superscript"/>
          <w:w w:val="100"/>
          <w:spacing w:val="0"/>
          <w:color w:val="000000"/>
          <w:position w:val="0"/>
        </w:rPr>
        <w:t>7</w:t>
      </w:r>
      <w:r>
        <w:rPr>
          <w:lang w:val="en-US" w:eastAsia="en-US" w:bidi="en-US"/>
          <w:w w:val="100"/>
          <w:spacing w:val="0"/>
          <w:color w:val="000000"/>
          <w:position w:val="0"/>
        </w:rPr>
        <w:t>’ you are getting a you see below but we are equally stocked security hardware professional that really with quality people too. JLM’s technical knows what they are doing. Offering ability to solve your problems</w:t>
        <w:tab/>
        <w:t>wholesale prices, superior</w:t>
      </w:r>
    </w:p>
    <w:p>
      <w:pPr>
        <w:pStyle w:val="Style825"/>
        <w:framePr w:w="4790" w:h="2198" w:hRule="exact" w:wrap="none" w:vAnchor="page" w:hAnchor="page" w:x="6630" w:y="11942"/>
        <w:tabs>
          <w:tab w:leader="none" w:pos="22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are second to none. With years</w:t>
        <w:tab/>
      </w:r>
      <w:r>
        <w:rPr>
          <w:rStyle w:val="CharStyle827"/>
        </w:rPr>
        <w:t>StOCk!</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sa</w:t>
      </w:r>
      <w:r>
        <w:rPr>
          <w:lang w:val="en-US" w:eastAsia="en-US" w:bidi="en-US"/>
          <w:w w:val="100"/>
          <w:spacing w:val="0"/>
          <w:color w:val="000000"/>
          <w:position w:val="0"/>
        </w:rPr>
        <w:t>^</w:t>
      </w:r>
      <w:r>
        <w:rPr>
          <w:lang w:val="en-US" w:eastAsia="en-US" w:bidi="en-US"/>
          <w:vertAlign w:val="superscript"/>
          <w:w w:val="100"/>
          <w:spacing w:val="0"/>
          <w:color w:val="000000"/>
          <w:position w:val="0"/>
        </w:rPr>
        <w:t>es</w:t>
      </w:r>
      <w:r>
        <w:rPr>
          <w:lang w:val="en-US" w:eastAsia="en-US" w:bidi="en-US"/>
          <w:w w:val="100"/>
          <w:spacing w:val="0"/>
          <w:color w:val="000000"/>
          <w:position w:val="0"/>
        </w:rPr>
        <w:t xml:space="preserve"> assistance, top of the line</w:t>
      </w:r>
    </w:p>
    <w:p>
      <w:pPr>
        <w:pStyle w:val="Style825"/>
        <w:framePr w:w="4790" w:h="2198" w:hRule="exact" w:wrap="none" w:vAnchor="page" w:hAnchor="page" w:x="6630" w:y="11942"/>
        <w:tabs>
          <w:tab w:leader="none" w:pos="29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of experience in the security ***</w:t>
        <w:tab/>
        <w:t>* products, large inventory and</w:t>
      </w:r>
    </w:p>
    <w:p>
      <w:pPr>
        <w:pStyle w:val="Style825"/>
        <w:framePr w:w="4790" w:h="2198" w:hRule="exact" w:wrap="none" w:vAnchor="page" w:hAnchor="page" w:x="6630" w:y="11942"/>
        <w:widowControl w:val="0"/>
        <w:keepNext w:val="0"/>
        <w:keepLines w:val="0"/>
        <w:shd w:val="clear" w:color="auto" w:fill="auto"/>
        <w:bidi w:val="0"/>
        <w:spacing w:before="0" w:after="91"/>
        <w:ind w:left="0" w:right="0" w:firstLine="0"/>
      </w:pPr>
      <w:r>
        <w:rPr>
          <w:lang w:val="en-US" w:eastAsia="en-US" w:bidi="en-US"/>
          <w:w w:val="100"/>
          <w:spacing w:val="0"/>
          <w:color w:val="000000"/>
          <w:position w:val="0"/>
        </w:rPr>
        <w:t>hardware business, JLM provides sales a customer focused attitude, JLM can assistants that are trained and up to date lead you to new areas of higher profits and on the latest advances in the industry, success rather than leaving you wonder- When you call JLM, you are not getting ing what went wrong.</w:t>
      </w:r>
    </w:p>
    <w:p>
      <w:pPr>
        <w:pStyle w:val="Style374"/>
        <w:framePr w:w="4790" w:h="2198" w:hRule="exact" w:wrap="none" w:vAnchor="page" w:hAnchor="page" w:x="6630" w:y="11942"/>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Aiphone/AltronicslAdams Rite/Alarm Lock/Folger Adam Security</w:t>
        <w:br/>
        <w:t>Glynn Johnson / LCN Closers / Locknetics Security Engineering</w:t>
        <w:br/>
        <w:t>Select Products</w:t>
      </w:r>
      <w:r>
        <w:rPr>
          <w:rStyle w:val="CharStyle828"/>
          <w:i w:val="0"/>
          <w:iCs w:val="0"/>
        </w:rPr>
        <w:t xml:space="preserve"> / </w:t>
      </w:r>
      <w:r>
        <w:rPr>
          <w:lang w:val="en-US" w:eastAsia="en-US" w:bidi="en-US"/>
          <w:w w:val="100"/>
          <w:spacing w:val="0"/>
          <w:color w:val="000000"/>
          <w:position w:val="0"/>
        </w:rPr>
        <w:t>Roton</w:t>
      </w:r>
      <w:r>
        <w:rPr>
          <w:rStyle w:val="CharStyle828"/>
          <w:i w:val="0"/>
          <w:iCs w:val="0"/>
        </w:rPr>
        <w:t xml:space="preserve"> / </w:t>
      </w:r>
      <w:r>
        <w:rPr>
          <w:lang w:val="en-US" w:eastAsia="en-US" w:bidi="en-US"/>
          <w:w w:val="100"/>
          <w:spacing w:val="0"/>
          <w:color w:val="000000"/>
          <w:position w:val="0"/>
        </w:rPr>
        <w:t>Securitron</w:t>
      </w:r>
      <w:r>
        <w:rPr>
          <w:rStyle w:val="CharStyle828"/>
          <w:i w:val="0"/>
          <w:iCs w:val="0"/>
        </w:rPr>
        <w:t xml:space="preserve"> / </w:t>
      </w:r>
      <w:r>
        <w:rPr>
          <w:lang w:val="en-US" w:eastAsia="en-US" w:bidi="en-US"/>
          <w:w w:val="100"/>
          <w:spacing w:val="0"/>
          <w:color w:val="000000"/>
          <w:position w:val="0"/>
        </w:rPr>
        <w:t>Security Door Controls</w:t>
      </w:r>
      <w:r>
        <w:rPr>
          <w:rStyle w:val="CharStyle828"/>
          <w:i w:val="0"/>
          <w:iCs w:val="0"/>
        </w:rPr>
        <w:t xml:space="preserve"> / </w:t>
      </w:r>
      <w:r>
        <w:rPr>
          <w:lang w:val="en-US" w:eastAsia="en-US" w:bidi="en-US"/>
          <w:w w:val="100"/>
          <w:spacing w:val="0"/>
          <w:color w:val="000000"/>
          <w:position w:val="0"/>
        </w:rPr>
        <w:t>Von Duprin</w:t>
      </w:r>
    </w:p>
    <w:p>
      <w:pPr>
        <w:pStyle w:val="Style376"/>
        <w:framePr w:wrap="none" w:vAnchor="page" w:hAnchor="page" w:x="7921" w:y="14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#48 B ooth #106</w:t>
      </w:r>
    </w:p>
    <w:p>
      <w:pPr>
        <w:pStyle w:val="Style400"/>
        <w:framePr w:wrap="none" w:vAnchor="page" w:hAnchor="page" w:x="9015"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25"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29"/>
        <w:framePr w:wrap="none" w:vAnchor="page" w:hAnchor="page" w:x="11583"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53" type="#_x0000_t75" style="position:absolute;margin-left:324.25pt;margin-top:398.05pt;width:275.05pt;height:360.5pt;z-index:-251658650;mso-wrap-distance-left:5pt;mso-wrap-distance-right:5pt;mso-position-horizontal-relative:page;mso-position-vertical-relative:page" wrapcoords="0 0">
            <v:imagedata r:id="rId259" r:href="rId260"/>
            <w10:wrap anchorx="page" anchory="page"/>
          </v:shape>
        </w:pict>
      </w:r>
    </w:p>
    <w:p>
      <w:pPr>
        <w:widowControl w:val="0"/>
        <w:rPr>
          <w:sz w:val="2"/>
          <w:szCs w:val="2"/>
        </w:rPr>
      </w:pPr>
      <w:r>
        <w:pict>
          <v:shape o:spt="32" o:oned="1" path="m,l21600,21600e" style="position:absolute;margin-left:125.2pt;margin-top:43.7pt;width:400.8pt;height:0;z-index:-251658240;mso-position-horizontal-relative:page;mso-position-vertical-relative:page">
            <v:stroke weight="0.35pt"/>
          </v:shape>
        </w:pict>
      </w:r>
    </w:p>
    <w:p>
      <w:pPr>
        <w:pStyle w:val="Style829"/>
        <w:framePr w:wrap="none" w:vAnchor="page" w:hAnchor="page" w:x="2621" w:y="649"/>
        <w:widowControl w:val="0"/>
        <w:keepNext w:val="0"/>
        <w:keepLines w:val="0"/>
        <w:shd w:val="clear" w:color="auto" w:fill="FAC51D"/>
        <w:bidi w:val="0"/>
        <w:jc w:val="left"/>
        <w:spacing w:before="0" w:after="0"/>
        <w:ind w:left="0" w:right="0" w:firstLine="0"/>
      </w:pPr>
      <w:r>
        <w:rPr>
          <w:rStyle w:val="CharStyle831"/>
          <w:b/>
          <w:bCs/>
        </w:rPr>
        <w:t>by Tom Gillespie, CIVIL</w:t>
      </w:r>
    </w:p>
    <w:p>
      <w:pPr>
        <w:pStyle w:val="Style832"/>
        <w:framePr w:wrap="none" w:vAnchor="page" w:hAnchor="page" w:x="701" w:y="1655"/>
        <w:widowControl w:val="0"/>
        <w:keepNext w:val="0"/>
        <w:keepLines w:val="0"/>
        <w:shd w:val="clear" w:color="auto" w:fill="auto"/>
        <w:bidi w:val="0"/>
        <w:jc w:val="left"/>
        <w:spacing w:before="0" w:after="0"/>
        <w:ind w:left="0" w:right="0" w:firstLine="0"/>
      </w:pPr>
      <w:bookmarkStart w:id="146" w:name="bookmark146"/>
      <w:r>
        <w:rPr>
          <w:lang w:val="en-US" w:eastAsia="en-US" w:bidi="en-US"/>
          <w:w w:val="100"/>
          <w:spacing w:val="0"/>
          <w:color w:val="000000"/>
          <w:position w:val="0"/>
        </w:rPr>
        <w:t>SPRING LOCK FAIR IN EAU CLAIRE</w:t>
      </w:r>
      <w:bookmarkEnd w:id="146"/>
    </w:p>
    <w:p>
      <w:pPr>
        <w:pStyle w:val="Style813"/>
        <w:framePr w:w="3614" w:h="1500" w:hRule="exact" w:wrap="none" w:vAnchor="page" w:hAnchor="page" w:x="792" w:y="2293"/>
        <w:widowControl w:val="0"/>
        <w:keepNext w:val="0"/>
        <w:keepLines w:val="0"/>
        <w:shd w:val="clear" w:color="auto" w:fill="auto"/>
        <w:bidi w:val="0"/>
        <w:jc w:val="left"/>
        <w:spacing w:before="0" w:after="0"/>
        <w:ind w:left="360" w:right="0" w:firstLine="180"/>
      </w:pPr>
      <w:r>
        <w:rPr>
          <w:lang w:val="en-US" w:eastAsia="en-US" w:bidi="en-US"/>
          <w:w w:val="100"/>
          <w:spacing w:val="0"/>
          <w:color w:val="000000"/>
          <w:position w:val="0"/>
        </w:rPr>
        <w:t>In the spring, a young man’s fancy turns to....locks?</w:t>
      </w:r>
    </w:p>
    <w:p>
      <w:pPr>
        <w:pStyle w:val="Style813"/>
        <w:framePr w:w="3614" w:h="1500" w:hRule="exact" w:wrap="none" w:vAnchor="page" w:hAnchor="page" w:x="792" w:y="2293"/>
        <w:widowControl w:val="0"/>
        <w:keepNext w:val="0"/>
        <w:keepLines w:val="0"/>
        <w:shd w:val="clear" w:color="auto" w:fill="auto"/>
        <w:bidi w:val="0"/>
        <w:jc w:val="left"/>
        <w:spacing w:before="0" w:after="0"/>
        <w:ind w:left="360" w:right="0" w:firstLine="180"/>
      </w:pPr>
      <w:r>
        <w:rPr>
          <w:lang w:val="en-US" w:eastAsia="en-US" w:bidi="en-US"/>
          <w:w w:val="100"/>
          <w:spacing w:val="0"/>
          <w:color w:val="000000"/>
          <w:position w:val="0"/>
        </w:rPr>
        <w:t>For the last 30 years or so, my thoughts are always turned to locks. Summer, fall, winter and spring. And here, on the last Sunday in April, at 35,000 feet, I’m jotting</w:t>
      </w:r>
    </w:p>
    <w:p>
      <w:pPr>
        <w:pStyle w:val="Style813"/>
        <w:framePr w:w="3614" w:h="8164" w:hRule="exact" w:wrap="none" w:vAnchor="page" w:hAnchor="page" w:x="792" w:y="6860"/>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down some lasting impressions about the five spring days this Californian just spent with the great members of the Wisconsin Indianhead chapter of ALOA in the land of “cheese and Packers.”</w:t>
      </w:r>
    </w:p>
    <w:p>
      <w:pPr>
        <w:pStyle w:val="Style813"/>
        <w:framePr w:w="3614" w:h="8164" w:hRule="exact" w:wrap="none" w:vAnchor="page" w:hAnchor="page" w:x="792" w:y="6860"/>
        <w:widowControl w:val="0"/>
        <w:keepNext w:val="0"/>
        <w:keepLines w:val="0"/>
        <w:shd w:val="clear" w:color="auto" w:fill="auto"/>
        <w:bidi w:val="0"/>
        <w:jc w:val="left"/>
        <w:spacing w:before="0" w:after="0" w:line="238" w:lineRule="exact"/>
        <w:ind w:left="360" w:right="0" w:firstLine="180"/>
      </w:pPr>
      <w:r>
        <w:rPr>
          <w:rStyle w:val="CharStyle834"/>
        </w:rPr>
        <w:t xml:space="preserve">The Setup </w:t>
      </w:r>
      <w:r>
        <w:rPr>
          <w:lang w:val="en-US" w:eastAsia="en-US" w:bidi="en-US"/>
          <w:w w:val="100"/>
          <w:spacing w:val="0"/>
          <w:color w:val="000000"/>
          <w:position w:val="0"/>
        </w:rPr>
        <w:t>Here’s what took place: In January, John Dorsey, CPL, of FAST Lock &amp; Safe (and chairman of the local ALOA chap</w:t>
        <w:softHyphen/>
        <w:t>ter) called me and asked if I would be inter</w:t>
        <w:softHyphen/>
        <w:t>ested in instructing an auto lockout seminar for his group. About a week later, a suspi</w:t>
        <w:softHyphen/>
        <w:t>cious looking package with a Wisconsin return address was delivered to me. Much to my delight, it was filled with goodies! Wisconsin string cheese, Wisconsin beer cheese, Wisconsin Swiss cheese, Wisconsin cheddar...Hey, wait just a minute! I know a bribe when I see one. I was duly impressed!</w:t>
      </w:r>
    </w:p>
    <w:p>
      <w:pPr>
        <w:pStyle w:val="Style813"/>
        <w:framePr w:w="3614" w:h="8164" w:hRule="exact" w:wrap="none" w:vAnchor="page" w:hAnchor="page" w:x="792" w:y="6860"/>
        <w:widowControl w:val="0"/>
        <w:keepNext w:val="0"/>
        <w:keepLines w:val="0"/>
        <w:shd w:val="clear" w:color="auto" w:fill="auto"/>
        <w:bidi w:val="0"/>
        <w:jc w:val="left"/>
        <w:spacing w:before="0" w:after="0" w:line="238" w:lineRule="exact"/>
        <w:ind w:left="360" w:right="0" w:firstLine="180"/>
      </w:pPr>
      <w:r>
        <w:rPr>
          <w:rStyle w:val="CharStyle834"/>
        </w:rPr>
        <w:t xml:space="preserve">The Sting </w:t>
      </w:r>
      <w:r>
        <w:rPr>
          <w:lang w:val="en-US" w:eastAsia="en-US" w:bidi="en-US"/>
          <w:w w:val="100"/>
          <w:spacing w:val="0"/>
          <w:color w:val="000000"/>
          <w:position w:val="0"/>
        </w:rPr>
        <w:t>In discussions over the next couple of weeks, John informed me of a bold decision. He decided to offer a few of the classes to people in “other related fields.” I, of course, was intrigued, and when I pressed him for details, he said, “I’m going to be inviting some police and tow truck drivers to the auto opening seminars and clinics.”</w:t>
      </w:r>
    </w:p>
    <w:p>
      <w:pPr>
        <w:pStyle w:val="Style813"/>
        <w:framePr w:w="3614" w:h="8164" w:hRule="exact" w:wrap="none" w:vAnchor="page" w:hAnchor="page" w:x="792" w:y="6860"/>
        <w:widowControl w:val="0"/>
        <w:keepNext w:val="0"/>
        <w:keepLines w:val="0"/>
        <w:shd w:val="clear" w:color="auto" w:fill="auto"/>
        <w:bidi w:val="0"/>
        <w:jc w:val="left"/>
        <w:spacing w:before="0" w:after="0" w:line="238" w:lineRule="exact"/>
        <w:ind w:left="360" w:right="0" w:firstLine="180"/>
      </w:pPr>
      <w:r>
        <w:rPr>
          <w:lang w:val="en-US" w:eastAsia="en-US" w:bidi="en-US"/>
          <w:w w:val="100"/>
          <w:spacing w:val="0"/>
          <w:color w:val="000000"/>
          <w:position w:val="0"/>
        </w:rPr>
        <w:t>I know, I know. Take a deep breath and count to 10. Then read on if you’re still interested.</w:t>
      </w:r>
    </w:p>
    <w:p>
      <w:pPr>
        <w:pStyle w:val="Style813"/>
        <w:framePr w:w="3614" w:h="8164" w:hRule="exact" w:wrap="none" w:vAnchor="page" w:hAnchor="page" w:x="792" w:y="6860"/>
        <w:widowControl w:val="0"/>
        <w:keepNext w:val="0"/>
        <w:keepLines w:val="0"/>
        <w:shd w:val="clear" w:color="auto" w:fill="auto"/>
        <w:bidi w:val="0"/>
        <w:jc w:val="left"/>
        <w:spacing w:before="0" w:after="0" w:line="238" w:lineRule="exact"/>
        <w:ind w:left="360" w:right="0" w:firstLine="180"/>
      </w:pPr>
      <w:r>
        <w:rPr>
          <w:lang w:val="en-US" w:eastAsia="en-US" w:bidi="en-US"/>
          <w:w w:val="100"/>
          <w:spacing w:val="0"/>
          <w:color w:val="000000"/>
          <w:position w:val="0"/>
        </w:rPr>
        <w:t>When I arrived at the hotel, Lori Hartman, John’s highly talented assistant, approached me and introduced herself.</w:t>
      </w:r>
    </w:p>
    <w:p>
      <w:pPr>
        <w:pStyle w:val="Style813"/>
        <w:framePr w:w="3614" w:h="8164" w:hRule="exact" w:wrap="none" w:vAnchor="page" w:hAnchor="page" w:x="792" w:y="6860"/>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Later, I had the pleasure of meeting Karen Larsen, the person in charge of entertain-</w:t>
      </w:r>
    </w:p>
    <w:p>
      <w:pPr>
        <w:pStyle w:val="Style400"/>
        <w:framePr w:w="3614" w:h="374" w:hRule="exact" w:wrap="none" w:vAnchor="page" w:hAnchor="page" w:x="792" w:y="15203"/>
        <w:widowControl w:val="0"/>
        <w:keepNext w:val="0"/>
        <w:keepLines w:val="0"/>
        <w:shd w:val="clear" w:color="auto" w:fill="auto"/>
        <w:bidi w:val="0"/>
        <w:jc w:val="left"/>
        <w:spacing w:before="0" w:after="0" w:line="226" w:lineRule="exact"/>
        <w:ind w:left="0" w:right="0" w:firstLine="0"/>
      </w:pPr>
      <w:r>
        <w:rPr>
          <w:rStyle w:val="CharStyle835"/>
          <w:b/>
          <w:bCs/>
        </w:rPr>
        <w:t xml:space="preserve">A </w:t>
      </w:r>
      <w:r>
        <w:rPr>
          <w:rStyle w:val="CharStyle836"/>
          <w:b/>
          <w:bCs/>
        </w:rPr>
        <w:t>Keynotes</w:t>
      </w:r>
      <w:r>
        <w:rPr>
          <w:rStyle w:val="CharStyle402"/>
          <w:b/>
          <w:bCs/>
        </w:rPr>
        <w:t>July/August 1997</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ment and customer satisfaction for the</w:t>
        <w:br/>
        <w:t>Spring Lock Fair ’97.</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Ten educational classes and four evening</w:t>
        <w:br/>
        <w:t>clinics were offered. Classes ranged from six</w:t>
        <w:br/>
        <w:t>hours to two days. Evening clinics on</w:t>
        <w:br/>
        <w:t>Thursday offered a variety of educational</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398" w:right="0" w:firstLine="0"/>
      </w:pPr>
      <w:r>
        <w:rPr>
          <w:lang w:val="en-US" w:eastAsia="en-US" w:bidi="en-US"/>
          <w:w w:val="100"/>
          <w:spacing w:val="0"/>
          <w:color w:val="000000"/>
          <w:position w:val="0"/>
        </w:rPr>
        <w:t>information, including: airbag column</w:t>
        <w:br/>
        <w:t>disassembly, basic car unlocking, basic</w:t>
        <w:br/>
        <w:t>electricity and computers and the</w:t>
        <w:br/>
        <w:t>Internet.</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398" w:right="0" w:firstLine="1100"/>
      </w:pPr>
      <w:r>
        <w:rPr>
          <w:lang w:val="en-US" w:eastAsia="en-US" w:bidi="en-US"/>
          <w:w w:val="100"/>
          <w:spacing w:val="0"/>
          <w:color w:val="000000"/>
          <w:position w:val="0"/>
        </w:rPr>
        <w:t>Okay, back to my earli</w:t>
        <w:t>-</w:t>
        <w:br/>
        <w:t>er statement about John’s bold decision</w:t>
        <w:br/>
        <w:t>to offer the auto unlocking seminars and</w:t>
        <w:br/>
        <w:t>clinics to police and towing.</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398" w:right="0" w:firstLine="200"/>
      </w:pPr>
      <w:r>
        <w:rPr>
          <w:lang w:val="en-US" w:eastAsia="en-US" w:bidi="en-US"/>
          <w:w w:val="100"/>
          <w:spacing w:val="0"/>
          <w:color w:val="000000"/>
          <w:position w:val="0"/>
        </w:rPr>
        <w:t>John went on to explain that he</w:t>
        <w:br/>
        <w:t>spoke at local chapter meetings and</w:t>
        <w:br/>
        <w:t>asked for member input or opposition</w:t>
        <w:br/>
        <w:t>to the idea. Most people agreed with</w:t>
        <w:br/>
        <w:t>the concept simply because the point</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 to let these professionals understand all</w:t>
        <w:br/>
        <w:t>of the pitfalls, limitations and liabilities of</w:t>
        <w:br/>
        <w:t>using the old “butter churning” method</w:t>
        <w:br/>
        <w:t>with a Slim-Jim or similar tool in the very</w:t>
        <w:br/>
        <w:t>sophisticated doors of today’s vehicles.</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0" w:right="0" w:firstLine="200"/>
      </w:pPr>
      <w:r>
        <w:rPr>
          <w:rStyle w:val="CharStyle834"/>
        </w:rPr>
        <w:t xml:space="preserve">The Decision </w:t>
      </w:r>
      <w:r>
        <w:rPr>
          <w:lang w:val="en-US" w:eastAsia="en-US" w:bidi="en-US"/>
          <w:w w:val="100"/>
          <w:spacing w:val="0"/>
          <w:color w:val="000000"/>
          <w:position w:val="0"/>
        </w:rPr>
        <w:t>As the instructor of those classes, he offered me the first opportunity to object and refuse to allow them entry into the classes. On the contrary, I told him I thought it was a brilliant idea. The fact is, the never-ending laments of “they shouldn’t be doing it,” or “they’re stealing money out of my pocket” have been around forever and will never go away. You don’t have to like it—it’s a fact. When a tow truck driver or police officer is unlocking cars legally, as they do their job, no amount of whining or complaining is likely to stop it.</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0" w:right="0" w:firstLine="1100"/>
      </w:pPr>
      <w:r>
        <w:rPr>
          <w:rStyle w:val="CharStyle834"/>
        </w:rPr>
        <w:t xml:space="preserve">is </w:t>
      </w:r>
      <w:r>
        <w:rPr>
          <w:lang w:val="en-US" w:eastAsia="en-US" w:bidi="en-US"/>
          <w:w w:val="100"/>
          <w:spacing w:val="0"/>
          <w:color w:val="000000"/>
          <w:position w:val="0"/>
        </w:rPr>
        <w:t>If, however, you as an edu</w:t>
        <w:softHyphen/>
        <w:t>cated locksmith, develop a valid working relationship with your local police and tow</w:t>
        <w:softHyphen/>
        <w:t>ing professionals, you can actually benefit from the relationship. If they simply can’t get a car open, let them know they can rely on you. If they accidentally cause damage when they try to unlock a newer, sophisticated or high security vehicle, you may be contracted to repair it.</w:t>
      </w:r>
    </w:p>
    <w:p>
      <w:pPr>
        <w:pStyle w:val="Style813"/>
        <w:framePr w:w="3302" w:h="12777" w:hRule="exact" w:wrap="none" w:vAnchor="page" w:hAnchor="page" w:x="4593" w:y="2288"/>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In time, you may convince them to call you first—before damage is done—when they are asked to unlock any vehicle that falls outside of the “gravy” category. Remember that these people are in business to provide service—just like you. If they are made aware</w:t>
      </w:r>
    </w:p>
    <w:p>
      <w:pPr>
        <w:pStyle w:val="Style813"/>
        <w:framePr w:w="3298" w:h="12784" w:hRule="exact" w:wrap="none" w:vAnchor="page" w:hAnchor="page" w:x="8078" w:y="2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 a service they provide is costing them money through lost time, damage or liability claims, they’ll usually try to find a specialist to contract this work out to. If you’ve already developed a working relationship with them, it just might be you!</w:t>
      </w:r>
    </w:p>
    <w:p>
      <w:pPr>
        <w:pStyle w:val="Style813"/>
        <w:framePr w:w="3298" w:h="12784" w:hRule="exact" w:wrap="none" w:vAnchor="page" w:hAnchor="page" w:x="8078" w:y="2284"/>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Although no police department represen</w:t>
        <w:softHyphen/>
        <w:t>tatives attended, a handful of towing profes</w:t>
        <w:softHyphen/>
        <w:t>sionals did. As the lockout presentation pro</w:t>
        <w:softHyphen/>
        <w:t>ceeded, there was a lot of interaction (no fist fights) between the locksmiths and towers. Most of the towing technicians were quite surprised at the sophisticated guards and electronic components found inside the door cavities of late-model cars and trucks.</w:t>
      </w:r>
    </w:p>
    <w:p>
      <w:pPr>
        <w:pStyle w:val="Style813"/>
        <w:framePr w:w="3298" w:h="12784" w:hRule="exact" w:wrap="none" w:vAnchor="page" w:hAnchor="page" w:x="8078" w:y="2284"/>
        <w:widowControl w:val="0"/>
        <w:keepNext w:val="0"/>
        <w:keepLines w:val="0"/>
        <w:shd w:val="clear" w:color="auto" w:fill="auto"/>
        <w:bidi w:val="0"/>
        <w:jc w:val="left"/>
        <w:spacing w:before="0" w:after="0"/>
        <w:ind w:left="0" w:right="0" w:firstLine="200"/>
      </w:pPr>
      <w:r>
        <w:rPr>
          <w:rStyle w:val="CharStyle834"/>
        </w:rPr>
        <w:t xml:space="preserve">Hie Results </w:t>
      </w:r>
      <w:r>
        <w:rPr>
          <w:lang w:val="en-US" w:eastAsia="en-US" w:bidi="en-US"/>
          <w:w w:val="100"/>
          <w:spacing w:val="0"/>
          <w:color w:val="000000"/>
          <w:position w:val="0"/>
        </w:rPr>
        <w:t>An excellent discussion emerged regarding roadside service con</w:t>
        <w:softHyphen/>
        <w:t>tracts, the similarities between our two industries and the problems shared by the technical professionals in each group. It’s amazing how many subjects, including local competitors, ongoing industry legislation, anxious customers, trying to hire good tech</w:t>
        <w:softHyphen/>
        <w:t>nicians and dealing with equipment distrib</w:t>
        <w:softHyphen/>
        <w:t>utors, could be heard within the group. In most cases, if you switched the word “tow- man” with “locksmith,” the content and concerns were nearly identical.</w:t>
      </w:r>
    </w:p>
    <w:p>
      <w:pPr>
        <w:pStyle w:val="Style813"/>
        <w:framePr w:w="3298" w:h="12784" w:hRule="exact" w:wrap="none" w:vAnchor="page" w:hAnchor="page" w:x="8078" w:y="2284"/>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I heartily commend this chapter for bold</w:t>
        <w:softHyphen/>
        <w:t>ly going where no locksmith group has gone before—bringing two traditionally opposed grouped of lockout technicians onto a com</w:t>
        <w:softHyphen/>
        <w:t>mon ground to share information.</w:t>
      </w:r>
    </w:p>
    <w:p>
      <w:pPr>
        <w:pStyle w:val="Style813"/>
        <w:framePr w:w="3298" w:h="12784" w:hRule="exact" w:wrap="none" w:vAnchor="page" w:hAnchor="page" w:x="8078" w:y="2284"/>
        <w:widowControl w:val="0"/>
        <w:keepNext w:val="0"/>
        <w:keepLines w:val="0"/>
        <w:shd w:val="clear" w:color="auto" w:fill="auto"/>
        <w:bidi w:val="0"/>
        <w:jc w:val="left"/>
        <w:spacing w:before="0" w:after="0"/>
        <w:ind w:left="0" w:right="0" w:firstLine="1480"/>
      </w:pPr>
      <w:r>
        <w:rPr>
          <w:lang w:val="en-US" w:eastAsia="en-US" w:bidi="en-US"/>
          <w:w w:val="100"/>
          <w:spacing w:val="0"/>
          <w:color w:val="000000"/>
          <w:position w:val="0"/>
        </w:rPr>
        <w:t>The Saturday trade show had booths from national and regional dis</w:t>
        <w:softHyphen/>
        <w:t>tributors, including Doyle Lock Supply, IDN-H Hoffman, Inc., E.L. Reinhardt and American Security Distribution. Manufacturers reps Paula Hall, CPL, and George Hall, CML, from Midwest Security Representatives displayed products from Alarm Lock Systems ESP Lock Products,</w:t>
      </w:r>
    </w:p>
    <w:p>
      <w:pPr>
        <w:pStyle w:val="Style813"/>
        <w:framePr w:w="3298" w:h="12784" w:hRule="exact" w:wrap="none" w:vAnchor="page" w:hAnchor="page" w:x="8078" w:y="2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Lori Lock, Lock Technology Inc., International Door Closers and Rofu International.</w:t>
      </w:r>
    </w:p>
    <w:p>
      <w:pPr>
        <w:pStyle w:val="Style813"/>
        <w:framePr w:w="3298" w:h="12784" w:hRule="exact" w:wrap="none" w:vAnchor="page" w:hAnchor="page" w:x="8078" w:y="2284"/>
        <w:widowControl w:val="0"/>
        <w:keepNext w:val="0"/>
        <w:keepLines w:val="0"/>
        <w:shd w:val="clear" w:color="auto" w:fill="auto"/>
        <w:bidi w:val="0"/>
        <w:jc w:val="left"/>
        <w:spacing w:before="0" w:after="242"/>
        <w:ind w:left="0" w:right="0" w:firstLine="200"/>
      </w:pPr>
      <w:r>
        <w:rPr>
          <w:lang w:val="en-US" w:eastAsia="en-US" w:bidi="en-US"/>
          <w:w w:val="100"/>
          <w:spacing w:val="0"/>
          <w:color w:val="000000"/>
          <w:position w:val="0"/>
        </w:rPr>
        <w:t>My sincere thanks goes out to all of the hosts, instructors and attendees of the classes, seminars and trade show for making this a memorable event in a crowded field.</w:t>
      </w:r>
    </w:p>
    <w:p>
      <w:pPr>
        <w:pStyle w:val="Style822"/>
        <w:framePr w:w="3298" w:h="12784" w:hRule="exact" w:wrap="none" w:vAnchor="page" w:hAnchor="page" w:x="8078" w:y="2284"/>
        <w:widowControl w:val="0"/>
        <w:keepNext w:val="0"/>
        <w:keepLines w:val="0"/>
        <w:shd w:val="clear" w:color="auto" w:fill="auto"/>
        <w:bidi w:val="0"/>
        <w:jc w:val="right"/>
        <w:spacing w:before="0" w:after="0"/>
        <w:ind w:left="0" w:right="320" w:firstLine="0"/>
      </w:pPr>
      <w:r>
        <w:rPr>
          <w:lang w:val="en-US" w:eastAsia="en-US" w:bidi="en-US"/>
          <w:w w:val="100"/>
          <w:spacing w:val="0"/>
          <w:color w:val="000000"/>
          <w:position w:val="0"/>
        </w:rPr>
        <w:t>About the Author: Tom Gillespie, CML, is the marketing manager for PRO-LOK in Orange,</w:t>
      </w:r>
    </w:p>
    <w:p>
      <w:pPr>
        <w:pStyle w:val="Style822"/>
        <w:framePr w:w="3298" w:h="12784" w:hRule="exact" w:wrap="none" w:vAnchor="page" w:hAnchor="page" w:x="8078" w:y="2284"/>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CA. He can be contacted at 714-633-0681.</w:t>
      </w:r>
    </w:p>
    <w:p>
      <w:pPr>
        <w:framePr w:wrap="none" w:vAnchor="page" w:hAnchor="page" w:x="653" w:y="3865"/>
        <w:widowControl w:val="0"/>
        <w:rPr>
          <w:sz w:val="2"/>
          <w:szCs w:val="2"/>
        </w:rPr>
      </w:pPr>
      <w:r>
        <w:pict>
          <v:shape id="_x0000_s1154" type="#_x0000_t75" style="width:211pt;height:150pt;">
            <v:imagedata r:id="rId261" r:href="rId262"/>
          </v:shape>
        </w:pic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837"/>
        <w:framePr w:w="6283" w:h="1984" w:hRule="exact" w:wrap="none" w:vAnchor="page" w:hAnchor="page" w:x="1604" w:y="3718"/>
        <w:widowControl w:val="0"/>
        <w:keepNext w:val="0"/>
        <w:keepLines w:val="0"/>
        <w:shd w:val="clear" w:color="auto" w:fill="auto"/>
        <w:bidi w:val="0"/>
        <w:jc w:val="left"/>
        <w:spacing w:before="0" w:after="0"/>
        <w:ind w:left="0" w:right="2880" w:firstLine="0"/>
      </w:pPr>
      <w:r>
        <w:rPr>
          <w:rStyle w:val="CharStyle839"/>
          <w:b/>
          <w:bCs/>
          <w:i/>
          <w:iCs/>
        </w:rPr>
        <w:t>To Boldly Go Where l\lo Key Has Gone Before</w:t>
      </w:r>
    </w:p>
    <w:p>
      <w:pPr>
        <w:pStyle w:val="Style840"/>
        <w:framePr w:w="6283" w:h="785" w:hRule="exact" w:wrap="none" w:vAnchor="page" w:hAnchor="page" w:x="1604" w:y="6810"/>
        <w:widowControl w:val="0"/>
        <w:keepNext w:val="0"/>
        <w:keepLines w:val="0"/>
        <w:shd w:val="clear" w:color="auto" w:fill="auto"/>
        <w:bidi w:val="0"/>
        <w:jc w:val="left"/>
        <w:spacing w:before="0" w:after="0"/>
        <w:ind w:left="200" w:right="3760" w:firstLine="0"/>
      </w:pPr>
      <w:r>
        <w:rPr>
          <w:rStyle w:val="CharStyle842"/>
          <w:b/>
          <w:bCs/>
          <w:i/>
          <w:iCs/>
        </w:rPr>
        <w:t>PATENTED Reversible Key and Blank with Unique Floating Insert</w:t>
      </w:r>
    </w:p>
    <w:p>
      <w:pPr>
        <w:pStyle w:val="Style840"/>
        <w:framePr w:w="6283" w:h="778" w:hRule="exact" w:wrap="none" w:vAnchor="page" w:hAnchor="page" w:x="1604" w:y="7746"/>
        <w:widowControl w:val="0"/>
        <w:keepNext w:val="0"/>
        <w:keepLines w:val="0"/>
        <w:shd w:val="clear" w:color="auto" w:fill="auto"/>
        <w:bidi w:val="0"/>
        <w:jc w:val="left"/>
        <w:spacing w:before="0" w:after="0"/>
        <w:ind w:left="200" w:right="3760" w:firstLine="0"/>
      </w:pPr>
      <w:r>
        <w:rPr>
          <w:rStyle w:val="CharStyle842"/>
          <w:b/>
          <w:bCs/>
          <w:i/>
          <w:iCs/>
        </w:rPr>
        <w:t>PATENTED “Sphrerotation</w:t>
      </w:r>
      <w:r>
        <w:rPr>
          <w:rStyle w:val="CharStyle843"/>
          <w:vertAlign w:val="superscript"/>
          <w:b w:val="0"/>
          <w:bCs w:val="0"/>
          <w:i/>
          <w:iCs/>
        </w:rPr>
        <w:t xml:space="preserve">99 </w:t>
      </w:r>
      <w:r>
        <w:rPr>
          <w:rStyle w:val="CharStyle842"/>
          <w:b/>
          <w:bCs/>
          <w:i/>
          <w:iCs/>
        </w:rPr>
        <w:t>ribbed cylinder plug,</w:t>
      </w:r>
    </w:p>
    <w:p>
      <w:pPr>
        <w:pStyle w:val="Style840"/>
        <w:framePr w:w="6283" w:h="780" w:hRule="exact" w:wrap="none" w:vAnchor="page" w:hAnchor="page" w:x="1604" w:y="8677"/>
        <w:widowControl w:val="0"/>
        <w:keepNext w:val="0"/>
        <w:keepLines w:val="0"/>
        <w:shd w:val="clear" w:color="auto" w:fill="auto"/>
        <w:bidi w:val="0"/>
        <w:jc w:val="left"/>
        <w:spacing w:before="0" w:after="0"/>
        <w:ind w:left="200" w:right="3760" w:firstLine="0"/>
      </w:pPr>
      <w:r>
        <w:rPr>
          <w:rStyle w:val="CharStyle842"/>
          <w:b/>
          <w:bCs/>
          <w:i/>
          <w:iCs/>
        </w:rPr>
        <w:t>PATENTED combined telescopic pin tumblers</w:t>
      </w:r>
      <w:r>
        <w:rPr>
          <w:rStyle w:val="CharStyle844"/>
          <w:b w:val="0"/>
          <w:bCs w:val="0"/>
          <w:i w:val="0"/>
          <w:iCs w:val="0"/>
        </w:rPr>
        <w:t>•</w:t>
      </w:r>
    </w:p>
    <w:p>
      <w:pPr>
        <w:pStyle w:val="Style840"/>
        <w:framePr w:w="6283" w:h="539" w:hRule="exact" w:wrap="none" w:vAnchor="page" w:hAnchor="page" w:x="1604" w:y="9609"/>
        <w:widowControl w:val="0"/>
        <w:keepNext w:val="0"/>
        <w:keepLines w:val="0"/>
        <w:shd w:val="clear" w:color="auto" w:fill="auto"/>
        <w:bidi w:val="0"/>
        <w:jc w:val="left"/>
        <w:spacing w:before="0" w:after="0" w:line="242" w:lineRule="exact"/>
        <w:ind w:left="200" w:right="3760" w:firstLine="0"/>
      </w:pPr>
      <w:r>
        <w:rPr>
          <w:rStyle w:val="CharStyle842"/>
          <w:b/>
          <w:bCs/>
          <w:i/>
          <w:iCs/>
        </w:rPr>
        <w:t>Superior Tamper Resistance</w:t>
      </w:r>
      <w:r>
        <w:rPr>
          <w:rStyle w:val="CharStyle844"/>
          <w:b w:val="0"/>
          <w:bCs w:val="0"/>
          <w:i w:val="0"/>
          <w:iCs w:val="0"/>
        </w:rPr>
        <w:t>•</w:t>
      </w:r>
    </w:p>
    <w:p>
      <w:pPr>
        <w:pStyle w:val="Style845"/>
        <w:framePr w:w="6283" w:h="736" w:hRule="exact" w:wrap="none" w:vAnchor="page" w:hAnchor="page" w:x="1604" w:y="13902"/>
        <w:widowControl w:val="0"/>
        <w:keepNext w:val="0"/>
        <w:keepLines w:val="0"/>
        <w:shd w:val="clear" w:color="auto" w:fill="auto"/>
        <w:bidi w:val="0"/>
        <w:jc w:val="left"/>
        <w:spacing w:before="0" w:after="0"/>
        <w:ind w:left="2780" w:right="0" w:firstLine="140"/>
      </w:pPr>
      <w:r>
        <w:rPr>
          <w:rStyle w:val="CharStyle847"/>
          <w:vertAlign w:val="superscript"/>
          <w:i w:val="0"/>
          <w:iCs w:val="0"/>
        </w:rPr>
        <w:t>1</w:t>
      </w:r>
      <w:r>
        <w:rPr>
          <w:rStyle w:val="CharStyle847"/>
          <w:i w:val="0"/>
          <w:iCs w:val="0"/>
        </w:rPr>
        <w:t xml:space="preserve"> </w:t>
      </w:r>
      <w:r>
        <w:rPr>
          <w:rStyle w:val="CharStyle848"/>
          <w:i/>
          <w:iCs/>
        </w:rPr>
        <w:t>Call now 1-800 MULTLOCK</w:t>
      </w:r>
    </w:p>
    <w:p>
      <w:pPr>
        <w:pStyle w:val="Style849"/>
        <w:framePr w:wrap="none" w:vAnchor="page" w:hAnchor="page" w:x="1907" w:y="14674"/>
        <w:widowControl w:val="0"/>
        <w:keepNext w:val="0"/>
        <w:keepLines w:val="0"/>
        <w:shd w:val="clear" w:color="auto" w:fill="auto"/>
        <w:bidi w:val="0"/>
        <w:jc w:val="left"/>
        <w:spacing w:before="0" w:after="0"/>
        <w:ind w:left="0" w:right="0" w:firstLine="0"/>
      </w:pPr>
      <w:r>
        <w:rPr>
          <w:rStyle w:val="CharStyle851"/>
          <w:b/>
          <w:bCs/>
          <w:i/>
          <w:iCs/>
        </w:rPr>
        <w:t>Mu I- T-Lock USA Inc. 300-1 Route 17 South, Suite A, Lodi, N.J. 07644 • Tel: 201-778-3222</w:t>
      </w:r>
      <w:r>
        <w:rPr>
          <w:rStyle w:val="CharStyle852"/>
          <w:b/>
          <w:bCs/>
          <w:i w:val="0"/>
          <w:iCs w:val="0"/>
        </w:rPr>
        <w:t xml:space="preserve"> • </w:t>
      </w:r>
      <w:r>
        <w:rPr>
          <w:rStyle w:val="CharStyle851"/>
          <w:b/>
          <w:bCs/>
          <w:i/>
          <w:iCs/>
        </w:rPr>
        <w:t>1-800-MU LTLOCK</w:t>
      </w:r>
      <w:r>
        <w:rPr>
          <w:rStyle w:val="CharStyle852"/>
          <w:b/>
          <w:bCs/>
          <w:i w:val="0"/>
          <w:iCs w:val="0"/>
        </w:rPr>
        <w:t xml:space="preserve"> • Fax; </w:t>
      </w:r>
      <w:r>
        <w:rPr>
          <w:rStyle w:val="CharStyle851"/>
          <w:b/>
          <w:bCs/>
          <w:i/>
          <w:iCs/>
        </w:rPr>
        <w:t>201-778-4007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55" type="#_x0000_t75" style="position:absolute;margin-left:34.1pt;margin-top:71.75pt;width:564.95pt;height:708.5pt;z-index:-251658649;mso-wrap-distance-left:5pt;mso-wrap-distance-right:5pt;mso-position-horizontal-relative:page;mso-position-vertical-relative:page" wrapcoords="0 0">
            <v:imagedata r:id="rId263" r:href="rId264"/>
            <w10:wrap anchorx="page" anchory="page"/>
          </v:shape>
        </w:pict>
      </w:r>
    </w:p>
    <w:p>
      <w:pPr>
        <w:widowControl w:val="0"/>
        <w:rPr>
          <w:sz w:val="2"/>
          <w:szCs w:val="2"/>
        </w:rPr>
      </w:pPr>
      <w:r>
        <w:pict>
          <v:rect style="position:absolute;margin-left:53.95pt;margin-top:100.4pt;width:343.7pt;height:107.3pt;z-index:-251658240;mso-position-horizontal-relative:page;mso-position-vertical-relative:page;z-index:-251658648" fillcolor="#76122B" stroked="f"/>
        </w:pict>
      </w:r>
      <w:r>
        <w:pict>
          <v:shape o:spt="32" o:oned="1" path="m,l21600,21600e" style="position:absolute;margin-left:408.9pt;margin-top:48.05pt;width:164.15pt;height:0;z-index:-251658240;mso-position-horizontal-relative:page;mso-position-vertical-relative:page">
            <v:stroke weight="0.6pt"/>
          </v:shape>
        </w:pict>
      </w:r>
      <w:r>
        <w:pict>
          <v:shape o:spt="32" o:oned="1" path="m,l21600,21600e" style="position:absolute;margin-left:408.9pt;margin-top:48.05pt;width:0;height:341.05pt;z-index:-251658240;mso-position-horizontal-relative:page;mso-position-vertical-relative:page">
            <v:stroke weight="0.6pt"/>
          </v:shape>
        </w:pict>
      </w:r>
      <w:r>
        <w:pict>
          <v:shape o:spt="32" o:oned="1" path="m,l21600,21600e" style="position:absolute;margin-left:408.9pt;margin-top:389.1pt;width:164.15pt;height:0;z-index:-251658240;mso-position-horizontal-relative:page;mso-position-vertical-relative:page">
            <v:stroke weight="0.6pt"/>
          </v:shape>
        </w:pict>
      </w:r>
      <w:r>
        <w:pict>
          <v:shape o:spt="32" o:oned="1" path="m,l21600,21600e" style="position:absolute;margin-left:573.05pt;margin-top:48.05pt;width:0;height:341.05pt;z-index:-251658240;mso-position-horizontal-relative:page;mso-position-vertical-relative:page">
            <v:stroke weight="0.6pt"/>
          </v:shape>
        </w:pict>
      </w:r>
      <w:r>
        <w:pict>
          <v:shape o:spt="32" o:oned="1" path="m,l21600,21600e" style="position:absolute;margin-left:409.6pt;margin-top:401.1pt;width:163.2pt;height:0;z-index:-251658240;mso-position-horizontal-relative:page;mso-position-vertical-relative:page">
            <v:stroke weight="0.6pt"/>
          </v:shape>
        </w:pict>
      </w:r>
      <w:r>
        <w:pict>
          <v:shape o:spt="32" o:oned="1" path="m,l21600,21600e" style="position:absolute;margin-left:409.6pt;margin-top:401.1pt;width:0;height:180.25pt;z-index:-251658240;mso-position-horizontal-relative:page;mso-position-vertical-relative:page">
            <v:stroke weight="0.6pt"/>
          </v:shape>
        </w:pict>
      </w:r>
      <w:r>
        <w:pict>
          <v:shape o:spt="32" o:oned="1" path="m,l21600,21600e" style="position:absolute;margin-left:409.6pt;margin-top:581.35pt;width:163.2pt;height:0;z-index:-251658240;mso-position-horizontal-relative:page;mso-position-vertical-relative:page">
            <v:stroke weight="0.6pt"/>
          </v:shape>
        </w:pict>
      </w:r>
      <w:r>
        <w:pict>
          <v:shape o:spt="32" o:oned="1" path="m,l21600,21600e" style="position:absolute;margin-left:572.8pt;margin-top:401.1pt;width:0;height:180.25pt;z-index:-251658240;mso-position-horizontal-relative:page;mso-position-vertical-relative:page">
            <v:stroke weight="0.6pt"/>
          </v:shape>
        </w:pict>
      </w:r>
      <w:r>
        <w:pict>
          <v:shape o:spt="32" o:oned="1" path="m,l21600,21600e" style="position:absolute;margin-left:240.4pt;margin-top:598.6pt;width:153.15pt;height:0;z-index:-251658240;mso-position-horizontal-relative:page;mso-position-vertical-relative:page">
            <v:stroke weight="0.6pt"/>
          </v:shape>
        </w:pict>
      </w:r>
      <w:r>
        <w:pict>
          <v:shape o:spt="32" o:oned="1" path="m,l21600,21600e" style="position:absolute;margin-left:240.4pt;margin-top:623.2pt;width:152.9pt;height:0;z-index:-251658240;mso-position-horizontal-relative:page;mso-position-vertical-relative:page">
            <v:stroke weight="0.6pt"/>
          </v:shape>
        </w:pict>
      </w:r>
      <w:r>
        <w:pict>
          <v:shape o:spt="32" o:oned="1" path="m,l21600,21600e" style="position:absolute;margin-left:414.65pt;margin-top:658.4pt;width:152.9pt;height:0;z-index:-251658240;mso-position-horizontal-relative:page;mso-position-vertical-relative:page">
            <v:stroke weight="0.6pt"/>
          </v:shape>
        </w:pict>
      </w:r>
      <w:r>
        <w:pict>
          <v:shape o:spt="32" o:oned="1" path="m,l21600,21600e" style="position:absolute;margin-left:414.65pt;margin-top:683.1pt;width:152.9pt;height:0;z-index:-251658240;mso-position-horizontal-relative:page;mso-position-vertical-relative:page">
            <v:stroke weight="0.6pt"/>
          </v:shape>
        </w:pict>
      </w:r>
    </w:p>
    <w:p>
      <w:pPr>
        <w:pStyle w:val="Style555"/>
        <w:framePr w:w="208" w:h="1502" w:hRule="exact" w:wrap="none" w:vAnchor="page" w:hAnchor="page" w:x="723" w:y="1706"/>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By Charles H. Cole, CML</w:t>
      </w:r>
    </w:p>
    <w:p>
      <w:pPr>
        <w:framePr w:wrap="none" w:vAnchor="page" w:hAnchor="page" w:x="662" w:y="434"/>
        <w:widowControl w:val="0"/>
        <w:rPr>
          <w:sz w:val="2"/>
          <w:szCs w:val="2"/>
        </w:rPr>
      </w:pPr>
      <w:r>
        <w:pict>
          <v:shape id="_x0000_s1156" type="#_x0000_t75" style="width:565pt;height:16pt;">
            <v:imagedata r:id="rId265" r:href="rId266"/>
          </v:shape>
        </w:pict>
      </w:r>
    </w:p>
    <w:p>
      <w:pPr>
        <w:framePr w:wrap="none" w:vAnchor="page" w:hAnchor="page" w:x="1075" w:y="1975"/>
        <w:widowControl w:val="0"/>
        <w:rPr>
          <w:sz w:val="2"/>
          <w:szCs w:val="2"/>
        </w:rPr>
      </w:pPr>
      <w:r>
        <w:pict>
          <v:shape id="_x0000_s1157" type="#_x0000_t75" style="width:346pt;height:110pt;">
            <v:imagedata r:id="rId267" r:href="rId268"/>
          </v:shape>
        </w:pict>
      </w:r>
    </w:p>
    <w:p>
      <w:pPr>
        <w:pStyle w:val="Style813"/>
        <w:framePr w:w="3326" w:h="10601" w:hRule="exact" w:wrap="none" w:vAnchor="page" w:hAnchor="page" w:x="1200" w:y="44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Locksmiths who use HPC’s 1200CM code machine with which to originate keys must use the correct card in order to cut the key to the correct depths and spacings. For keys that have their spacings measured from a shoulder stop, the Continental Micro card number 58 may be used when spacings and depths are known but the locksmith does not have the correct card.</w:t>
      </w:r>
    </w:p>
    <w:p>
      <w:pPr>
        <w:pStyle w:val="Style813"/>
        <w:framePr w:w="3326" w:h="10601" w:hRule="exact" w:wrap="none" w:vAnchor="page" w:hAnchor="page" w:x="1200" w:y="443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But what about cutting keys that have their spacings measured from the tip? Does this sometimes create a problem for lock</w:t>
        <w:softHyphen/>
        <w:t>smiths because they have neither the correct card nor a card that can be used for tip gauged keys? Maybe they have a card that can be used but they just don’t know how to use it. That card is number 58—-the same one that is used for shoulder stop keys.</w:t>
      </w:r>
    </w:p>
    <w:p>
      <w:pPr>
        <w:pStyle w:val="Style813"/>
        <w:framePr w:w="3326" w:h="10601" w:hRule="exact" w:wrap="none" w:vAnchor="page" w:hAnchor="page" w:x="1200" w:y="443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Card number 58 may be used with either the red or black (horseshoe) tip stop to gauge tip stop spacings. Each spacing that is listed in the locksmith’s code book has to be sub</w:t>
        <w:softHyphen/>
        <w:t>tracted from a constant factor to allow card number 58 to be used for cutting tip stop keys. The factor for the red tip stop is .940. The factor for the black tip stop is 1.215.</w:t>
      </w:r>
    </w:p>
    <w:p>
      <w:pPr>
        <w:pStyle w:val="Style813"/>
        <w:framePr w:w="3326" w:h="10601" w:hRule="exact" w:wrap="none" w:vAnchor="page" w:hAnchor="page" w:x="1200" w:y="443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Each spacing, as listed in the locksmith’s code book, has to be subtracted from the constant factor for the tip that he is using. There is no adjustment required for the depths.</w:t>
      </w:r>
    </w:p>
    <w:p>
      <w:pPr>
        <w:pStyle w:val="Style813"/>
        <w:framePr w:w="3326" w:h="10601" w:hRule="exact" w:wrap="none" w:vAnchor="page" w:hAnchor="page" w:x="1200" w:y="443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red tip stop is used for shorter keys and the black tip stop is used for longer keys. The shorter leg of the black tip stop may be used as a substitute for the red tip stop by pushing the black tip stop in far enough for the end of the key to be stopped by the shorter leg of the black tip stop. The black tip stop is normally pushed in just far enough that the key will bypass the shorter leg and be stopped by the longer leg.</w:t>
      </w:r>
    </w:p>
    <w:p>
      <w:pPr>
        <w:pStyle w:val="Style813"/>
        <w:framePr w:w="3326" w:h="10601" w:hRule="exact" w:wrap="none" w:vAnchor="page" w:hAnchor="page" w:x="1200" w:y="443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.940 factor is used whenever the key is stopped by either the red tip stop or the shorter leg of the black tip stop. For some</w:t>
      </w:r>
    </w:p>
    <w:p>
      <w:pPr>
        <w:pStyle w:val="Style813"/>
        <w:framePr w:w="3312" w:h="6070" w:hRule="exact" w:wrap="none" w:vAnchor="page" w:hAnchor="page" w:x="4675" w:y="44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 you may use either the red or the black tip stop.</w:t>
      </w:r>
    </w:p>
    <w:p>
      <w:pPr>
        <w:pStyle w:val="Style813"/>
        <w:framePr w:w="3312" w:h="6070" w:hRule="exact" w:wrap="none" w:vAnchor="page" w:hAnchor="page" w:x="4675" w:y="4428"/>
        <w:widowControl w:val="0"/>
        <w:keepNext w:val="0"/>
        <w:keepLines w:val="0"/>
        <w:shd w:val="clear" w:color="auto" w:fill="auto"/>
        <w:bidi w:val="0"/>
        <w:jc w:val="both"/>
        <w:spacing w:before="0" w:after="0"/>
        <w:ind w:left="0" w:right="0" w:firstLine="240"/>
      </w:pPr>
      <w:r>
        <w:rPr>
          <w:lang w:val="en-US" w:eastAsia="en-US" w:bidi="en-US"/>
          <w:w w:val="100"/>
          <w:spacing w:val="0"/>
          <w:color w:val="000000"/>
          <w:position w:val="0"/>
        </w:rPr>
        <w:t>In the following examples, spacing infor</w:t>
        <w:softHyphen/>
        <w:t>mation noted as “Listed Space” are the spac</w:t>
        <w:softHyphen/>
        <w:t xml:space="preserve">ing taken from </w:t>
      </w:r>
      <w:r>
        <w:rPr>
          <w:rStyle w:val="CharStyle853"/>
        </w:rPr>
        <w:t xml:space="preserve">Locksmith Ledger's Reed Codes, </w:t>
      </w:r>
      <w:r>
        <w:rPr>
          <w:lang w:val="en-US" w:eastAsia="en-US" w:bidi="en-US"/>
          <w:w w:val="100"/>
          <w:spacing w:val="0"/>
          <w:color w:val="000000"/>
          <w:position w:val="0"/>
        </w:rPr>
        <w:t>specifically, Reed Code software. All dimen</w:t>
        <w:softHyphen/>
        <w:t>sions listed are for inches. For those lock</w:t>
        <w:softHyphen/>
        <w:t>smiths who use metric measurements, inches may be multiplied by .03937007874 (rounded as desired) to obtain millimeters.</w:t>
      </w:r>
    </w:p>
    <w:p>
      <w:pPr>
        <w:pStyle w:val="Style813"/>
        <w:framePr w:w="3312" w:h="6070" w:hRule="exact" w:wrap="none" w:vAnchor="page" w:hAnchor="page" w:x="4675" w:y="44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convert millimeters to inches, multiply by 25.4. By using the examples as a guide, locksmiths can convert spacing dimensions for other tip gauged keys for use with Continental Micro card 58. The “Conti - Card” kit from Continental Micro may also be used by locksmiths to make their own 1200CM cards.</w:t>
      </w:r>
    </w:p>
    <w:p>
      <w:pPr>
        <w:pStyle w:val="Style813"/>
        <w:framePr w:w="3312" w:h="6070" w:hRule="exact" w:wrap="none" w:vAnchor="page" w:hAnchor="page" w:x="4675" w:y="442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It should also be noted that, in some cases, cards made for the HPC 1200CM code machine by Continental Micro differ in designation from those that are made by HPC. Locksmiths should always confirm that they are selecting and using the proper card for the key being cut.</w:t>
      </w:r>
    </w:p>
    <w:p>
      <w:pPr>
        <w:pStyle w:val="Style680"/>
        <w:framePr w:w="3067" w:h="1056" w:hRule="exact" w:wrap="none" w:vAnchor="page" w:hAnchor="page" w:x="4790" w:y="10735"/>
        <w:tabs>
          <w:tab w:leader="none" w:pos="1080"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Ford</w:t>
        <w:tab/>
        <w:t>1200CM Card CX56</w:t>
      </w:r>
    </w:p>
    <w:p>
      <w:pPr>
        <w:pStyle w:val="Style680"/>
        <w:framePr w:w="3067" w:h="1056" w:hRule="exact" w:wrap="none" w:vAnchor="page" w:hAnchor="page" w:x="4790" w:y="1073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Code Series: Ford 10-Cut Key blanks 1190LN/H60, H73PT</w:t>
      </w:r>
    </w:p>
    <w:p>
      <w:pPr>
        <w:pStyle w:val="Style680"/>
        <w:framePr w:w="3067" w:h="1056" w:hRule="exact" w:wrap="none" w:vAnchor="page" w:hAnchor="page" w:x="4790" w:y="10735"/>
        <w:widowControl w:val="0"/>
        <w:keepNext w:val="0"/>
        <w:keepLines w:val="0"/>
        <w:shd w:val="clear" w:color="auto" w:fill="auto"/>
        <w:bidi w:val="0"/>
        <w:jc w:val="both"/>
        <w:spacing w:before="0" w:after="0" w:line="199" w:lineRule="exact"/>
        <w:ind w:left="1120" w:right="0" w:firstLine="0"/>
      </w:pPr>
      <w:r>
        <w:rPr>
          <w:lang w:val="en-US" w:eastAsia="en-US" w:bidi="en-US"/>
          <w:w w:val="100"/>
          <w:spacing w:val="0"/>
          <w:color w:val="000000"/>
          <w:position w:val="0"/>
        </w:rPr>
        <w:t>MZ25/X206, DA32/X227, 1195FD</w:t>
      </w:r>
    </w:p>
    <w:p>
      <w:pPr>
        <w:pStyle w:val="Style680"/>
        <w:framePr w:wrap="none" w:vAnchor="page" w:hAnchor="page" w:x="4795" w:y="11738"/>
        <w:widowControl w:val="0"/>
        <w:keepNext w:val="0"/>
        <w:keepLines w:val="0"/>
        <w:shd w:val="clear" w:color="auto" w:fill="auto"/>
        <w:bidi w:val="0"/>
        <w:jc w:val="left"/>
        <w:spacing w:before="0" w:after="0"/>
        <w:ind w:left="0" w:right="0" w:firstLine="0"/>
      </w:pPr>
      <w:r>
        <w:rPr>
          <w:rStyle w:val="CharStyle854"/>
          <w:b/>
          <w:bCs/>
        </w:rPr>
        <w:t>Black Tip Stop</w:t>
      </w:r>
    </w:p>
    <w:tbl>
      <w:tblPr>
        <w:tblOverlap w:val="never"/>
        <w:tblLayout w:type="fixed"/>
        <w:jc w:val="left"/>
      </w:tblPr>
      <w:tblGrid>
        <w:gridCol w:w="754"/>
        <w:gridCol w:w="1070"/>
        <w:gridCol w:w="322"/>
        <w:gridCol w:w="739"/>
      </w:tblGrid>
      <w:tr>
        <w:trPr>
          <w:trHeight w:val="504" w:hRule="exact"/>
        </w:trPr>
        <w:tc>
          <w:tcPr>
            <w:shd w:val="clear" w:color="auto" w:fill="FFFFFF"/>
            <w:tcBorders>
              <w:top w:val="single" w:sz="4"/>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78" w:lineRule="exact"/>
              <w:ind w:left="160" w:right="0" w:firstLine="0"/>
            </w:pPr>
            <w:r>
              <w:rPr>
                <w:rStyle w:val="CharStyle512"/>
              </w:rPr>
              <w:t>Factor</w:t>
            </w:r>
          </w:p>
        </w:tc>
        <w:tc>
          <w:tcPr>
            <w:shd w:val="clear" w:color="auto" w:fill="FFFFFF"/>
            <w:tcBorders>
              <w:top w:val="single" w:sz="4"/>
            </w:tcBorders>
            <w:vAlign w:val="bottom"/>
          </w:tcPr>
          <w:p>
            <w:pPr>
              <w:pStyle w:val="Style2"/>
              <w:framePr w:w="2885" w:h="2875" w:wrap="none" w:vAnchor="page" w:hAnchor="page" w:x="4843" w:y="11959"/>
              <w:widowControl w:val="0"/>
              <w:keepNext w:val="0"/>
              <w:keepLines w:val="0"/>
              <w:shd w:val="clear" w:color="auto" w:fill="auto"/>
              <w:bidi w:val="0"/>
              <w:jc w:val="right"/>
              <w:spacing w:before="0" w:after="0" w:line="178" w:lineRule="exact"/>
              <w:ind w:left="0" w:right="0" w:firstLine="0"/>
            </w:pPr>
            <w:r>
              <w:rPr>
                <w:rStyle w:val="CharStyle512"/>
              </w:rPr>
              <w:t>Listed</w:t>
            </w:r>
          </w:p>
          <w:p>
            <w:pPr>
              <w:pStyle w:val="Style2"/>
              <w:framePr w:w="2885" w:h="2875" w:wrap="none" w:vAnchor="page" w:hAnchor="page" w:x="4843" w:y="11959"/>
              <w:widowControl w:val="0"/>
              <w:keepNext w:val="0"/>
              <w:keepLines w:val="0"/>
              <w:shd w:val="clear" w:color="auto" w:fill="auto"/>
              <w:bidi w:val="0"/>
              <w:jc w:val="right"/>
              <w:spacing w:before="0" w:after="0" w:line="178" w:lineRule="exact"/>
              <w:ind w:left="0" w:right="0" w:firstLine="0"/>
            </w:pPr>
            <w:r>
              <w:rPr>
                <w:rStyle w:val="CharStyle512"/>
              </w:rPr>
              <w:t>Space</w:t>
            </w:r>
          </w:p>
        </w:tc>
        <w:tc>
          <w:tcPr>
            <w:shd w:val="clear" w:color="auto" w:fill="FFFFFF"/>
            <w:tcBorders>
              <w:top w:val="single" w:sz="4"/>
            </w:tcBorders>
            <w:vAlign w:val="top"/>
          </w:tcPr>
          <w:p>
            <w:pPr>
              <w:framePr w:w="2885" w:h="2875" w:wrap="none" w:vAnchor="page" w:hAnchor="page" w:x="4843" w:y="11959"/>
              <w:widowControl w:val="0"/>
              <w:rPr>
                <w:sz w:val="10"/>
                <w:szCs w:val="10"/>
              </w:rPr>
            </w:pPr>
          </w:p>
        </w:tc>
        <w:tc>
          <w:tcPr>
            <w:shd w:val="clear" w:color="auto" w:fill="FFFFFF"/>
            <w:tcBorders>
              <w:top w:val="single" w:sz="4"/>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78" w:lineRule="exact"/>
              <w:ind w:left="160" w:right="0" w:firstLine="0"/>
            </w:pPr>
            <w:r>
              <w:rPr>
                <w:rStyle w:val="CharStyle512"/>
              </w:rPr>
              <w:t>Cd#58</w:t>
            </w:r>
          </w:p>
          <w:p>
            <w:pPr>
              <w:pStyle w:val="Style2"/>
              <w:framePr w:w="2885" w:h="2875" w:wrap="none" w:vAnchor="page" w:hAnchor="page" w:x="4843" w:y="11959"/>
              <w:widowControl w:val="0"/>
              <w:keepNext w:val="0"/>
              <w:keepLines w:val="0"/>
              <w:shd w:val="clear" w:color="auto" w:fill="auto"/>
              <w:bidi w:val="0"/>
              <w:jc w:val="left"/>
              <w:spacing w:before="0" w:after="0" w:line="178" w:lineRule="exact"/>
              <w:ind w:left="160" w:right="0" w:firstLine="0"/>
            </w:pPr>
            <w:r>
              <w:rPr>
                <w:rStyle w:val="CharStyle512"/>
              </w:rPr>
              <w:t>Space</w:t>
            </w:r>
          </w:p>
        </w:tc>
      </w:tr>
      <w:tr>
        <w:trPr>
          <w:trHeight w:val="245" w:hRule="exact"/>
        </w:trPr>
        <w:tc>
          <w:tcPr>
            <w:shd w:val="clear" w:color="auto" w:fill="FFFFFF"/>
            <w:tcBorders>
              <w:top w:val="single" w:sz="4"/>
            </w:tcBorders>
            <w:vAlign w:val="center"/>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top w:val="single" w:sz="4"/>
            </w:tcBorders>
            <w:vAlign w:val="center"/>
          </w:tcPr>
          <w:p>
            <w:pPr>
              <w:pStyle w:val="Style2"/>
              <w:framePr w:w="2885" w:h="2875" w:wrap="none" w:vAnchor="page" w:hAnchor="page" w:x="4843" w:y="11959"/>
              <w:tabs>
                <w:tab w:leader="none" w:pos="271" w:val="left"/>
              </w:tabs>
              <w:widowControl w:val="0"/>
              <w:keepNext w:val="0"/>
              <w:keepLines w:val="0"/>
              <w:shd w:val="clear" w:color="auto" w:fill="auto"/>
              <w:bidi w:val="0"/>
              <w:jc w:val="both"/>
              <w:spacing w:before="0" w:after="0" w:line="190" w:lineRule="exact"/>
              <w:ind w:left="0" w:right="0" w:firstLine="0"/>
            </w:pPr>
            <w:r>
              <w:rPr>
                <w:rStyle w:val="CharStyle855"/>
              </w:rPr>
              <w:t>-</w:t>
              <w:tab/>
              <w:t>1.033</w:t>
            </w:r>
          </w:p>
        </w:tc>
        <w:tc>
          <w:tcPr>
            <w:shd w:val="clear" w:color="auto" w:fill="FFFFFF"/>
            <w:tcBorders>
              <w:top w:val="single" w:sz="4"/>
            </w:tcBorders>
            <w:vAlign w:val="center"/>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top w:val="single" w:sz="4"/>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.182</w:t>
            </w:r>
          </w:p>
        </w:tc>
      </w:tr>
      <w:tr>
        <w:trPr>
          <w:trHeight w:val="240" w:hRule="exact"/>
        </w:trPr>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top"/>
          </w:tcPr>
          <w:p>
            <w:pPr>
              <w:pStyle w:val="Style2"/>
              <w:framePr w:w="2885" w:h="2875" w:wrap="none" w:vAnchor="page" w:hAnchor="page" w:x="4843" w:y="11959"/>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.941</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.274</w:t>
            </w:r>
          </w:p>
        </w:tc>
      </w:tr>
      <w:tr>
        <w:trPr>
          <w:trHeight w:val="240" w:hRule="exact"/>
        </w:trPr>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top"/>
          </w:tcPr>
          <w:p>
            <w:pPr>
              <w:pStyle w:val="Style2"/>
              <w:framePr w:w="2885" w:h="2875" w:wrap="none" w:vAnchor="page" w:hAnchor="page" w:x="4843" w:y="11959"/>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.848</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.367</w:t>
            </w:r>
          </w:p>
        </w:tc>
      </w:tr>
      <w:tr>
        <w:trPr>
          <w:trHeight w:val="235" w:hRule="exact"/>
        </w:trPr>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top"/>
          </w:tcPr>
          <w:p>
            <w:pPr>
              <w:pStyle w:val="Style2"/>
              <w:framePr w:w="2885" w:h="2875" w:wrap="none" w:vAnchor="page" w:hAnchor="page" w:x="4843" w:y="11959"/>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.756</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.459</w:t>
            </w:r>
          </w:p>
        </w:tc>
      </w:tr>
      <w:tr>
        <w:trPr>
          <w:trHeight w:val="240" w:hRule="exact"/>
        </w:trPr>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bottom"/>
          </w:tcPr>
          <w:p>
            <w:pPr>
              <w:pStyle w:val="Style2"/>
              <w:framePr w:w="2885" w:h="2875" w:wrap="none" w:vAnchor="page" w:hAnchor="page" w:x="4843" w:y="11959"/>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.663</w:t>
            </w:r>
          </w:p>
        </w:tc>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right"/>
              <w:spacing w:before="0" w:after="0" w:line="190" w:lineRule="exact"/>
              <w:ind w:left="0" w:right="0" w:firstLine="0"/>
            </w:pPr>
            <w:r>
              <w:rPr>
                <w:rStyle w:val="CharStyle855"/>
              </w:rPr>
              <w:t>=</w:t>
            </w:r>
          </w:p>
        </w:tc>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.552</w:t>
            </w:r>
          </w:p>
        </w:tc>
      </w:tr>
      <w:tr>
        <w:trPr>
          <w:trHeight w:val="235" w:hRule="exact"/>
        </w:trPr>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top"/>
          </w:tcPr>
          <w:p>
            <w:pPr>
              <w:pStyle w:val="Style2"/>
              <w:framePr w:w="2885" w:h="2875" w:wrap="none" w:vAnchor="page" w:hAnchor="page" w:x="4843" w:y="11959"/>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.571</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.644</w:t>
            </w:r>
          </w:p>
        </w:tc>
      </w:tr>
      <w:tr>
        <w:trPr>
          <w:trHeight w:val="240" w:hRule="exact"/>
        </w:trPr>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top"/>
          </w:tcPr>
          <w:p>
            <w:pPr>
              <w:pStyle w:val="Style2"/>
              <w:framePr w:w="2885" w:h="2875" w:wrap="none" w:vAnchor="page" w:hAnchor="page" w:x="4843" w:y="11959"/>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.478</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.737</w:t>
            </w:r>
          </w:p>
        </w:tc>
      </w:tr>
      <w:tr>
        <w:trPr>
          <w:trHeight w:val="240" w:hRule="exact"/>
        </w:trPr>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bottom"/>
          </w:tcPr>
          <w:p>
            <w:pPr>
              <w:pStyle w:val="Style2"/>
              <w:framePr w:w="2885" w:h="2875" w:wrap="none" w:vAnchor="page" w:hAnchor="page" w:x="4843" w:y="11959"/>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.386</w:t>
            </w:r>
          </w:p>
        </w:tc>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.829</w:t>
            </w:r>
          </w:p>
        </w:tc>
      </w:tr>
      <w:tr>
        <w:trPr>
          <w:trHeight w:val="240" w:hRule="exact"/>
        </w:trPr>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top"/>
          </w:tcPr>
          <w:p>
            <w:pPr>
              <w:pStyle w:val="Style2"/>
              <w:framePr w:w="2885" w:h="2875" w:wrap="none" w:vAnchor="page" w:hAnchor="page" w:x="4843" w:y="11959"/>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.293</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top"/>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160" w:right="0" w:firstLine="0"/>
            </w:pPr>
            <w:r>
              <w:rPr>
                <w:rStyle w:val="CharStyle855"/>
              </w:rPr>
              <w:t>.922</w:t>
            </w:r>
          </w:p>
        </w:tc>
      </w:tr>
      <w:tr>
        <w:trPr>
          <w:trHeight w:val="216" w:hRule="exact"/>
        </w:trPr>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1.215</w:t>
            </w:r>
          </w:p>
        </w:tc>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both"/>
              <w:spacing w:before="0" w:after="0" w:line="190" w:lineRule="exact"/>
              <w:ind w:left="0" w:right="0" w:firstLine="0"/>
            </w:pPr>
            <w:r>
              <w:rPr>
                <w:rStyle w:val="CharStyle855"/>
              </w:rPr>
              <w:t>- .201</w:t>
            </w:r>
          </w:p>
        </w:tc>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vAlign w:val="bottom"/>
          </w:tcPr>
          <w:p>
            <w:pPr>
              <w:pStyle w:val="Style2"/>
              <w:framePr w:w="2885" w:h="2875" w:wrap="none" w:vAnchor="page" w:hAnchor="page" w:x="4843" w:y="11959"/>
              <w:widowControl w:val="0"/>
              <w:keepNext w:val="0"/>
              <w:keepLines w:val="0"/>
              <w:shd w:val="clear" w:color="auto" w:fill="auto"/>
              <w:bidi w:val="0"/>
              <w:jc w:val="left"/>
              <w:spacing w:before="0" w:after="0" w:line="190" w:lineRule="exact"/>
              <w:ind w:left="0" w:right="0" w:firstLine="0"/>
            </w:pPr>
            <w:r>
              <w:rPr>
                <w:rStyle w:val="CharStyle855"/>
              </w:rPr>
              <w:t>1.014</w:t>
            </w:r>
          </w:p>
        </w:tc>
      </w:tr>
    </w:tbl>
    <w:tbl>
      <w:tblPr>
        <w:tblOverlap w:val="never"/>
        <w:tblLayout w:type="fixed"/>
        <w:jc w:val="left"/>
      </w:tblPr>
      <w:tblGrid>
        <w:gridCol w:w="1022"/>
        <w:gridCol w:w="965"/>
        <w:gridCol w:w="331"/>
        <w:gridCol w:w="974"/>
      </w:tblGrid>
      <w:tr>
        <w:trPr>
          <w:trHeight w:val="1387" w:hRule="exact"/>
        </w:trPr>
        <w:tc>
          <w:tcPr>
            <w:shd w:val="clear" w:color="auto" w:fill="FFFFFF"/>
            <w:gridSpan w:val="4"/>
            <w:tcBorders>
              <w:left w:val="single" w:sz="4"/>
              <w:right w:val="single" w:sz="4"/>
              <w:top w:val="single" w:sz="4"/>
            </w:tcBorders>
            <w:vAlign w:val="bottom"/>
          </w:tcPr>
          <w:p>
            <w:pPr>
              <w:pStyle w:val="Style2"/>
              <w:framePr w:w="3293" w:h="6830" w:wrap="none" w:vAnchor="page" w:hAnchor="page" w:x="8174" w:y="957"/>
              <w:tabs>
                <w:tab w:leader="none" w:pos="1082" w:val="left"/>
              </w:tabs>
              <w:widowControl w:val="0"/>
              <w:keepNext w:val="0"/>
              <w:keepLines w:val="0"/>
              <w:shd w:val="clear" w:color="auto" w:fill="auto"/>
              <w:bidi w:val="0"/>
              <w:jc w:val="both"/>
              <w:spacing w:before="0" w:after="0" w:line="204" w:lineRule="exact"/>
              <w:ind w:left="0" w:right="0" w:firstLine="0"/>
            </w:pPr>
            <w:r>
              <w:rPr>
                <w:rStyle w:val="CharStyle855"/>
              </w:rPr>
              <w:t>Ford</w:t>
              <w:tab/>
              <w:t>1200CM Card CXI 01</w:t>
            </w:r>
          </w:p>
          <w:p>
            <w:pPr>
              <w:pStyle w:val="Style2"/>
              <w:framePr w:w="3293" w:h="6830" w:wrap="none" w:vAnchor="page" w:hAnchor="page" w:x="8174" w:y="957"/>
              <w:widowControl w:val="0"/>
              <w:keepNext w:val="0"/>
              <w:keepLines w:val="0"/>
              <w:shd w:val="clear" w:color="auto" w:fill="auto"/>
              <w:bidi w:val="0"/>
              <w:jc w:val="both"/>
              <w:spacing w:before="0" w:after="0" w:line="204" w:lineRule="exact"/>
              <w:ind w:left="0" w:right="0" w:firstLine="0"/>
            </w:pPr>
            <w:r>
              <w:rPr>
                <w:rStyle w:val="CharStyle855"/>
              </w:rPr>
              <w:t>Code Series: 0001X-1706X</w:t>
            </w:r>
          </w:p>
          <w:p>
            <w:pPr>
              <w:pStyle w:val="Style2"/>
              <w:framePr w:w="3293" w:h="6830" w:wrap="none" w:vAnchor="page" w:hAnchor="page" w:x="8174" w:y="957"/>
              <w:widowControl w:val="0"/>
              <w:keepNext w:val="0"/>
              <w:keepLines w:val="0"/>
              <w:shd w:val="clear" w:color="auto" w:fill="auto"/>
              <w:bidi w:val="0"/>
              <w:jc w:val="left"/>
              <w:spacing w:before="0" w:after="0" w:line="204" w:lineRule="exact"/>
              <w:ind w:left="1200" w:right="0" w:hanging="1200"/>
            </w:pPr>
            <w:r>
              <w:rPr>
                <w:rStyle w:val="CharStyle855"/>
              </w:rPr>
              <w:t>Key blanks: 1196FD/H75, H72PT, H80PT, MZ30/X247,</w:t>
            </w:r>
          </w:p>
          <w:p>
            <w:pPr>
              <w:pStyle w:val="Style2"/>
              <w:framePr w:w="3293" w:h="6830" w:wrap="none" w:vAnchor="page" w:hAnchor="page" w:x="8174" w:y="957"/>
              <w:widowControl w:val="0"/>
              <w:keepNext w:val="0"/>
              <w:keepLines w:val="0"/>
              <w:shd w:val="clear" w:color="auto" w:fill="auto"/>
              <w:bidi w:val="0"/>
              <w:jc w:val="center"/>
              <w:spacing w:before="0" w:after="0" w:line="204" w:lineRule="exact"/>
              <w:ind w:left="0" w:right="0" w:firstLine="0"/>
            </w:pPr>
            <w:r>
              <w:rPr>
                <w:rStyle w:val="CharStyle855"/>
              </w:rPr>
              <w:t>H81PT, +++</w:t>
            </w:r>
          </w:p>
          <w:p>
            <w:pPr>
              <w:pStyle w:val="Style2"/>
              <w:framePr w:w="3293" w:h="6830" w:wrap="none" w:vAnchor="page" w:hAnchor="page" w:x="8174" w:y="957"/>
              <w:widowControl w:val="0"/>
              <w:keepNext w:val="0"/>
              <w:keepLines w:val="0"/>
              <w:shd w:val="clear" w:color="auto" w:fill="auto"/>
              <w:bidi w:val="0"/>
              <w:jc w:val="both"/>
              <w:spacing w:before="0" w:after="0" w:line="204" w:lineRule="exact"/>
              <w:ind w:left="0" w:right="0" w:firstLine="0"/>
            </w:pPr>
            <w:r>
              <w:rPr>
                <w:rStyle w:val="CharStyle855"/>
              </w:rPr>
              <w:t>Black Tip Stop</w:t>
            </w:r>
          </w:p>
        </w:tc>
      </w:tr>
      <w:tr>
        <w:trPr>
          <w:trHeight w:val="293" w:hRule="exact"/>
        </w:trPr>
        <w:tc>
          <w:tcPr>
            <w:shd w:val="clear" w:color="auto" w:fill="FFFFFF"/>
            <w:tcBorders>
              <w:left w:val="single" w:sz="4"/>
              <w:top w:val="single" w:sz="4"/>
            </w:tcBorders>
            <w:vAlign w:val="top"/>
          </w:tcPr>
          <w:p>
            <w:pPr>
              <w:framePr w:w="3293" w:h="6830" w:wrap="none" w:vAnchor="page" w:hAnchor="page" w:x="8174" w:y="957"/>
              <w:widowControl w:val="0"/>
              <w:rPr>
                <w:sz w:val="10"/>
                <w:szCs w:val="10"/>
              </w:rPr>
            </w:pPr>
          </w:p>
        </w:tc>
        <w:tc>
          <w:tcPr>
            <w:shd w:val="clear" w:color="auto" w:fill="FFFFFF"/>
            <w:tcBorders>
              <w:top w:val="single" w:sz="4"/>
            </w:tcBorders>
            <w:vAlign w:val="bottom"/>
          </w:tcPr>
          <w:p>
            <w:pPr>
              <w:pStyle w:val="Style2"/>
              <w:framePr w:w="3293" w:h="6830" w:wrap="none" w:vAnchor="page" w:hAnchor="page" w:x="8174" w:y="957"/>
              <w:widowControl w:val="0"/>
              <w:keepNext w:val="0"/>
              <w:keepLines w:val="0"/>
              <w:shd w:val="clear" w:color="auto" w:fill="auto"/>
              <w:bidi w:val="0"/>
              <w:jc w:val="right"/>
              <w:spacing w:before="0" w:after="0" w:line="178" w:lineRule="exact"/>
              <w:ind w:left="0" w:right="0" w:firstLine="0"/>
            </w:pPr>
            <w:r>
              <w:rPr>
                <w:rStyle w:val="CharStyle512"/>
              </w:rPr>
              <w:t>Listed</w:t>
            </w:r>
          </w:p>
        </w:tc>
        <w:tc>
          <w:tcPr>
            <w:shd w:val="clear" w:color="auto" w:fill="FFFFFF"/>
            <w:tcBorders>
              <w:top w:val="single" w:sz="4"/>
            </w:tcBorders>
            <w:vAlign w:val="top"/>
          </w:tcPr>
          <w:p>
            <w:pPr>
              <w:framePr w:w="3293" w:h="6830" w:wrap="none" w:vAnchor="page" w:hAnchor="page" w:x="8174" w:y="957"/>
              <w:widowControl w:val="0"/>
              <w:rPr>
                <w:sz w:val="10"/>
                <w:szCs w:val="10"/>
              </w:rPr>
            </w:pPr>
          </w:p>
        </w:tc>
        <w:tc>
          <w:tcPr>
            <w:shd w:val="clear" w:color="auto" w:fill="FFFFFF"/>
            <w:tcBorders>
              <w:right w:val="single" w:sz="4"/>
              <w:top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78" w:lineRule="exact"/>
              <w:ind w:left="160" w:right="0" w:firstLine="0"/>
            </w:pPr>
            <w:r>
              <w:rPr>
                <w:rStyle w:val="CharStyle512"/>
              </w:rPr>
              <w:t>Cd#58</w:t>
            </w:r>
          </w:p>
        </w:tc>
      </w:tr>
      <w:tr>
        <w:trPr>
          <w:trHeight w:val="211" w:hRule="exact"/>
        </w:trPr>
        <w:tc>
          <w:tcPr>
            <w:shd w:val="clear" w:color="auto" w:fill="FFFFFF"/>
            <w:tcBorders>
              <w:left w:val="single" w:sz="4"/>
            </w:tcBorders>
            <w:vAlign w:val="bottom"/>
          </w:tcPr>
          <w:p>
            <w:pPr>
              <w:pStyle w:val="Style2"/>
              <w:framePr w:w="3293" w:h="6830" w:wrap="none" w:vAnchor="page" w:hAnchor="page" w:x="8174" w:y="957"/>
              <w:widowControl w:val="0"/>
              <w:keepNext w:val="0"/>
              <w:keepLines w:val="0"/>
              <w:shd w:val="clear" w:color="auto" w:fill="auto"/>
              <w:bidi w:val="0"/>
              <w:jc w:val="right"/>
              <w:spacing w:before="0" w:after="0" w:line="178" w:lineRule="exact"/>
              <w:ind w:left="0" w:right="220" w:firstLine="0"/>
            </w:pPr>
            <w:r>
              <w:rPr>
                <w:rStyle w:val="CharStyle512"/>
              </w:rPr>
              <w:t>Factor</w:t>
            </w:r>
          </w:p>
        </w:tc>
        <w:tc>
          <w:tcPr>
            <w:shd w:val="clear" w:color="auto" w:fill="FFFFFF"/>
            <w:tcBorders/>
            <w:vAlign w:val="bottom"/>
          </w:tcPr>
          <w:p>
            <w:pPr>
              <w:pStyle w:val="Style2"/>
              <w:framePr w:w="3293" w:h="6830" w:wrap="none" w:vAnchor="page" w:hAnchor="page" w:x="8174" w:y="957"/>
              <w:widowControl w:val="0"/>
              <w:keepNext w:val="0"/>
              <w:keepLines w:val="0"/>
              <w:shd w:val="clear" w:color="auto" w:fill="auto"/>
              <w:bidi w:val="0"/>
              <w:jc w:val="right"/>
              <w:spacing w:before="0" w:after="0" w:line="178" w:lineRule="exact"/>
              <w:ind w:left="0" w:right="0" w:firstLine="0"/>
            </w:pPr>
            <w:r>
              <w:rPr>
                <w:rStyle w:val="CharStyle512"/>
              </w:rPr>
              <w:t>Space</w:t>
            </w:r>
          </w:p>
        </w:tc>
        <w:tc>
          <w:tcPr>
            <w:shd w:val="clear" w:color="auto" w:fill="FFFFFF"/>
            <w:tcBorders/>
            <w:vAlign w:val="top"/>
          </w:tcPr>
          <w:p>
            <w:pPr>
              <w:framePr w:w="3293" w:h="6830" w:wrap="none" w:vAnchor="page" w:hAnchor="page" w:x="8174" w:y="957"/>
              <w:widowControl w:val="0"/>
              <w:rPr>
                <w:sz w:val="10"/>
                <w:szCs w:val="10"/>
              </w:rPr>
            </w:pPr>
          </w:p>
        </w:tc>
        <w:tc>
          <w:tcPr>
            <w:shd w:val="clear" w:color="auto" w:fill="FFFFFF"/>
            <w:tcBorders>
              <w:right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78" w:lineRule="exact"/>
              <w:ind w:left="160" w:right="0" w:firstLine="0"/>
            </w:pPr>
            <w:r>
              <w:rPr>
                <w:rStyle w:val="CharStyle512"/>
              </w:rPr>
              <w:t>Space</w:t>
            </w:r>
          </w:p>
        </w:tc>
      </w:tr>
      <w:tr>
        <w:trPr>
          <w:trHeight w:val="254" w:hRule="exact"/>
        </w:trPr>
        <w:tc>
          <w:tcPr>
            <w:shd w:val="clear" w:color="auto" w:fill="FFFFFF"/>
            <w:tcBorders>
              <w:left w:val="single" w:sz="4"/>
              <w:top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top w:val="single" w:sz="4"/>
            </w:tcBorders>
            <w:vAlign w:val="bottom"/>
          </w:tcPr>
          <w:p>
            <w:pPr>
              <w:pStyle w:val="Style2"/>
              <w:framePr w:w="3293" w:h="6830" w:wrap="none" w:vAnchor="page" w:hAnchor="page" w:x="8174" w:y="957"/>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.845</w:t>
            </w:r>
          </w:p>
        </w:tc>
        <w:tc>
          <w:tcPr>
            <w:shd w:val="clear" w:color="auto" w:fill="FFFFFF"/>
            <w:tcBorders>
              <w:top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op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.370</w:t>
            </w:r>
          </w:p>
        </w:tc>
      </w:tr>
      <w:tr>
        <w:trPr>
          <w:trHeight w:val="240"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vAlign w:val="top"/>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.753</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.462</w:t>
            </w:r>
          </w:p>
        </w:tc>
      </w:tr>
      <w:tr>
        <w:trPr>
          <w:trHeight w:val="245" w:hRule="exact"/>
        </w:trPr>
        <w:tc>
          <w:tcPr>
            <w:shd w:val="clear" w:color="auto" w:fill="FFFFFF"/>
            <w:tcBorders>
              <w:left w:val="single" w:sz="4"/>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vAlign w:val="center"/>
          </w:tcPr>
          <w:p>
            <w:pPr>
              <w:pStyle w:val="Style2"/>
              <w:framePr w:w="3293" w:h="6830" w:wrap="none" w:vAnchor="page" w:hAnchor="page" w:x="8174" w:y="957"/>
              <w:widowControl w:val="0"/>
              <w:keepNext w:val="0"/>
              <w:keepLines w:val="0"/>
              <w:shd w:val="clear" w:color="auto" w:fill="auto"/>
              <w:bidi w:val="0"/>
              <w:jc w:val="both"/>
              <w:spacing w:before="0" w:after="0" w:line="190" w:lineRule="exact"/>
              <w:ind w:left="0" w:right="0" w:firstLine="0"/>
            </w:pPr>
            <w:r>
              <w:rPr>
                <w:rStyle w:val="CharStyle855"/>
              </w:rPr>
              <w:t>- .661</w:t>
            </w:r>
          </w:p>
        </w:tc>
        <w:tc>
          <w:tcPr>
            <w:shd w:val="clear" w:color="auto" w:fill="FFFFFF"/>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.554</w:t>
            </w:r>
          </w:p>
        </w:tc>
      </w:tr>
      <w:tr>
        <w:trPr>
          <w:trHeight w:val="245"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vAlign w:val="top"/>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.569</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.646</w:t>
            </w:r>
          </w:p>
        </w:tc>
      </w:tr>
      <w:tr>
        <w:trPr>
          <w:trHeight w:val="240"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vAlign w:val="top"/>
          </w:tcPr>
          <w:p>
            <w:pPr>
              <w:pStyle w:val="Style2"/>
              <w:framePr w:w="3293" w:h="6830" w:wrap="none" w:vAnchor="page" w:hAnchor="page" w:x="8174" w:y="957"/>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.476</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.739</w:t>
            </w:r>
          </w:p>
        </w:tc>
      </w:tr>
      <w:tr>
        <w:trPr>
          <w:trHeight w:val="245"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vAlign w:val="top"/>
          </w:tcPr>
          <w:p>
            <w:pPr>
              <w:pStyle w:val="Style2"/>
              <w:framePr w:w="3293" w:h="6830" w:wrap="none" w:vAnchor="page" w:hAnchor="page" w:x="8174" w:y="957"/>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.384</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.831</w:t>
            </w:r>
          </w:p>
        </w:tc>
      </w:tr>
      <w:tr>
        <w:trPr>
          <w:trHeight w:val="245"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vAlign w:val="top"/>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.292</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.923</w:t>
            </w:r>
          </w:p>
        </w:tc>
      </w:tr>
      <w:tr>
        <w:trPr>
          <w:trHeight w:val="322" w:hRule="exact"/>
        </w:trPr>
        <w:tc>
          <w:tcPr>
            <w:shd w:val="clear" w:color="auto" w:fill="FFFFFF"/>
            <w:tcBorders>
              <w:left w:val="single" w:sz="4"/>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220" w:right="0" w:firstLine="0"/>
            </w:pPr>
            <w:r>
              <w:rPr>
                <w:rStyle w:val="CharStyle855"/>
              </w:rPr>
              <w:t>1.215</w:t>
            </w:r>
          </w:p>
        </w:tc>
        <w:tc>
          <w:tcPr>
            <w:shd w:val="clear" w:color="auto" w:fill="FFFFFF"/>
            <w:tcBorders/>
            <w:vAlign w:val="center"/>
          </w:tcPr>
          <w:p>
            <w:pPr>
              <w:pStyle w:val="Style2"/>
              <w:framePr w:w="3293" w:h="6830" w:wrap="none" w:vAnchor="page" w:hAnchor="page" w:x="8174" w:y="957"/>
              <w:widowControl w:val="0"/>
              <w:keepNext w:val="0"/>
              <w:keepLines w:val="0"/>
              <w:shd w:val="clear" w:color="auto" w:fill="auto"/>
              <w:bidi w:val="0"/>
              <w:jc w:val="both"/>
              <w:spacing w:before="0" w:after="0" w:line="190" w:lineRule="exact"/>
              <w:ind w:left="0" w:right="0" w:firstLine="0"/>
            </w:pPr>
            <w:r>
              <w:rPr>
                <w:rStyle w:val="CharStyle855"/>
              </w:rPr>
              <w:t>- .200</w:t>
            </w:r>
          </w:p>
        </w:tc>
        <w:tc>
          <w:tcPr>
            <w:shd w:val="clear" w:color="auto" w:fill="FFFFFF"/>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1.015</w:t>
            </w:r>
          </w:p>
        </w:tc>
      </w:tr>
      <w:tr>
        <w:trPr>
          <w:trHeight w:val="322" w:hRule="exact"/>
        </w:trPr>
        <w:tc>
          <w:tcPr>
            <w:shd w:val="clear" w:color="auto" w:fill="FFFFFF"/>
            <w:gridSpan w:val="2"/>
            <w:tcBorders>
              <w:left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Red Tip Stop</w:t>
            </w:r>
          </w:p>
        </w:tc>
        <w:tc>
          <w:tcPr>
            <w:shd w:val="clear" w:color="auto" w:fill="FFFFFF"/>
            <w:tcBorders/>
            <w:vAlign w:val="top"/>
          </w:tcPr>
          <w:p>
            <w:pPr>
              <w:framePr w:w="3293" w:h="6830" w:wrap="none" w:vAnchor="page" w:hAnchor="page" w:x="8174" w:y="957"/>
              <w:widowControl w:val="0"/>
              <w:rPr>
                <w:sz w:val="10"/>
                <w:szCs w:val="10"/>
              </w:rPr>
            </w:pPr>
          </w:p>
        </w:tc>
        <w:tc>
          <w:tcPr>
            <w:shd w:val="clear" w:color="auto" w:fill="FFFFFF"/>
            <w:tcBorders>
              <w:right w:val="single" w:sz="4"/>
            </w:tcBorders>
            <w:vAlign w:val="top"/>
          </w:tcPr>
          <w:p>
            <w:pPr>
              <w:framePr w:w="3293" w:h="6830" w:wrap="none" w:vAnchor="page" w:hAnchor="page" w:x="8174" w:y="957"/>
              <w:widowControl w:val="0"/>
              <w:rPr>
                <w:sz w:val="10"/>
                <w:szCs w:val="10"/>
              </w:rPr>
            </w:pPr>
          </w:p>
        </w:tc>
      </w:tr>
      <w:tr>
        <w:trPr>
          <w:trHeight w:val="293" w:hRule="exact"/>
        </w:trPr>
        <w:tc>
          <w:tcPr>
            <w:shd w:val="clear" w:color="auto" w:fill="FFFFFF"/>
            <w:tcBorders>
              <w:left w:val="single" w:sz="4"/>
              <w:top w:val="single" w:sz="4"/>
            </w:tcBorders>
            <w:vAlign w:val="top"/>
          </w:tcPr>
          <w:p>
            <w:pPr>
              <w:framePr w:w="3293" w:h="6830" w:wrap="none" w:vAnchor="page" w:hAnchor="page" w:x="8174" w:y="957"/>
              <w:widowControl w:val="0"/>
              <w:rPr>
                <w:sz w:val="10"/>
                <w:szCs w:val="10"/>
              </w:rPr>
            </w:pPr>
          </w:p>
        </w:tc>
        <w:tc>
          <w:tcPr>
            <w:shd w:val="clear" w:color="auto" w:fill="FFFFFF"/>
            <w:tcBorders>
              <w:top w:val="single" w:sz="4"/>
            </w:tcBorders>
            <w:vAlign w:val="bottom"/>
          </w:tcPr>
          <w:p>
            <w:pPr>
              <w:pStyle w:val="Style2"/>
              <w:framePr w:w="3293" w:h="6830" w:wrap="none" w:vAnchor="page" w:hAnchor="page" w:x="8174" w:y="957"/>
              <w:widowControl w:val="0"/>
              <w:keepNext w:val="0"/>
              <w:keepLines w:val="0"/>
              <w:shd w:val="clear" w:color="auto" w:fill="auto"/>
              <w:bidi w:val="0"/>
              <w:jc w:val="right"/>
              <w:spacing w:before="0" w:after="0" w:line="178" w:lineRule="exact"/>
              <w:ind w:left="0" w:right="0" w:firstLine="0"/>
            </w:pPr>
            <w:r>
              <w:rPr>
                <w:rStyle w:val="CharStyle512"/>
              </w:rPr>
              <w:t>Listed</w:t>
            </w:r>
          </w:p>
        </w:tc>
        <w:tc>
          <w:tcPr>
            <w:shd w:val="clear" w:color="auto" w:fill="FFFFFF"/>
            <w:tcBorders>
              <w:top w:val="single" w:sz="4"/>
            </w:tcBorders>
            <w:vAlign w:val="top"/>
          </w:tcPr>
          <w:p>
            <w:pPr>
              <w:framePr w:w="3293" w:h="6830" w:wrap="none" w:vAnchor="page" w:hAnchor="page" w:x="8174" w:y="957"/>
              <w:widowControl w:val="0"/>
              <w:rPr>
                <w:sz w:val="10"/>
                <w:szCs w:val="10"/>
              </w:rPr>
            </w:pPr>
          </w:p>
        </w:tc>
        <w:tc>
          <w:tcPr>
            <w:shd w:val="clear" w:color="auto" w:fill="FFFFFF"/>
            <w:tcBorders>
              <w:right w:val="single" w:sz="4"/>
              <w:top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78" w:lineRule="exact"/>
              <w:ind w:left="160" w:right="0" w:firstLine="0"/>
            </w:pPr>
            <w:r>
              <w:rPr>
                <w:rStyle w:val="CharStyle512"/>
              </w:rPr>
              <w:t>Cd#58</w:t>
            </w:r>
          </w:p>
        </w:tc>
      </w:tr>
      <w:tr>
        <w:trPr>
          <w:trHeight w:val="211" w:hRule="exact"/>
        </w:trPr>
        <w:tc>
          <w:tcPr>
            <w:shd w:val="clear" w:color="auto" w:fill="FFFFFF"/>
            <w:tcBorders>
              <w:left w:val="single" w:sz="4"/>
            </w:tcBorders>
            <w:vAlign w:val="bottom"/>
          </w:tcPr>
          <w:p>
            <w:pPr>
              <w:pStyle w:val="Style2"/>
              <w:framePr w:w="3293" w:h="6830" w:wrap="none" w:vAnchor="page" w:hAnchor="page" w:x="8174" w:y="957"/>
              <w:widowControl w:val="0"/>
              <w:keepNext w:val="0"/>
              <w:keepLines w:val="0"/>
              <w:shd w:val="clear" w:color="auto" w:fill="auto"/>
              <w:bidi w:val="0"/>
              <w:jc w:val="right"/>
              <w:spacing w:before="0" w:after="0" w:line="178" w:lineRule="exact"/>
              <w:ind w:left="0" w:right="220" w:firstLine="0"/>
            </w:pPr>
            <w:r>
              <w:rPr>
                <w:rStyle w:val="CharStyle512"/>
              </w:rPr>
              <w:t>Factor</w:t>
            </w:r>
          </w:p>
        </w:tc>
        <w:tc>
          <w:tcPr>
            <w:shd w:val="clear" w:color="auto" w:fill="FFFFFF"/>
            <w:tcBorders/>
            <w:vAlign w:val="bottom"/>
          </w:tcPr>
          <w:p>
            <w:pPr>
              <w:pStyle w:val="Style2"/>
              <w:framePr w:w="3293" w:h="6830" w:wrap="none" w:vAnchor="page" w:hAnchor="page" w:x="8174" w:y="957"/>
              <w:widowControl w:val="0"/>
              <w:keepNext w:val="0"/>
              <w:keepLines w:val="0"/>
              <w:shd w:val="clear" w:color="auto" w:fill="auto"/>
              <w:bidi w:val="0"/>
              <w:jc w:val="right"/>
              <w:spacing w:before="0" w:after="0" w:line="178" w:lineRule="exact"/>
              <w:ind w:left="0" w:right="0" w:firstLine="0"/>
            </w:pPr>
            <w:r>
              <w:rPr>
                <w:rStyle w:val="CharStyle512"/>
              </w:rPr>
              <w:t>Space</w:t>
            </w:r>
          </w:p>
        </w:tc>
        <w:tc>
          <w:tcPr>
            <w:shd w:val="clear" w:color="auto" w:fill="FFFFFF"/>
            <w:tcBorders/>
            <w:vAlign w:val="top"/>
          </w:tcPr>
          <w:p>
            <w:pPr>
              <w:framePr w:w="3293" w:h="6830" w:wrap="none" w:vAnchor="page" w:hAnchor="page" w:x="8174" w:y="957"/>
              <w:widowControl w:val="0"/>
              <w:rPr>
                <w:sz w:val="10"/>
                <w:szCs w:val="10"/>
              </w:rPr>
            </w:pPr>
          </w:p>
        </w:tc>
        <w:tc>
          <w:tcPr>
            <w:shd w:val="clear" w:color="auto" w:fill="FFFFFF"/>
            <w:tcBorders>
              <w:right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78" w:lineRule="exact"/>
              <w:ind w:left="160" w:right="0" w:firstLine="0"/>
            </w:pPr>
            <w:r>
              <w:rPr>
                <w:rStyle w:val="CharStyle512"/>
              </w:rPr>
              <w:t>Space</w:t>
            </w:r>
          </w:p>
        </w:tc>
      </w:tr>
      <w:tr>
        <w:trPr>
          <w:trHeight w:val="250" w:hRule="exact"/>
        </w:trPr>
        <w:tc>
          <w:tcPr>
            <w:shd w:val="clear" w:color="auto" w:fill="FFFFFF"/>
            <w:tcBorders>
              <w:left w:val="single" w:sz="4"/>
              <w:top w:val="single" w:sz="4"/>
            </w:tcBorders>
            <w:vAlign w:val="bottom"/>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top w:val="single" w:sz="4"/>
            </w:tcBorders>
            <w:vAlign w:val="bottom"/>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.845</w:t>
            </w:r>
          </w:p>
        </w:tc>
        <w:tc>
          <w:tcPr>
            <w:shd w:val="clear" w:color="auto" w:fill="FFFFFF"/>
            <w:tcBorders>
              <w:top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op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.095</w:t>
            </w:r>
          </w:p>
        </w:tc>
      </w:tr>
      <w:tr>
        <w:trPr>
          <w:trHeight w:val="240" w:hRule="exact"/>
        </w:trPr>
        <w:tc>
          <w:tcPr>
            <w:shd w:val="clear" w:color="auto" w:fill="FFFFFF"/>
            <w:tcBorders>
              <w:left w:val="single" w:sz="4"/>
            </w:tcBorders>
            <w:vAlign w:val="bottom"/>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.753</w:t>
            </w:r>
          </w:p>
        </w:tc>
        <w:tc>
          <w:tcPr>
            <w:shd w:val="clear" w:color="auto" w:fill="FFFFFF"/>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bottom"/>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.187</w:t>
            </w:r>
          </w:p>
        </w:tc>
      </w:tr>
      <w:tr>
        <w:trPr>
          <w:trHeight w:val="245" w:hRule="exact"/>
        </w:trPr>
        <w:tc>
          <w:tcPr>
            <w:shd w:val="clear" w:color="auto" w:fill="FFFFFF"/>
            <w:tcBorders>
              <w:left w:val="single" w:sz="4"/>
            </w:tcBorders>
            <w:vAlign w:val="center"/>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center"/>
          </w:tcPr>
          <w:p>
            <w:pPr>
              <w:pStyle w:val="Style2"/>
              <w:framePr w:w="3293" w:h="6830" w:wrap="none" w:vAnchor="page" w:hAnchor="page" w:x="8174" w:y="957"/>
              <w:widowControl w:val="0"/>
              <w:keepNext w:val="0"/>
              <w:keepLines w:val="0"/>
              <w:shd w:val="clear" w:color="auto" w:fill="auto"/>
              <w:bidi w:val="0"/>
              <w:jc w:val="both"/>
              <w:spacing w:before="0" w:after="0" w:line="190" w:lineRule="exact"/>
              <w:ind w:left="0" w:right="0" w:firstLine="0"/>
            </w:pPr>
            <w:r>
              <w:rPr>
                <w:rStyle w:val="CharStyle855"/>
              </w:rPr>
              <w:t>- .661</w:t>
            </w:r>
          </w:p>
        </w:tc>
        <w:tc>
          <w:tcPr>
            <w:shd w:val="clear" w:color="auto" w:fill="FFFFFF"/>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center"/>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.279</w:t>
            </w:r>
          </w:p>
        </w:tc>
      </w:tr>
      <w:tr>
        <w:trPr>
          <w:trHeight w:val="240"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.569</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.371</w:t>
            </w:r>
          </w:p>
        </w:tc>
      </w:tr>
      <w:tr>
        <w:trPr>
          <w:trHeight w:val="240"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.476</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.464</w:t>
            </w:r>
          </w:p>
        </w:tc>
      </w:tr>
      <w:tr>
        <w:trPr>
          <w:trHeight w:val="240"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93" w:h="6830" w:wrap="none" w:vAnchor="page" w:hAnchor="page" w:x="8174" w:y="957"/>
              <w:tabs>
                <w:tab w:leader="none" w:pos="360" w:val="left"/>
              </w:tabs>
              <w:widowControl w:val="0"/>
              <w:keepNext w:val="0"/>
              <w:keepLines w:val="0"/>
              <w:shd w:val="clear" w:color="auto" w:fill="auto"/>
              <w:bidi w:val="0"/>
              <w:jc w:val="both"/>
              <w:spacing w:before="0" w:after="0" w:line="190" w:lineRule="exact"/>
              <w:ind w:left="0" w:right="0" w:firstLine="0"/>
            </w:pPr>
            <w:r>
              <w:rPr>
                <w:rStyle w:val="CharStyle855"/>
              </w:rPr>
              <w:t>-</w:t>
              <w:tab/>
              <w:t>.384</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.556</w:t>
            </w:r>
          </w:p>
        </w:tc>
      </w:tr>
      <w:tr>
        <w:trPr>
          <w:trHeight w:val="240" w:hRule="exact"/>
        </w:trPr>
        <w:tc>
          <w:tcPr>
            <w:shd w:val="clear" w:color="auto" w:fill="FFFFFF"/>
            <w:tcBorders>
              <w:left w:val="single" w:sz="4"/>
            </w:tcBorders>
            <w:vAlign w:val="top"/>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93" w:h="6830" w:wrap="none" w:vAnchor="page" w:hAnchor="page" w:x="8174" w:y="957"/>
              <w:tabs>
                <w:tab w:leader="none" w:pos="358" w:val="left"/>
              </w:tabs>
              <w:widowControl w:val="0"/>
              <w:keepNext w:val="0"/>
              <w:keepLines w:val="0"/>
              <w:shd w:val="clear" w:color="auto" w:fill="auto"/>
              <w:bidi w:val="0"/>
              <w:jc w:val="both"/>
              <w:spacing w:before="0" w:after="0" w:line="190" w:lineRule="exact"/>
              <w:ind w:left="0" w:right="0" w:firstLine="0"/>
            </w:pPr>
            <w:r>
              <w:rPr>
                <w:rStyle w:val="CharStyle855"/>
              </w:rPr>
              <w:t>-</w:t>
              <w:tab/>
              <w:t>.292</w:t>
            </w:r>
          </w:p>
        </w:tc>
        <w:tc>
          <w:tcPr>
            <w:shd w:val="clear" w:color="auto" w:fill="FFFFFF"/>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.648</w:t>
            </w:r>
          </w:p>
        </w:tc>
      </w:tr>
      <w:tr>
        <w:trPr>
          <w:trHeight w:val="384" w:hRule="exact"/>
        </w:trPr>
        <w:tc>
          <w:tcPr>
            <w:shd w:val="clear" w:color="auto" w:fill="FFFFFF"/>
            <w:tcBorders>
              <w:left w:val="single" w:sz="4"/>
              <w:bottom w:val="single" w:sz="4"/>
            </w:tcBorders>
            <w:vAlign w:val="top"/>
          </w:tcPr>
          <w:p>
            <w:pPr>
              <w:pStyle w:val="Style2"/>
              <w:framePr w:w="3293" w:h="6830" w:wrap="none" w:vAnchor="page" w:hAnchor="page" w:x="8174" w:y="957"/>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bottom w:val="single" w:sz="4"/>
            </w:tcBorders>
            <w:vAlign w:val="center"/>
          </w:tcPr>
          <w:p>
            <w:pPr>
              <w:pStyle w:val="Style2"/>
              <w:framePr w:w="3293" w:h="6830" w:wrap="none" w:vAnchor="page" w:hAnchor="page" w:x="8174" w:y="957"/>
              <w:widowControl w:val="0"/>
              <w:keepNext w:val="0"/>
              <w:keepLines w:val="0"/>
              <w:shd w:val="clear" w:color="auto" w:fill="auto"/>
              <w:bidi w:val="0"/>
              <w:jc w:val="both"/>
              <w:spacing w:before="0" w:after="0" w:line="190" w:lineRule="exact"/>
              <w:ind w:left="0" w:right="0" w:firstLine="0"/>
            </w:pPr>
            <w:r>
              <w:rPr>
                <w:rStyle w:val="CharStyle855"/>
              </w:rPr>
              <w:t>- .200</w:t>
            </w:r>
          </w:p>
        </w:tc>
        <w:tc>
          <w:tcPr>
            <w:shd w:val="clear" w:color="auto" w:fill="FFFFFF"/>
            <w:tcBorders>
              <w:bottom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bottom w:val="single" w:sz="4"/>
            </w:tcBorders>
            <w:vAlign w:val="top"/>
          </w:tcPr>
          <w:p>
            <w:pPr>
              <w:pStyle w:val="Style2"/>
              <w:framePr w:w="3293" w:h="6830" w:wrap="none" w:vAnchor="page" w:hAnchor="page" w:x="8174" w:y="957"/>
              <w:widowControl w:val="0"/>
              <w:keepNext w:val="0"/>
              <w:keepLines w:val="0"/>
              <w:shd w:val="clear" w:color="auto" w:fill="auto"/>
              <w:bidi w:val="0"/>
              <w:jc w:val="left"/>
              <w:spacing w:before="0" w:after="0" w:line="190" w:lineRule="exact"/>
              <w:ind w:left="160" w:right="0" w:firstLine="0"/>
            </w:pPr>
            <w:r>
              <w:rPr>
                <w:rStyle w:val="CharStyle855"/>
              </w:rPr>
              <w:t>.740</w:t>
            </w:r>
          </w:p>
        </w:tc>
      </w:tr>
    </w:tbl>
    <w:tbl>
      <w:tblPr>
        <w:tblOverlap w:val="never"/>
        <w:tblLayout w:type="fixed"/>
        <w:jc w:val="left"/>
      </w:tblPr>
      <w:tblGrid>
        <w:gridCol w:w="1147"/>
        <w:gridCol w:w="1171"/>
        <w:gridCol w:w="955"/>
      </w:tblGrid>
      <w:tr>
        <w:trPr>
          <w:trHeight w:val="1219" w:hRule="exact"/>
        </w:trPr>
        <w:tc>
          <w:tcPr>
            <w:shd w:val="clear" w:color="auto" w:fill="FFFFFF"/>
            <w:tcBorders>
              <w:left w:val="single" w:sz="4"/>
              <w:top w:val="single" w:sz="4"/>
            </w:tcBorders>
            <w:vAlign w:val="bottom"/>
          </w:tcPr>
          <w:p>
            <w:pPr>
              <w:pStyle w:val="Style2"/>
              <w:framePr w:w="3274" w:h="3614" w:wrap="none" w:vAnchor="page" w:hAnchor="page" w:x="8189" w:y="8018"/>
              <w:widowControl w:val="0"/>
              <w:keepNext w:val="0"/>
              <w:keepLines w:val="0"/>
              <w:shd w:val="clear" w:color="auto" w:fill="auto"/>
              <w:bidi w:val="0"/>
              <w:jc w:val="both"/>
              <w:spacing w:before="0" w:after="0" w:line="190" w:lineRule="exact"/>
              <w:ind w:left="0" w:right="0" w:firstLine="0"/>
            </w:pPr>
            <w:r>
              <w:rPr>
                <w:rStyle w:val="CharStyle855"/>
              </w:rPr>
              <w:t>GM</w:t>
            </w:r>
          </w:p>
          <w:p>
            <w:pPr>
              <w:pStyle w:val="Style2"/>
              <w:framePr w:w="3274" w:h="3614" w:wrap="none" w:vAnchor="page" w:hAnchor="page" w:x="8189" w:y="8018"/>
              <w:widowControl w:val="0"/>
              <w:keepNext w:val="0"/>
              <w:keepLines w:val="0"/>
              <w:shd w:val="clear" w:color="auto" w:fill="auto"/>
              <w:bidi w:val="0"/>
              <w:jc w:val="left"/>
              <w:spacing w:before="0" w:after="200" w:line="190" w:lineRule="exact"/>
              <w:ind w:left="0" w:right="0" w:firstLine="0"/>
            </w:pPr>
            <w:r>
              <w:rPr>
                <w:rStyle w:val="CharStyle855"/>
              </w:rPr>
              <w:t>Code Series:</w:t>
            </w:r>
          </w:p>
          <w:p>
            <w:pPr>
              <w:pStyle w:val="Style2"/>
              <w:framePr w:w="3274" w:h="3614" w:wrap="none" w:vAnchor="page" w:hAnchor="page" w:x="8189" w:y="8018"/>
              <w:widowControl w:val="0"/>
              <w:keepNext w:val="0"/>
              <w:keepLines w:val="0"/>
              <w:shd w:val="clear" w:color="auto" w:fill="auto"/>
              <w:bidi w:val="0"/>
              <w:jc w:val="both"/>
              <w:spacing w:before="200" w:after="0" w:line="202" w:lineRule="exact"/>
              <w:ind w:left="0" w:right="0" w:firstLine="0"/>
            </w:pPr>
            <w:r>
              <w:rPr>
                <w:rStyle w:val="CharStyle855"/>
              </w:rPr>
              <w:t>Key blanks: Red Tip Stop</w:t>
            </w:r>
          </w:p>
        </w:tc>
        <w:tc>
          <w:tcPr>
            <w:shd w:val="clear" w:color="auto" w:fill="FFFFFF"/>
            <w:gridSpan w:val="2"/>
            <w:tcBorders>
              <w:right w:val="single" w:sz="4"/>
              <w:top w:val="single" w:sz="4"/>
            </w:tcBorders>
            <w:vAlign w:val="center"/>
          </w:tcPr>
          <w:p>
            <w:pPr>
              <w:pStyle w:val="Style2"/>
              <w:framePr w:w="3274" w:h="3614" w:wrap="none" w:vAnchor="page" w:hAnchor="page" w:x="8189" w:y="8018"/>
              <w:widowControl w:val="0"/>
              <w:keepNext w:val="0"/>
              <w:keepLines w:val="0"/>
              <w:shd w:val="clear" w:color="auto" w:fill="auto"/>
              <w:bidi w:val="0"/>
              <w:jc w:val="left"/>
              <w:spacing w:before="0" w:after="0" w:line="199" w:lineRule="exact"/>
              <w:ind w:left="0" w:right="0" w:firstLine="0"/>
            </w:pPr>
            <w:r>
              <w:rPr>
                <w:rStyle w:val="CharStyle855"/>
              </w:rPr>
              <w:t>1200CM Card CF207 R000-R999, T000</w:t>
            </w:r>
          </w:p>
          <w:p>
            <w:pPr>
              <w:pStyle w:val="Style2"/>
              <w:framePr w:w="3274" w:h="3614" w:wrap="none" w:vAnchor="page" w:hAnchor="page" w:x="8189" w:y="8018"/>
              <w:widowControl w:val="0"/>
              <w:keepNext w:val="0"/>
              <w:keepLines w:val="0"/>
              <w:shd w:val="clear" w:color="auto" w:fill="auto"/>
              <w:bidi w:val="0"/>
              <w:jc w:val="left"/>
              <w:spacing w:before="0" w:after="0" w:line="199" w:lineRule="exact"/>
              <w:ind w:left="0" w:right="0" w:firstLine="0"/>
            </w:pPr>
            <w:r>
              <w:rPr>
                <w:rStyle w:val="CharStyle855"/>
              </w:rPr>
              <w:t>T999, S000-S323</w:t>
            </w:r>
          </w:p>
          <w:p>
            <w:pPr>
              <w:pStyle w:val="Style2"/>
              <w:framePr w:w="3274" w:h="3614" w:wrap="none" w:vAnchor="page" w:hAnchor="page" w:x="8189" w:y="8018"/>
              <w:widowControl w:val="0"/>
              <w:keepNext w:val="0"/>
              <w:keepLines w:val="0"/>
              <w:shd w:val="clear" w:color="auto" w:fill="auto"/>
              <w:bidi w:val="0"/>
              <w:jc w:val="left"/>
              <w:spacing w:before="0" w:after="0" w:line="199" w:lineRule="exact"/>
              <w:ind w:left="0" w:right="0" w:firstLine="0"/>
            </w:pPr>
            <w:r>
              <w:rPr>
                <w:rStyle w:val="CharStyle855"/>
              </w:rPr>
              <w:t>PI 108/B88</w:t>
            </w:r>
          </w:p>
        </w:tc>
      </w:tr>
      <w:tr>
        <w:trPr>
          <w:trHeight w:val="494" w:hRule="exact"/>
        </w:trPr>
        <w:tc>
          <w:tcPr>
            <w:shd w:val="clear" w:color="auto" w:fill="FFFFFF"/>
            <w:tcBorders>
              <w:left w:val="single" w:sz="4"/>
              <w:top w:val="single" w:sz="4"/>
            </w:tcBorders>
            <w:vAlign w:val="bottom"/>
          </w:tcPr>
          <w:p>
            <w:pPr>
              <w:pStyle w:val="Style2"/>
              <w:framePr w:w="3274" w:h="3614" w:wrap="none" w:vAnchor="page" w:hAnchor="page" w:x="8189" w:y="8018"/>
              <w:widowControl w:val="0"/>
              <w:keepNext w:val="0"/>
              <w:keepLines w:val="0"/>
              <w:shd w:val="clear" w:color="auto" w:fill="auto"/>
              <w:bidi w:val="0"/>
              <w:jc w:val="center"/>
              <w:spacing w:before="0" w:after="0" w:line="178" w:lineRule="exact"/>
              <w:ind w:left="0" w:right="0" w:firstLine="0"/>
            </w:pPr>
            <w:r>
              <w:rPr>
                <w:rStyle w:val="CharStyle512"/>
              </w:rPr>
              <w:t>Factor</w:t>
            </w:r>
          </w:p>
        </w:tc>
        <w:tc>
          <w:tcPr>
            <w:shd w:val="clear" w:color="auto" w:fill="FFFFFF"/>
            <w:tcBorders>
              <w:top w:val="single" w:sz="4"/>
            </w:tcBorders>
            <w:vAlign w:val="bottom"/>
          </w:tcPr>
          <w:p>
            <w:pPr>
              <w:pStyle w:val="Style2"/>
              <w:framePr w:w="3274" w:h="3614" w:wrap="none" w:vAnchor="page" w:hAnchor="page" w:x="8189" w:y="8018"/>
              <w:widowControl w:val="0"/>
              <w:keepNext w:val="0"/>
              <w:keepLines w:val="0"/>
              <w:shd w:val="clear" w:color="auto" w:fill="auto"/>
              <w:bidi w:val="0"/>
              <w:jc w:val="both"/>
              <w:spacing w:before="0" w:after="0" w:line="178" w:lineRule="exact"/>
              <w:ind w:left="0" w:right="0" w:firstLine="0"/>
            </w:pPr>
            <w:r>
              <w:rPr>
                <w:rStyle w:val="CharStyle512"/>
              </w:rPr>
              <w:t>Listed</w:t>
            </w:r>
          </w:p>
          <w:p>
            <w:pPr>
              <w:pStyle w:val="Style2"/>
              <w:framePr w:w="3274" w:h="3614" w:wrap="none" w:vAnchor="page" w:hAnchor="page" w:x="8189" w:y="8018"/>
              <w:widowControl w:val="0"/>
              <w:keepNext w:val="0"/>
              <w:keepLines w:val="0"/>
              <w:shd w:val="clear" w:color="auto" w:fill="auto"/>
              <w:bidi w:val="0"/>
              <w:jc w:val="both"/>
              <w:spacing w:before="0" w:after="0" w:line="178" w:lineRule="exact"/>
              <w:ind w:left="0" w:right="0" w:firstLine="0"/>
            </w:pPr>
            <w:r>
              <w:rPr>
                <w:rStyle w:val="CharStyle512"/>
              </w:rPr>
              <w:t>Space</w:t>
            </w:r>
          </w:p>
        </w:tc>
        <w:tc>
          <w:tcPr>
            <w:shd w:val="clear" w:color="auto" w:fill="FFFFFF"/>
            <w:tcBorders>
              <w:right w:val="single" w:sz="4"/>
              <w:top w:val="single" w:sz="4"/>
            </w:tcBorders>
            <w:vAlign w:val="bottom"/>
          </w:tcPr>
          <w:p>
            <w:pPr>
              <w:pStyle w:val="Style2"/>
              <w:framePr w:w="3274" w:h="3614" w:wrap="none" w:vAnchor="page" w:hAnchor="page" w:x="8189" w:y="8018"/>
              <w:widowControl w:val="0"/>
              <w:keepNext w:val="0"/>
              <w:keepLines w:val="0"/>
              <w:shd w:val="clear" w:color="auto" w:fill="auto"/>
              <w:bidi w:val="0"/>
              <w:jc w:val="left"/>
              <w:spacing w:before="0" w:after="0" w:line="178" w:lineRule="exact"/>
              <w:ind w:left="0" w:right="0" w:firstLine="0"/>
            </w:pPr>
            <w:r>
              <w:rPr>
                <w:rStyle w:val="CharStyle512"/>
              </w:rPr>
              <w:t>Cd#58</w:t>
            </w:r>
          </w:p>
          <w:p>
            <w:pPr>
              <w:pStyle w:val="Style2"/>
              <w:framePr w:w="3274" w:h="3614" w:wrap="none" w:vAnchor="page" w:hAnchor="page" w:x="8189" w:y="8018"/>
              <w:widowControl w:val="0"/>
              <w:keepNext w:val="0"/>
              <w:keepLines w:val="0"/>
              <w:shd w:val="clear" w:color="auto" w:fill="auto"/>
              <w:bidi w:val="0"/>
              <w:jc w:val="left"/>
              <w:spacing w:before="0" w:after="0" w:line="178" w:lineRule="exact"/>
              <w:ind w:left="0" w:right="0" w:firstLine="0"/>
            </w:pPr>
            <w:r>
              <w:rPr>
                <w:rStyle w:val="CharStyle512"/>
              </w:rPr>
              <w:t>Space</w:t>
            </w:r>
          </w:p>
        </w:tc>
      </w:tr>
      <w:tr>
        <w:trPr>
          <w:trHeight w:val="250" w:hRule="exact"/>
        </w:trPr>
        <w:tc>
          <w:tcPr>
            <w:shd w:val="clear" w:color="auto" w:fill="FFFFFF"/>
            <w:tcBorders>
              <w:left w:val="single" w:sz="4"/>
              <w:top w:val="single" w:sz="4"/>
            </w:tcBorders>
            <w:vAlign w:val="bottom"/>
          </w:tcPr>
          <w:p>
            <w:pPr>
              <w:pStyle w:val="Style2"/>
              <w:framePr w:w="3274" w:h="3614" w:wrap="none" w:vAnchor="page" w:hAnchor="page" w:x="8189" w:y="801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top w:val="single" w:sz="4"/>
            </w:tcBorders>
            <w:vAlign w:val="bottom"/>
          </w:tcPr>
          <w:p>
            <w:pPr>
              <w:pStyle w:val="Style2"/>
              <w:framePr w:w="3274" w:h="3614" w:wrap="none" w:vAnchor="page" w:hAnchor="page" w:x="8189" w:y="8018"/>
              <w:widowControl w:val="0"/>
              <w:keepNext w:val="0"/>
              <w:keepLines w:val="0"/>
              <w:shd w:val="clear" w:color="auto" w:fill="auto"/>
              <w:bidi w:val="0"/>
              <w:jc w:val="both"/>
              <w:spacing w:before="0" w:after="0" w:line="190" w:lineRule="exact"/>
              <w:ind w:left="0" w:right="0" w:firstLine="0"/>
            </w:pPr>
            <w:r>
              <w:rPr>
                <w:rStyle w:val="CharStyle855"/>
              </w:rPr>
              <w:t>.757</w:t>
            </w:r>
          </w:p>
        </w:tc>
        <w:tc>
          <w:tcPr>
            <w:shd w:val="clear" w:color="auto" w:fill="FFFFFF"/>
            <w:tcBorders>
              <w:right w:val="single" w:sz="4"/>
              <w:top w:val="single" w:sz="4"/>
            </w:tcBorders>
            <w:vAlign w:val="bottom"/>
          </w:tcPr>
          <w:p>
            <w:pPr>
              <w:pStyle w:val="Style2"/>
              <w:framePr w:w="3274" w:h="3614" w:wrap="none" w:vAnchor="page" w:hAnchor="page" w:x="8189" w:y="8018"/>
              <w:widowControl w:val="0"/>
              <w:keepNext w:val="0"/>
              <w:keepLines w:val="0"/>
              <w:shd w:val="clear" w:color="auto" w:fill="auto"/>
              <w:bidi w:val="0"/>
              <w:jc w:val="left"/>
              <w:spacing w:before="0" w:after="0" w:line="190" w:lineRule="exact"/>
              <w:ind w:left="0" w:right="0" w:firstLine="0"/>
            </w:pPr>
            <w:r>
              <w:rPr>
                <w:rStyle w:val="CharStyle855"/>
              </w:rPr>
              <w:t>.183</w:t>
            </w:r>
          </w:p>
        </w:tc>
      </w:tr>
      <w:tr>
        <w:trPr>
          <w:trHeight w:val="240" w:hRule="exact"/>
        </w:trPr>
        <w:tc>
          <w:tcPr>
            <w:shd w:val="clear" w:color="auto" w:fill="FFFFFF"/>
            <w:tcBorders>
              <w:left w:val="single" w:sz="4"/>
            </w:tcBorders>
            <w:vAlign w:val="bottom"/>
          </w:tcPr>
          <w:p>
            <w:pPr>
              <w:pStyle w:val="Style2"/>
              <w:framePr w:w="3274" w:h="3614" w:wrap="none" w:vAnchor="page" w:hAnchor="page" w:x="8189" w:y="801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74" w:h="3614" w:wrap="none" w:vAnchor="page" w:hAnchor="page" w:x="8189" w:y="8018"/>
              <w:widowControl w:val="0"/>
              <w:keepNext w:val="0"/>
              <w:keepLines w:val="0"/>
              <w:shd w:val="clear" w:color="auto" w:fill="auto"/>
              <w:bidi w:val="0"/>
              <w:jc w:val="both"/>
              <w:spacing w:before="0" w:after="0" w:line="190" w:lineRule="exact"/>
              <w:ind w:left="0" w:right="0" w:firstLine="0"/>
            </w:pPr>
            <w:r>
              <w:rPr>
                <w:rStyle w:val="CharStyle855"/>
              </w:rPr>
              <w:t>.665</w:t>
            </w:r>
          </w:p>
        </w:tc>
        <w:tc>
          <w:tcPr>
            <w:shd w:val="clear" w:color="auto" w:fill="FFFFFF"/>
            <w:tcBorders>
              <w:right w:val="single" w:sz="4"/>
            </w:tcBorders>
            <w:vAlign w:val="bottom"/>
          </w:tcPr>
          <w:p>
            <w:pPr>
              <w:pStyle w:val="Style2"/>
              <w:framePr w:w="3274" w:h="3614" w:wrap="none" w:vAnchor="page" w:hAnchor="page" w:x="8189" w:y="8018"/>
              <w:widowControl w:val="0"/>
              <w:keepNext w:val="0"/>
              <w:keepLines w:val="0"/>
              <w:shd w:val="clear" w:color="auto" w:fill="auto"/>
              <w:bidi w:val="0"/>
              <w:jc w:val="left"/>
              <w:spacing w:before="0" w:after="0" w:line="190" w:lineRule="exact"/>
              <w:ind w:left="0" w:right="0" w:firstLine="0"/>
            </w:pPr>
            <w:r>
              <w:rPr>
                <w:rStyle w:val="CharStyle855"/>
              </w:rPr>
              <w:t>.275</w:t>
            </w:r>
          </w:p>
        </w:tc>
      </w:tr>
      <w:tr>
        <w:trPr>
          <w:trHeight w:val="240" w:hRule="exact"/>
        </w:trPr>
        <w:tc>
          <w:tcPr>
            <w:shd w:val="clear" w:color="auto" w:fill="FFFFFF"/>
            <w:tcBorders>
              <w:left w:val="single" w:sz="4"/>
            </w:tcBorders>
            <w:vAlign w:val="bottom"/>
          </w:tcPr>
          <w:p>
            <w:pPr>
              <w:pStyle w:val="Style2"/>
              <w:framePr w:w="3274" w:h="3614" w:wrap="none" w:vAnchor="page" w:hAnchor="page" w:x="8189" w:y="801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74" w:h="3614" w:wrap="none" w:vAnchor="page" w:hAnchor="page" w:x="8189" w:y="8018"/>
              <w:widowControl w:val="0"/>
              <w:keepNext w:val="0"/>
              <w:keepLines w:val="0"/>
              <w:shd w:val="clear" w:color="auto" w:fill="auto"/>
              <w:bidi w:val="0"/>
              <w:jc w:val="both"/>
              <w:spacing w:before="0" w:after="0" w:line="190" w:lineRule="exact"/>
              <w:ind w:left="0" w:right="0" w:firstLine="0"/>
            </w:pPr>
            <w:r>
              <w:rPr>
                <w:rStyle w:val="CharStyle855"/>
              </w:rPr>
              <w:t>.573</w:t>
            </w:r>
          </w:p>
        </w:tc>
        <w:tc>
          <w:tcPr>
            <w:shd w:val="clear" w:color="auto" w:fill="FFFFFF"/>
            <w:tcBorders>
              <w:right w:val="single" w:sz="4"/>
            </w:tcBorders>
            <w:vAlign w:val="bottom"/>
          </w:tcPr>
          <w:p>
            <w:pPr>
              <w:pStyle w:val="Style2"/>
              <w:framePr w:w="3274" w:h="3614" w:wrap="none" w:vAnchor="page" w:hAnchor="page" w:x="8189" w:y="8018"/>
              <w:widowControl w:val="0"/>
              <w:keepNext w:val="0"/>
              <w:keepLines w:val="0"/>
              <w:shd w:val="clear" w:color="auto" w:fill="auto"/>
              <w:bidi w:val="0"/>
              <w:jc w:val="left"/>
              <w:spacing w:before="0" w:after="0" w:line="190" w:lineRule="exact"/>
              <w:ind w:left="0" w:right="0" w:firstLine="0"/>
            </w:pPr>
            <w:r>
              <w:rPr>
                <w:rStyle w:val="CharStyle855"/>
              </w:rPr>
              <w:t>.367</w:t>
            </w:r>
          </w:p>
        </w:tc>
      </w:tr>
      <w:tr>
        <w:trPr>
          <w:trHeight w:val="240" w:hRule="exact"/>
        </w:trPr>
        <w:tc>
          <w:tcPr>
            <w:shd w:val="clear" w:color="auto" w:fill="FFFFFF"/>
            <w:tcBorders>
              <w:left w:val="single" w:sz="4"/>
            </w:tcBorders>
            <w:vAlign w:val="bottom"/>
          </w:tcPr>
          <w:p>
            <w:pPr>
              <w:pStyle w:val="Style2"/>
              <w:framePr w:w="3274" w:h="3614" w:wrap="none" w:vAnchor="page" w:hAnchor="page" w:x="8189" w:y="801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74" w:h="3614" w:wrap="none" w:vAnchor="page" w:hAnchor="page" w:x="8189" w:y="8018"/>
              <w:tabs>
                <w:tab w:leader="none" w:pos="703" w:val="left"/>
              </w:tabs>
              <w:widowControl w:val="0"/>
              <w:keepNext w:val="0"/>
              <w:keepLines w:val="0"/>
              <w:shd w:val="clear" w:color="auto" w:fill="auto"/>
              <w:bidi w:val="0"/>
              <w:jc w:val="both"/>
              <w:spacing w:before="0" w:after="0" w:line="190" w:lineRule="exact"/>
              <w:ind w:left="0" w:right="0" w:firstLine="0"/>
            </w:pPr>
            <w:r>
              <w:rPr>
                <w:rStyle w:val="CharStyle855"/>
              </w:rPr>
              <w:t>.481</w:t>
              <w:tab/>
              <w:t>=</w:t>
            </w:r>
          </w:p>
        </w:tc>
        <w:tc>
          <w:tcPr>
            <w:shd w:val="clear" w:color="auto" w:fill="FFFFFF"/>
            <w:tcBorders>
              <w:right w:val="single" w:sz="4"/>
            </w:tcBorders>
            <w:vAlign w:val="bottom"/>
          </w:tcPr>
          <w:p>
            <w:pPr>
              <w:pStyle w:val="Style2"/>
              <w:framePr w:w="3274" w:h="3614" w:wrap="none" w:vAnchor="page" w:hAnchor="page" w:x="8189" w:y="8018"/>
              <w:widowControl w:val="0"/>
              <w:keepNext w:val="0"/>
              <w:keepLines w:val="0"/>
              <w:shd w:val="clear" w:color="auto" w:fill="auto"/>
              <w:bidi w:val="0"/>
              <w:jc w:val="left"/>
              <w:spacing w:before="0" w:after="0" w:line="190" w:lineRule="exact"/>
              <w:ind w:left="0" w:right="0" w:firstLine="0"/>
            </w:pPr>
            <w:r>
              <w:rPr>
                <w:rStyle w:val="CharStyle855"/>
              </w:rPr>
              <w:t>.459</w:t>
            </w:r>
          </w:p>
        </w:tc>
      </w:tr>
      <w:tr>
        <w:trPr>
          <w:trHeight w:val="240" w:hRule="exact"/>
        </w:trPr>
        <w:tc>
          <w:tcPr>
            <w:shd w:val="clear" w:color="auto" w:fill="FFFFFF"/>
            <w:tcBorders>
              <w:left w:val="single" w:sz="4"/>
            </w:tcBorders>
            <w:vAlign w:val="bottom"/>
          </w:tcPr>
          <w:p>
            <w:pPr>
              <w:pStyle w:val="Style2"/>
              <w:framePr w:w="3274" w:h="3614" w:wrap="none" w:vAnchor="page" w:hAnchor="page" w:x="8189" w:y="801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74" w:h="3614" w:wrap="none" w:vAnchor="page" w:hAnchor="page" w:x="8189" w:y="8018"/>
              <w:widowControl w:val="0"/>
              <w:keepNext w:val="0"/>
              <w:keepLines w:val="0"/>
              <w:shd w:val="clear" w:color="auto" w:fill="auto"/>
              <w:bidi w:val="0"/>
              <w:jc w:val="both"/>
              <w:spacing w:before="0" w:after="0" w:line="190" w:lineRule="exact"/>
              <w:ind w:left="0" w:right="0" w:firstLine="0"/>
            </w:pPr>
            <w:r>
              <w:rPr>
                <w:rStyle w:val="CharStyle855"/>
              </w:rPr>
              <w:t>.389</w:t>
            </w:r>
          </w:p>
        </w:tc>
        <w:tc>
          <w:tcPr>
            <w:shd w:val="clear" w:color="auto" w:fill="FFFFFF"/>
            <w:tcBorders>
              <w:right w:val="single" w:sz="4"/>
            </w:tcBorders>
            <w:vAlign w:val="bottom"/>
          </w:tcPr>
          <w:p>
            <w:pPr>
              <w:pStyle w:val="Style2"/>
              <w:framePr w:w="3274" w:h="3614" w:wrap="none" w:vAnchor="page" w:hAnchor="page" w:x="8189" w:y="8018"/>
              <w:widowControl w:val="0"/>
              <w:keepNext w:val="0"/>
              <w:keepLines w:val="0"/>
              <w:shd w:val="clear" w:color="auto" w:fill="auto"/>
              <w:bidi w:val="0"/>
              <w:jc w:val="left"/>
              <w:spacing w:before="0" w:after="0" w:line="190" w:lineRule="exact"/>
              <w:ind w:left="0" w:right="0" w:firstLine="0"/>
            </w:pPr>
            <w:r>
              <w:rPr>
                <w:rStyle w:val="CharStyle855"/>
              </w:rPr>
              <w:t>.551</w:t>
            </w:r>
          </w:p>
        </w:tc>
      </w:tr>
      <w:tr>
        <w:trPr>
          <w:trHeight w:val="240" w:hRule="exact"/>
        </w:trPr>
        <w:tc>
          <w:tcPr>
            <w:shd w:val="clear" w:color="auto" w:fill="FFFFFF"/>
            <w:tcBorders>
              <w:left w:val="single" w:sz="4"/>
            </w:tcBorders>
            <w:vAlign w:val="bottom"/>
          </w:tcPr>
          <w:p>
            <w:pPr>
              <w:pStyle w:val="Style2"/>
              <w:framePr w:w="3274" w:h="3614" w:wrap="none" w:vAnchor="page" w:hAnchor="page" w:x="8189" w:y="801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74" w:h="3614" w:wrap="none" w:vAnchor="page" w:hAnchor="page" w:x="8189" w:y="8018"/>
              <w:tabs>
                <w:tab w:leader="none" w:pos="701" w:val="left"/>
              </w:tabs>
              <w:widowControl w:val="0"/>
              <w:keepNext w:val="0"/>
              <w:keepLines w:val="0"/>
              <w:shd w:val="clear" w:color="auto" w:fill="auto"/>
              <w:bidi w:val="0"/>
              <w:jc w:val="both"/>
              <w:spacing w:before="0" w:after="0" w:line="190" w:lineRule="exact"/>
              <w:ind w:left="0" w:right="0" w:firstLine="0"/>
            </w:pPr>
            <w:r>
              <w:rPr>
                <w:rStyle w:val="CharStyle855"/>
              </w:rPr>
              <w:t>.297</w:t>
              <w:tab/>
              <w:t>=</w:t>
            </w:r>
          </w:p>
        </w:tc>
        <w:tc>
          <w:tcPr>
            <w:shd w:val="clear" w:color="auto" w:fill="FFFFFF"/>
            <w:tcBorders>
              <w:right w:val="single" w:sz="4"/>
            </w:tcBorders>
            <w:vAlign w:val="bottom"/>
          </w:tcPr>
          <w:p>
            <w:pPr>
              <w:pStyle w:val="Style2"/>
              <w:framePr w:w="3274" w:h="3614" w:wrap="none" w:vAnchor="page" w:hAnchor="page" w:x="8189" w:y="8018"/>
              <w:widowControl w:val="0"/>
              <w:keepNext w:val="0"/>
              <w:keepLines w:val="0"/>
              <w:shd w:val="clear" w:color="auto" w:fill="auto"/>
              <w:bidi w:val="0"/>
              <w:jc w:val="left"/>
              <w:spacing w:before="0" w:after="0" w:line="190" w:lineRule="exact"/>
              <w:ind w:left="0" w:right="0" w:firstLine="0"/>
            </w:pPr>
            <w:r>
              <w:rPr>
                <w:rStyle w:val="CharStyle855"/>
              </w:rPr>
              <w:t>.643</w:t>
            </w:r>
          </w:p>
        </w:tc>
      </w:tr>
      <w:tr>
        <w:trPr>
          <w:trHeight w:val="451" w:hRule="exact"/>
        </w:trPr>
        <w:tc>
          <w:tcPr>
            <w:shd w:val="clear" w:color="auto" w:fill="FFFFFF"/>
            <w:tcBorders>
              <w:left w:val="single" w:sz="4"/>
              <w:bottom w:val="single" w:sz="4"/>
            </w:tcBorders>
            <w:vAlign w:val="top"/>
          </w:tcPr>
          <w:p>
            <w:pPr>
              <w:pStyle w:val="Style2"/>
              <w:framePr w:w="3274" w:h="3614" w:wrap="none" w:vAnchor="page" w:hAnchor="page" w:x="8189" w:y="801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bottom w:val="single" w:sz="4"/>
            </w:tcBorders>
            <w:vAlign w:val="top"/>
          </w:tcPr>
          <w:p>
            <w:pPr>
              <w:pStyle w:val="Style2"/>
              <w:framePr w:w="3274" w:h="3614" w:wrap="none" w:vAnchor="page" w:hAnchor="page" w:x="8189" w:y="8018"/>
              <w:widowControl w:val="0"/>
              <w:keepNext w:val="0"/>
              <w:keepLines w:val="0"/>
              <w:shd w:val="clear" w:color="auto" w:fill="auto"/>
              <w:bidi w:val="0"/>
              <w:jc w:val="both"/>
              <w:spacing w:before="0" w:after="0" w:line="190" w:lineRule="exact"/>
              <w:ind w:left="0" w:right="0" w:firstLine="0"/>
            </w:pPr>
            <w:r>
              <w:rPr>
                <w:rStyle w:val="CharStyle855"/>
              </w:rPr>
              <w:t>.205</w:t>
            </w:r>
          </w:p>
        </w:tc>
        <w:tc>
          <w:tcPr>
            <w:shd w:val="clear" w:color="auto" w:fill="FFFFFF"/>
            <w:tcBorders>
              <w:right w:val="single" w:sz="4"/>
              <w:bottom w:val="single" w:sz="4"/>
            </w:tcBorders>
            <w:vAlign w:val="top"/>
          </w:tcPr>
          <w:p>
            <w:pPr>
              <w:pStyle w:val="Style2"/>
              <w:framePr w:w="3274" w:h="3614" w:wrap="none" w:vAnchor="page" w:hAnchor="page" w:x="8189" w:y="8018"/>
              <w:widowControl w:val="0"/>
              <w:keepNext w:val="0"/>
              <w:keepLines w:val="0"/>
              <w:shd w:val="clear" w:color="auto" w:fill="auto"/>
              <w:bidi w:val="0"/>
              <w:jc w:val="left"/>
              <w:spacing w:before="0" w:after="0" w:line="190" w:lineRule="exact"/>
              <w:ind w:left="0" w:right="0" w:firstLine="0"/>
            </w:pPr>
            <w:r>
              <w:rPr>
                <w:rStyle w:val="CharStyle855"/>
              </w:rPr>
              <w:t>.735</w:t>
            </w:r>
          </w:p>
        </w:tc>
      </w:tr>
    </w:tbl>
    <w:p>
      <w:pPr>
        <w:pStyle w:val="Style680"/>
        <w:framePr w:w="2472" w:h="1271" w:hRule="exact" w:wrap="none" w:vAnchor="page" w:hAnchor="page" w:x="8280" w:y="11941"/>
        <w:tabs>
          <w:tab w:leader="none" w:pos="1082" w:val="left"/>
        </w:tabs>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Ford</w:t>
        <w:tab/>
        <w:t>1200CM Card 24</w:t>
      </w:r>
    </w:p>
    <w:p>
      <w:pPr>
        <w:pStyle w:val="Style680"/>
        <w:framePr w:w="2472" w:h="1271" w:hRule="exact" w:wrap="none" w:vAnchor="page" w:hAnchor="page" w:x="8280" w:y="11941"/>
        <w:widowControl w:val="0"/>
        <w:keepNext w:val="0"/>
        <w:keepLines w:val="0"/>
        <w:shd w:val="clear" w:color="auto" w:fill="auto"/>
        <w:bidi w:val="0"/>
        <w:jc w:val="right"/>
        <w:spacing w:before="0" w:after="0" w:line="197" w:lineRule="exact"/>
        <w:ind w:left="0" w:right="320" w:firstLine="0"/>
      </w:pPr>
      <w:r>
        <w:rPr>
          <w:lang w:val="en-US" w:eastAsia="en-US" w:bidi="en-US"/>
          <w:w w:val="100"/>
          <w:spacing w:val="0"/>
          <w:color w:val="000000"/>
          <w:position w:val="0"/>
        </w:rPr>
        <w:t>Code Series: FA0000-1863, FB0000-1863 Key blanks: 1156FD/H51,</w:t>
      </w:r>
    </w:p>
    <w:p>
      <w:pPr>
        <w:pStyle w:val="Style680"/>
        <w:framePr w:w="2472" w:h="1271" w:hRule="exact" w:wrap="none" w:vAnchor="page" w:hAnchor="page" w:x="8280" w:y="11941"/>
        <w:widowControl w:val="0"/>
        <w:keepNext w:val="0"/>
        <w:keepLines w:val="0"/>
        <w:shd w:val="clear" w:color="auto" w:fill="auto"/>
        <w:bidi w:val="0"/>
        <w:jc w:val="right"/>
        <w:spacing w:before="0" w:after="0" w:line="197" w:lineRule="exact"/>
        <w:ind w:left="0" w:right="320" w:firstLine="0"/>
      </w:pPr>
      <w:r>
        <w:rPr>
          <w:lang w:val="en-US" w:eastAsia="en-US" w:bidi="en-US"/>
          <w:w w:val="100"/>
          <w:spacing w:val="0"/>
          <w:color w:val="000000"/>
          <w:position w:val="0"/>
        </w:rPr>
        <w:t>Si 167FD/H50</w:t>
      </w:r>
    </w:p>
    <w:p>
      <w:pPr>
        <w:pStyle w:val="Style680"/>
        <w:framePr w:w="2472" w:h="1271" w:hRule="exact" w:wrap="none" w:vAnchor="page" w:hAnchor="page" w:x="8280" w:y="11941"/>
        <w:tabs>
          <w:tab w:leader="underscore" w:pos="2438" w:val="left"/>
        </w:tabs>
        <w:widowControl w:val="0"/>
        <w:keepNext w:val="0"/>
        <w:keepLines w:val="0"/>
        <w:shd w:val="clear" w:color="auto" w:fill="auto"/>
        <w:bidi w:val="0"/>
        <w:jc w:val="both"/>
        <w:spacing w:before="0" w:after="0" w:line="197" w:lineRule="exact"/>
        <w:ind w:left="0" w:right="0" w:firstLine="0"/>
      </w:pPr>
      <w:r>
        <w:rPr>
          <w:rStyle w:val="CharStyle854"/>
          <w:b/>
          <w:bCs/>
        </w:rPr>
        <w:t>Red Tip Stop</w:t>
      </w:r>
      <w:r>
        <w:rPr>
          <w:lang w:val="en-US" w:eastAsia="en-US" w:bidi="en-US"/>
          <w:w w:val="100"/>
          <w:spacing w:val="0"/>
          <w:color w:val="000000"/>
          <w:position w:val="0"/>
        </w:rPr>
        <w:tab/>
      </w:r>
    </w:p>
    <w:tbl>
      <w:tblPr>
        <w:tblOverlap w:val="never"/>
        <w:tblLayout w:type="fixed"/>
        <w:jc w:val="left"/>
      </w:tblPr>
      <w:tblGrid>
        <w:gridCol w:w="989"/>
        <w:gridCol w:w="739"/>
        <w:gridCol w:w="1066"/>
      </w:tblGrid>
      <w:tr>
        <w:trPr>
          <w:trHeight w:val="509" w:hRule="exact"/>
        </w:trPr>
        <w:tc>
          <w:tcPr>
            <w:shd w:val="clear" w:color="auto" w:fill="FFFFFF"/>
            <w:tcBorders>
              <w:top w:val="single" w:sz="4"/>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78" w:lineRule="exact"/>
              <w:ind w:left="0" w:right="0" w:firstLine="0"/>
            </w:pPr>
            <w:r>
              <w:rPr>
                <w:rStyle w:val="CharStyle512"/>
              </w:rPr>
              <w:t>Factor</w:t>
            </w:r>
          </w:p>
        </w:tc>
        <w:tc>
          <w:tcPr>
            <w:shd w:val="clear" w:color="auto" w:fill="FFFFFF"/>
            <w:tcBorders>
              <w:top w:val="single" w:sz="4"/>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78" w:lineRule="exact"/>
              <w:ind w:left="140" w:right="0" w:firstLine="0"/>
            </w:pPr>
            <w:r>
              <w:rPr>
                <w:rStyle w:val="CharStyle512"/>
              </w:rPr>
              <w:t>Listed</w:t>
            </w:r>
          </w:p>
          <w:p>
            <w:pPr>
              <w:pStyle w:val="Style2"/>
              <w:framePr w:w="2794" w:h="1690" w:wrap="none" w:vAnchor="page" w:hAnchor="page" w:x="8424" w:y="13154"/>
              <w:widowControl w:val="0"/>
              <w:keepNext w:val="0"/>
              <w:keepLines w:val="0"/>
              <w:shd w:val="clear" w:color="auto" w:fill="auto"/>
              <w:bidi w:val="0"/>
              <w:jc w:val="left"/>
              <w:spacing w:before="0" w:after="0" w:line="178" w:lineRule="exact"/>
              <w:ind w:left="140" w:right="0" w:firstLine="0"/>
            </w:pPr>
            <w:r>
              <w:rPr>
                <w:rStyle w:val="CharStyle512"/>
              </w:rPr>
              <w:t>Space</w:t>
            </w:r>
          </w:p>
        </w:tc>
        <w:tc>
          <w:tcPr>
            <w:shd w:val="clear" w:color="auto" w:fill="FFFFFF"/>
            <w:tcBorders>
              <w:top w:val="single" w:sz="4"/>
            </w:tcBorders>
            <w:vAlign w:val="bottom"/>
          </w:tcPr>
          <w:p>
            <w:pPr>
              <w:pStyle w:val="Style2"/>
              <w:framePr w:w="2794" w:h="1690" w:wrap="none" w:vAnchor="page" w:hAnchor="page" w:x="8424" w:y="13154"/>
              <w:widowControl w:val="0"/>
              <w:keepNext w:val="0"/>
              <w:keepLines w:val="0"/>
              <w:shd w:val="clear" w:color="auto" w:fill="auto"/>
              <w:bidi w:val="0"/>
              <w:jc w:val="right"/>
              <w:spacing w:before="0" w:after="0" w:line="178" w:lineRule="exact"/>
              <w:ind w:left="0" w:right="0" w:firstLine="0"/>
            </w:pPr>
            <w:r>
              <w:rPr>
                <w:rStyle w:val="CharStyle512"/>
              </w:rPr>
              <w:t>Cd#58</w:t>
            </w:r>
          </w:p>
          <w:p>
            <w:pPr>
              <w:pStyle w:val="Style2"/>
              <w:framePr w:w="2794" w:h="1690" w:wrap="none" w:vAnchor="page" w:hAnchor="page" w:x="8424" w:y="13154"/>
              <w:widowControl w:val="0"/>
              <w:keepNext w:val="0"/>
              <w:keepLines w:val="0"/>
              <w:shd w:val="clear" w:color="auto" w:fill="auto"/>
              <w:bidi w:val="0"/>
              <w:jc w:val="right"/>
              <w:spacing w:before="0" w:after="0" w:line="178" w:lineRule="exact"/>
              <w:ind w:left="0" w:right="0" w:firstLine="0"/>
            </w:pPr>
            <w:r>
              <w:rPr>
                <w:rStyle w:val="CharStyle512"/>
              </w:rPr>
              <w:t>Space</w:t>
            </w:r>
          </w:p>
        </w:tc>
      </w:tr>
      <w:tr>
        <w:trPr>
          <w:trHeight w:val="245" w:hRule="exact"/>
        </w:trPr>
        <w:tc>
          <w:tcPr>
            <w:shd w:val="clear" w:color="auto" w:fill="FFFFFF"/>
            <w:tcBorders>
              <w:top w:val="single" w:sz="4"/>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0" w:right="0" w:firstLine="0"/>
            </w:pPr>
            <w:r>
              <w:rPr>
                <w:rStyle w:val="CharStyle855"/>
              </w:rPr>
              <w:t>.940</w:t>
            </w:r>
          </w:p>
        </w:tc>
        <w:tc>
          <w:tcPr>
            <w:shd w:val="clear" w:color="auto" w:fill="FFFFFF"/>
            <w:tcBorders>
              <w:top w:val="single" w:sz="4"/>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140" w:right="0" w:firstLine="0"/>
            </w:pPr>
            <w:r>
              <w:rPr>
                <w:rStyle w:val="CharStyle855"/>
              </w:rPr>
              <w:t>.803</w:t>
            </w:r>
          </w:p>
        </w:tc>
        <w:tc>
          <w:tcPr>
            <w:shd w:val="clear" w:color="auto" w:fill="FFFFFF"/>
            <w:tcBorders>
              <w:top w:val="single" w:sz="4"/>
            </w:tcBorders>
            <w:vAlign w:val="bottom"/>
          </w:tcPr>
          <w:p>
            <w:pPr>
              <w:pStyle w:val="Style2"/>
              <w:framePr w:w="2794" w:h="1690" w:wrap="none" w:vAnchor="page" w:hAnchor="page" w:x="8424" w:y="13154"/>
              <w:tabs>
                <w:tab w:leader="none" w:pos="367" w:val="left"/>
              </w:tabs>
              <w:widowControl w:val="0"/>
              <w:keepNext w:val="0"/>
              <w:keepLines w:val="0"/>
              <w:shd w:val="clear" w:color="auto" w:fill="auto"/>
              <w:bidi w:val="0"/>
              <w:jc w:val="both"/>
              <w:spacing w:before="0" w:after="0" w:line="190" w:lineRule="exact"/>
              <w:ind w:left="0" w:right="0" w:firstLine="0"/>
            </w:pPr>
            <w:r>
              <w:rPr>
                <w:rStyle w:val="CharStyle855"/>
              </w:rPr>
              <w:t>-</w:t>
              <w:tab/>
              <w:t>.137</w:t>
            </w:r>
          </w:p>
        </w:tc>
      </w:tr>
      <w:tr>
        <w:trPr>
          <w:trHeight w:val="240" w:hRule="exact"/>
        </w:trPr>
        <w:tc>
          <w:tcPr>
            <w:shd w:val="clear" w:color="auto" w:fill="FFFFFF"/>
            <w:tcBorders/>
            <w:vAlign w:val="top"/>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0" w:right="0" w:firstLine="0"/>
            </w:pPr>
            <w:r>
              <w:rPr>
                <w:rStyle w:val="CharStyle855"/>
              </w:rPr>
              <w:t>.940</w:t>
            </w:r>
          </w:p>
        </w:tc>
        <w:tc>
          <w:tcPr>
            <w:shd w:val="clear" w:color="auto" w:fill="FFFFFF"/>
            <w:tcBorders/>
            <w:vAlign w:val="top"/>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140" w:right="0" w:firstLine="0"/>
            </w:pPr>
            <w:r>
              <w:rPr>
                <w:rStyle w:val="CharStyle855"/>
              </w:rPr>
              <w:t>.653</w:t>
            </w:r>
          </w:p>
        </w:tc>
        <w:tc>
          <w:tcPr>
            <w:shd w:val="clear" w:color="auto" w:fill="FFFFFF"/>
            <w:tcBorders/>
            <w:vAlign w:val="top"/>
          </w:tcPr>
          <w:p>
            <w:pPr>
              <w:pStyle w:val="Style2"/>
              <w:framePr w:w="2794" w:h="1690" w:wrap="none" w:vAnchor="page" w:hAnchor="page" w:x="8424" w:y="13154"/>
              <w:tabs>
                <w:tab w:leader="none" w:pos="370" w:val="left"/>
              </w:tabs>
              <w:widowControl w:val="0"/>
              <w:keepNext w:val="0"/>
              <w:keepLines w:val="0"/>
              <w:shd w:val="clear" w:color="auto" w:fill="auto"/>
              <w:bidi w:val="0"/>
              <w:jc w:val="both"/>
              <w:spacing w:before="0" w:after="0" w:line="190" w:lineRule="exact"/>
              <w:ind w:left="0" w:right="0" w:firstLine="0"/>
            </w:pPr>
            <w:r>
              <w:rPr>
                <w:rStyle w:val="CharStyle855"/>
              </w:rPr>
              <w:t>=</w:t>
              <w:tab/>
              <w:t>.287</w:t>
            </w:r>
          </w:p>
        </w:tc>
      </w:tr>
      <w:tr>
        <w:trPr>
          <w:trHeight w:val="240" w:hRule="exact"/>
        </w:trPr>
        <w:tc>
          <w:tcPr>
            <w:shd w:val="clear" w:color="auto" w:fill="FFFFFF"/>
            <w:tcBorders/>
            <w:vAlign w:val="top"/>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0" w:right="0" w:firstLine="0"/>
            </w:pPr>
            <w:r>
              <w:rPr>
                <w:rStyle w:val="CharStyle855"/>
              </w:rPr>
              <w:t>.940</w:t>
            </w:r>
          </w:p>
        </w:tc>
        <w:tc>
          <w:tcPr>
            <w:shd w:val="clear" w:color="auto" w:fill="FFFFFF"/>
            <w:tcBorders/>
            <w:vAlign w:val="top"/>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140" w:right="0" w:firstLine="0"/>
            </w:pPr>
            <w:r>
              <w:rPr>
                <w:rStyle w:val="CharStyle855"/>
              </w:rPr>
              <w:t>.503</w:t>
            </w:r>
          </w:p>
        </w:tc>
        <w:tc>
          <w:tcPr>
            <w:shd w:val="clear" w:color="auto" w:fill="FFFFFF"/>
            <w:tcBorders/>
            <w:vAlign w:val="top"/>
          </w:tcPr>
          <w:p>
            <w:pPr>
              <w:pStyle w:val="Style2"/>
              <w:framePr w:w="2794" w:h="1690" w:wrap="none" w:vAnchor="page" w:hAnchor="page" w:x="8424" w:y="13154"/>
              <w:tabs>
                <w:tab w:leader="none" w:pos="370" w:val="left"/>
              </w:tabs>
              <w:widowControl w:val="0"/>
              <w:keepNext w:val="0"/>
              <w:keepLines w:val="0"/>
              <w:shd w:val="clear" w:color="auto" w:fill="auto"/>
              <w:bidi w:val="0"/>
              <w:jc w:val="both"/>
              <w:spacing w:before="0" w:after="0" w:line="190" w:lineRule="exact"/>
              <w:ind w:left="0" w:right="0" w:firstLine="0"/>
            </w:pPr>
            <w:r>
              <w:rPr>
                <w:rStyle w:val="CharStyle855"/>
              </w:rPr>
              <w:t>=</w:t>
              <w:tab/>
              <w:t>.437</w:t>
            </w:r>
          </w:p>
        </w:tc>
      </w:tr>
      <w:tr>
        <w:trPr>
          <w:trHeight w:val="235" w:hRule="exact"/>
        </w:trPr>
        <w:tc>
          <w:tcPr>
            <w:shd w:val="clear" w:color="auto" w:fill="FFFFFF"/>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0" w:right="0" w:firstLine="0"/>
            </w:pPr>
            <w:r>
              <w:rPr>
                <w:rStyle w:val="CharStyle855"/>
              </w:rPr>
              <w:t>.940</w:t>
            </w:r>
          </w:p>
        </w:tc>
        <w:tc>
          <w:tcPr>
            <w:shd w:val="clear" w:color="auto" w:fill="FFFFFF"/>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140" w:right="0" w:firstLine="0"/>
            </w:pPr>
            <w:r>
              <w:rPr>
                <w:rStyle w:val="CharStyle855"/>
              </w:rPr>
              <w:t>.353</w:t>
            </w:r>
          </w:p>
        </w:tc>
        <w:tc>
          <w:tcPr>
            <w:shd w:val="clear" w:color="auto" w:fill="FFFFFF"/>
            <w:tcBorders/>
            <w:vAlign w:val="bottom"/>
          </w:tcPr>
          <w:p>
            <w:pPr>
              <w:pStyle w:val="Style2"/>
              <w:framePr w:w="2794" w:h="1690" w:wrap="none" w:vAnchor="page" w:hAnchor="page" w:x="8424" w:y="13154"/>
              <w:tabs>
                <w:tab w:leader="none" w:pos="370" w:val="left"/>
              </w:tabs>
              <w:widowControl w:val="0"/>
              <w:keepNext w:val="0"/>
              <w:keepLines w:val="0"/>
              <w:shd w:val="clear" w:color="auto" w:fill="auto"/>
              <w:bidi w:val="0"/>
              <w:jc w:val="both"/>
              <w:spacing w:before="0" w:after="0" w:line="190" w:lineRule="exact"/>
              <w:ind w:left="0" w:right="0" w:firstLine="0"/>
            </w:pPr>
            <w:r>
              <w:rPr>
                <w:rStyle w:val="CharStyle855"/>
              </w:rPr>
              <w:t>-</w:t>
              <w:tab/>
              <w:t>.587</w:t>
            </w:r>
          </w:p>
        </w:tc>
      </w:tr>
      <w:tr>
        <w:trPr>
          <w:trHeight w:val="221" w:hRule="exact"/>
        </w:trPr>
        <w:tc>
          <w:tcPr>
            <w:shd w:val="clear" w:color="auto" w:fill="FFFFFF"/>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0" w:right="0" w:firstLine="0"/>
            </w:pPr>
            <w:r>
              <w:rPr>
                <w:rStyle w:val="CharStyle855"/>
              </w:rPr>
              <w:t>.940</w:t>
            </w:r>
          </w:p>
        </w:tc>
        <w:tc>
          <w:tcPr>
            <w:shd w:val="clear" w:color="auto" w:fill="FFFFFF"/>
            <w:tcBorders/>
            <w:vAlign w:val="bottom"/>
          </w:tcPr>
          <w:p>
            <w:pPr>
              <w:pStyle w:val="Style2"/>
              <w:framePr w:w="2794" w:h="1690" w:wrap="none" w:vAnchor="page" w:hAnchor="page" w:x="8424" w:y="13154"/>
              <w:widowControl w:val="0"/>
              <w:keepNext w:val="0"/>
              <w:keepLines w:val="0"/>
              <w:shd w:val="clear" w:color="auto" w:fill="auto"/>
              <w:bidi w:val="0"/>
              <w:jc w:val="left"/>
              <w:spacing w:before="0" w:after="0" w:line="190" w:lineRule="exact"/>
              <w:ind w:left="140" w:right="0" w:firstLine="0"/>
            </w:pPr>
            <w:r>
              <w:rPr>
                <w:rStyle w:val="CharStyle855"/>
              </w:rPr>
              <w:t>.203</w:t>
            </w:r>
          </w:p>
        </w:tc>
        <w:tc>
          <w:tcPr>
            <w:shd w:val="clear" w:color="auto" w:fill="FFFFFF"/>
            <w:tcBorders/>
            <w:vAlign w:val="bottom"/>
          </w:tcPr>
          <w:p>
            <w:pPr>
              <w:pStyle w:val="Style2"/>
              <w:framePr w:w="2794" w:h="1690" w:wrap="none" w:vAnchor="page" w:hAnchor="page" w:x="8424" w:y="13154"/>
              <w:tabs>
                <w:tab w:leader="none" w:pos="370" w:val="left"/>
              </w:tabs>
              <w:widowControl w:val="0"/>
              <w:keepNext w:val="0"/>
              <w:keepLines w:val="0"/>
              <w:shd w:val="clear" w:color="auto" w:fill="auto"/>
              <w:bidi w:val="0"/>
              <w:jc w:val="both"/>
              <w:spacing w:before="0" w:after="0" w:line="190" w:lineRule="exact"/>
              <w:ind w:left="0" w:right="0" w:firstLine="0"/>
            </w:pPr>
            <w:r>
              <w:rPr>
                <w:rStyle w:val="CharStyle855"/>
              </w:rPr>
              <w:t>=</w:t>
              <w:tab/>
              <w:t>.737</w:t>
            </w:r>
          </w:p>
        </w:tc>
      </w:tr>
    </w:tbl>
    <w:p>
      <w:pPr>
        <w:framePr w:wrap="none" w:vAnchor="page" w:hAnchor="page" w:x="662" w:y="15175"/>
        <w:widowControl w:val="0"/>
        <w:rPr>
          <w:sz w:val="2"/>
          <w:szCs w:val="2"/>
        </w:rPr>
      </w:pPr>
      <w:r>
        <w:pict>
          <v:shape id="_x0000_s1158" type="#_x0000_t75" style="width:25pt;height:24pt;">
            <v:imagedata r:id="rId269" r:href="rId270"/>
          </v:shape>
        </w:pict>
      </w:r>
    </w:p>
    <w:p>
      <w:pPr>
        <w:pStyle w:val="Style817"/>
        <w:framePr w:wrap="none" w:vAnchor="page" w:hAnchor="page" w:x="1200"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0"/>
        <w:framePr w:wrap="none" w:vAnchor="page" w:hAnchor="page" w:x="2582"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500.25pt;margin-top:579.4pt;width:69.6pt;height:12.7pt;z-index:-251658240;mso-position-horizontal-relative:page;mso-position-vertical-relative:page;z-index:-251658647" fillcolor="#292929" stroked="f"/>
        </w:pict>
      </w:r>
      <w:r>
        <w:pict>
          <v:rect style="position:absolute;margin-left:460.15pt;margin-top:693.4pt;width:109.45pt;height:45.35pt;z-index:-251658240;mso-position-horizontal-relative:page;mso-position-vertical-relative:page;z-index:-251658646" fillcolor="#272727" stroked="f"/>
        </w:pict>
      </w:r>
      <w:r>
        <w:pict>
          <v:shape o:spt="32" o:oned="1" path="m,l21600,21600e" style="position:absolute;margin-left:233.1pt;margin-top:19.95pt;width:163pt;height:0;z-index:-251658240;mso-position-horizontal-relative:page;mso-position-vertical-relative:page">
            <v:stroke weight="0.6pt"/>
          </v:shape>
        </w:pict>
      </w:r>
      <w:r>
        <w:pict>
          <v:shape o:spt="32" o:oned="1" path="m,l21600,21600e" style="position:absolute;margin-left:57.9pt;margin-top:380.45pt;width:511.7pt;height:0;z-index:-251658240;mso-position-horizontal-relative:page;mso-position-vertical-relative:page">
            <v:stroke weight="0.7pt"/>
          </v:shape>
        </w:pict>
      </w:r>
      <w:r>
        <w:pict>
          <v:shape o:spt="32" o:oned="1" path="m,l21600,21600e" style="position:absolute;margin-left:80pt;margin-top:396.15pt;width:205.9pt;height:0;z-index:-251658240;mso-position-horizontal-relative:page;mso-position-vertical-relative:page">
            <v:stroke weight="0.6pt"/>
          </v:shape>
        </w:pict>
      </w:r>
      <w:r>
        <w:pict>
          <v:shape o:spt="32" o:oned="1" path="m,l21600,21600e" style="position:absolute;margin-left:75.2pt;margin-top:400.45pt;width:208.55pt;height:0;z-index:-251658240;mso-position-horizontal-relative:page;mso-position-vertical-relative:page">
            <v:stroke weight="1.55pt"/>
          </v:shape>
        </w:pict>
      </w:r>
      <w:r>
        <w:pict>
          <v:shape o:spt="32" o:oned="1" path="m,l21600,21600e" style="position:absolute;margin-left:123.7pt;margin-top:686.65pt;width:118.3pt;height:0;z-index:-251658240;mso-position-horizontal-relative:page;mso-position-vertical-relative:page">
            <v:stroke weight="1.1pt"/>
          </v:shape>
        </w:pict>
      </w:r>
      <w:r>
        <w:pict>
          <v:shape o:spt="32" o:oned="1" path="m,l21600,21600e" style="position:absolute;margin-left:338.25pt;margin-top:730.25pt;width:120.95pt;height:0;z-index:-251658240;mso-position-horizontal-relative:page;mso-position-vertical-relative:page">
            <v:stroke weight="1.1pt"/>
          </v:shape>
        </w:pict>
      </w:r>
      <w:r>
        <w:pict>
          <v:shape o:spt="32" o:oned="1" path="m,l21600,21600e" style="position:absolute;margin-left:80.95pt;margin-top:732.25pt;width:201.85pt;height:0;z-index:-251658240;mso-position-horizontal-relative:page;mso-position-vertical-relative:page">
            <v:stroke weight="1.55pt"/>
          </v:shape>
        </w:pict>
      </w:r>
      <w:r>
        <w:pict>
          <v:shape o:spt="32" o:oned="1" path="m,l21600,21600e" style="position:absolute;margin-left:77.35pt;margin-top:736.25pt;width:207.15pt;height:0;z-index:-251658240;mso-position-horizontal-relative:page;mso-position-vertical-relative:page">
            <v:stroke weight="0.7pt"/>
          </v:shape>
        </w:pict>
      </w:r>
      <w:r>
        <w:pict>
          <v:shape o:spt="32" o:oned="1" path="m,l21600,21600e" style="position:absolute;margin-left:296.5pt;margin-top:413.55pt;width:0;height:304.3pt;z-index:-251658240;mso-position-horizontal-relative:page;mso-position-vertical-relative:page">
            <v:stroke weight="1.7pt"/>
          </v:shape>
        </w:pict>
      </w:r>
      <w:r>
        <w:pict>
          <v:shape o:spt="32" o:oned="1" path="m,l21600,21600e" style="position:absolute;margin-left:300.3pt;margin-top:410.9pt;width:0;height:309.85pt;z-index:-251658240;mso-position-horizontal-relative:page;mso-position-vertical-relative:page">
            <v:stroke weight="0.7pt"/>
          </v:shape>
        </w:pict>
      </w:r>
    </w:p>
    <w:tbl>
      <w:tblPr>
        <w:tblOverlap w:val="never"/>
        <w:tblLayout w:type="fixed"/>
        <w:jc w:val="left"/>
      </w:tblPr>
      <w:tblGrid>
        <w:gridCol w:w="1157"/>
        <w:gridCol w:w="1166"/>
        <w:gridCol w:w="946"/>
      </w:tblGrid>
      <w:tr>
        <w:trPr>
          <w:trHeight w:val="1032" w:hRule="exact"/>
        </w:trPr>
        <w:tc>
          <w:tcPr>
            <w:shd w:val="clear" w:color="auto" w:fill="FFFFFF"/>
            <w:tcBorders>
              <w:lef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204" w:lineRule="exact"/>
              <w:ind w:left="0" w:right="0" w:firstLine="0"/>
            </w:pPr>
            <w:r>
              <w:rPr>
                <w:rStyle w:val="CharStyle855"/>
              </w:rPr>
              <w:t>Ford</w:t>
            </w:r>
          </w:p>
          <w:p>
            <w:pPr>
              <w:pStyle w:val="Style2"/>
              <w:framePr w:w="3269" w:h="7075" w:wrap="none" w:vAnchor="page" w:hAnchor="page" w:x="1159" w:y="328"/>
              <w:widowControl w:val="0"/>
              <w:keepNext w:val="0"/>
              <w:keepLines w:val="0"/>
              <w:shd w:val="clear" w:color="auto" w:fill="auto"/>
              <w:bidi w:val="0"/>
              <w:jc w:val="left"/>
              <w:spacing w:before="0" w:after="0" w:line="204" w:lineRule="exact"/>
              <w:ind w:left="0" w:right="0" w:firstLine="0"/>
            </w:pPr>
            <w:r>
              <w:rPr>
                <w:rStyle w:val="CharStyle855"/>
              </w:rPr>
              <w:t>Code Series: Key blanks: Red Tip Stop</w:t>
            </w:r>
          </w:p>
        </w:tc>
        <w:tc>
          <w:tcPr>
            <w:shd w:val="clear" w:color="auto" w:fill="FFFFFF"/>
            <w:gridSpan w:val="2"/>
            <w:tcBorders>
              <w:right w:val="single" w:sz="4"/>
              <w:top w:val="single" w:sz="4"/>
            </w:tcBorders>
            <w:vAlign w:val="center"/>
          </w:tcPr>
          <w:p>
            <w:pPr>
              <w:pStyle w:val="Style2"/>
              <w:framePr w:w="3269" w:h="7075" w:wrap="none" w:vAnchor="page" w:hAnchor="page" w:x="1159" w:y="328"/>
              <w:widowControl w:val="0"/>
              <w:keepNext w:val="0"/>
              <w:keepLines w:val="0"/>
              <w:shd w:val="clear" w:color="auto" w:fill="auto"/>
              <w:bidi w:val="0"/>
              <w:jc w:val="left"/>
              <w:spacing w:before="0" w:after="0" w:line="199" w:lineRule="exact"/>
              <w:ind w:left="0" w:right="0" w:firstLine="0"/>
            </w:pPr>
            <w:r>
              <w:rPr>
                <w:rStyle w:val="CharStyle855"/>
              </w:rPr>
              <w:t>1200CM Card CF65 6500-7733</w:t>
            </w:r>
          </w:p>
          <w:p>
            <w:pPr>
              <w:pStyle w:val="Style2"/>
              <w:framePr w:w="3269" w:h="7075" w:wrap="none" w:vAnchor="page" w:hAnchor="page" w:x="1159" w:y="328"/>
              <w:widowControl w:val="0"/>
              <w:keepNext w:val="0"/>
              <w:keepLines w:val="0"/>
              <w:shd w:val="clear" w:color="auto" w:fill="auto"/>
              <w:bidi w:val="0"/>
              <w:jc w:val="left"/>
              <w:spacing w:before="0" w:after="0" w:line="199" w:lineRule="exact"/>
              <w:ind w:left="0" w:right="0" w:firstLine="0"/>
            </w:pPr>
            <w:r>
              <w:rPr>
                <w:rStyle w:val="CharStyle855"/>
              </w:rPr>
              <w:t>X202/H59</w:t>
            </w:r>
          </w:p>
        </w:tc>
      </w:tr>
      <w:tr>
        <w:trPr>
          <w:trHeight w:val="499" w:hRule="exact"/>
        </w:trPr>
        <w:tc>
          <w:tcPr>
            <w:shd w:val="clear" w:color="auto" w:fill="FFFFFF"/>
            <w:tcBorders>
              <w:lef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78" w:lineRule="exact"/>
              <w:ind w:left="0" w:right="0" w:firstLine="0"/>
            </w:pPr>
            <w:r>
              <w:rPr>
                <w:rStyle w:val="CharStyle512"/>
              </w:rPr>
              <w:t>Factor</w:t>
            </w:r>
          </w:p>
        </w:tc>
        <w:tc>
          <w:tcPr>
            <w:shd w:val="clear" w:color="auto" w:fill="FFFFFF"/>
            <w:tcBorders>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78" w:lineRule="exact"/>
              <w:ind w:left="220" w:right="0" w:firstLine="0"/>
            </w:pPr>
            <w:r>
              <w:rPr>
                <w:rStyle w:val="CharStyle512"/>
              </w:rPr>
              <w:t>Listed</w:t>
            </w:r>
          </w:p>
          <w:p>
            <w:pPr>
              <w:pStyle w:val="Style2"/>
              <w:framePr w:w="3269" w:h="7075" w:wrap="none" w:vAnchor="page" w:hAnchor="page" w:x="1159" w:y="328"/>
              <w:widowControl w:val="0"/>
              <w:keepNext w:val="0"/>
              <w:keepLines w:val="0"/>
              <w:shd w:val="clear" w:color="auto" w:fill="auto"/>
              <w:bidi w:val="0"/>
              <w:jc w:val="left"/>
              <w:spacing w:before="0" w:after="0" w:line="178" w:lineRule="exact"/>
              <w:ind w:left="220" w:right="0" w:firstLine="0"/>
            </w:pPr>
            <w:r>
              <w:rPr>
                <w:rStyle w:val="CharStyle512"/>
              </w:rPr>
              <w:t>Space</w:t>
            </w:r>
          </w:p>
        </w:tc>
        <w:tc>
          <w:tcPr>
            <w:shd w:val="clear" w:color="auto" w:fill="FFFFFF"/>
            <w:tcBorders>
              <w:righ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78" w:lineRule="exact"/>
              <w:ind w:left="0" w:right="0" w:firstLine="0"/>
            </w:pPr>
            <w:r>
              <w:rPr>
                <w:rStyle w:val="CharStyle512"/>
              </w:rPr>
              <w:t>Cd#58</w:t>
            </w:r>
          </w:p>
          <w:p>
            <w:pPr>
              <w:pStyle w:val="Style2"/>
              <w:framePr w:w="3269" w:h="7075" w:wrap="none" w:vAnchor="page" w:hAnchor="page" w:x="1159" w:y="328"/>
              <w:widowControl w:val="0"/>
              <w:keepNext w:val="0"/>
              <w:keepLines w:val="0"/>
              <w:shd w:val="clear" w:color="auto" w:fill="auto"/>
              <w:bidi w:val="0"/>
              <w:jc w:val="left"/>
              <w:spacing w:before="0" w:after="0" w:line="178" w:lineRule="exact"/>
              <w:ind w:left="0" w:right="0" w:firstLine="0"/>
            </w:pPr>
            <w:r>
              <w:rPr>
                <w:rStyle w:val="CharStyle512"/>
              </w:rPr>
              <w:t>Space</w:t>
            </w:r>
          </w:p>
        </w:tc>
      </w:tr>
      <w:tr>
        <w:trPr>
          <w:trHeight w:val="254" w:hRule="exact"/>
        </w:trPr>
        <w:tc>
          <w:tcPr>
            <w:shd w:val="clear" w:color="auto" w:fill="FFFFFF"/>
            <w:tcBorders>
              <w:lef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220" w:right="0" w:firstLine="0"/>
            </w:pPr>
            <w:r>
              <w:rPr>
                <w:rStyle w:val="CharStyle855"/>
              </w:rPr>
              <w:t>.811</w:t>
            </w:r>
          </w:p>
        </w:tc>
        <w:tc>
          <w:tcPr>
            <w:shd w:val="clear" w:color="auto" w:fill="FFFFFF"/>
            <w:tcBorders>
              <w:righ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.129</w:t>
            </w:r>
          </w:p>
        </w:tc>
      </w:tr>
      <w:tr>
        <w:trPr>
          <w:trHeight w:val="240" w:hRule="exact"/>
        </w:trPr>
        <w:tc>
          <w:tcPr>
            <w:shd w:val="clear" w:color="auto" w:fill="FFFFFF"/>
            <w:tcBorders>
              <w:left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220" w:right="0" w:firstLine="0"/>
            </w:pPr>
            <w:r>
              <w:rPr>
                <w:rStyle w:val="CharStyle855"/>
              </w:rPr>
              <w:t>.713</w:t>
            </w:r>
          </w:p>
        </w:tc>
        <w:tc>
          <w:tcPr>
            <w:shd w:val="clear" w:color="auto" w:fill="FFFFFF"/>
            <w:tcBorders>
              <w:right w:val="single" w:sz="4"/>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.227</w:t>
            </w:r>
          </w:p>
        </w:tc>
      </w:tr>
      <w:tr>
        <w:trPr>
          <w:trHeight w:val="245" w:hRule="exact"/>
        </w:trPr>
        <w:tc>
          <w:tcPr>
            <w:shd w:val="clear" w:color="auto" w:fill="FFFFFF"/>
            <w:tcBorders>
              <w:left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220" w:right="0" w:firstLine="0"/>
            </w:pPr>
            <w:r>
              <w:rPr>
                <w:rStyle w:val="CharStyle855"/>
              </w:rPr>
              <w:t>.614</w:t>
            </w:r>
          </w:p>
        </w:tc>
        <w:tc>
          <w:tcPr>
            <w:shd w:val="clear" w:color="auto" w:fill="FFFFFF"/>
            <w:tcBorders>
              <w:right w:val="single" w:sz="4"/>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.326</w:t>
            </w:r>
          </w:p>
        </w:tc>
      </w:tr>
      <w:tr>
        <w:trPr>
          <w:trHeight w:val="245" w:hRule="exact"/>
        </w:trPr>
        <w:tc>
          <w:tcPr>
            <w:shd w:val="clear" w:color="auto" w:fill="FFFFFF"/>
            <w:tcBorders>
              <w:left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220" w:right="0" w:firstLine="0"/>
            </w:pPr>
            <w:r>
              <w:rPr>
                <w:rStyle w:val="CharStyle855"/>
              </w:rPr>
              <w:t>.516</w:t>
            </w:r>
          </w:p>
        </w:tc>
        <w:tc>
          <w:tcPr>
            <w:shd w:val="clear" w:color="auto" w:fill="FFFFFF"/>
            <w:tcBorders>
              <w:right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.424</w:t>
            </w:r>
          </w:p>
        </w:tc>
      </w:tr>
      <w:tr>
        <w:trPr>
          <w:trHeight w:val="245" w:hRule="exact"/>
        </w:trPr>
        <w:tc>
          <w:tcPr>
            <w:shd w:val="clear" w:color="auto" w:fill="FFFFFF"/>
            <w:tcBorders>
              <w:left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220" w:right="0" w:firstLine="0"/>
            </w:pPr>
            <w:r>
              <w:rPr>
                <w:rStyle w:val="CharStyle855"/>
              </w:rPr>
              <w:t>.417</w:t>
            </w:r>
          </w:p>
        </w:tc>
        <w:tc>
          <w:tcPr>
            <w:shd w:val="clear" w:color="auto" w:fill="FFFFFF"/>
            <w:tcBorders>
              <w:right w:val="single" w:sz="4"/>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.523</w:t>
            </w:r>
          </w:p>
        </w:tc>
      </w:tr>
      <w:tr>
        <w:trPr>
          <w:trHeight w:val="240" w:hRule="exact"/>
        </w:trPr>
        <w:tc>
          <w:tcPr>
            <w:shd w:val="clear" w:color="auto" w:fill="FFFFFF"/>
            <w:tcBorders>
              <w:left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220" w:right="0" w:firstLine="0"/>
            </w:pPr>
            <w:r>
              <w:rPr>
                <w:rStyle w:val="CharStyle855"/>
              </w:rPr>
              <w:t>.319</w:t>
            </w:r>
          </w:p>
        </w:tc>
        <w:tc>
          <w:tcPr>
            <w:shd w:val="clear" w:color="auto" w:fill="FFFFFF"/>
            <w:tcBorders>
              <w:right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.621</w:t>
            </w:r>
          </w:p>
        </w:tc>
      </w:tr>
      <w:tr>
        <w:trPr>
          <w:trHeight w:val="422" w:hRule="exact"/>
        </w:trPr>
        <w:tc>
          <w:tcPr>
            <w:shd w:val="clear" w:color="auto" w:fill="FFFFFF"/>
            <w:tcBorders>
              <w:left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center"/>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220" w:right="0" w:firstLine="0"/>
            </w:pPr>
            <w:r>
              <w:rPr>
                <w:rStyle w:val="CharStyle855"/>
              </w:rPr>
              <w:t>.220</w:t>
            </w:r>
          </w:p>
        </w:tc>
        <w:tc>
          <w:tcPr>
            <w:shd w:val="clear" w:color="auto" w:fill="FFFFFF"/>
            <w:tcBorders>
              <w:right w:val="single" w:sz="4"/>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.720</w:t>
            </w:r>
          </w:p>
        </w:tc>
      </w:tr>
      <w:tr>
        <w:trPr>
          <w:trHeight w:val="264" w:hRule="exact"/>
        </w:trPr>
        <w:tc>
          <w:tcPr>
            <w:shd w:val="clear" w:color="auto" w:fill="FFFFFF"/>
            <w:gridSpan w:val="3"/>
            <w:tcBorders>
              <w:top w:val="single" w:sz="4"/>
            </w:tcBorders>
            <w:vAlign w:val="top"/>
          </w:tcPr>
          <w:p>
            <w:pPr>
              <w:framePr w:w="3269" w:h="7075" w:wrap="none" w:vAnchor="page" w:hAnchor="page" w:x="1159" w:y="328"/>
              <w:widowControl w:val="0"/>
              <w:rPr>
                <w:sz w:val="10"/>
                <w:szCs w:val="10"/>
              </w:rPr>
            </w:pPr>
          </w:p>
        </w:tc>
      </w:tr>
      <w:tr>
        <w:trPr>
          <w:trHeight w:val="998" w:hRule="exact"/>
        </w:trPr>
        <w:tc>
          <w:tcPr>
            <w:shd w:val="clear" w:color="auto" w:fill="FFFFFF"/>
            <w:tcBorders>
              <w:lef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202" w:lineRule="exact"/>
              <w:ind w:left="0" w:right="0" w:firstLine="0"/>
            </w:pPr>
            <w:r>
              <w:rPr>
                <w:rStyle w:val="CharStyle855"/>
              </w:rPr>
              <w:t>Chrysler Code Series: Keyblanks: Red Tip Stop</w:t>
            </w:r>
          </w:p>
        </w:tc>
        <w:tc>
          <w:tcPr>
            <w:shd w:val="clear" w:color="auto" w:fill="FFFFFF"/>
            <w:gridSpan w:val="2"/>
            <w:tcBorders>
              <w:right w:val="single" w:sz="4"/>
              <w:top w:val="single" w:sz="4"/>
            </w:tcBorders>
            <w:vAlign w:val="center"/>
          </w:tcPr>
          <w:p>
            <w:pPr>
              <w:pStyle w:val="Style2"/>
              <w:framePr w:w="3269" w:h="7075" w:wrap="none" w:vAnchor="page" w:hAnchor="page" w:x="1159" w:y="328"/>
              <w:widowControl w:val="0"/>
              <w:keepNext w:val="0"/>
              <w:keepLines w:val="0"/>
              <w:shd w:val="clear" w:color="auto" w:fill="auto"/>
              <w:bidi w:val="0"/>
              <w:jc w:val="left"/>
              <w:spacing w:before="0" w:after="0" w:line="202" w:lineRule="exact"/>
              <w:ind w:left="0" w:right="0" w:firstLine="0"/>
            </w:pPr>
            <w:r>
              <w:rPr>
                <w:rStyle w:val="CharStyle855"/>
              </w:rPr>
              <w:t>1200GM Card CX60 L0001-L3580</w:t>
            </w:r>
          </w:p>
          <w:p>
            <w:pPr>
              <w:pStyle w:val="Style2"/>
              <w:framePr w:w="3269" w:h="7075" w:wrap="none" w:vAnchor="page" w:hAnchor="page" w:x="1159" w:y="328"/>
              <w:widowControl w:val="0"/>
              <w:keepNext w:val="0"/>
              <w:keepLines w:val="0"/>
              <w:shd w:val="clear" w:color="auto" w:fill="auto"/>
              <w:bidi w:val="0"/>
              <w:jc w:val="left"/>
              <w:spacing w:before="0" w:after="0" w:line="202" w:lineRule="exact"/>
              <w:ind w:left="0" w:right="0" w:firstLine="0"/>
            </w:pPr>
            <w:r>
              <w:rPr>
                <w:rStyle w:val="CharStyle855"/>
              </w:rPr>
              <w:t>PI 794m 57</w:t>
            </w:r>
          </w:p>
        </w:tc>
      </w:tr>
      <w:tr>
        <w:trPr>
          <w:trHeight w:val="499" w:hRule="exact"/>
        </w:trPr>
        <w:tc>
          <w:tcPr>
            <w:shd w:val="clear" w:color="auto" w:fill="FFFFFF"/>
            <w:tcBorders>
              <w:lef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78" w:lineRule="exact"/>
              <w:ind w:left="0" w:right="0" w:firstLine="0"/>
            </w:pPr>
            <w:r>
              <w:rPr>
                <w:rStyle w:val="CharStyle512"/>
              </w:rPr>
              <w:t>Factor</w:t>
            </w:r>
          </w:p>
        </w:tc>
        <w:tc>
          <w:tcPr>
            <w:shd w:val="clear" w:color="auto" w:fill="FFFFFF"/>
            <w:tcBorders>
              <w:top w:val="single" w:sz="4"/>
            </w:tcBorders>
            <w:vAlign w:val="bottom"/>
          </w:tcPr>
          <w:p>
            <w:pPr>
              <w:pStyle w:val="Style2"/>
              <w:framePr w:w="3269" w:h="7075" w:wrap="none" w:vAnchor="page" w:hAnchor="page" w:x="1159" w:y="328"/>
              <w:widowControl w:val="0"/>
              <w:keepNext w:val="0"/>
              <w:keepLines w:val="0"/>
              <w:shd w:val="clear" w:color="auto" w:fill="auto"/>
              <w:bidi w:val="0"/>
              <w:jc w:val="both"/>
              <w:spacing w:before="0" w:after="0" w:line="178" w:lineRule="exact"/>
              <w:ind w:left="0" w:right="0" w:firstLine="0"/>
            </w:pPr>
            <w:r>
              <w:rPr>
                <w:rStyle w:val="CharStyle512"/>
              </w:rPr>
              <w:t>Listed</w:t>
            </w:r>
          </w:p>
          <w:p>
            <w:pPr>
              <w:pStyle w:val="Style2"/>
              <w:framePr w:w="3269" w:h="7075" w:wrap="none" w:vAnchor="page" w:hAnchor="page" w:x="1159" w:y="328"/>
              <w:widowControl w:val="0"/>
              <w:keepNext w:val="0"/>
              <w:keepLines w:val="0"/>
              <w:shd w:val="clear" w:color="auto" w:fill="auto"/>
              <w:bidi w:val="0"/>
              <w:jc w:val="both"/>
              <w:spacing w:before="0" w:after="0" w:line="178" w:lineRule="exact"/>
              <w:ind w:left="0" w:right="0" w:firstLine="0"/>
            </w:pPr>
            <w:r>
              <w:rPr>
                <w:rStyle w:val="CharStyle512"/>
              </w:rPr>
              <w:t>Space</w:t>
            </w:r>
          </w:p>
        </w:tc>
        <w:tc>
          <w:tcPr>
            <w:shd w:val="clear" w:color="auto" w:fill="FFFFFF"/>
            <w:tcBorders>
              <w:righ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78" w:lineRule="exact"/>
              <w:ind w:left="0" w:right="0" w:firstLine="0"/>
            </w:pPr>
            <w:r>
              <w:rPr>
                <w:rStyle w:val="CharStyle512"/>
              </w:rPr>
              <w:t>Cd#58</w:t>
            </w:r>
          </w:p>
          <w:p>
            <w:pPr>
              <w:pStyle w:val="Style2"/>
              <w:framePr w:w="3269" w:h="7075" w:wrap="none" w:vAnchor="page" w:hAnchor="page" w:x="1159" w:y="328"/>
              <w:widowControl w:val="0"/>
              <w:keepNext w:val="0"/>
              <w:keepLines w:val="0"/>
              <w:shd w:val="clear" w:color="auto" w:fill="auto"/>
              <w:bidi w:val="0"/>
              <w:jc w:val="left"/>
              <w:spacing w:before="0" w:after="0" w:line="178" w:lineRule="exact"/>
              <w:ind w:left="0" w:right="0" w:firstLine="0"/>
            </w:pPr>
            <w:r>
              <w:rPr>
                <w:rStyle w:val="CharStyle512"/>
              </w:rPr>
              <w:t>Space</w:t>
            </w:r>
          </w:p>
        </w:tc>
      </w:tr>
      <w:tr>
        <w:trPr>
          <w:trHeight w:val="254" w:hRule="exact"/>
        </w:trPr>
        <w:tc>
          <w:tcPr>
            <w:shd w:val="clear" w:color="auto" w:fill="FFFFFF"/>
            <w:tcBorders>
              <w:lef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top w:val="single" w:sz="4"/>
            </w:tcBorders>
            <w:vAlign w:val="bottom"/>
          </w:tcPr>
          <w:p>
            <w:pPr>
              <w:pStyle w:val="Style2"/>
              <w:framePr w:w="3269" w:h="7075" w:wrap="none" w:vAnchor="page" w:hAnchor="page" w:x="1159" w:y="328"/>
              <w:widowControl w:val="0"/>
              <w:keepNext w:val="0"/>
              <w:keepLines w:val="0"/>
              <w:shd w:val="clear" w:color="auto" w:fill="auto"/>
              <w:bidi w:val="0"/>
              <w:jc w:val="both"/>
              <w:spacing w:before="0" w:after="0" w:line="190" w:lineRule="exact"/>
              <w:ind w:left="0" w:right="0" w:firstLine="0"/>
            </w:pPr>
            <w:r>
              <w:rPr>
                <w:rStyle w:val="CharStyle855"/>
              </w:rPr>
              <w:t>.849</w:t>
            </w:r>
          </w:p>
        </w:tc>
        <w:tc>
          <w:tcPr>
            <w:shd w:val="clear" w:color="auto" w:fill="FFFFFF"/>
            <w:tcBorders>
              <w:right w:val="single" w:sz="4"/>
              <w:top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.091</w:t>
            </w:r>
          </w:p>
        </w:tc>
      </w:tr>
      <w:tr>
        <w:trPr>
          <w:trHeight w:val="240" w:hRule="exact"/>
        </w:trPr>
        <w:tc>
          <w:tcPr>
            <w:shd w:val="clear" w:color="auto" w:fill="FFFFFF"/>
            <w:tcBorders>
              <w:left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69" w:h="7075" w:wrap="none" w:vAnchor="page" w:hAnchor="page" w:x="1159" w:y="328"/>
              <w:widowControl w:val="0"/>
              <w:keepNext w:val="0"/>
              <w:keepLines w:val="0"/>
              <w:shd w:val="clear" w:color="auto" w:fill="auto"/>
              <w:bidi w:val="0"/>
              <w:jc w:val="both"/>
              <w:spacing w:before="0" w:after="0" w:line="190" w:lineRule="exact"/>
              <w:ind w:left="0" w:right="0" w:firstLine="0"/>
            </w:pPr>
            <w:r>
              <w:rPr>
                <w:rStyle w:val="CharStyle855"/>
              </w:rPr>
              <w:t>.757</w:t>
            </w:r>
          </w:p>
        </w:tc>
        <w:tc>
          <w:tcPr>
            <w:shd w:val="clear" w:color="auto" w:fill="FFFFFF"/>
            <w:tcBorders>
              <w:right w:val="single" w:sz="4"/>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.183</w:t>
            </w:r>
          </w:p>
        </w:tc>
      </w:tr>
      <w:tr>
        <w:trPr>
          <w:trHeight w:val="240" w:hRule="exact"/>
        </w:trPr>
        <w:tc>
          <w:tcPr>
            <w:shd w:val="clear" w:color="auto" w:fill="FFFFFF"/>
            <w:tcBorders>
              <w:left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69" w:h="7075" w:wrap="none" w:vAnchor="page" w:hAnchor="page" w:x="1159" w:y="328"/>
              <w:widowControl w:val="0"/>
              <w:keepNext w:val="0"/>
              <w:keepLines w:val="0"/>
              <w:shd w:val="clear" w:color="auto" w:fill="auto"/>
              <w:bidi w:val="0"/>
              <w:jc w:val="both"/>
              <w:spacing w:before="0" w:after="0" w:line="190" w:lineRule="exact"/>
              <w:ind w:left="0" w:right="0" w:firstLine="0"/>
            </w:pPr>
            <w:r>
              <w:rPr>
                <w:rStyle w:val="CharStyle855"/>
              </w:rPr>
              <w:t>.665</w:t>
            </w:r>
          </w:p>
        </w:tc>
        <w:tc>
          <w:tcPr>
            <w:shd w:val="clear" w:color="auto" w:fill="FFFFFF"/>
            <w:tcBorders>
              <w:right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.275</w:t>
            </w:r>
          </w:p>
        </w:tc>
      </w:tr>
      <w:tr>
        <w:trPr>
          <w:trHeight w:val="245" w:hRule="exact"/>
        </w:trPr>
        <w:tc>
          <w:tcPr>
            <w:shd w:val="clear" w:color="auto" w:fill="FFFFFF"/>
            <w:tcBorders>
              <w:left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69" w:h="7075" w:wrap="none" w:vAnchor="page" w:hAnchor="page" w:x="1159" w:y="328"/>
              <w:widowControl w:val="0"/>
              <w:keepNext w:val="0"/>
              <w:keepLines w:val="0"/>
              <w:shd w:val="clear" w:color="auto" w:fill="auto"/>
              <w:bidi w:val="0"/>
              <w:jc w:val="both"/>
              <w:spacing w:before="0" w:after="0" w:line="190" w:lineRule="exact"/>
              <w:ind w:left="0" w:right="0" w:firstLine="0"/>
            </w:pPr>
            <w:r>
              <w:rPr>
                <w:rStyle w:val="CharStyle855"/>
              </w:rPr>
              <w:t>.573</w:t>
            </w:r>
          </w:p>
        </w:tc>
        <w:tc>
          <w:tcPr>
            <w:shd w:val="clear" w:color="auto" w:fill="FFFFFF"/>
            <w:tcBorders>
              <w:right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.367</w:t>
            </w:r>
          </w:p>
        </w:tc>
      </w:tr>
      <w:tr>
        <w:trPr>
          <w:trHeight w:val="240" w:hRule="exact"/>
        </w:trPr>
        <w:tc>
          <w:tcPr>
            <w:shd w:val="clear" w:color="auto" w:fill="FFFFFF"/>
            <w:tcBorders>
              <w:left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top"/>
          </w:tcPr>
          <w:p>
            <w:pPr>
              <w:pStyle w:val="Style2"/>
              <w:framePr w:w="3269" w:h="7075" w:wrap="none" w:vAnchor="page" w:hAnchor="page" w:x="1159" w:y="328"/>
              <w:tabs>
                <w:tab w:leader="none" w:pos="701" w:val="left"/>
              </w:tabs>
              <w:widowControl w:val="0"/>
              <w:keepNext w:val="0"/>
              <w:keepLines w:val="0"/>
              <w:shd w:val="clear" w:color="auto" w:fill="auto"/>
              <w:bidi w:val="0"/>
              <w:jc w:val="both"/>
              <w:spacing w:before="0" w:after="0" w:line="190" w:lineRule="exact"/>
              <w:ind w:left="0" w:right="0" w:firstLine="0"/>
            </w:pPr>
            <w:r>
              <w:rPr>
                <w:rStyle w:val="CharStyle855"/>
              </w:rPr>
              <w:t>.481</w:t>
              <w:tab/>
              <w:t>=</w:t>
            </w:r>
          </w:p>
        </w:tc>
        <w:tc>
          <w:tcPr>
            <w:shd w:val="clear" w:color="auto" w:fill="FFFFFF"/>
            <w:tcBorders>
              <w:right w:val="single" w:sz="4"/>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.459</w:t>
            </w:r>
          </w:p>
        </w:tc>
      </w:tr>
      <w:tr>
        <w:trPr>
          <w:trHeight w:val="240" w:hRule="exact"/>
        </w:trPr>
        <w:tc>
          <w:tcPr>
            <w:shd w:val="clear" w:color="auto" w:fill="FFFFFF"/>
            <w:tcBorders>
              <w:left w:val="single" w:sz="4"/>
            </w:tcBorders>
            <w:vAlign w:val="bottom"/>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vAlign w:val="bottom"/>
          </w:tcPr>
          <w:p>
            <w:pPr>
              <w:pStyle w:val="Style2"/>
              <w:framePr w:w="3269" w:h="7075" w:wrap="none" w:vAnchor="page" w:hAnchor="page" w:x="1159" w:y="328"/>
              <w:tabs>
                <w:tab w:leader="none" w:pos="703" w:val="left"/>
              </w:tabs>
              <w:widowControl w:val="0"/>
              <w:keepNext w:val="0"/>
              <w:keepLines w:val="0"/>
              <w:shd w:val="clear" w:color="auto" w:fill="auto"/>
              <w:bidi w:val="0"/>
              <w:jc w:val="both"/>
              <w:spacing w:before="0" w:after="0" w:line="190" w:lineRule="exact"/>
              <w:ind w:left="0" w:right="0" w:firstLine="0"/>
            </w:pPr>
            <w:r>
              <w:rPr>
                <w:rStyle w:val="CharStyle855"/>
              </w:rPr>
              <w:t>.389</w:t>
              <w:tab/>
              <w:t>=</w:t>
            </w:r>
          </w:p>
        </w:tc>
        <w:tc>
          <w:tcPr>
            <w:shd w:val="clear" w:color="auto" w:fill="FFFFFF"/>
            <w:tcBorders>
              <w:right w:val="single" w:sz="4"/>
            </w:tcBorders>
            <w:vAlign w:val="bottom"/>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.551</w:t>
            </w:r>
          </w:p>
        </w:tc>
      </w:tr>
      <w:tr>
        <w:trPr>
          <w:trHeight w:val="432" w:hRule="exact"/>
        </w:trPr>
        <w:tc>
          <w:tcPr>
            <w:shd w:val="clear" w:color="auto" w:fill="FFFFFF"/>
            <w:tcBorders>
              <w:left w:val="single" w:sz="4"/>
              <w:bottom w:val="single" w:sz="4"/>
            </w:tcBorders>
            <w:vAlign w:val="top"/>
          </w:tcPr>
          <w:p>
            <w:pPr>
              <w:pStyle w:val="Style2"/>
              <w:framePr w:w="3269" w:h="7075" w:wrap="none" w:vAnchor="page" w:hAnchor="page" w:x="1159" w:y="328"/>
              <w:widowControl w:val="0"/>
              <w:keepNext w:val="0"/>
              <w:keepLines w:val="0"/>
              <w:shd w:val="clear" w:color="auto" w:fill="auto"/>
              <w:bidi w:val="0"/>
              <w:jc w:val="center"/>
              <w:spacing w:before="0" w:after="0" w:line="190" w:lineRule="exact"/>
              <w:ind w:left="0" w:right="0" w:firstLine="0"/>
            </w:pPr>
            <w:r>
              <w:rPr>
                <w:rStyle w:val="CharStyle855"/>
              </w:rPr>
              <w:t>.940</w:t>
            </w:r>
          </w:p>
        </w:tc>
        <w:tc>
          <w:tcPr>
            <w:shd w:val="clear" w:color="auto" w:fill="FFFFFF"/>
            <w:tcBorders>
              <w:bottom w:val="single" w:sz="4"/>
            </w:tcBorders>
            <w:vAlign w:val="top"/>
          </w:tcPr>
          <w:p>
            <w:pPr>
              <w:pStyle w:val="Style2"/>
              <w:framePr w:w="3269" w:h="7075" w:wrap="none" w:vAnchor="page" w:hAnchor="page" w:x="1159" w:y="328"/>
              <w:tabs>
                <w:tab w:leader="none" w:pos="701" w:val="left"/>
              </w:tabs>
              <w:widowControl w:val="0"/>
              <w:keepNext w:val="0"/>
              <w:keepLines w:val="0"/>
              <w:shd w:val="clear" w:color="auto" w:fill="auto"/>
              <w:bidi w:val="0"/>
              <w:jc w:val="both"/>
              <w:spacing w:before="0" w:after="0" w:line="190" w:lineRule="exact"/>
              <w:ind w:left="0" w:right="0" w:firstLine="0"/>
            </w:pPr>
            <w:r>
              <w:rPr>
                <w:rStyle w:val="CharStyle855"/>
              </w:rPr>
              <w:t>.297</w:t>
              <w:tab/>
              <w:t>=</w:t>
            </w:r>
          </w:p>
        </w:tc>
        <w:tc>
          <w:tcPr>
            <w:shd w:val="clear" w:color="auto" w:fill="FFFFFF"/>
            <w:tcBorders>
              <w:right w:val="single" w:sz="4"/>
              <w:bottom w:val="single" w:sz="4"/>
            </w:tcBorders>
            <w:vAlign w:val="top"/>
          </w:tcPr>
          <w:p>
            <w:pPr>
              <w:pStyle w:val="Style2"/>
              <w:framePr w:w="3269" w:h="7075" w:wrap="none" w:vAnchor="page" w:hAnchor="page" w:x="1159" w:y="328"/>
              <w:widowControl w:val="0"/>
              <w:keepNext w:val="0"/>
              <w:keepLines w:val="0"/>
              <w:shd w:val="clear" w:color="auto" w:fill="auto"/>
              <w:bidi w:val="0"/>
              <w:jc w:val="left"/>
              <w:spacing w:before="0" w:after="0" w:line="190" w:lineRule="exact"/>
              <w:ind w:left="0" w:right="0" w:firstLine="0"/>
            </w:pPr>
            <w:r>
              <w:rPr>
                <w:rStyle w:val="CharStyle855"/>
              </w:rPr>
              <w:t>.643</w:t>
            </w:r>
          </w:p>
        </w:tc>
      </w:tr>
    </w:tbl>
    <w:p>
      <w:pPr>
        <w:pStyle w:val="Style74"/>
        <w:framePr w:w="2861" w:h="693" w:hRule="exact" w:wrap="none" w:vAnchor="page" w:hAnchor="page" w:x="4721" w:y="496"/>
        <w:tabs>
          <w:tab w:leader="none" w:pos="1082"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Ford</w:t>
        <w:tab/>
        <w:t>1200CM Card CF303</w:t>
      </w:r>
    </w:p>
    <w:p>
      <w:pPr>
        <w:pStyle w:val="Style74"/>
        <w:framePr w:w="2861" w:h="693" w:hRule="exact" w:wrap="none" w:vAnchor="page" w:hAnchor="page" w:x="4721" w:y="496"/>
        <w:widowControl w:val="0"/>
        <w:keepNext w:val="0"/>
        <w:keepLines w:val="0"/>
        <w:shd w:val="clear" w:color="auto" w:fill="auto"/>
        <w:bidi w:val="0"/>
        <w:jc w:val="left"/>
        <w:spacing w:before="0" w:after="0" w:line="199" w:lineRule="exact"/>
        <w:ind w:left="0" w:right="680" w:firstLine="0"/>
      </w:pPr>
      <w:r>
        <w:rPr>
          <w:lang w:val="en-US" w:eastAsia="en-US" w:bidi="en-US"/>
          <w:w w:val="100"/>
          <w:spacing w:val="0"/>
          <w:color w:val="000000"/>
          <w:position w:val="0"/>
        </w:rPr>
        <w:t>Code Series: B1001-B2200 Key blanks: X231/H70</w:t>
      </w:r>
    </w:p>
    <w:tbl>
      <w:tblPr>
        <w:tblOverlap w:val="never"/>
        <w:tblLayout w:type="fixed"/>
        <w:jc w:val="left"/>
      </w:tblPr>
      <w:tblGrid>
        <w:gridCol w:w="1253"/>
        <w:gridCol w:w="715"/>
        <w:gridCol w:w="360"/>
        <w:gridCol w:w="955"/>
      </w:tblGrid>
      <w:tr>
        <w:trPr>
          <w:trHeight w:val="523" w:hRule="exact"/>
        </w:trPr>
        <w:tc>
          <w:tcPr>
            <w:shd w:val="clear" w:color="auto" w:fill="FFFFFF"/>
            <w:tcBorders>
              <w:left w:val="single" w:sz="4"/>
              <w:top w:val="single" w:sz="4"/>
            </w:tcBorders>
            <w:vAlign w:val="bottom"/>
          </w:tcPr>
          <w:p>
            <w:pPr>
              <w:pStyle w:val="Style2"/>
              <w:framePr w:w="3283" w:h="3125" w:wrap="none" w:vAnchor="page" w:hAnchor="page" w:x="4635" w:y="1360"/>
              <w:widowControl w:val="0"/>
              <w:keepNext w:val="0"/>
              <w:keepLines w:val="0"/>
              <w:shd w:val="clear" w:color="auto" w:fill="auto"/>
              <w:bidi w:val="0"/>
              <w:jc w:val="center"/>
              <w:spacing w:before="0" w:after="0" w:line="178" w:lineRule="exact"/>
              <w:ind w:left="0" w:right="0" w:firstLine="0"/>
            </w:pPr>
            <w:r>
              <w:rPr>
                <w:rStyle w:val="CharStyle512"/>
              </w:rPr>
              <w:t>Factor</w:t>
            </w:r>
          </w:p>
        </w:tc>
        <w:tc>
          <w:tcPr>
            <w:shd w:val="clear" w:color="auto" w:fill="FFFFFF"/>
            <w:tcBorders>
              <w:top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78" w:lineRule="exact"/>
              <w:ind w:left="0" w:right="0" w:firstLine="0"/>
            </w:pPr>
            <w:r>
              <w:rPr>
                <w:rStyle w:val="CharStyle512"/>
              </w:rPr>
              <w:t>Listed</w:t>
            </w:r>
          </w:p>
          <w:p>
            <w:pPr>
              <w:pStyle w:val="Style2"/>
              <w:framePr w:w="3283" w:h="3125" w:wrap="none" w:vAnchor="page" w:hAnchor="page" w:x="4635" w:y="1360"/>
              <w:widowControl w:val="0"/>
              <w:keepNext w:val="0"/>
              <w:keepLines w:val="0"/>
              <w:shd w:val="clear" w:color="auto" w:fill="auto"/>
              <w:bidi w:val="0"/>
              <w:jc w:val="left"/>
              <w:spacing w:before="0" w:after="0" w:line="178" w:lineRule="exact"/>
              <w:ind w:left="0" w:right="0" w:firstLine="0"/>
            </w:pPr>
            <w:r>
              <w:rPr>
                <w:rStyle w:val="CharStyle512"/>
              </w:rPr>
              <w:t>Space</w:t>
            </w:r>
          </w:p>
        </w:tc>
        <w:tc>
          <w:tcPr>
            <w:shd w:val="clear" w:color="auto" w:fill="FFFFFF"/>
            <w:tcBorders>
              <w:top w:val="single" w:sz="4"/>
            </w:tcBorders>
            <w:vAlign w:val="top"/>
          </w:tcPr>
          <w:p>
            <w:pPr>
              <w:framePr w:w="3283" w:h="3125" w:wrap="none" w:vAnchor="page" w:hAnchor="page" w:x="4635" w:y="1360"/>
              <w:widowControl w:val="0"/>
              <w:rPr>
                <w:sz w:val="10"/>
                <w:szCs w:val="10"/>
              </w:rPr>
            </w:pPr>
          </w:p>
        </w:tc>
        <w:tc>
          <w:tcPr>
            <w:shd w:val="clear" w:color="auto" w:fill="FFFFFF"/>
            <w:tcBorders>
              <w:right w:val="single" w:sz="4"/>
              <w:top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78" w:lineRule="exact"/>
              <w:ind w:left="0" w:right="0" w:firstLine="0"/>
            </w:pPr>
            <w:r>
              <w:rPr>
                <w:rStyle w:val="CharStyle512"/>
              </w:rPr>
              <w:t>Cd#58</w:t>
            </w:r>
          </w:p>
          <w:p>
            <w:pPr>
              <w:pStyle w:val="Style2"/>
              <w:framePr w:w="3283" w:h="3125" w:wrap="none" w:vAnchor="page" w:hAnchor="page" w:x="4635" w:y="1360"/>
              <w:widowControl w:val="0"/>
              <w:keepNext w:val="0"/>
              <w:keepLines w:val="0"/>
              <w:shd w:val="clear" w:color="auto" w:fill="auto"/>
              <w:bidi w:val="0"/>
              <w:jc w:val="left"/>
              <w:spacing w:before="0" w:after="0" w:line="178" w:lineRule="exact"/>
              <w:ind w:left="0" w:right="0" w:firstLine="0"/>
            </w:pPr>
            <w:r>
              <w:rPr>
                <w:rStyle w:val="CharStyle512"/>
              </w:rPr>
              <w:t>Space</w:t>
            </w:r>
          </w:p>
        </w:tc>
      </w:tr>
      <w:tr>
        <w:trPr>
          <w:trHeight w:val="245" w:hRule="exact"/>
        </w:trPr>
        <w:tc>
          <w:tcPr>
            <w:shd w:val="clear" w:color="auto" w:fill="FFFFFF"/>
            <w:tcBorders>
              <w:left w:val="single" w:sz="4"/>
              <w:top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top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1.051</w:t>
            </w:r>
          </w:p>
        </w:tc>
        <w:tc>
          <w:tcPr>
            <w:shd w:val="clear" w:color="auto" w:fill="FFFFFF"/>
            <w:tcBorders>
              <w:top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op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.164</w:t>
            </w:r>
          </w:p>
        </w:tc>
      </w:tr>
      <w:tr>
        <w:trPr>
          <w:trHeight w:val="240" w:hRule="exact"/>
        </w:trPr>
        <w:tc>
          <w:tcPr>
            <w:shd w:val="clear" w:color="auto" w:fill="FFFFFF"/>
            <w:tcBorders>
              <w:lef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.961</w:t>
            </w:r>
          </w:p>
        </w:tc>
        <w:tc>
          <w:tcPr>
            <w:shd w:val="clear" w:color="auto" w:fill="FFFFFF"/>
            <w:tcBorders/>
            <w:vAlign w:val="top"/>
          </w:tcPr>
          <w:p>
            <w:pPr>
              <w:framePr w:w="3283" w:h="3125" w:wrap="none" w:vAnchor="page" w:hAnchor="page" w:x="4635" w:y="1360"/>
              <w:widowControl w:val="0"/>
              <w:rPr>
                <w:sz w:val="10"/>
                <w:szCs w:val="10"/>
              </w:rPr>
            </w:pPr>
          </w:p>
        </w:tc>
        <w:tc>
          <w:tcPr>
            <w:shd w:val="clear" w:color="auto" w:fill="FFFFFF"/>
            <w:tcBorders>
              <w:righ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.254</w:t>
            </w:r>
          </w:p>
        </w:tc>
      </w:tr>
      <w:tr>
        <w:trPr>
          <w:trHeight w:val="245" w:hRule="exact"/>
        </w:trPr>
        <w:tc>
          <w:tcPr>
            <w:shd w:val="clear" w:color="auto" w:fill="FFFFFF"/>
            <w:tcBorders>
              <w:lef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.870</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.345</w:t>
            </w:r>
          </w:p>
        </w:tc>
      </w:tr>
      <w:tr>
        <w:trPr>
          <w:trHeight w:val="240" w:hRule="exact"/>
        </w:trPr>
        <w:tc>
          <w:tcPr>
            <w:shd w:val="clear" w:color="auto" w:fill="FFFFFF"/>
            <w:tcBorders>
              <w:lef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.780</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.435</w:t>
            </w:r>
          </w:p>
        </w:tc>
      </w:tr>
      <w:tr>
        <w:trPr>
          <w:trHeight w:val="245" w:hRule="exact"/>
        </w:trPr>
        <w:tc>
          <w:tcPr>
            <w:shd w:val="clear" w:color="auto" w:fill="FFFFFF"/>
            <w:tcBorders>
              <w:lef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.689</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.526</w:t>
            </w:r>
          </w:p>
        </w:tc>
      </w:tr>
      <w:tr>
        <w:trPr>
          <w:trHeight w:val="240" w:hRule="exact"/>
        </w:trPr>
        <w:tc>
          <w:tcPr>
            <w:shd w:val="clear" w:color="auto" w:fill="FFFFFF"/>
            <w:tcBorders>
              <w:lef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.598</w:t>
            </w:r>
          </w:p>
        </w:tc>
        <w:tc>
          <w:tcPr>
            <w:shd w:val="clear" w:color="auto" w:fill="FFFFFF"/>
            <w:tcBorders/>
            <w:vAlign w:val="top"/>
          </w:tcPr>
          <w:p>
            <w:pPr>
              <w:framePr w:w="3283" w:h="3125" w:wrap="none" w:vAnchor="page" w:hAnchor="page" w:x="4635" w:y="1360"/>
              <w:widowControl w:val="0"/>
              <w:rPr>
                <w:sz w:val="10"/>
                <w:szCs w:val="10"/>
              </w:rPr>
            </w:pPr>
          </w:p>
        </w:tc>
        <w:tc>
          <w:tcPr>
            <w:shd w:val="clear" w:color="auto" w:fill="FFFFFF"/>
            <w:tcBorders>
              <w:righ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.617</w:t>
            </w:r>
          </w:p>
        </w:tc>
      </w:tr>
      <w:tr>
        <w:trPr>
          <w:trHeight w:val="240" w:hRule="exact"/>
        </w:trPr>
        <w:tc>
          <w:tcPr>
            <w:shd w:val="clear" w:color="auto" w:fill="FFFFFF"/>
            <w:tcBorders>
              <w:lef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.508</w:t>
            </w:r>
          </w:p>
        </w:tc>
        <w:tc>
          <w:tcPr>
            <w:shd w:val="clear" w:color="auto" w:fill="FFFFFF"/>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.707</w:t>
            </w:r>
          </w:p>
        </w:tc>
      </w:tr>
      <w:tr>
        <w:trPr>
          <w:trHeight w:val="240" w:hRule="exact"/>
        </w:trPr>
        <w:tc>
          <w:tcPr>
            <w:shd w:val="clear" w:color="auto" w:fill="FFFFFF"/>
            <w:tcBorders>
              <w:left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.417</w:t>
            </w:r>
          </w:p>
        </w:tc>
        <w:tc>
          <w:tcPr>
            <w:shd w:val="clear" w:color="auto" w:fill="FFFFFF"/>
            <w:tcBorders/>
            <w:vAlign w:val="top"/>
          </w:tcPr>
          <w:p>
            <w:pPr>
              <w:framePr w:w="3283" w:h="3125" w:wrap="none" w:vAnchor="page" w:hAnchor="page" w:x="4635" w:y="1360"/>
              <w:widowControl w:val="0"/>
              <w:rPr>
                <w:sz w:val="10"/>
                <w:szCs w:val="10"/>
              </w:rPr>
            </w:pPr>
          </w:p>
        </w:tc>
        <w:tc>
          <w:tcPr>
            <w:shd w:val="clear" w:color="auto" w:fill="FFFFFF"/>
            <w:tcBorders>
              <w:right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.798</w:t>
            </w:r>
          </w:p>
        </w:tc>
      </w:tr>
      <w:tr>
        <w:trPr>
          <w:trHeight w:val="245" w:hRule="exact"/>
        </w:trPr>
        <w:tc>
          <w:tcPr>
            <w:shd w:val="clear" w:color="auto" w:fill="FFFFFF"/>
            <w:tcBorders>
              <w:left w:val="single" w:sz="4"/>
            </w:tcBorders>
            <w:vAlign w:val="center"/>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center"/>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.327</w:t>
            </w:r>
          </w:p>
        </w:tc>
        <w:tc>
          <w:tcPr>
            <w:shd w:val="clear" w:color="auto" w:fill="FFFFFF"/>
            <w:tcBorders/>
            <w:vAlign w:val="center"/>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bottom"/>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.888</w:t>
            </w:r>
          </w:p>
        </w:tc>
      </w:tr>
      <w:tr>
        <w:trPr>
          <w:trHeight w:val="422" w:hRule="exact"/>
        </w:trPr>
        <w:tc>
          <w:tcPr>
            <w:shd w:val="clear" w:color="auto" w:fill="FFFFFF"/>
            <w:tcBorders>
              <w:left w:val="single" w:sz="4"/>
              <w:bottom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bottom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.236</w:t>
            </w:r>
          </w:p>
        </w:tc>
        <w:tc>
          <w:tcPr>
            <w:shd w:val="clear" w:color="auto" w:fill="FFFFFF"/>
            <w:tcBorders>
              <w:bottom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bottom w:val="single" w:sz="4"/>
            </w:tcBorders>
            <w:vAlign w:val="top"/>
          </w:tcPr>
          <w:p>
            <w:pPr>
              <w:pStyle w:val="Style2"/>
              <w:framePr w:w="3283" w:h="3125" w:wrap="none" w:vAnchor="page" w:hAnchor="page" w:x="4635" w:y="1360"/>
              <w:widowControl w:val="0"/>
              <w:keepNext w:val="0"/>
              <w:keepLines w:val="0"/>
              <w:shd w:val="clear" w:color="auto" w:fill="auto"/>
              <w:bidi w:val="0"/>
              <w:jc w:val="left"/>
              <w:spacing w:before="0" w:after="0" w:line="190" w:lineRule="exact"/>
              <w:ind w:left="0" w:right="0" w:firstLine="0"/>
            </w:pPr>
            <w:r>
              <w:rPr>
                <w:rStyle w:val="CharStyle855"/>
              </w:rPr>
              <w:t>.979</w:t>
            </w:r>
          </w:p>
        </w:tc>
      </w:tr>
    </w:tbl>
    <w:p>
      <w:pPr>
        <w:pStyle w:val="Style856"/>
        <w:framePr w:w="3360" w:h="2955" w:hRule="exact" w:wrap="none" w:vAnchor="page" w:hAnchor="page" w:x="4587" w:y="44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HPC now makes cards for cutting tip- gauged keys. The HPC cards are:</w:t>
      </w:r>
    </w:p>
    <w:p>
      <w:pPr>
        <w:pStyle w:val="Style856"/>
        <w:numPr>
          <w:ilvl w:val="0"/>
          <w:numId w:val="17"/>
        </w:numPr>
        <w:framePr w:w="3360" w:h="2955" w:hRule="exact" w:wrap="none" w:vAnchor="page" w:hAnchor="page" w:x="4587" w:y="4489"/>
        <w:tabs>
          <w:tab w:leader="none" w:pos="182" w:val="left"/>
        </w:tabs>
        <w:widowControl w:val="0"/>
        <w:keepNext w:val="0"/>
        <w:keepLines w:val="0"/>
        <w:shd w:val="clear" w:color="auto" w:fill="auto"/>
        <w:bidi w:val="0"/>
        <w:jc w:val="left"/>
        <w:spacing w:before="0" w:after="0" w:line="240" w:lineRule="exact"/>
        <w:ind w:left="280" w:right="380"/>
      </w:pPr>
      <w:r>
        <w:rPr>
          <w:lang w:val="en-US" w:eastAsia="en-US" w:bidi="en-US"/>
          <w:w w:val="100"/>
          <w:spacing w:val="0"/>
          <w:color w:val="000000"/>
          <w:position w:val="0"/>
        </w:rPr>
        <w:t>CMRM for Jaw “A” using the red tip stop with metric measurements.</w:t>
      </w:r>
    </w:p>
    <w:p>
      <w:pPr>
        <w:pStyle w:val="Style856"/>
        <w:numPr>
          <w:ilvl w:val="0"/>
          <w:numId w:val="17"/>
        </w:numPr>
        <w:framePr w:w="3360" w:h="2955" w:hRule="exact" w:wrap="none" w:vAnchor="page" w:hAnchor="page" w:x="4587" w:y="4489"/>
        <w:tabs>
          <w:tab w:leader="none" w:pos="180"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CMRT for Jaw “A” using the red tip stop with inch measurements.</w:t>
      </w:r>
    </w:p>
    <w:p>
      <w:pPr>
        <w:pStyle w:val="Style856"/>
        <w:numPr>
          <w:ilvl w:val="0"/>
          <w:numId w:val="17"/>
        </w:numPr>
        <w:framePr w:w="3360" w:h="2955" w:hRule="exact" w:wrap="none" w:vAnchor="page" w:hAnchor="page" w:x="4587" w:y="4489"/>
        <w:tabs>
          <w:tab w:leader="none" w:pos="182"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CMHM for Jaw “A using the black tip stop with metric measurements.</w:t>
      </w:r>
    </w:p>
    <w:p>
      <w:pPr>
        <w:pStyle w:val="Style856"/>
        <w:numPr>
          <w:ilvl w:val="0"/>
          <w:numId w:val="17"/>
        </w:numPr>
        <w:framePr w:w="3360" w:h="2955" w:hRule="exact" w:wrap="none" w:vAnchor="page" w:hAnchor="page" w:x="4587" w:y="4489"/>
        <w:tabs>
          <w:tab w:leader="none" w:pos="180" w:val="left"/>
        </w:tabs>
        <w:widowControl w:val="0"/>
        <w:keepNext w:val="0"/>
        <w:keepLines w:val="0"/>
        <w:shd w:val="clear" w:color="auto" w:fill="auto"/>
        <w:bidi w:val="0"/>
        <w:jc w:val="left"/>
        <w:spacing w:before="0" w:after="0" w:line="240" w:lineRule="exact"/>
        <w:ind w:left="280" w:right="0"/>
      </w:pPr>
      <w:r>
        <w:rPr>
          <w:lang w:val="en-US" w:eastAsia="en-US" w:bidi="en-US"/>
          <w:w w:val="100"/>
          <w:spacing w:val="0"/>
          <w:color w:val="000000"/>
          <w:position w:val="0"/>
        </w:rPr>
        <w:t>CMHT for Jaw “A” using the black tip stop with inch measurements.</w:t>
      </w:r>
    </w:p>
    <w:p>
      <w:pPr>
        <w:pStyle w:val="Style856"/>
        <w:framePr w:w="3360" w:h="2955" w:hRule="exact" w:wrap="none" w:vAnchor="page" w:hAnchor="page" w:x="4587" w:y="44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For information on other HPC code cards, check out these web sites on the</w:t>
      </w:r>
    </w:p>
    <w:p>
      <w:pPr>
        <w:pStyle w:val="Style680"/>
        <w:framePr w:w="3370" w:h="660" w:hRule="exact" w:wrap="none" w:vAnchor="page" w:hAnchor="page" w:x="8043" w:y="562"/>
        <w:tabs>
          <w:tab w:leader="none" w:pos="1307" w:val="left"/>
        </w:tabs>
        <w:widowControl w:val="0"/>
        <w:keepNext w:val="0"/>
        <w:keepLines w:val="0"/>
        <w:shd w:val="clear" w:color="auto" w:fill="auto"/>
        <w:bidi w:val="0"/>
        <w:jc w:val="both"/>
        <w:spacing w:before="0" w:after="0" w:line="199" w:lineRule="exact"/>
        <w:ind w:left="220" w:right="0" w:firstLine="0"/>
      </w:pPr>
      <w:r>
        <w:rPr>
          <w:lang w:val="en-US" w:eastAsia="en-US" w:bidi="en-US"/>
          <w:w w:val="100"/>
          <w:spacing w:val="0"/>
          <w:color w:val="000000"/>
          <w:position w:val="0"/>
        </w:rPr>
        <w:t>GM</w:t>
        <w:tab/>
        <w:t>1200CM Card CF215</w:t>
      </w:r>
    </w:p>
    <w:p>
      <w:pPr>
        <w:pStyle w:val="Style680"/>
        <w:framePr w:w="3370" w:h="660" w:hRule="exact" w:wrap="none" w:vAnchor="page" w:hAnchor="page" w:x="8043" w:y="562"/>
        <w:widowControl w:val="0"/>
        <w:keepNext w:val="0"/>
        <w:keepLines w:val="0"/>
        <w:shd w:val="clear" w:color="auto" w:fill="auto"/>
        <w:bidi w:val="0"/>
        <w:jc w:val="left"/>
        <w:spacing w:before="0" w:after="0" w:line="199" w:lineRule="exact"/>
        <w:ind w:left="220" w:right="760" w:firstLine="0"/>
      </w:pPr>
      <w:r>
        <w:rPr>
          <w:lang w:val="en-US" w:eastAsia="en-US" w:bidi="en-US"/>
          <w:w w:val="100"/>
          <w:spacing w:val="0"/>
          <w:color w:val="000000"/>
          <w:position w:val="0"/>
        </w:rPr>
        <w:t>Code Series: GM 10-Cut Key blanks: PI 106/B86, +++</w:t>
      </w:r>
    </w:p>
    <w:tbl>
      <w:tblPr>
        <w:tblOverlap w:val="never"/>
        <w:tblLayout w:type="fixed"/>
        <w:jc w:val="left"/>
      </w:tblPr>
      <w:tblGrid>
        <w:gridCol w:w="1258"/>
        <w:gridCol w:w="710"/>
        <w:gridCol w:w="322"/>
        <w:gridCol w:w="1003"/>
      </w:tblGrid>
      <w:tr>
        <w:trPr>
          <w:trHeight w:val="514" w:hRule="exact"/>
        </w:trPr>
        <w:tc>
          <w:tcPr>
            <w:shd w:val="clear" w:color="auto" w:fill="FFFFFF"/>
            <w:tcBorders>
              <w:left w:val="single" w:sz="4"/>
              <w:top w:val="single" w:sz="4"/>
            </w:tcBorders>
            <w:vAlign w:val="bottom"/>
          </w:tcPr>
          <w:p>
            <w:pPr>
              <w:pStyle w:val="Style2"/>
              <w:framePr w:w="3293" w:h="3091" w:wrap="none" w:vAnchor="page" w:hAnchor="page" w:x="8115" w:y="1389"/>
              <w:widowControl w:val="0"/>
              <w:keepNext w:val="0"/>
              <w:keepLines w:val="0"/>
              <w:shd w:val="clear" w:color="auto" w:fill="auto"/>
              <w:bidi w:val="0"/>
              <w:jc w:val="center"/>
              <w:spacing w:before="0" w:after="0" w:line="178" w:lineRule="exact"/>
              <w:ind w:left="0" w:right="0" w:firstLine="0"/>
            </w:pPr>
            <w:r>
              <w:rPr>
                <w:rStyle w:val="CharStyle512"/>
              </w:rPr>
              <w:t>Factor</w:t>
            </w:r>
          </w:p>
        </w:tc>
        <w:tc>
          <w:tcPr>
            <w:shd w:val="clear" w:color="auto" w:fill="FFFFFF"/>
            <w:tcBorders>
              <w:top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78" w:lineRule="exact"/>
              <w:ind w:left="0" w:right="0" w:firstLine="0"/>
            </w:pPr>
            <w:r>
              <w:rPr>
                <w:rStyle w:val="CharStyle512"/>
              </w:rPr>
              <w:t>Listed</w:t>
            </w:r>
          </w:p>
          <w:p>
            <w:pPr>
              <w:pStyle w:val="Style2"/>
              <w:framePr w:w="3293" w:h="3091" w:wrap="none" w:vAnchor="page" w:hAnchor="page" w:x="8115" w:y="1389"/>
              <w:widowControl w:val="0"/>
              <w:keepNext w:val="0"/>
              <w:keepLines w:val="0"/>
              <w:shd w:val="clear" w:color="auto" w:fill="auto"/>
              <w:bidi w:val="0"/>
              <w:jc w:val="left"/>
              <w:spacing w:before="0" w:after="0" w:line="178" w:lineRule="exact"/>
              <w:ind w:left="0" w:right="0" w:firstLine="0"/>
            </w:pPr>
            <w:r>
              <w:rPr>
                <w:rStyle w:val="CharStyle512"/>
              </w:rPr>
              <w:t>Space</w:t>
            </w:r>
          </w:p>
        </w:tc>
        <w:tc>
          <w:tcPr>
            <w:shd w:val="clear" w:color="auto" w:fill="FFFFFF"/>
            <w:tcBorders>
              <w:top w:val="single" w:sz="4"/>
            </w:tcBorders>
            <w:vAlign w:val="top"/>
          </w:tcPr>
          <w:p>
            <w:pPr>
              <w:framePr w:w="3293" w:h="3091" w:wrap="none" w:vAnchor="page" w:hAnchor="page" w:x="8115" w:y="1389"/>
              <w:widowControl w:val="0"/>
              <w:rPr>
                <w:sz w:val="10"/>
                <w:szCs w:val="10"/>
              </w:rPr>
            </w:pPr>
          </w:p>
        </w:tc>
        <w:tc>
          <w:tcPr>
            <w:shd w:val="clear" w:color="auto" w:fill="FFFFFF"/>
            <w:tcBorders>
              <w:right w:val="single" w:sz="4"/>
              <w:top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78" w:lineRule="exact"/>
              <w:ind w:left="160" w:right="0" w:firstLine="0"/>
            </w:pPr>
            <w:r>
              <w:rPr>
                <w:rStyle w:val="CharStyle512"/>
              </w:rPr>
              <w:t>Cd#58</w:t>
            </w:r>
          </w:p>
          <w:p>
            <w:pPr>
              <w:pStyle w:val="Style2"/>
              <w:framePr w:w="3293" w:h="3091" w:wrap="none" w:vAnchor="page" w:hAnchor="page" w:x="8115" w:y="1389"/>
              <w:widowControl w:val="0"/>
              <w:keepNext w:val="0"/>
              <w:keepLines w:val="0"/>
              <w:shd w:val="clear" w:color="auto" w:fill="auto"/>
              <w:bidi w:val="0"/>
              <w:jc w:val="left"/>
              <w:spacing w:before="0" w:after="0" w:line="178" w:lineRule="exact"/>
              <w:ind w:left="160" w:right="0" w:firstLine="0"/>
            </w:pPr>
            <w:r>
              <w:rPr>
                <w:rStyle w:val="CharStyle512"/>
              </w:rPr>
              <w:t>Space</w:t>
            </w:r>
          </w:p>
        </w:tc>
      </w:tr>
      <w:tr>
        <w:trPr>
          <w:trHeight w:val="245" w:hRule="exact"/>
        </w:trPr>
        <w:tc>
          <w:tcPr>
            <w:shd w:val="clear" w:color="auto" w:fill="FFFFFF"/>
            <w:tcBorders>
              <w:left w:val="single" w:sz="4"/>
              <w:top w:val="single" w:sz="4"/>
            </w:tcBorders>
            <w:vAlign w:val="center"/>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top w:val="single" w:sz="4"/>
            </w:tcBorders>
            <w:vAlign w:val="center"/>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1.034</w:t>
            </w:r>
          </w:p>
        </w:tc>
        <w:tc>
          <w:tcPr>
            <w:shd w:val="clear" w:color="auto" w:fill="FFFFFF"/>
            <w:tcBorders>
              <w:top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op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.181</w:t>
            </w:r>
          </w:p>
        </w:tc>
      </w:tr>
      <w:tr>
        <w:trPr>
          <w:trHeight w:val="240" w:hRule="exact"/>
        </w:trPr>
        <w:tc>
          <w:tcPr>
            <w:shd w:val="clear" w:color="auto" w:fill="FFFFFF"/>
            <w:tcBorders>
              <w:lef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.942</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.273</w:t>
            </w:r>
          </w:p>
        </w:tc>
      </w:tr>
      <w:tr>
        <w:trPr>
          <w:trHeight w:val="240" w:hRule="exact"/>
        </w:trPr>
        <w:tc>
          <w:tcPr>
            <w:shd w:val="clear" w:color="auto" w:fill="FFFFFF"/>
            <w:tcBorders>
              <w:lef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.850</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.365</w:t>
            </w:r>
          </w:p>
        </w:tc>
      </w:tr>
      <w:tr>
        <w:trPr>
          <w:trHeight w:val="240" w:hRule="exact"/>
        </w:trPr>
        <w:tc>
          <w:tcPr>
            <w:shd w:val="clear" w:color="auto" w:fill="FFFFFF"/>
            <w:tcBorders>
              <w:left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.757</w:t>
            </w:r>
          </w:p>
        </w:tc>
        <w:tc>
          <w:tcPr>
            <w:shd w:val="clear" w:color="auto" w:fill="FFFFFF"/>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.458</w:t>
            </w:r>
          </w:p>
        </w:tc>
      </w:tr>
      <w:tr>
        <w:trPr>
          <w:trHeight w:val="240" w:hRule="exact"/>
        </w:trPr>
        <w:tc>
          <w:tcPr>
            <w:shd w:val="clear" w:color="auto" w:fill="FFFFFF"/>
            <w:tcBorders>
              <w:left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.665</w:t>
            </w:r>
          </w:p>
        </w:tc>
        <w:tc>
          <w:tcPr>
            <w:shd w:val="clear" w:color="auto" w:fill="FFFFFF"/>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.550</w:t>
            </w:r>
          </w:p>
        </w:tc>
      </w:tr>
      <w:tr>
        <w:trPr>
          <w:trHeight w:val="240" w:hRule="exact"/>
        </w:trPr>
        <w:tc>
          <w:tcPr>
            <w:shd w:val="clear" w:color="auto" w:fill="FFFFFF"/>
            <w:tcBorders>
              <w:lef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.573</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.642</w:t>
            </w:r>
          </w:p>
        </w:tc>
      </w:tr>
      <w:tr>
        <w:trPr>
          <w:trHeight w:val="240" w:hRule="exact"/>
        </w:trPr>
        <w:tc>
          <w:tcPr>
            <w:shd w:val="clear" w:color="auto" w:fill="FFFFFF"/>
            <w:tcBorders>
              <w:lef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.481</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.734</w:t>
            </w:r>
          </w:p>
        </w:tc>
      </w:tr>
      <w:tr>
        <w:trPr>
          <w:trHeight w:val="235" w:hRule="exact"/>
        </w:trPr>
        <w:tc>
          <w:tcPr>
            <w:shd w:val="clear" w:color="auto" w:fill="FFFFFF"/>
            <w:tcBorders>
              <w:left w:val="single" w:sz="4"/>
            </w:tcBorders>
            <w:vAlign w:val="center"/>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center"/>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.389</w:t>
            </w:r>
          </w:p>
        </w:tc>
        <w:tc>
          <w:tcPr>
            <w:shd w:val="clear" w:color="auto" w:fill="FFFFFF"/>
            <w:tcBorders/>
            <w:vAlign w:val="center"/>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bottom"/>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.826</w:t>
            </w:r>
          </w:p>
        </w:tc>
      </w:tr>
      <w:tr>
        <w:trPr>
          <w:trHeight w:val="240" w:hRule="exact"/>
        </w:trPr>
        <w:tc>
          <w:tcPr>
            <w:shd w:val="clear" w:color="auto" w:fill="FFFFFF"/>
            <w:tcBorders>
              <w:lef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.297</w:t>
            </w:r>
          </w:p>
        </w:tc>
        <w:tc>
          <w:tcPr>
            <w:shd w:val="clear" w:color="auto" w:fill="FFFFFF"/>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160" w:right="0" w:firstLine="0"/>
            </w:pPr>
            <w:r>
              <w:rPr>
                <w:rStyle w:val="CharStyle855"/>
              </w:rPr>
              <w:t>.918</w:t>
            </w:r>
          </w:p>
        </w:tc>
      </w:tr>
      <w:tr>
        <w:trPr>
          <w:trHeight w:val="418" w:hRule="exact"/>
        </w:trPr>
        <w:tc>
          <w:tcPr>
            <w:shd w:val="clear" w:color="auto" w:fill="FFFFFF"/>
            <w:tcBorders>
              <w:left w:val="single" w:sz="4"/>
              <w:bottom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200" w:right="0" w:firstLine="0"/>
            </w:pPr>
            <w:r>
              <w:rPr>
                <w:rStyle w:val="CharStyle855"/>
              </w:rPr>
              <w:t>1.215</w:t>
            </w:r>
          </w:p>
        </w:tc>
        <w:tc>
          <w:tcPr>
            <w:shd w:val="clear" w:color="auto" w:fill="FFFFFF"/>
            <w:tcBorders>
              <w:bottom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.205</w:t>
            </w:r>
          </w:p>
        </w:tc>
        <w:tc>
          <w:tcPr>
            <w:shd w:val="clear" w:color="auto" w:fill="FFFFFF"/>
            <w:tcBorders>
              <w:bottom w:val="single" w:sz="4"/>
            </w:tcBorders>
            <w:vAlign w:val="top"/>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w:t>
            </w:r>
          </w:p>
        </w:tc>
        <w:tc>
          <w:tcPr>
            <w:shd w:val="clear" w:color="auto" w:fill="FFFFFF"/>
            <w:tcBorders>
              <w:right w:val="single" w:sz="4"/>
              <w:bottom w:val="single" w:sz="4"/>
            </w:tcBorders>
            <w:vAlign w:val="center"/>
          </w:tcPr>
          <w:p>
            <w:pPr>
              <w:pStyle w:val="Style2"/>
              <w:framePr w:w="3293" w:h="3091" w:wrap="none" w:vAnchor="page" w:hAnchor="page" w:x="8115" w:y="1389"/>
              <w:widowControl w:val="0"/>
              <w:keepNext w:val="0"/>
              <w:keepLines w:val="0"/>
              <w:shd w:val="clear" w:color="auto" w:fill="auto"/>
              <w:bidi w:val="0"/>
              <w:jc w:val="left"/>
              <w:spacing w:before="0" w:after="0" w:line="190" w:lineRule="exact"/>
              <w:ind w:left="0" w:right="0" w:firstLine="0"/>
            </w:pPr>
            <w:r>
              <w:rPr>
                <w:rStyle w:val="CharStyle855"/>
              </w:rPr>
              <w:t>1.010</w:t>
            </w:r>
          </w:p>
        </w:tc>
      </w:tr>
    </w:tbl>
    <w:p>
      <w:pPr>
        <w:pStyle w:val="Style856"/>
        <w:framePr w:w="3370" w:h="1007" w:hRule="exact" w:wrap="none" w:vAnchor="page" w:hAnchor="page" w:x="8043" w:y="4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Internet: </w:t>
      </w:r>
      <w:r>
        <w:fldChar w:fldCharType="begin"/>
      </w:r>
      <w:r>
        <w:rPr/>
        <w:instrText> HYPERLINK "http://www.hpcworld.com" </w:instrText>
      </w:r>
      <w:r>
        <w:fldChar w:fldCharType="separate"/>
      </w:r>
      <w:r>
        <w:rPr>
          <w:lang w:val="en-US" w:eastAsia="en-US" w:bidi="en-US"/>
          <w:w w:val="100"/>
          <w:spacing w:val="0"/>
          <w:color w:val="000000"/>
          <w:position w:val="0"/>
        </w:rPr>
        <w:t>http://www.hpcworld.com</w:t>
      </w:r>
      <w:r>
        <w:fldChar w:fldCharType="end"/>
      </w:r>
      <w:r>
        <w:rPr>
          <w:lang w:val="en-US" w:eastAsia="en-US" w:bidi="en-US"/>
          <w:w w:val="100"/>
          <w:spacing w:val="0"/>
          <w:color w:val="000000"/>
          <w:position w:val="0"/>
        </w:rPr>
        <w:t xml:space="preserve"> (HPC’s home page); </w:t>
      </w:r>
      <w:r>
        <w:fldChar w:fldCharType="begin"/>
      </w:r>
      <w:r>
        <w:rPr/>
        <w:instrText> HYPERLINK "http://www.locksmithstore.com" </w:instrText>
      </w:r>
      <w:r>
        <w:fldChar w:fldCharType="separate"/>
      </w:r>
      <w:r>
        <w:rPr>
          <w:lang w:val="en-US" w:eastAsia="en-US" w:bidi="en-US"/>
          <w:w w:val="100"/>
          <w:spacing w:val="0"/>
          <w:color w:val="000000"/>
          <w:position w:val="0"/>
        </w:rPr>
        <w:t>http://www.locksmithstore.com</w:t>
      </w:r>
      <w:r>
        <w:fldChar w:fldCharType="end"/>
      </w:r>
      <w:r>
        <w:rPr>
          <w:lang w:val="en-US" w:eastAsia="en-US" w:bidi="en-US"/>
          <w:w w:val="100"/>
          <w:spacing w:val="0"/>
          <w:color w:val="000000"/>
          <w:position w:val="0"/>
        </w:rPr>
        <w:t xml:space="preserve"> (The Locksmith Store/Continental Micros home page).</w:t>
      </w:r>
    </w:p>
    <w:p>
      <w:pPr>
        <w:pStyle w:val="Style822"/>
        <w:framePr w:w="3370" w:h="748" w:hRule="exact" w:wrap="none" w:vAnchor="page" w:hAnchor="page" w:x="8043" w:y="5726"/>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About the Author: Charles Cole, CML has been in the locksmithing business for over 20 years. He was the 1986 Keynotes advisor of the year.</w:t>
      </w:r>
    </w:p>
    <w:p>
      <w:pPr>
        <w:pStyle w:val="Style680"/>
        <w:framePr w:wrap="none" w:vAnchor="page" w:hAnchor="page" w:x="1207" w:y="79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framePr w:wrap="none" w:vAnchor="page" w:hAnchor="page" w:x="1255" w:y="14160"/>
        <w:widowControl w:val="0"/>
      </w:pPr>
    </w:p>
    <w:p>
      <w:pPr>
        <w:pStyle w:val="Style29"/>
        <w:framePr w:w="2458" w:h="1377" w:hRule="exact" w:wrap="none" w:vAnchor="page" w:hAnchor="page" w:x="2359" w:y="8099"/>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Y</w:t>
      </w:r>
      <w:r>
        <w:rPr>
          <w:lang w:val="en-US" w:eastAsia="en-US" w:bidi="en-US"/>
          <w:w w:val="100"/>
          <w:spacing w:val="0"/>
          <w:color w:val="000000"/>
          <w:position w:val="0"/>
        </w:rPr>
        <w:t>°</w:t>
      </w:r>
      <w:r>
        <w:rPr>
          <w:lang w:val="en-US" w:eastAsia="en-US" w:bidi="en-US"/>
          <w:vertAlign w:val="superscript"/>
          <w:w w:val="100"/>
          <w:spacing w:val="0"/>
          <w:color w:val="000000"/>
          <w:position w:val="0"/>
        </w:rPr>
        <w:t>Ur</w:t>
      </w:r>
      <w:r>
        <w:rPr>
          <w:lang w:val="en-US" w:eastAsia="en-US" w:bidi="en-US"/>
          <w:w w:val="100"/>
          <w:spacing w:val="0"/>
          <w:color w:val="000000"/>
          <w:position w:val="0"/>
        </w:rPr>
        <w:t xml:space="preserve"> Pliable </w:t>
      </w:r>
      <w:r>
        <w:rPr>
          <w:rStyle w:val="CharStyle858"/>
          <w:b w:val="0"/>
          <w:bCs w:val="0"/>
          <w:i/>
          <w:iCs/>
        </w:rPr>
        <w:t>h,</w:t>
      </w:r>
    </w:p>
    <w:p>
      <w:pPr>
        <w:pStyle w:val="Style859"/>
        <w:framePr w:w="2458" w:h="1377" w:hRule="exact" w:wrap="none" w:vAnchor="page" w:hAnchor="page" w:x="2359" w:y="8099"/>
        <w:widowControl w:val="0"/>
        <w:keepNext w:val="0"/>
        <w:keepLines w:val="0"/>
        <w:shd w:val="clear" w:color="auto" w:fill="auto"/>
        <w:bidi w:val="0"/>
        <w:spacing w:before="0" w:after="0"/>
        <w:ind w:left="0" w:right="40" w:firstLine="0"/>
      </w:pPr>
      <w:r>
        <w:rPr>
          <w:rStyle w:val="CharStyle861"/>
          <w:b/>
          <w:bCs/>
          <w:i/>
          <w:iCs/>
        </w:rPr>
        <w:t>GET it</w:t>
      </w:r>
    </w:p>
    <w:p>
      <w:pPr>
        <w:pStyle w:val="Style364"/>
        <w:framePr w:w="2458" w:h="1377" w:hRule="exact" w:wrap="none" w:vAnchor="page" w:hAnchor="page" w:x="2359" w:y="8099"/>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w</w:t>
      </w:r>
      <w:r>
        <w:rPr>
          <w:lang w:val="en-US" w:eastAsia="en-US" w:bidi="en-US"/>
          <w:w w:val="100"/>
          <w:spacing w:val="0"/>
          <w:color w:val="000000"/>
          <w:position w:val="0"/>
        </w:rPr>
        <w:t>'</w:t>
      </w:r>
      <w:r>
        <w:rPr>
          <w:lang w:val="en-US" w:eastAsia="en-US" w:bidi="en-US"/>
          <w:vertAlign w:val="superscript"/>
          <w:w w:val="100"/>
          <w:spacing w:val="0"/>
          <w:color w:val="000000"/>
          <w:position w:val="0"/>
        </w:rPr>
        <w:t>h</w:t>
      </w:r>
      <w:r>
        <w:rPr>
          <w:lang w:val="en-US" w:eastAsia="en-US" w:bidi="en-US"/>
          <w:w w:val="100"/>
          <w:spacing w:val="0"/>
          <w:color w:val="000000"/>
          <w:position w:val="0"/>
        </w:rPr>
        <w:t>-dZli</w:t>
      </w:r>
      <w:r>
        <w:rPr>
          <w:lang w:val="en-US" w:eastAsia="en-US" w:bidi="en-US"/>
          <w:vertAlign w:val="superscript"/>
          <w:w w:val="100"/>
          <w:spacing w:val="0"/>
          <w:color w:val="000000"/>
          <w:position w:val="0"/>
        </w:rPr>
        <w:t>u</w:t>
      </w:r>
      <w:r>
        <w:rPr>
          <w:lang w:val="en-US" w:eastAsia="en-US" w:bidi="en-US"/>
          <w:w w:val="100"/>
          <w:spacing w:val="0"/>
          <w:color w:val="000000"/>
          <w:position w:val="0"/>
        </w:rPr>
        <w:t>'</w:t>
      </w:r>
      <w:r>
        <w:rPr>
          <w:lang w:val="en-US" w:eastAsia="en-US" w:bidi="en-US"/>
          <w:vertAlign w:val="superscript"/>
          <w:w w:val="100"/>
          <w:spacing w:val="0"/>
          <w:color w:val="000000"/>
          <w:position w:val="0"/>
        </w:rPr>
        <w:t>c</w:t>
      </w:r>
      <w:r>
        <w:rPr>
          <w:lang w:val="en-US" w:eastAsia="en-US" w:bidi="en-US"/>
          <w:w w:val="100"/>
          <w:spacing w:val="0"/>
          <w:color w:val="000000"/>
          <w:position w:val="0"/>
        </w:rPr>
        <w:t>*</w:t>
      </w:r>
    </w:p>
    <w:p>
      <w:pPr>
        <w:pStyle w:val="Style680"/>
        <w:framePr w:w="2458" w:h="1377" w:hRule="exact" w:wrap="none" w:vAnchor="page" w:hAnchor="page" w:x="2359" w:y="8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IAAHA </w:t>
      </w:r>
      <w:r>
        <w:rPr>
          <w:lang w:val="en-US" w:eastAsia="en-US" w:bidi="en-US"/>
          <w:vertAlign w:val="superscript"/>
          <w:w w:val="100"/>
          <w:spacing w:val="0"/>
          <w:color w:val="000000"/>
          <w:position w:val="0"/>
        </w:rPr>
        <w:t>e</w:t>
      </w:r>
      <w:r>
        <w:rPr>
          <w:lang w:val="en-US" w:eastAsia="en-US" w:bidi="en-US"/>
          <w:w w:val="100"/>
          <w:spacing w:val="0"/>
          <w:color w:val="000000"/>
          <w:position w:val="0"/>
        </w:rPr>
        <w:t>*""&gt;</w:t>
      </w:r>
    </w:p>
    <w:p>
      <w:pPr>
        <w:pStyle w:val="Style862"/>
        <w:framePr w:wrap="none" w:vAnchor="page" w:hAnchor="page" w:x="2244" w:y="10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ARDWARE</w:t>
      </w:r>
    </w:p>
    <w:p>
      <w:pPr>
        <w:pStyle w:val="Style815"/>
        <w:framePr w:w="2359" w:h="2366" w:hRule="exact" w:wrap="none" w:vAnchor="page" w:hAnchor="page" w:x="1459" w:y="10640"/>
        <w:widowControl w:val="0"/>
        <w:keepNext w:val="0"/>
        <w:keepLines w:val="0"/>
        <w:shd w:val="clear" w:color="auto" w:fill="auto"/>
        <w:bidi w:val="0"/>
        <w:jc w:val="left"/>
        <w:spacing w:before="0" w:after="0" w:line="235" w:lineRule="exact"/>
        <w:ind w:left="540" w:right="0" w:firstLine="0"/>
      </w:pPr>
      <w:bookmarkStart w:id="147" w:name="bookmark147"/>
      <w:r>
        <w:rPr>
          <w:lang w:val="en-US" w:eastAsia="en-US" w:bidi="en-US"/>
          <w:w w:val="100"/>
          <w:spacing w:val="0"/>
          <w:color w:val="000000"/>
          <w:position w:val="0"/>
        </w:rPr>
        <w:t>LCN</w:t>
      </w:r>
      <w:bookmarkEnd w:id="147"/>
    </w:p>
    <w:p>
      <w:pPr>
        <w:pStyle w:val="Style864"/>
        <w:framePr w:w="2359" w:h="2366" w:hRule="exact" w:wrap="none" w:vAnchor="page" w:hAnchor="page" w:x="1459" w:y="10640"/>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Von Duprin ILCO</w:t>
      </w:r>
    </w:p>
    <w:p>
      <w:pPr>
        <w:pStyle w:val="Style864"/>
        <w:framePr w:w="2359" w:h="2366" w:hRule="exact" w:wrap="none" w:vAnchor="page" w:hAnchor="page" w:x="1459" w:y="10640"/>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Sargent &amp; Greenleaf</w:t>
      </w:r>
    </w:p>
    <w:p>
      <w:pPr>
        <w:pStyle w:val="Style866"/>
        <w:framePr w:w="2359" w:h="2366" w:hRule="exact" w:wrap="none" w:vAnchor="page" w:hAnchor="page" w:x="1459" w:y="10640"/>
        <w:widowControl w:val="0"/>
        <w:keepNext w:val="0"/>
        <w:keepLines w:val="0"/>
        <w:shd w:val="clear" w:color="auto" w:fill="auto"/>
        <w:bidi w:val="0"/>
        <w:jc w:val="left"/>
        <w:spacing w:before="0" w:after="0"/>
        <w:ind w:left="540" w:right="0" w:firstLine="0"/>
      </w:pPr>
      <w:r>
        <w:rPr>
          <w:lang w:val="en-US" w:eastAsia="en-US" w:bidi="en-US"/>
          <w:w w:val="100"/>
          <w:color w:val="000000"/>
          <w:position w:val="0"/>
        </w:rPr>
        <w:t>(Arm-A-Door)</w:t>
      </w:r>
    </w:p>
    <w:p>
      <w:pPr>
        <w:pStyle w:val="Style864"/>
        <w:framePr w:w="2359" w:h="2366" w:hRule="exact" w:wrap="none" w:vAnchor="page" w:hAnchor="page" w:x="1459" w:y="10640"/>
        <w:widowControl w:val="0"/>
        <w:keepNext w:val="0"/>
        <w:keepLines w:val="0"/>
        <w:shd w:val="clear" w:color="auto" w:fill="auto"/>
        <w:bidi w:val="0"/>
        <w:jc w:val="left"/>
        <w:spacing w:before="0" w:after="0" w:line="238" w:lineRule="exact"/>
        <w:ind w:left="540" w:right="0" w:firstLine="0"/>
      </w:pPr>
      <w:r>
        <w:rPr>
          <w:lang w:val="en-US" w:eastAsia="en-US" w:bidi="en-US"/>
          <w:w w:val="100"/>
          <w:spacing w:val="0"/>
          <w:color w:val="000000"/>
          <w:position w:val="0"/>
        </w:rPr>
        <w:t>Roton</w:t>
      </w:r>
    </w:p>
    <w:p>
      <w:pPr>
        <w:pStyle w:val="Style864"/>
        <w:framePr w:w="2359" w:h="2366" w:hRule="exact" w:wrap="none" w:vAnchor="page" w:hAnchor="page" w:x="1459" w:y="10640"/>
        <w:widowControl w:val="0"/>
        <w:keepNext w:val="0"/>
        <w:keepLines w:val="0"/>
        <w:shd w:val="clear" w:color="auto" w:fill="auto"/>
        <w:bidi w:val="0"/>
        <w:jc w:val="left"/>
        <w:spacing w:before="0" w:after="0" w:line="238" w:lineRule="exact"/>
        <w:ind w:left="540" w:right="0" w:firstLine="0"/>
      </w:pPr>
      <w:r>
        <w:rPr>
          <w:lang w:val="en-US" w:eastAsia="en-US" w:bidi="en-US"/>
          <w:w w:val="100"/>
          <w:spacing w:val="0"/>
          <w:color w:val="000000"/>
          <w:position w:val="0"/>
        </w:rPr>
        <w:t>Detex</w:t>
      </w:r>
    </w:p>
    <w:p>
      <w:pPr>
        <w:pStyle w:val="Style864"/>
        <w:framePr w:w="2359" w:h="2366" w:hRule="exact" w:wrap="none" w:vAnchor="page" w:hAnchor="page" w:x="1459" w:y="10640"/>
        <w:widowControl w:val="0"/>
        <w:keepNext w:val="0"/>
        <w:keepLines w:val="0"/>
        <w:shd w:val="clear" w:color="auto" w:fill="auto"/>
        <w:bidi w:val="0"/>
        <w:jc w:val="left"/>
        <w:spacing w:before="0" w:after="0" w:line="238" w:lineRule="exact"/>
        <w:ind w:left="540" w:right="0" w:firstLine="0"/>
      </w:pPr>
      <w:r>
        <w:rPr>
          <w:lang w:val="en-US" w:eastAsia="en-US" w:bidi="en-US"/>
          <w:w w:val="100"/>
          <w:spacing w:val="0"/>
          <w:color w:val="000000"/>
          <w:position w:val="0"/>
        </w:rPr>
        <w:t>Simplex</w:t>
      </w:r>
    </w:p>
    <w:p>
      <w:pPr>
        <w:pStyle w:val="Style864"/>
        <w:framePr w:w="2359" w:h="2366" w:hRule="exact" w:wrap="none" w:vAnchor="page" w:hAnchor="page" w:x="1459" w:y="10640"/>
        <w:widowControl w:val="0"/>
        <w:keepNext w:val="0"/>
        <w:keepLines w:val="0"/>
        <w:shd w:val="clear" w:color="auto" w:fill="auto"/>
        <w:bidi w:val="0"/>
        <w:jc w:val="left"/>
        <w:spacing w:before="0" w:after="0" w:line="238" w:lineRule="exact"/>
        <w:ind w:left="540" w:right="0" w:firstLine="0"/>
      </w:pPr>
      <w:r>
        <w:rPr>
          <w:lang w:val="en-US" w:eastAsia="en-US" w:bidi="en-US"/>
          <w:w w:val="100"/>
          <w:spacing w:val="0"/>
          <w:color w:val="000000"/>
          <w:position w:val="0"/>
        </w:rPr>
        <w:t>Norton</w:t>
      </w:r>
    </w:p>
    <w:p>
      <w:pPr>
        <w:pStyle w:val="Style864"/>
        <w:framePr w:w="2359" w:h="2366" w:hRule="exact" w:wrap="none" w:vAnchor="page" w:hAnchor="page" w:x="1459" w:y="10640"/>
        <w:widowControl w:val="0"/>
        <w:keepNext w:val="0"/>
        <w:keepLines w:val="0"/>
        <w:shd w:val="clear" w:color="auto" w:fill="auto"/>
        <w:bidi w:val="0"/>
        <w:jc w:val="left"/>
        <w:spacing w:before="0" w:after="0" w:line="238" w:lineRule="exact"/>
        <w:ind w:left="540" w:right="0" w:firstLine="0"/>
      </w:pPr>
      <w:r>
        <w:rPr>
          <w:lang w:val="en-US" w:eastAsia="en-US" w:bidi="en-US"/>
          <w:w w:val="100"/>
          <w:spacing w:val="0"/>
          <w:color w:val="000000"/>
          <w:position w:val="0"/>
        </w:rPr>
        <w:t>Stanley</w:t>
      </w:r>
    </w:p>
    <w:p>
      <w:pPr>
        <w:pStyle w:val="Style815"/>
        <w:numPr>
          <w:ilvl w:val="0"/>
          <w:numId w:val="19"/>
        </w:numPr>
        <w:framePr w:w="2359" w:h="2336" w:hRule="exact" w:wrap="none" w:vAnchor="page" w:hAnchor="page" w:x="3915" w:y="10657"/>
        <w:tabs>
          <w:tab w:leader="none" w:pos="262" w:val="left"/>
        </w:tabs>
        <w:widowControl w:val="0"/>
        <w:keepNext w:val="0"/>
        <w:keepLines w:val="0"/>
        <w:shd w:val="clear" w:color="auto" w:fill="auto"/>
        <w:bidi w:val="0"/>
        <w:jc w:val="left"/>
        <w:spacing w:before="0" w:after="0" w:line="235" w:lineRule="exact"/>
        <w:ind w:left="0" w:right="0" w:firstLine="0"/>
      </w:pPr>
      <w:bookmarkStart w:id="148" w:name="bookmark148"/>
      <w:r>
        <w:rPr>
          <w:lang w:val="en-US" w:eastAsia="en-US" w:bidi="en-US"/>
          <w:w w:val="100"/>
          <w:spacing w:val="0"/>
          <w:color w:val="000000"/>
          <w:position w:val="0"/>
        </w:rPr>
        <w:t>Rixson</w:t>
      </w:r>
      <w:bookmarkEnd w:id="148"/>
    </w:p>
    <w:p>
      <w:pPr>
        <w:pStyle w:val="Style864"/>
        <w:numPr>
          <w:ilvl w:val="0"/>
          <w:numId w:val="19"/>
        </w:numPr>
        <w:framePr w:w="2359" w:h="2336" w:hRule="exact" w:wrap="none" w:vAnchor="page" w:hAnchor="page" w:x="3915" w:y="10657"/>
        <w:tabs>
          <w:tab w:leader="none" w:pos="26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Glynn-Johnson</w:t>
      </w:r>
    </w:p>
    <w:p>
      <w:pPr>
        <w:pStyle w:val="Style864"/>
        <w:numPr>
          <w:ilvl w:val="0"/>
          <w:numId w:val="19"/>
        </w:numPr>
        <w:framePr w:w="2359" w:h="2336" w:hRule="exact" w:wrap="none" w:vAnchor="page" w:hAnchor="page" w:x="3915" w:y="10657"/>
        <w:tabs>
          <w:tab w:leader="none" w:pos="26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w:t>
      </w:r>
    </w:p>
    <w:p>
      <w:pPr>
        <w:pStyle w:val="Style864"/>
        <w:numPr>
          <w:ilvl w:val="0"/>
          <w:numId w:val="19"/>
        </w:numPr>
        <w:framePr w:w="2359" w:h="2336" w:hRule="exact" w:wrap="none" w:vAnchor="page" w:hAnchor="page" w:x="3915" w:y="10657"/>
        <w:tabs>
          <w:tab w:leader="none" w:pos="26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w:t>
      </w:r>
    </w:p>
    <w:p>
      <w:pPr>
        <w:pStyle w:val="Style864"/>
        <w:numPr>
          <w:ilvl w:val="0"/>
          <w:numId w:val="19"/>
        </w:numPr>
        <w:framePr w:w="2359" w:h="2336" w:hRule="exact" w:wrap="none" w:vAnchor="page" w:hAnchor="page" w:x="3915" w:y="10657"/>
        <w:tabs>
          <w:tab w:leader="none" w:pos="26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Padlock</w:t>
      </w:r>
    </w:p>
    <w:p>
      <w:pPr>
        <w:pStyle w:val="Style864"/>
        <w:numPr>
          <w:ilvl w:val="0"/>
          <w:numId w:val="19"/>
        </w:numPr>
        <w:framePr w:w="2359" w:h="2336" w:hRule="exact" w:wrap="none" w:vAnchor="page" w:hAnchor="page" w:x="3915" w:y="10657"/>
        <w:tabs>
          <w:tab w:leader="none" w:pos="26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Folger Adam</w:t>
      </w:r>
    </w:p>
    <w:p>
      <w:pPr>
        <w:pStyle w:val="Style864"/>
        <w:numPr>
          <w:ilvl w:val="0"/>
          <w:numId w:val="19"/>
        </w:numPr>
        <w:framePr w:w="2359" w:h="2336" w:hRule="exact" w:wrap="none" w:vAnchor="page" w:hAnchor="page" w:x="3915" w:y="10657"/>
        <w:tabs>
          <w:tab w:leader="none" w:pos="26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Locknetics</w:t>
      </w:r>
    </w:p>
    <w:p>
      <w:pPr>
        <w:pStyle w:val="Style864"/>
        <w:numPr>
          <w:ilvl w:val="0"/>
          <w:numId w:val="19"/>
        </w:numPr>
        <w:framePr w:w="2359" w:h="2336" w:hRule="exact" w:wrap="none" w:vAnchor="page" w:hAnchor="page" w:x="3915" w:y="10657"/>
        <w:tabs>
          <w:tab w:leader="none" w:pos="26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Rutherford</w:t>
      </w:r>
    </w:p>
    <w:p>
      <w:pPr>
        <w:pStyle w:val="Style866"/>
        <w:framePr w:w="2359" w:h="2336" w:hRule="exact" w:wrap="none" w:vAnchor="page" w:hAnchor="page" w:x="3915" w:y="10657"/>
        <w:widowControl w:val="0"/>
        <w:keepNext w:val="0"/>
        <w:keepLines w:val="0"/>
        <w:shd w:val="clear" w:color="auto" w:fill="auto"/>
        <w:bidi w:val="0"/>
        <w:jc w:val="left"/>
        <w:spacing w:before="0" w:after="0"/>
        <w:ind w:left="240" w:right="0" w:firstLine="0"/>
      </w:pPr>
      <w:r>
        <w:rPr>
          <w:lang w:val="en-US" w:eastAsia="en-US" w:bidi="en-US"/>
          <w:w w:val="100"/>
          <w:color w:val="000000"/>
          <w:position w:val="0"/>
        </w:rPr>
        <w:t>(EFF-EFF)</w:t>
      </w:r>
    </w:p>
    <w:p>
      <w:pPr>
        <w:pStyle w:val="Style864"/>
        <w:numPr>
          <w:ilvl w:val="0"/>
          <w:numId w:val="19"/>
        </w:numPr>
        <w:framePr w:w="2359" w:h="2336" w:hRule="exact" w:wrap="none" w:vAnchor="page" w:hAnchor="page" w:x="3915" w:y="10657"/>
        <w:tabs>
          <w:tab w:leader="none" w:pos="26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Telkee</w:t>
      </w:r>
    </w:p>
    <w:p>
      <w:pPr>
        <w:pStyle w:val="Style859"/>
        <w:framePr w:w="3850" w:h="529" w:hRule="exact" w:wrap="none" w:vAnchor="page" w:hAnchor="page" w:x="1716" w:y="13074"/>
        <w:widowControl w:val="0"/>
        <w:keepNext w:val="0"/>
        <w:keepLines w:val="0"/>
        <w:shd w:val="clear" w:color="auto" w:fill="auto"/>
        <w:bidi w:val="0"/>
        <w:spacing w:before="0" w:after="0"/>
        <w:ind w:left="0" w:right="20" w:firstLine="0"/>
      </w:pPr>
      <w:r>
        <w:rPr>
          <w:lang w:val="en-US" w:eastAsia="en-US" w:bidi="en-US"/>
          <w:spacing w:val="0"/>
          <w:color w:val="000000"/>
          <w:position w:val="0"/>
        </w:rPr>
        <w:t>To Order Call Toll Free</w:t>
      </w:r>
    </w:p>
    <w:p>
      <w:pPr>
        <w:pStyle w:val="Style868"/>
        <w:framePr w:w="3850" w:h="529" w:hRule="exact" w:wrap="none" w:vAnchor="page" w:hAnchor="page" w:x="1716" w:y="13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800-238-4566 • Fax: 800-538-4566</w:t>
      </w:r>
    </w:p>
    <w:p>
      <w:pPr>
        <w:pStyle w:val="Style870"/>
        <w:framePr w:w="3898" w:h="1238" w:hRule="exact" w:wrap="none" w:vAnchor="page" w:hAnchor="page" w:x="1687" w:y="13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Or Write for our FREE Full Line Catalog</w:t>
      </w:r>
    </w:p>
    <w:p>
      <w:pPr>
        <w:pStyle w:val="Style70"/>
        <w:framePr w:w="3898" w:h="1238" w:hRule="exact" w:wrap="none" w:vAnchor="page" w:hAnchor="page" w:x="1687" w:y="13792"/>
        <w:widowControl w:val="0"/>
        <w:keepNext w:val="0"/>
        <w:keepLines w:val="0"/>
        <w:shd w:val="clear" w:color="auto" w:fill="auto"/>
        <w:bidi w:val="0"/>
        <w:jc w:val="center"/>
        <w:spacing w:before="0" w:after="259" w:line="173" w:lineRule="exact"/>
        <w:ind w:left="0" w:right="20" w:firstLine="0"/>
      </w:pPr>
      <w:r>
        <w:rPr>
          <w:rStyle w:val="CharStyle872"/>
        </w:rPr>
        <w:t>Omaha Wholesale Hardware</w:t>
        <w:br/>
      </w:r>
      <w:r>
        <w:rPr>
          <w:lang w:val="en-US" w:eastAsia="en-US" w:bidi="en-US"/>
          <w:w w:val="100"/>
          <w:spacing w:val="0"/>
          <w:color w:val="000000"/>
          <w:position w:val="0"/>
        </w:rPr>
        <w:t>P.O. Box 3628 • Omaha, Nebraska 68103</w:t>
      </w:r>
    </w:p>
    <w:p>
      <w:pPr>
        <w:pStyle w:val="Style376"/>
        <w:framePr w:w="3898" w:h="1238" w:hRule="exact" w:wrap="none" w:vAnchor="page" w:hAnchor="page" w:x="1687" w:y="13792"/>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Reader Service #50 Booth #739</w:t>
      </w:r>
    </w:p>
    <w:p>
      <w:pPr>
        <w:pStyle w:val="Style182"/>
        <w:framePr w:wrap="none" w:vAnchor="page" w:hAnchor="page" w:x="5623" w:y="14272"/>
        <w:widowControl w:val="0"/>
        <w:keepNext w:val="0"/>
        <w:keepLines w:val="0"/>
        <w:shd w:val="clear" w:color="auto" w:fill="auto"/>
        <w:bidi w:val="0"/>
        <w:jc w:val="both"/>
        <w:spacing w:before="0" w:after="0" w:line="460" w:lineRule="exact"/>
        <w:ind w:left="0" w:right="0" w:firstLine="0"/>
      </w:pPr>
      <w:r>
        <w:rPr>
          <w:rStyle w:val="CharStyle873"/>
        </w:rPr>
        <w:t>J</w:t>
      </w:r>
    </w:p>
    <w:p>
      <w:pPr>
        <w:pStyle w:val="Style868"/>
        <w:framePr w:w="2359" w:h="976" w:hRule="exact" w:wrap="none" w:vAnchor="page" w:hAnchor="page" w:x="6715" w:y="9204"/>
        <w:widowControl w:val="0"/>
        <w:keepNext w:val="0"/>
        <w:keepLines w:val="0"/>
        <w:shd w:val="clear" w:color="auto" w:fill="D1D9D5"/>
        <w:bidi w:val="0"/>
        <w:spacing w:before="0" w:after="0"/>
        <w:ind w:left="200" w:right="1632" w:firstLine="0"/>
      </w:pPr>
      <w:r>
        <w:rPr>
          <w:lang w:val="en-US" w:eastAsia="en-US" w:bidi="en-US"/>
          <w:w w:val="100"/>
          <w:spacing w:val="0"/>
          <w:color w:val="000000"/>
          <w:position w:val="0"/>
        </w:rPr>
        <w:t>with:</w:t>
      </w:r>
    </w:p>
    <w:p>
      <w:pPr>
        <w:pStyle w:val="Style874"/>
        <w:framePr w:w="2359" w:h="976" w:hRule="exact" w:wrap="none" w:vAnchor="page" w:hAnchor="page" w:x="6715" w:y="9204"/>
        <w:widowControl w:val="0"/>
        <w:keepNext w:val="0"/>
        <w:keepLines w:val="0"/>
        <w:shd w:val="clear" w:color="auto" w:fill="D1D9D5"/>
        <w:bidi w:val="0"/>
        <w:jc w:val="left"/>
        <w:spacing w:before="0" w:after="0"/>
        <w:ind w:left="200" w:right="1349" w:firstLine="0"/>
      </w:pPr>
      <w:r>
        <w:rPr>
          <w:lang w:val="en-US" w:eastAsia="en-US" w:bidi="en-US"/>
          <w:w w:val="100"/>
          <w:spacing w:val="0"/>
          <w:color w:val="000000"/>
          <w:position w:val="0"/>
        </w:rPr>
        <w:t>•BEST</w:t>
      </w:r>
    </w:p>
    <w:p>
      <w:pPr>
        <w:pStyle w:val="Style874"/>
        <w:framePr w:w="2359" w:h="976" w:hRule="exact" w:wrap="none" w:vAnchor="page" w:hAnchor="page" w:x="6715" w:y="9204"/>
        <w:widowControl w:val="0"/>
        <w:keepNext w:val="0"/>
        <w:keepLines w:val="0"/>
        <w:shd w:val="clear" w:color="auto" w:fill="D1D9D5"/>
        <w:bidi w:val="0"/>
        <w:jc w:val="left"/>
        <w:spacing w:before="0" w:after="0"/>
        <w:ind w:left="200" w:right="1040" w:firstLine="0"/>
      </w:pPr>
      <w:r>
        <w:rPr>
          <w:lang w:val="en-US" w:eastAsia="en-US" w:bidi="en-US"/>
          <w:w w:val="100"/>
          <w:spacing w:val="0"/>
          <w:color w:val="000000"/>
          <w:position w:val="0"/>
        </w:rPr>
        <w:t>• ARROW</w:t>
      </w:r>
    </w:p>
    <w:p>
      <w:pPr>
        <w:pStyle w:val="Style23"/>
        <w:framePr w:wrap="none" w:vAnchor="page" w:hAnchor="page" w:x="9204" w:y="11523"/>
        <w:widowControl w:val="0"/>
        <w:keepNext w:val="0"/>
        <w:keepLines w:val="0"/>
        <w:shd w:val="clear" w:color="auto" w:fill="auto"/>
        <w:bidi w:val="0"/>
        <w:jc w:val="left"/>
        <w:spacing w:before="0" w:after="0"/>
        <w:ind w:left="900" w:right="0" w:firstLine="0"/>
      </w:pPr>
      <w:r>
        <w:rPr>
          <w:rStyle w:val="CharStyle526"/>
          <w:b/>
          <w:bCs/>
        </w:rPr>
        <w:t>CONTROL</w:t>
      </w:r>
    </w:p>
    <w:p>
      <w:pPr>
        <w:pStyle w:val="Style876"/>
        <w:framePr w:w="2359" w:h="631" w:hRule="exact" w:wrap="none" w:vAnchor="page" w:hAnchor="page" w:x="6715" w:y="13195"/>
        <w:widowControl w:val="0"/>
        <w:keepNext w:val="0"/>
        <w:keepLines w:val="0"/>
        <w:shd w:val="clear" w:color="auto" w:fill="auto"/>
        <w:bidi w:val="0"/>
        <w:spacing w:before="0" w:after="0"/>
        <w:ind w:left="204" w:right="15" w:firstLine="0"/>
      </w:pPr>
      <w:r>
        <w:rPr>
          <w:lang w:val="en-US" w:eastAsia="en-US" w:bidi="en-US"/>
          <w:w w:val="100"/>
          <w:spacing w:val="0"/>
          <w:color w:val="000000"/>
          <w:position w:val="0"/>
        </w:rPr>
        <w:t>Quality • Price</w:t>
        <w:br/>
        <w:t>Delivery</w:t>
      </w:r>
    </w:p>
    <w:p>
      <w:pPr>
        <w:pStyle w:val="Style878"/>
        <w:framePr w:w="2359" w:h="540" w:hRule="exact" w:wrap="none" w:vAnchor="page" w:hAnchor="page" w:x="9204" w:y="13308"/>
        <w:widowControl w:val="0"/>
        <w:keepNext w:val="0"/>
        <w:keepLines w:val="0"/>
        <w:shd w:val="clear" w:color="auto" w:fill="D1D9D5"/>
        <w:bidi w:val="0"/>
        <w:spacing w:before="0" w:after="0"/>
        <w:ind w:left="80" w:right="0" w:firstLine="0"/>
      </w:pPr>
      <w:r>
        <w:rPr>
          <w:lang w:val="en-US" w:eastAsia="en-US" w:bidi="en-US"/>
          <w:w w:val="100"/>
          <w:spacing w:val="0"/>
          <w:color w:val="000000"/>
          <w:position w:val="0"/>
        </w:rPr>
        <w:t>KILLEEN SECURITY</w:t>
        <w:br/>
        <w:t>PRODUCTS</w:t>
      </w:r>
    </w:p>
    <w:p>
      <w:pPr>
        <w:pStyle w:val="Style813"/>
        <w:framePr w:wrap="none" w:vAnchor="page" w:hAnchor="page" w:x="6910" w:y="13746"/>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That's what KSP is all about!</w:t>
      </w:r>
    </w:p>
    <w:p>
      <w:pPr>
        <w:pStyle w:val="Style880"/>
        <w:framePr w:w="2359" w:h="302" w:hRule="exact" w:wrap="none" w:vAnchor="page" w:hAnchor="page" w:x="9204" w:y="13838"/>
        <w:widowControl w:val="0"/>
        <w:keepNext w:val="0"/>
        <w:keepLines w:val="0"/>
        <w:shd w:val="clear" w:color="auto" w:fill="221B22"/>
        <w:bidi w:val="0"/>
        <w:spacing w:before="0" w:after="0"/>
        <w:ind w:left="80" w:right="0" w:firstLine="0"/>
      </w:pPr>
      <w:r>
        <w:rPr>
          <w:rStyle w:val="CharStyle882"/>
          <w:b/>
          <w:bCs/>
          <w:i/>
          <w:iCs/>
        </w:rPr>
        <w:t>33 Hermon St.</w:t>
      </w:r>
    </w:p>
    <w:p>
      <w:pPr>
        <w:pStyle w:val="Style883"/>
        <w:framePr w:w="2359" w:h="380" w:hRule="exact" w:wrap="none" w:vAnchor="page" w:hAnchor="page" w:x="6715" w:y="14183"/>
        <w:widowControl w:val="0"/>
        <w:keepNext w:val="0"/>
        <w:keepLines w:val="0"/>
        <w:shd w:val="clear" w:color="auto" w:fill="D1D9D5"/>
        <w:bidi w:val="0"/>
        <w:spacing w:before="0" w:after="0"/>
        <w:ind w:left="161" w:right="60" w:firstLine="0"/>
      </w:pPr>
      <w:r>
        <w:rPr>
          <w:lang w:val="en-US" w:eastAsia="en-US" w:bidi="en-US"/>
          <w:w w:val="100"/>
          <w:spacing w:val="0"/>
          <w:color w:val="000000"/>
          <w:position w:val="0"/>
        </w:rPr>
        <w:t>Ask your wholesaler about</w:t>
        <w:br/>
        <w:t>our drop shipping</w:t>
      </w:r>
      <w:r>
        <w:rPr>
          <w:rStyle w:val="CharStyle885"/>
          <w:b w:val="0"/>
          <w:bCs w:val="0"/>
          <w:i w:val="0"/>
          <w:iCs w:val="0"/>
        </w:rPr>
        <w:t>.</w:t>
      </w:r>
    </w:p>
    <w:p>
      <w:pPr>
        <w:framePr w:wrap="none" w:vAnchor="page" w:hAnchor="page" w:x="6559" w:y="14531"/>
        <w:widowControl w:val="0"/>
        <w:rPr>
          <w:sz w:val="2"/>
          <w:szCs w:val="2"/>
        </w:rPr>
      </w:pPr>
      <w:r>
        <w:pict>
          <v:shape id="_x0000_s1159" type="#_x0000_t75" style="width:12pt;height:13pt;">
            <v:imagedata r:id="rId271" r:href="rId272"/>
          </v:shape>
        </w:pict>
      </w:r>
    </w:p>
    <w:p>
      <w:pPr>
        <w:pStyle w:val="Style880"/>
        <w:framePr w:w="2359" w:h="649" w:hRule="exact" w:wrap="none" w:vAnchor="page" w:hAnchor="page" w:x="9204" w:y="14072"/>
        <w:widowControl w:val="0"/>
        <w:keepNext w:val="0"/>
        <w:keepLines w:val="0"/>
        <w:shd w:val="clear" w:color="auto" w:fill="221B22"/>
        <w:bidi w:val="0"/>
        <w:spacing w:before="0" w:after="0" w:line="197" w:lineRule="exact"/>
        <w:ind w:left="80" w:right="0" w:firstLine="0"/>
      </w:pPr>
      <w:r>
        <w:rPr>
          <w:rStyle w:val="CharStyle882"/>
          <w:b/>
          <w:bCs/>
          <w:i/>
          <w:iCs/>
        </w:rPr>
        <w:t>Worcester, MA 01610</w:t>
        <w:br/>
        <w:t>Phone (508) 798-3200</w:t>
        <w:br/>
        <w:t>Fax (508) 753-2183</w:t>
      </w:r>
    </w:p>
    <w:p>
      <w:pPr>
        <w:pStyle w:val="Style376"/>
        <w:framePr w:wrap="none" w:vAnchor="page" w:hAnchor="page" w:x="8302" w:y="14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#51 Booth #235</w:t>
      </w:r>
    </w:p>
    <w:p>
      <w:pPr>
        <w:pStyle w:val="Style400"/>
        <w:framePr w:wrap="none" w:vAnchor="page" w:hAnchor="page" w:x="8993" w:y="15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798" w:y="15377"/>
        <w:widowControl w:val="0"/>
        <w:keepNext w:val="0"/>
        <w:keepLines w:val="0"/>
        <w:shd w:val="clear" w:color="auto" w:fill="auto"/>
        <w:bidi w:val="0"/>
        <w:jc w:val="left"/>
        <w:spacing w:before="0" w:after="0" w:line="232" w:lineRule="exact"/>
        <w:ind w:left="0" w:right="0" w:firstLine="0"/>
      </w:pPr>
      <w:r>
        <w:rPr>
          <w:rStyle w:val="CharStyle886"/>
          <w:b/>
          <w:bCs/>
          <w:i/>
          <w:iCs/>
        </w:rPr>
        <w:t>Keynotes \</w:t>
      </w:r>
      <w:r>
        <w:rPr>
          <w:rStyle w:val="CharStyle887"/>
          <w:b w:val="0"/>
          <w:bCs w:val="0"/>
          <w:i w:val="0"/>
          <w:iCs w:val="0"/>
        </w:rPr>
        <w:t xml:space="preserve"> 65</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60" type="#_x0000_t75" style="position:absolute;margin-left:76.65pt;margin-top:442.85pt;width:43.2pt;height:83.5pt;z-index:-251658645;mso-wrap-distance-left:5pt;mso-wrap-distance-right:5pt;mso-position-horizontal-relative:page;mso-position-vertical-relative:page" wrapcoords="0 0">
            <v:imagedata r:id="rId273" r:href="rId274"/>
            <w10:wrap anchorx="page" anchory="page"/>
          </v:shape>
        </w:pict>
      </w:r>
      <w:r>
        <w:pict>
          <v:shape id="_x0000_s1161" type="#_x0000_t75" style="position:absolute;margin-left:327.9pt;margin-top:389.05pt;width:243.85pt;height:276pt;z-index:-251658644;mso-wrap-distance-left:5pt;mso-wrap-distance-right:5pt;mso-position-horizontal-relative:page;mso-position-vertical-relative:page" wrapcoords="0 0">
            <v:imagedata r:id="rId275" r:href="rId276"/>
            <w10:wrap anchorx="page" anchory="page"/>
          </v:shape>
        </w:pict>
      </w:r>
    </w:p>
    <w:p>
      <w:pPr>
        <w:pStyle w:val="Style888"/>
        <w:framePr w:w="323" w:h="470" w:hRule="exact" w:wrap="none" w:vAnchor="page" w:hAnchor="page" w:x="1135" w:y="4023"/>
        <w:widowControl w:val="0"/>
        <w:keepNext w:val="0"/>
        <w:keepLines w:val="0"/>
        <w:shd w:val="clear" w:color="auto" w:fill="473936"/>
        <w:bidi w:val="0"/>
        <w:jc w:val="left"/>
        <w:textDirection w:val="btLr"/>
        <w:spacing w:before="0" w:after="0"/>
        <w:ind w:left="0" w:right="0" w:firstLine="0"/>
      </w:pPr>
      <w:r>
        <w:rPr>
          <w:rStyle w:val="CharStyle890"/>
          <w:b/>
          <w:bCs/>
        </w:rPr>
        <w:t>!2 ^ ■■</w:t>
      </w:r>
    </w:p>
    <w:p>
      <w:pPr>
        <w:pStyle w:val="Style891"/>
        <w:framePr w:w="9019" w:h="1368" w:hRule="exact" w:wrap="none" w:vAnchor="page" w:hAnchor="page" w:x="2826" w:y="873"/>
        <w:tabs>
          <w:tab w:leader="dot" w:pos="8890" w:val="left"/>
        </w:tabs>
        <w:widowControl w:val="0"/>
        <w:keepNext w:val="0"/>
        <w:keepLines w:val="0"/>
        <w:shd w:val="clear" w:color="auto" w:fill="D1D9D5"/>
        <w:bidi w:val="0"/>
        <w:spacing w:before="0" w:after="0"/>
        <w:ind w:left="0" w:right="0" w:firstLine="0"/>
      </w:pPr>
      <w:bookmarkStart w:id="149" w:name="bookmark149"/>
      <w:r>
        <w:rPr>
          <w:lang w:val="en-US" w:eastAsia="en-US" w:bidi="en-US"/>
          <w:w w:val="100"/>
          <w:spacing w:val="0"/>
          <w:color w:val="000000"/>
          <w:position w:val="0"/>
        </w:rPr>
        <w:t>Associated Locksmith’s of America Board Nominations</w:t>
        <w:tab/>
      </w:r>
      <w:bookmarkEnd w:id="149"/>
    </w:p>
    <w:p>
      <w:pPr>
        <w:pStyle w:val="Style893"/>
        <w:framePr w:w="9019" w:h="12069" w:hRule="exact" w:wrap="none" w:vAnchor="page" w:hAnchor="page" w:x="2826" w:y="2683"/>
        <w:widowControl w:val="0"/>
        <w:keepNext w:val="0"/>
        <w:keepLines w:val="0"/>
        <w:shd w:val="clear" w:color="auto" w:fill="D1D9D5"/>
        <w:bidi w:val="0"/>
        <w:jc w:val="left"/>
        <w:spacing w:before="0" w:after="0"/>
        <w:ind w:left="0" w:right="0" w:firstLine="0"/>
      </w:pPr>
      <w:bookmarkStart w:id="150" w:name="bookmark150"/>
      <w:r>
        <w:rPr>
          <w:rStyle w:val="CharStyle895"/>
          <w:b/>
          <w:bCs/>
        </w:rPr>
        <w:t xml:space="preserve">Dallas C. Brooks </w:t>
      </w:r>
      <w:r>
        <w:rPr>
          <w:lang w:val="en-US" w:eastAsia="en-US" w:bidi="en-US"/>
          <w:w w:val="100"/>
          <w:spacing w:val="0"/>
          <w:color w:val="000000"/>
          <w:position w:val="0"/>
        </w:rPr>
        <w:t>for the office of President</w:t>
      </w:r>
      <w:bookmarkEnd w:id="150"/>
    </w:p>
    <w:p>
      <w:pPr>
        <w:pStyle w:val="Style896"/>
        <w:framePr w:w="9019" w:h="12069" w:hRule="exact" w:wrap="none" w:vAnchor="page" w:hAnchor="page" w:x="2826" w:y="2683"/>
        <w:widowControl w:val="0"/>
        <w:keepNext w:val="0"/>
        <w:keepLines w:val="0"/>
        <w:shd w:val="clear" w:color="auto" w:fill="D1D9D5"/>
        <w:bidi w:val="0"/>
        <w:jc w:val="left"/>
        <w:spacing w:before="0" w:after="0"/>
        <w:ind w:left="0" w:right="0" w:firstLine="240"/>
      </w:pPr>
      <w:r>
        <w:rPr>
          <w:lang w:val="en-US" w:eastAsia="en-US" w:bidi="en-US"/>
          <w:w w:val="100"/>
          <w:spacing w:val="0"/>
          <w:color w:val="000000"/>
          <w:position w:val="0"/>
        </w:rPr>
        <w:t xml:space="preserve">[For more information, see “Profile of a Presidential Nominee,” April 1997 </w:t>
      </w:r>
      <w:r>
        <w:rPr>
          <w:rStyle w:val="CharStyle898"/>
        </w:rPr>
        <w:t>Keynotes</w:t>
      </w:r>
      <w:r>
        <w:rPr>
          <w:lang w:val="en-US" w:eastAsia="en-US" w:bidi="en-US"/>
          <w:w w:val="100"/>
          <w:spacing w:val="0"/>
          <w:color w:val="000000"/>
          <w:position w:val="0"/>
        </w:rPr>
        <w:t>; p.21.]</w:t>
      </w:r>
    </w:p>
    <w:p>
      <w:pPr>
        <w:pStyle w:val="Style896"/>
        <w:framePr w:w="9019" w:h="12069" w:hRule="exact" w:wrap="none" w:vAnchor="page" w:hAnchor="page" w:x="2826" w:y="2683"/>
        <w:widowControl w:val="0"/>
        <w:keepNext w:val="0"/>
        <w:keepLines w:val="0"/>
        <w:shd w:val="clear" w:color="auto" w:fill="D1D9D5"/>
        <w:bidi w:val="0"/>
        <w:jc w:val="left"/>
        <w:spacing w:before="0" w:after="0"/>
        <w:ind w:left="0" w:right="520" w:firstLine="240"/>
      </w:pPr>
      <w:r>
        <w:rPr>
          <w:lang w:val="en-US" w:eastAsia="en-US" w:bidi="en-US"/>
          <w:w w:val="100"/>
          <w:spacing w:val="0"/>
          <w:color w:val="000000"/>
          <w:position w:val="0"/>
        </w:rPr>
        <w:t>President of American Lock &amp; Key in Auburn, AL, Dallas has been in locksmithing since 1974, an ALOA member since 1984, and has served on the ALOA board for the past five years, currently as Southeast vice president. His lead</w:t>
        <w:softHyphen/>
        <w:t>ership positions include immediate past chairman of the Legislative Committee, and current chairman of the Finance and Personnel committees. He has served as a member on numerous other committees, and has a broad perspective on the association’s future as a resulL</w:t>
      </w:r>
    </w:p>
    <w:p>
      <w:pPr>
        <w:pStyle w:val="Style896"/>
        <w:framePr w:w="9019" w:h="12069" w:hRule="exact" w:wrap="none" w:vAnchor="page" w:hAnchor="page" w:x="2826" w:y="2683"/>
        <w:widowControl w:val="0"/>
        <w:keepNext w:val="0"/>
        <w:keepLines w:val="0"/>
        <w:shd w:val="clear" w:color="auto" w:fill="D1D9D5"/>
        <w:bidi w:val="0"/>
        <w:jc w:val="left"/>
        <w:spacing w:before="0" w:after="0"/>
        <w:ind w:left="0" w:right="520" w:firstLine="240"/>
      </w:pPr>
      <w:r>
        <w:rPr>
          <w:lang w:val="en-US" w:eastAsia="en-US" w:bidi="en-US"/>
          <w:w w:val="100"/>
          <w:spacing w:val="0"/>
          <w:color w:val="000000"/>
          <w:position w:val="0"/>
        </w:rPr>
        <w:t>Dallas is a charter of the Alabama Locksmiths Association (formerly the Heart of Dixie Chapter), serving as vice chairman and chairman. He holds a bachelor of science degree from Auburn University.</w:t>
      </w:r>
    </w:p>
    <w:p>
      <w:pPr>
        <w:pStyle w:val="Style896"/>
        <w:framePr w:w="9019" w:h="12069" w:hRule="exact" w:wrap="none" w:vAnchor="page" w:hAnchor="page" w:x="2826" w:y="2683"/>
        <w:widowControl w:val="0"/>
        <w:keepNext w:val="0"/>
        <w:keepLines w:val="0"/>
        <w:shd w:val="clear" w:color="auto" w:fill="D1D9D5"/>
        <w:bidi w:val="0"/>
        <w:jc w:val="left"/>
        <w:spacing w:before="0" w:after="0"/>
        <w:ind w:left="0" w:right="520" w:firstLine="240"/>
      </w:pPr>
      <w:r>
        <w:rPr>
          <w:lang w:val="en-US" w:eastAsia="en-US" w:bidi="en-US"/>
          <w:w w:val="100"/>
          <w:spacing w:val="0"/>
          <w:color w:val="000000"/>
          <w:position w:val="0"/>
        </w:rPr>
        <w:t>The following is a summary of four major parts of his platform: 1) Financial stability-cutting cost of operations while increasing benefits and services to membership, improve efficiency of the staff and Board, develop a cash reserve pol</w:t>
        <w:softHyphen/>
        <w:t>icy to assure long range stability; 2) Develop better ways to communicate and network with manufacturers and dis</w:t>
        <w:softHyphen/>
        <w:t>tributors to establish a real joint effort to better serve the needs of our industry especially in the areas of purchasing products, product knowledge and certification; 3) Improve communication with members to determine the answers to many questions concerning membership services and 4) Increase ALOA’s efforts in protecting our trade from others that attempt to pass legislation excluding locksmiths from installing electronic access control devices.</w:t>
      </w:r>
    </w:p>
    <w:p>
      <w:pPr>
        <w:pStyle w:val="Style896"/>
        <w:framePr w:w="9019" w:h="12069" w:hRule="exact" w:wrap="none" w:vAnchor="page" w:hAnchor="page" w:x="2826" w:y="2683"/>
        <w:widowControl w:val="0"/>
        <w:keepNext w:val="0"/>
        <w:keepLines w:val="0"/>
        <w:shd w:val="clear" w:color="auto" w:fill="D1D9D5"/>
        <w:bidi w:val="0"/>
        <w:jc w:val="left"/>
        <w:spacing w:before="0" w:after="320"/>
        <w:ind w:left="0" w:right="0" w:firstLine="240"/>
      </w:pPr>
      <w:r>
        <w:rPr>
          <w:lang w:val="en-US" w:eastAsia="en-US" w:bidi="en-US"/>
          <w:w w:val="100"/>
          <w:spacing w:val="0"/>
          <w:color w:val="000000"/>
          <w:position w:val="0"/>
        </w:rPr>
        <w:t>If elected president, Dallas plans to seek the assistance of all members to meet his goals.</w:t>
      </w:r>
    </w:p>
    <w:p>
      <w:pPr>
        <w:pStyle w:val="Style893"/>
        <w:framePr w:w="9019" w:h="12069" w:hRule="exact" w:wrap="none" w:vAnchor="page" w:hAnchor="page" w:x="2826" w:y="2683"/>
        <w:widowControl w:val="0"/>
        <w:keepNext w:val="0"/>
        <w:keepLines w:val="0"/>
        <w:shd w:val="clear" w:color="auto" w:fill="D1D9D5"/>
        <w:bidi w:val="0"/>
        <w:jc w:val="left"/>
        <w:spacing w:before="0" w:after="0"/>
        <w:ind w:left="0" w:right="0" w:firstLine="0"/>
      </w:pPr>
      <w:bookmarkStart w:id="151" w:name="bookmark151"/>
      <w:r>
        <w:rPr>
          <w:rStyle w:val="CharStyle895"/>
          <w:b/>
          <w:bCs/>
        </w:rPr>
        <w:t xml:space="preserve">James H. Glazier, CML </w:t>
      </w:r>
      <w:r>
        <w:rPr>
          <w:lang w:val="en-US" w:eastAsia="en-US" w:bidi="en-US"/>
          <w:w w:val="100"/>
          <w:spacing w:val="0"/>
          <w:color w:val="000000"/>
          <w:position w:val="0"/>
        </w:rPr>
        <w:t>for the office of Northeast Vice President</w:t>
      </w:r>
      <w:bookmarkEnd w:id="151"/>
    </w:p>
    <w:p>
      <w:pPr>
        <w:pStyle w:val="Style896"/>
        <w:framePr w:w="9019" w:h="12069" w:hRule="exact" w:wrap="none" w:vAnchor="page" w:hAnchor="page" w:x="2826" w:y="2683"/>
        <w:widowControl w:val="0"/>
        <w:keepNext w:val="0"/>
        <w:keepLines w:val="0"/>
        <w:shd w:val="clear" w:color="auto" w:fill="D1D9D5"/>
        <w:bidi w:val="0"/>
        <w:jc w:val="left"/>
        <w:spacing w:before="0" w:after="320"/>
        <w:ind w:left="0" w:right="520" w:firstLine="240"/>
      </w:pPr>
      <w:r>
        <w:rPr>
          <w:lang w:val="en-US" w:eastAsia="en-US" w:bidi="en-US"/>
          <w:w w:val="100"/>
          <w:spacing w:val="0"/>
          <w:color w:val="000000"/>
          <w:position w:val="0"/>
        </w:rPr>
        <w:t xml:space="preserve">James H. “Jim” Glazier, CML, has been a director for ALOA for the past four years and is presently serving as Education chairman for ALOA and the Safe and Vault Technicians Association (SAVTA), where he has been a director for the past year. He has been in the security field for over 39 years, the past 17 in the locksmithing industry. He owns and operates Security Plus in Mt. Airy, Maryland, where he specializes in closed circuit TV., access control and high security lock systems. He has written numerous technical articles for </w:t>
      </w:r>
      <w:r>
        <w:rPr>
          <w:rStyle w:val="CharStyle898"/>
        </w:rPr>
        <w:t>Keynotes, Locksmith Ledger International and Access Control,</w:t>
      </w:r>
      <w:r>
        <w:rPr>
          <w:lang w:val="en-US" w:eastAsia="en-US" w:bidi="en-US"/>
          <w:w w:val="100"/>
          <w:spacing w:val="0"/>
          <w:color w:val="000000"/>
          <w:position w:val="0"/>
        </w:rPr>
        <w:t xml:space="preserve"> as well as our monthly “Focus on Education” column. Jim was </w:t>
      </w:r>
      <w:r>
        <w:rPr>
          <w:rStyle w:val="CharStyle898"/>
        </w:rPr>
        <w:t>Keynotes</w:t>
      </w:r>
      <w:r>
        <w:rPr>
          <w:lang w:val="en-US" w:eastAsia="en-US" w:bidi="en-US"/>
          <w:w w:val="100"/>
          <w:spacing w:val="0"/>
          <w:color w:val="000000"/>
          <w:position w:val="0"/>
        </w:rPr>
        <w:t xml:space="preserve"> 1995 “Author of the Year.” He has taught the instructor training classes and classes in closed circuit TV, access control, basic electricity and elec</w:t>
        <w:softHyphen/>
        <w:t>tronics, association officer training and others throughout the United States. He is a certified instructor for the ACE program, and has served on the Convention, Finance, Personnel, PRP, Library and Education Committees of ALOA.</w:t>
      </w:r>
    </w:p>
    <w:p>
      <w:pPr>
        <w:pStyle w:val="Style893"/>
        <w:framePr w:w="9019" w:h="12069" w:hRule="exact" w:wrap="none" w:vAnchor="page" w:hAnchor="page" w:x="2826" w:y="2683"/>
        <w:widowControl w:val="0"/>
        <w:keepNext w:val="0"/>
        <w:keepLines w:val="0"/>
        <w:shd w:val="clear" w:color="auto" w:fill="D1D9D5"/>
        <w:bidi w:val="0"/>
        <w:jc w:val="left"/>
        <w:spacing w:before="0" w:after="0"/>
        <w:ind w:left="0" w:right="0" w:firstLine="0"/>
      </w:pPr>
      <w:bookmarkStart w:id="152" w:name="bookmark152"/>
      <w:r>
        <w:rPr>
          <w:rStyle w:val="CharStyle895"/>
          <w:b/>
          <w:bCs/>
        </w:rPr>
        <w:t xml:space="preserve">Jeffrey S. Nunberg, CML, CMS </w:t>
      </w:r>
      <w:r>
        <w:rPr>
          <w:lang w:val="en-US" w:eastAsia="en-US" w:bidi="en-US"/>
          <w:w w:val="100"/>
          <w:spacing w:val="0"/>
          <w:color w:val="000000"/>
          <w:position w:val="0"/>
        </w:rPr>
        <w:t>for the office of Southeast Vice President</w:t>
      </w:r>
      <w:bookmarkEnd w:id="152"/>
    </w:p>
    <w:p>
      <w:pPr>
        <w:pStyle w:val="Style896"/>
        <w:framePr w:w="9019" w:h="12069" w:hRule="exact" w:wrap="none" w:vAnchor="page" w:hAnchor="page" w:x="2826" w:y="2683"/>
        <w:widowControl w:val="0"/>
        <w:keepNext w:val="0"/>
        <w:keepLines w:val="0"/>
        <w:shd w:val="clear" w:color="auto" w:fill="D1D9D5"/>
        <w:bidi w:val="0"/>
        <w:jc w:val="left"/>
        <w:spacing w:before="0" w:after="0"/>
        <w:ind w:left="0" w:right="520" w:firstLine="240"/>
      </w:pPr>
      <w:r>
        <w:rPr>
          <w:lang w:val="en-US" w:eastAsia="en-US" w:bidi="en-US"/>
          <w:w w:val="100"/>
          <w:spacing w:val="0"/>
          <w:color w:val="000000"/>
          <w:position w:val="0"/>
        </w:rPr>
        <w:t>Jeff has been involved in the locksmithing industry since age 10. He has been president of Abco Lock &amp; Safe in Miami since 1983. The shop has two locations has employs 15 people.</w:t>
      </w:r>
    </w:p>
    <w:p>
      <w:pPr>
        <w:pStyle w:val="Style896"/>
        <w:framePr w:w="9019" w:h="12069" w:hRule="exact" w:wrap="none" w:vAnchor="page" w:hAnchor="page" w:x="2826" w:y="2683"/>
        <w:widowControl w:val="0"/>
        <w:keepNext w:val="0"/>
        <w:keepLines w:val="0"/>
        <w:shd w:val="clear" w:color="auto" w:fill="D1D9D5"/>
        <w:bidi w:val="0"/>
        <w:jc w:val="left"/>
        <w:spacing w:before="0" w:after="0"/>
        <w:ind w:left="0" w:right="520" w:firstLine="240"/>
      </w:pPr>
      <w:r>
        <w:rPr>
          <w:lang w:val="en-US" w:eastAsia="en-US" w:bidi="en-US"/>
          <w:w w:val="100"/>
          <w:spacing w:val="0"/>
          <w:color w:val="000000"/>
          <w:position w:val="0"/>
        </w:rPr>
        <w:t>Jeff completed a two-term presidency with the South Florida Locksmiths Association in 1995 and has been a direc</w:t>
        <w:softHyphen/>
        <w:t>tor on the ALOA board since 1996. He was instrumental in the creation of the Dade County Locksmith Ordinance, and is a member of the Metropolitan Dade County Consumer Services Board. Because of his experience, Jeff was elected “Locksmith of the Year” in 1994 and 1995.</w:t>
      </w:r>
    </w:p>
    <w:p>
      <w:pPr>
        <w:pStyle w:val="Style896"/>
        <w:framePr w:w="9019" w:h="12069" w:hRule="exact" w:wrap="none" w:vAnchor="page" w:hAnchor="page" w:x="2826" w:y="2683"/>
        <w:widowControl w:val="0"/>
        <w:keepNext w:val="0"/>
        <w:keepLines w:val="0"/>
        <w:shd w:val="clear" w:color="auto" w:fill="D1D9D5"/>
        <w:bidi w:val="0"/>
        <w:jc w:val="left"/>
        <w:spacing w:before="0" w:after="0"/>
        <w:ind w:left="0" w:right="520" w:firstLine="240"/>
      </w:pPr>
      <w:r>
        <w:rPr>
          <w:lang w:val="en-US" w:eastAsia="en-US" w:bidi="en-US"/>
          <w:w w:val="100"/>
          <w:spacing w:val="0"/>
          <w:color w:val="000000"/>
          <w:position w:val="0"/>
        </w:rPr>
        <w:t>His other professional affiliations include being an author for the Safe &amp; Vault Technician’s Association Certification test, a member of the North Carolina Locksmiths Association, South Florida Chapter of ALOA, National Safeman’s Organization and Safe Crackers International.</w:t>
      </w:r>
    </w:p>
    <w:p>
      <w:pPr>
        <w:pStyle w:val="Style896"/>
        <w:framePr w:w="9019" w:h="12069" w:hRule="exact" w:wrap="none" w:vAnchor="page" w:hAnchor="page" w:x="2826" w:y="2683"/>
        <w:widowControl w:val="0"/>
        <w:keepNext w:val="0"/>
        <w:keepLines w:val="0"/>
        <w:shd w:val="clear" w:color="auto" w:fill="D1D9D5"/>
        <w:bidi w:val="0"/>
        <w:jc w:val="left"/>
        <w:spacing w:before="0" w:after="322"/>
        <w:ind w:left="0" w:right="0" w:firstLine="240"/>
      </w:pPr>
      <w:r>
        <w:rPr>
          <w:lang w:val="en-US" w:eastAsia="en-US" w:bidi="en-US"/>
          <w:w w:val="100"/>
          <w:spacing w:val="0"/>
          <w:color w:val="000000"/>
          <w:position w:val="0"/>
        </w:rPr>
        <w:t>Jeff currently serves as a member of the ALOA Legislative and PRP committees.</w:t>
      </w:r>
    </w:p>
    <w:p>
      <w:pPr>
        <w:pStyle w:val="Style893"/>
        <w:framePr w:w="9019" w:h="12069" w:hRule="exact" w:wrap="none" w:vAnchor="page" w:hAnchor="page" w:x="2826" w:y="2683"/>
        <w:widowControl w:val="0"/>
        <w:keepNext w:val="0"/>
        <w:keepLines w:val="0"/>
        <w:shd w:val="clear" w:color="auto" w:fill="D1D9D5"/>
        <w:bidi w:val="0"/>
        <w:jc w:val="left"/>
        <w:spacing w:before="0" w:after="0" w:line="238" w:lineRule="exact"/>
        <w:ind w:left="0" w:right="0" w:firstLine="0"/>
      </w:pPr>
      <w:bookmarkStart w:id="153" w:name="bookmark153"/>
      <w:r>
        <w:rPr>
          <w:rStyle w:val="CharStyle895"/>
          <w:b/>
          <w:bCs/>
        </w:rPr>
        <w:t xml:space="preserve">John J. Greenan </w:t>
      </w:r>
      <w:r>
        <w:rPr>
          <w:lang w:val="en-US" w:eastAsia="en-US" w:bidi="en-US"/>
          <w:w w:val="100"/>
          <w:spacing w:val="0"/>
          <w:color w:val="000000"/>
          <w:position w:val="0"/>
        </w:rPr>
        <w:t>for the office of North Central Vice President</w:t>
      </w:r>
      <w:bookmarkEnd w:id="153"/>
    </w:p>
    <w:p>
      <w:pPr>
        <w:pStyle w:val="Style896"/>
        <w:framePr w:w="9019" w:h="12069" w:hRule="exact" w:wrap="none" w:vAnchor="page" w:hAnchor="page" w:x="2826" w:y="2683"/>
        <w:widowControl w:val="0"/>
        <w:keepNext w:val="0"/>
        <w:keepLines w:val="0"/>
        <w:shd w:val="clear" w:color="auto" w:fill="D1D9D5"/>
        <w:bidi w:val="0"/>
        <w:jc w:val="left"/>
        <w:spacing w:before="0" w:after="0" w:line="238" w:lineRule="exact"/>
        <w:ind w:left="0" w:right="520" w:firstLine="240"/>
      </w:pPr>
      <w:r>
        <w:rPr>
          <w:lang w:val="en-US" w:eastAsia="en-US" w:bidi="en-US"/>
          <w:w w:val="100"/>
          <w:spacing w:val="0"/>
          <w:color w:val="000000"/>
          <w:position w:val="0"/>
        </w:rPr>
        <w:t>John is the vice president of Fink Safe &amp; Lock Co. in Chicago, IL. He represents the fifth generation in this family- owned business, which was established in 1920. John has been active in the industry since 1985. He has instructed many safe-related classes for ALOA Greater Chicago Locksmiths Association (GCLA) and several other associations throughout the United States and Canada.</w:t>
      </w:r>
    </w:p>
    <w:p>
      <w:pPr>
        <w:pStyle w:val="Style896"/>
        <w:framePr w:w="9019" w:h="12069" w:hRule="exact" w:wrap="none" w:vAnchor="page" w:hAnchor="page" w:x="2826" w:y="2683"/>
        <w:widowControl w:val="0"/>
        <w:keepNext w:val="0"/>
        <w:keepLines w:val="0"/>
        <w:shd w:val="clear" w:color="auto" w:fill="D1D9D5"/>
        <w:bidi w:val="0"/>
        <w:jc w:val="left"/>
        <w:spacing w:before="0" w:after="0" w:line="238" w:lineRule="exact"/>
        <w:ind w:left="0" w:right="0" w:firstLine="240"/>
      </w:pPr>
      <w:r>
        <w:rPr>
          <w:lang w:val="en-US" w:eastAsia="en-US" w:bidi="en-US"/>
          <w:w w:val="100"/>
          <w:spacing w:val="0"/>
          <w:color w:val="000000"/>
          <w:position w:val="0"/>
        </w:rPr>
        <w:t>John is past president of the GCLA. He is currently serving as chairman of the Allied Locksmiths for Illinois.</w:t>
      </w:r>
    </w:p>
    <w:p>
      <w:pPr>
        <w:pStyle w:val="Style896"/>
        <w:framePr w:w="9019" w:h="12069" w:hRule="exact" w:wrap="none" w:vAnchor="page" w:hAnchor="page" w:x="2826" w:y="2683"/>
        <w:widowControl w:val="0"/>
        <w:keepNext w:val="0"/>
        <w:keepLines w:val="0"/>
        <w:shd w:val="clear" w:color="auto" w:fill="D1D9D5"/>
        <w:bidi w:val="0"/>
        <w:jc w:val="left"/>
        <w:spacing w:before="0" w:after="0" w:line="238" w:lineRule="exact"/>
        <w:ind w:left="0" w:right="520" w:firstLine="240"/>
      </w:pPr>
      <w:r>
        <w:rPr>
          <w:lang w:val="en-US" w:eastAsia="en-US" w:bidi="en-US"/>
          <w:w w:val="100"/>
          <w:spacing w:val="0"/>
          <w:color w:val="000000"/>
          <w:position w:val="0"/>
        </w:rPr>
        <w:t>Presently, John is serving as chairman of the ALOA Legislative Committee, and is the Convention Chairman for SAVTA.</w:t>
      </w:r>
    </w:p>
    <w:p>
      <w:pPr>
        <w:pStyle w:val="Style829"/>
        <w:framePr w:wrap="none" w:vAnchor="page" w:hAnchor="page" w:x="757" w:y="15197"/>
        <w:widowControl w:val="0"/>
        <w:keepNext w:val="0"/>
        <w:keepLines w:val="0"/>
        <w:shd w:val="clear" w:color="auto" w:fill="4A5F7B"/>
        <w:bidi w:val="0"/>
        <w:jc w:val="left"/>
        <w:spacing w:before="0" w:after="0"/>
        <w:ind w:left="0" w:right="0" w:firstLine="0"/>
      </w:pPr>
      <w:r>
        <w:rPr>
          <w:rStyle w:val="CharStyle899"/>
          <w:b/>
          <w:bCs/>
        </w:rPr>
        <w:t>661</w:t>
      </w:r>
    </w:p>
    <w:p>
      <w:pPr>
        <w:pStyle w:val="Style817"/>
        <w:framePr w:wrap="none" w:vAnchor="page" w:hAnchor="page" w:x="1084" w:y="15338"/>
        <w:widowControl w:val="0"/>
        <w:keepNext w:val="0"/>
        <w:keepLines w:val="0"/>
        <w:shd w:val="clear" w:color="auto" w:fill="4A5F7B"/>
        <w:bidi w:val="0"/>
        <w:jc w:val="left"/>
        <w:spacing w:before="0" w:after="0"/>
        <w:ind w:left="0" w:right="0" w:firstLine="0"/>
      </w:pPr>
      <w:r>
        <w:rPr>
          <w:lang w:val="en-US" w:eastAsia="en-US" w:bidi="en-US"/>
          <w:w w:val="100"/>
          <w:spacing w:val="0"/>
          <w:color w:val="000000"/>
          <w:position w:val="0"/>
        </w:rPr>
        <w:t>Keynotes</w:t>
      </w:r>
    </w:p>
    <w:p>
      <w:pPr>
        <w:pStyle w:val="Style400"/>
        <w:framePr w:wrap="none" w:vAnchor="page" w:hAnchor="page" w:x="2480" w:y="15408"/>
        <w:widowControl w:val="0"/>
        <w:keepNext w:val="0"/>
        <w:keepLines w:val="0"/>
        <w:shd w:val="clear" w:color="auto" w:fill="D1D9D5"/>
        <w:bidi w:val="0"/>
        <w:jc w:val="left"/>
        <w:spacing w:before="0" w:after="0"/>
        <w:ind w:left="0" w:right="0" w:firstLine="0"/>
      </w:pPr>
      <w:r>
        <w:rPr>
          <w:lang w:val="en-US" w:eastAsia="en-US" w:bidi="en-US"/>
          <w:w w:val="100"/>
          <w:spacing w:val="0"/>
          <w:color w:val="000000"/>
          <w:position w:val="0"/>
        </w:rPr>
        <w:t>Jly/August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62" type="#_x0000_t75" style="position:absolute;margin-left:20.05pt;margin-top:9.1pt;width:112.8pt;height:744pt;z-index:-251658643;mso-wrap-distance-left:5pt;mso-wrap-distance-right:5pt;mso-position-horizontal-relative:page;mso-position-vertical-relative:page" wrapcoords="0 0">
            <v:imagedata r:id="rId277" r:href="rId278"/>
            <w10:wrap anchorx="page" anchory="page"/>
          </v:shape>
        </w:pict>
      </w:r>
    </w:p>
    <w:p>
      <w:pPr>
        <w:pStyle w:val="Style893"/>
        <w:framePr w:w="9019" w:h="12479" w:hRule="exact" w:wrap="none" w:vAnchor="page" w:hAnchor="page" w:x="791" w:y="2638"/>
        <w:widowControl w:val="0"/>
        <w:keepNext w:val="0"/>
        <w:keepLines w:val="0"/>
        <w:shd w:val="clear" w:color="auto" w:fill="D1D9D5"/>
        <w:bidi w:val="0"/>
        <w:jc w:val="left"/>
        <w:spacing w:before="0" w:after="0"/>
        <w:ind w:left="0" w:right="494" w:firstLine="0"/>
      </w:pPr>
      <w:bookmarkStart w:id="154" w:name="bookmark154"/>
      <w:r>
        <w:rPr>
          <w:rStyle w:val="CharStyle895"/>
          <w:b/>
          <w:bCs/>
        </w:rPr>
        <w:t xml:space="preserve">Randy L. Simpson, CML </w:t>
      </w:r>
      <w:r>
        <w:rPr>
          <w:lang w:val="en-US" w:eastAsia="en-US" w:bidi="en-US"/>
          <w:w w:val="100"/>
          <w:spacing w:val="0"/>
          <w:color w:val="000000"/>
          <w:position w:val="0"/>
        </w:rPr>
        <w:t>for the office of South Central Vice President</w:t>
      </w:r>
      <w:bookmarkEnd w:id="154"/>
    </w:p>
    <w:p>
      <w:pPr>
        <w:pStyle w:val="Style896"/>
        <w:framePr w:w="9019" w:h="12479" w:hRule="exact" w:wrap="none" w:vAnchor="page" w:hAnchor="page" w:x="791" w:y="2638"/>
        <w:widowControl w:val="0"/>
        <w:keepNext w:val="0"/>
        <w:keepLines w:val="0"/>
        <w:shd w:val="clear" w:color="auto" w:fill="D1D9D5"/>
        <w:bidi w:val="0"/>
        <w:jc w:val="both"/>
        <w:spacing w:before="0" w:after="0"/>
        <w:ind w:left="0" w:right="494" w:firstLine="240"/>
      </w:pPr>
      <w:r>
        <w:rPr>
          <w:lang w:val="en-US" w:eastAsia="en-US" w:bidi="en-US"/>
          <w:w w:val="100"/>
          <w:spacing w:val="0"/>
          <w:color w:val="000000"/>
          <w:position w:val="0"/>
        </w:rPr>
        <w:t>Randy began his locksmithing career in 1973 and became an ALOA member in 1985. He is currently serving ALOA</w:t>
        <w:br/>
        <w:t>as a director on the board, chair of Public Relations, and a member of the Bylaws and Legislation committees. Along</w:t>
        <w:br/>
        <w:t xml:space="preserve">with these functions, he is an active contributing author for </w:t>
      </w:r>
      <w:r>
        <w:rPr>
          <w:rStyle w:val="CharStyle898"/>
        </w:rPr>
        <w:t>Keynotes.</w:t>
      </w:r>
    </w:p>
    <w:p>
      <w:pPr>
        <w:pStyle w:val="Style896"/>
        <w:framePr w:w="9019" w:h="12479" w:hRule="exact" w:wrap="none" w:vAnchor="page" w:hAnchor="page" w:x="791" w:y="2638"/>
        <w:widowControl w:val="0"/>
        <w:keepNext w:val="0"/>
        <w:keepLines w:val="0"/>
        <w:shd w:val="clear" w:color="auto" w:fill="D1D9D5"/>
        <w:bidi w:val="0"/>
        <w:jc w:val="both"/>
        <w:spacing w:before="0" w:after="0"/>
        <w:ind w:left="0" w:right="494" w:firstLine="240"/>
      </w:pPr>
      <w:r>
        <w:rPr>
          <w:lang w:val="en-US" w:eastAsia="en-US" w:bidi="en-US"/>
          <w:w w:val="100"/>
          <w:spacing w:val="0"/>
          <w:color w:val="000000"/>
          <w:position w:val="0"/>
        </w:rPr>
        <w:t>Randy opened his first locksmith company in 1979 and currently owns Baker’s Safe and Lock Co. Inc. in Houston,</w:t>
        <w:br/>
        <w:t>TX-a retail and service company specializing in commercial security control systems.</w:t>
      </w:r>
    </w:p>
    <w:p>
      <w:pPr>
        <w:pStyle w:val="Style896"/>
        <w:framePr w:w="9019" w:h="12479" w:hRule="exact" w:wrap="none" w:vAnchor="page" w:hAnchor="page" w:x="791" w:y="2638"/>
        <w:widowControl w:val="0"/>
        <w:keepNext w:val="0"/>
        <w:keepLines w:val="0"/>
        <w:shd w:val="clear" w:color="auto" w:fill="D1D9D5"/>
        <w:bidi w:val="0"/>
        <w:jc w:val="both"/>
        <w:spacing w:before="0" w:after="320"/>
        <w:ind w:left="0" w:right="494" w:firstLine="240"/>
      </w:pPr>
      <w:r>
        <w:rPr>
          <w:lang w:val="en-US" w:eastAsia="en-US" w:bidi="en-US"/>
          <w:w w:val="100"/>
          <w:spacing w:val="0"/>
          <w:color w:val="000000"/>
          <w:position w:val="0"/>
        </w:rPr>
        <w:t>Randy believes the critical subjects for the future will be legislation and licensing. The mechanical security field is</w:t>
        <w:br/>
        <w:t>merging with the electronic, causing some conflict between alarm companies and ours. Locksmiths need to procure</w:t>
        <w:br/>
        <w:t>our right, which will assure us opportunities for the future.</w:t>
      </w:r>
    </w:p>
    <w:p>
      <w:pPr>
        <w:pStyle w:val="Style893"/>
        <w:framePr w:w="9019" w:h="12479" w:hRule="exact" w:wrap="none" w:vAnchor="page" w:hAnchor="page" w:x="791" w:y="2638"/>
        <w:widowControl w:val="0"/>
        <w:keepNext w:val="0"/>
        <w:keepLines w:val="0"/>
        <w:shd w:val="clear" w:color="auto" w:fill="D1D9D5"/>
        <w:bidi w:val="0"/>
        <w:jc w:val="left"/>
        <w:spacing w:before="0" w:after="0"/>
        <w:ind w:left="0" w:right="494" w:firstLine="0"/>
      </w:pPr>
      <w:bookmarkStart w:id="155" w:name="bookmark155"/>
      <w:r>
        <w:rPr>
          <w:rStyle w:val="CharStyle895"/>
          <w:b/>
          <w:bCs/>
        </w:rPr>
        <w:t xml:space="preserve">Raymond C. Lusk, CML </w:t>
      </w:r>
      <w:r>
        <w:rPr>
          <w:lang w:val="en-US" w:eastAsia="en-US" w:bidi="en-US"/>
          <w:w w:val="100"/>
          <w:spacing w:val="0"/>
          <w:color w:val="000000"/>
          <w:position w:val="0"/>
        </w:rPr>
        <w:t>for the office of Northwest Vice President</w:t>
      </w:r>
      <w:bookmarkEnd w:id="155"/>
    </w:p>
    <w:p>
      <w:pPr>
        <w:pStyle w:val="Style896"/>
        <w:framePr w:w="9019" w:h="12479" w:hRule="exact" w:wrap="none" w:vAnchor="page" w:hAnchor="page" w:x="791" w:y="2638"/>
        <w:widowControl w:val="0"/>
        <w:keepNext w:val="0"/>
        <w:keepLines w:val="0"/>
        <w:shd w:val="clear" w:color="auto" w:fill="D1D9D5"/>
        <w:bidi w:val="0"/>
        <w:jc w:val="left"/>
        <w:spacing w:before="0" w:after="0"/>
        <w:ind w:left="0" w:right="494" w:firstLine="240"/>
      </w:pPr>
      <w:r>
        <w:rPr>
          <w:lang w:val="en-US" w:eastAsia="en-US" w:bidi="en-US"/>
          <w:w w:val="100"/>
          <w:spacing w:val="0"/>
          <w:color w:val="000000"/>
          <w:position w:val="0"/>
        </w:rPr>
        <w:t>Ray has been an ALOA member since 1987 and began his locksmithing career in 1984. He is a member of the</w:t>
        <w:br/>
        <w:t>Northwest Locksmiths Association, serving terms as vice president and Membership chairman. Ray also is a member</w:t>
        <w:br/>
        <w:t>of the American Society for Industrial Security and the Washington State Crime Prevention Association.</w:t>
      </w:r>
    </w:p>
    <w:p>
      <w:pPr>
        <w:pStyle w:val="Style896"/>
        <w:framePr w:w="9019" w:h="12479" w:hRule="exact" w:wrap="none" w:vAnchor="page" w:hAnchor="page" w:x="791" w:y="2638"/>
        <w:widowControl w:val="0"/>
        <w:keepNext w:val="0"/>
        <w:keepLines w:val="0"/>
        <w:shd w:val="clear" w:color="auto" w:fill="D1D9D5"/>
        <w:bidi w:val="0"/>
        <w:jc w:val="left"/>
        <w:spacing w:before="0" w:after="320"/>
        <w:ind w:left="0" w:right="494" w:firstLine="240"/>
      </w:pPr>
      <w:r>
        <w:rPr>
          <w:lang w:val="en-US" w:eastAsia="en-US" w:bidi="en-US"/>
          <w:w w:val="100"/>
          <w:spacing w:val="0"/>
          <w:color w:val="000000"/>
          <w:position w:val="0"/>
        </w:rPr>
        <w:t>Ray’s practice is in Spokane, Washington. He is currently serving as a director on the ALOA board, chairing this</w:t>
        <w:br/>
        <w:t xml:space="preserve">year’s Convention Committee. He also serves on the Finance and Personnel committees. Ray is a </w:t>
      </w:r>
      <w:r>
        <w:rPr>
          <w:rStyle w:val="CharStyle898"/>
        </w:rPr>
        <w:t>Keynotes</w:t>
      </w:r>
      <w:r>
        <w:rPr>
          <w:lang w:val="en-US" w:eastAsia="en-US" w:bidi="en-US"/>
          <w:w w:val="100"/>
          <w:spacing w:val="0"/>
          <w:color w:val="000000"/>
          <w:position w:val="0"/>
        </w:rPr>
        <w:t xml:space="preserve"> contribut</w:t>
        <w:t>-</w:t>
        <w:br/>
        <w:t>ing author.</w:t>
      </w:r>
    </w:p>
    <w:p>
      <w:pPr>
        <w:pStyle w:val="Style893"/>
        <w:framePr w:w="9019" w:h="12479" w:hRule="exact" w:wrap="none" w:vAnchor="page" w:hAnchor="page" w:x="791" w:y="2638"/>
        <w:widowControl w:val="0"/>
        <w:keepNext w:val="0"/>
        <w:keepLines w:val="0"/>
        <w:shd w:val="clear" w:color="auto" w:fill="D1D9D5"/>
        <w:bidi w:val="0"/>
        <w:jc w:val="left"/>
        <w:spacing w:before="0" w:after="0"/>
        <w:ind w:left="0" w:right="494" w:firstLine="0"/>
      </w:pPr>
      <w:bookmarkStart w:id="156" w:name="bookmark156"/>
      <w:r>
        <w:rPr>
          <w:rStyle w:val="CharStyle895"/>
          <w:b/>
          <w:bCs/>
        </w:rPr>
        <w:t xml:space="preserve">John I. Shandy, CML </w:t>
      </w:r>
      <w:r>
        <w:rPr>
          <w:lang w:val="en-US" w:eastAsia="en-US" w:bidi="en-US"/>
          <w:w w:val="100"/>
          <w:spacing w:val="0"/>
          <w:color w:val="000000"/>
          <w:position w:val="0"/>
        </w:rPr>
        <w:t>for the office of Southwest Vice President</w:t>
      </w:r>
      <w:bookmarkEnd w:id="156"/>
    </w:p>
    <w:p>
      <w:pPr>
        <w:pStyle w:val="Style896"/>
        <w:framePr w:w="9019" w:h="12479" w:hRule="exact" w:wrap="none" w:vAnchor="page" w:hAnchor="page" w:x="791" w:y="2638"/>
        <w:widowControl w:val="0"/>
        <w:keepNext w:val="0"/>
        <w:keepLines w:val="0"/>
        <w:shd w:val="clear" w:color="auto" w:fill="D1D9D5"/>
        <w:bidi w:val="0"/>
        <w:jc w:val="both"/>
        <w:spacing w:before="0" w:after="0"/>
        <w:ind w:left="0" w:right="494" w:firstLine="240"/>
      </w:pPr>
      <w:r>
        <w:rPr>
          <w:lang w:val="en-US" w:eastAsia="en-US" w:bidi="en-US"/>
          <w:w w:val="100"/>
          <w:spacing w:val="0"/>
          <w:color w:val="000000"/>
          <w:position w:val="0"/>
        </w:rPr>
        <w:t>A member of ALOA since 1966 and an ALOA board member since 1981, John has served on virtually every com</w:t>
        <w:t>-</w:t>
        <w:br/>
        <w:t>mittee, including Convention, Finance, Personnel and Education. He currently is chairing the Membership Committee</w:t>
        <w:br/>
        <w:t>and is running for another term as Southwest vice president.</w:t>
      </w:r>
    </w:p>
    <w:p>
      <w:pPr>
        <w:pStyle w:val="Style896"/>
        <w:framePr w:w="9019" w:h="12479" w:hRule="exact" w:wrap="none" w:vAnchor="page" w:hAnchor="page" w:x="791" w:y="2638"/>
        <w:widowControl w:val="0"/>
        <w:keepNext w:val="0"/>
        <w:keepLines w:val="0"/>
        <w:shd w:val="clear" w:color="auto" w:fill="D1D9D5"/>
        <w:bidi w:val="0"/>
        <w:jc w:val="both"/>
        <w:spacing w:before="0" w:after="320"/>
        <w:ind w:left="0" w:right="494" w:firstLine="240"/>
      </w:pPr>
      <w:r>
        <w:rPr>
          <w:lang w:val="en-US" w:eastAsia="en-US" w:bidi="en-US"/>
          <w:w w:val="100"/>
          <w:spacing w:val="0"/>
          <w:color w:val="000000"/>
          <w:position w:val="0"/>
        </w:rPr>
        <w:t>As president of Boulder Security Center, Inc., John has operated a retail locksmith business in Boulder, CO, since</w:t>
        <w:br/>
        <w:t>1964.</w:t>
      </w:r>
    </w:p>
    <w:p>
      <w:pPr>
        <w:pStyle w:val="Style893"/>
        <w:framePr w:w="9019" w:h="12479" w:hRule="exact" w:wrap="none" w:vAnchor="page" w:hAnchor="page" w:x="791" w:y="2638"/>
        <w:widowControl w:val="0"/>
        <w:keepNext w:val="0"/>
        <w:keepLines w:val="0"/>
        <w:shd w:val="clear" w:color="auto" w:fill="D1D9D5"/>
        <w:bidi w:val="0"/>
        <w:jc w:val="left"/>
        <w:spacing w:before="0" w:after="0"/>
        <w:ind w:left="0" w:right="494" w:firstLine="0"/>
      </w:pPr>
      <w:bookmarkStart w:id="157" w:name="bookmark157"/>
      <w:r>
        <w:rPr>
          <w:rStyle w:val="CharStyle895"/>
          <w:b/>
          <w:bCs/>
        </w:rPr>
        <w:t xml:space="preserve">John D. Cannon, CML </w:t>
      </w:r>
      <w:r>
        <w:rPr>
          <w:lang w:val="en-US" w:eastAsia="en-US" w:bidi="en-US"/>
          <w:w w:val="100"/>
          <w:spacing w:val="0"/>
          <w:color w:val="000000"/>
          <w:position w:val="0"/>
        </w:rPr>
        <w:t>for the office of Secretary</w:t>
      </w:r>
      <w:bookmarkEnd w:id="157"/>
    </w:p>
    <w:p>
      <w:pPr>
        <w:pStyle w:val="Style896"/>
        <w:framePr w:w="9019" w:h="12479" w:hRule="exact" w:wrap="none" w:vAnchor="page" w:hAnchor="page" w:x="791" w:y="2638"/>
        <w:widowControl w:val="0"/>
        <w:keepNext w:val="0"/>
        <w:keepLines w:val="0"/>
        <w:shd w:val="clear" w:color="auto" w:fill="D1D9D5"/>
        <w:bidi w:val="0"/>
        <w:jc w:val="left"/>
        <w:spacing w:before="0" w:after="322"/>
        <w:ind w:left="0" w:right="494" w:firstLine="240"/>
      </w:pPr>
      <w:r>
        <w:rPr>
          <w:lang w:val="en-US" w:eastAsia="en-US" w:bidi="en-US"/>
          <w:w w:val="100"/>
          <w:spacing w:val="0"/>
          <w:color w:val="000000"/>
          <w:position w:val="0"/>
        </w:rPr>
        <w:t>An ALOA member since 1986, John is currently serving on the ALOA Board as Northeast vice president and chair</w:t>
        <w:t>-</w:t>
        <w:br/>
        <w:t>man of the Publications Committee. He has instructed classes at several ALOA conventions as well as for the ACE</w:t>
        <w:br/>
        <w:t>program, and for other locksmithing organizations along the east coast of the United States. John was active the past</w:t>
        <w:br/>
        <w:t xml:space="preserve">year in recruiting new authors for </w:t>
      </w:r>
      <w:r>
        <w:rPr>
          <w:rStyle w:val="CharStyle898"/>
        </w:rPr>
        <w:t>Keynotes,</w:t>
      </w:r>
      <w:r>
        <w:rPr>
          <w:lang w:val="en-US" w:eastAsia="en-US" w:bidi="en-US"/>
          <w:w w:val="100"/>
          <w:spacing w:val="0"/>
          <w:color w:val="000000"/>
          <w:position w:val="0"/>
        </w:rPr>
        <w:t xml:space="preserve"> and establishing the membership-wide opinion survey. He is the owner of</w:t>
        <w:br/>
        <w:t>Locks Unlimited in Alexandria, VA.</w:t>
      </w:r>
    </w:p>
    <w:p>
      <w:pPr>
        <w:pStyle w:val="Style893"/>
        <w:framePr w:w="9019" w:h="12479" w:hRule="exact" w:wrap="none" w:vAnchor="page" w:hAnchor="page" w:x="791" w:y="2638"/>
        <w:widowControl w:val="0"/>
        <w:keepNext w:val="0"/>
        <w:keepLines w:val="0"/>
        <w:shd w:val="clear" w:color="auto" w:fill="D1D9D5"/>
        <w:bidi w:val="0"/>
        <w:jc w:val="left"/>
        <w:spacing w:before="0" w:after="0" w:line="238" w:lineRule="exact"/>
        <w:ind w:left="0" w:right="494" w:firstLine="0"/>
      </w:pPr>
      <w:bookmarkStart w:id="158" w:name="bookmark158"/>
      <w:r>
        <w:rPr>
          <w:rStyle w:val="CharStyle895"/>
          <w:b/>
          <w:bCs/>
        </w:rPr>
        <w:t xml:space="preserve">Dana L. Barnum, CML </w:t>
      </w:r>
      <w:r>
        <w:rPr>
          <w:lang w:val="en-US" w:eastAsia="en-US" w:bidi="en-US"/>
          <w:w w:val="100"/>
          <w:spacing w:val="0"/>
          <w:color w:val="000000"/>
          <w:position w:val="0"/>
        </w:rPr>
        <w:t>for the office of Director, Three-Year Term</w:t>
      </w:r>
      <w:bookmarkEnd w:id="158"/>
    </w:p>
    <w:p>
      <w:pPr>
        <w:pStyle w:val="Style896"/>
        <w:framePr w:w="9019" w:h="12479" w:hRule="exact" w:wrap="none" w:vAnchor="page" w:hAnchor="page" w:x="791" w:y="2638"/>
        <w:widowControl w:val="0"/>
        <w:keepNext w:val="0"/>
        <w:keepLines w:val="0"/>
        <w:shd w:val="clear" w:color="auto" w:fill="D1D9D5"/>
        <w:bidi w:val="0"/>
        <w:jc w:val="left"/>
        <w:spacing w:before="0" w:after="320" w:line="238" w:lineRule="exact"/>
        <w:ind w:left="0" w:right="494" w:firstLine="240"/>
      </w:pPr>
      <w:r>
        <w:rPr>
          <w:lang w:val="en-US" w:eastAsia="en-US" w:bidi="en-US"/>
          <w:w w:val="100"/>
          <w:spacing w:val="0"/>
          <w:color w:val="000000"/>
          <w:position w:val="0"/>
        </w:rPr>
        <w:t>The owner of South Penn Lock &amp; Safe Co. in Media, PA, Dana has been in locksmithing since 1973. An ALOA</w:t>
        <w:br/>
        <w:t>member since 1974, he is currently a director and has served as a member-at-large. He is currently chairman of the</w:t>
        <w:br/>
        <w:t>Chapters Committee. Dana has been active in the Greater Philadelphia Locksmiths Association (GPLA) for 18 years</w:t>
        <w:br/>
        <w:t>and served on its board in positions of row officer and director for seven of those years.</w:t>
      </w:r>
    </w:p>
    <w:p>
      <w:pPr>
        <w:pStyle w:val="Style893"/>
        <w:framePr w:w="9019" w:h="12479" w:hRule="exact" w:wrap="none" w:vAnchor="page" w:hAnchor="page" w:x="791" w:y="2638"/>
        <w:widowControl w:val="0"/>
        <w:keepNext w:val="0"/>
        <w:keepLines w:val="0"/>
        <w:shd w:val="clear" w:color="auto" w:fill="D1D9D5"/>
        <w:bidi w:val="0"/>
        <w:jc w:val="left"/>
        <w:spacing w:before="0" w:after="0" w:line="238" w:lineRule="exact"/>
        <w:ind w:left="0" w:right="494" w:firstLine="0"/>
      </w:pPr>
      <w:bookmarkStart w:id="159" w:name="bookmark159"/>
      <w:r>
        <w:rPr>
          <w:rStyle w:val="CharStyle895"/>
          <w:b/>
          <w:bCs/>
        </w:rPr>
        <w:t xml:space="preserve">Mark E. Blum, CML, CPS </w:t>
      </w:r>
      <w:r>
        <w:rPr>
          <w:lang w:val="en-US" w:eastAsia="en-US" w:bidi="en-US"/>
          <w:w w:val="100"/>
          <w:spacing w:val="0"/>
          <w:color w:val="000000"/>
          <w:position w:val="0"/>
        </w:rPr>
        <w:t>for the office of Director, Three-Year Term</w:t>
      </w:r>
      <w:bookmarkEnd w:id="159"/>
    </w:p>
    <w:p>
      <w:pPr>
        <w:pStyle w:val="Style896"/>
        <w:framePr w:w="9019" w:h="12479" w:hRule="exact" w:wrap="none" w:vAnchor="page" w:hAnchor="page" w:x="791" w:y="2638"/>
        <w:widowControl w:val="0"/>
        <w:keepNext w:val="0"/>
        <w:keepLines w:val="0"/>
        <w:shd w:val="clear" w:color="auto" w:fill="D1D9D5"/>
        <w:bidi w:val="0"/>
        <w:jc w:val="left"/>
        <w:spacing w:before="0" w:after="0" w:line="238" w:lineRule="exact"/>
        <w:ind w:left="0" w:right="494" w:firstLine="240"/>
      </w:pPr>
      <w:r>
        <w:rPr>
          <w:lang w:val="en-US" w:eastAsia="en-US" w:bidi="en-US"/>
          <w:w w:val="100"/>
          <w:spacing w:val="0"/>
          <w:color w:val="000000"/>
          <w:position w:val="0"/>
        </w:rPr>
        <w:t>Mark is a 38-year veteran of our craft, a 24-year member of ALOA and a dedicated, certified instructor of 15 years.</w:t>
        <w:br/>
        <w:t>He became the first CML in Michigan at the end of his first sitting for the exam and also became the first CPS</w:t>
        <w:br/>
        <w:t>(Certified Professional SafeTech) in the state. Since grade school, Mark has worked in wholesale and retail establish</w:t>
        <w:t>-</w:t>
        <w:br/>
        <w:t>ments, a university key shop and, now, an independent general practice that is recognized as the sixth busiest lock</w:t>
        <w:t>-</w:t>
        <w:br/>
        <w:t>smith operation of its size in the Great Lakes states.</w:t>
      </w:r>
    </w:p>
    <w:p>
      <w:pPr>
        <w:pStyle w:val="Style896"/>
        <w:framePr w:w="9019" w:h="12479" w:hRule="exact" w:wrap="none" w:vAnchor="page" w:hAnchor="page" w:x="791" w:y="2638"/>
        <w:widowControl w:val="0"/>
        <w:keepNext w:val="0"/>
        <w:keepLines w:val="0"/>
        <w:shd w:val="clear" w:color="auto" w:fill="D1D9D5"/>
        <w:bidi w:val="0"/>
        <w:jc w:val="both"/>
        <w:spacing w:before="0" w:after="0" w:line="238" w:lineRule="exact"/>
        <w:ind w:left="0" w:right="494" w:firstLine="240"/>
      </w:pPr>
      <w:r>
        <w:rPr>
          <w:lang w:val="en-US" w:eastAsia="en-US" w:bidi="en-US"/>
          <w:w w:val="100"/>
          <w:spacing w:val="0"/>
          <w:color w:val="000000"/>
          <w:position w:val="0"/>
        </w:rPr>
        <w:t>Mark believes that education is the foremost investment toward an individual locksmith’s personal fulfillment. He</w:t>
        <w:br/>
        <w:t>has taught ALOA, local and regional locksmith associations, police academies, real estate seminars, hospital associa</w:t>
        <w:t>-</w:t>
        <w:br/>
        <w:t>tions, insurance companies and neighborhood watch groups.</w:t>
      </w:r>
    </w:p>
    <w:p>
      <w:pPr>
        <w:pStyle w:val="Style896"/>
        <w:framePr w:w="9019" w:h="12479" w:hRule="exact" w:wrap="none" w:vAnchor="page" w:hAnchor="page" w:x="791" w:y="2638"/>
        <w:widowControl w:val="0"/>
        <w:keepNext w:val="0"/>
        <w:keepLines w:val="0"/>
        <w:shd w:val="clear" w:color="auto" w:fill="D1D9D5"/>
        <w:bidi w:val="0"/>
        <w:jc w:val="left"/>
        <w:spacing w:before="0" w:after="0" w:line="238" w:lineRule="exact"/>
        <w:ind w:left="0" w:right="494" w:firstLine="240"/>
      </w:pPr>
      <w:r>
        <w:rPr>
          <w:lang w:val="en-US" w:eastAsia="en-US" w:bidi="en-US"/>
          <w:w w:val="100"/>
          <w:spacing w:val="0"/>
          <w:color w:val="000000"/>
          <w:position w:val="0"/>
        </w:rPr>
        <w:t>Mark was the recipient of the first ALOA ACE award, presented in 1990 in recognition of his contribution to the</w:t>
        <w:br/>
        <w:t>education of his profession. He currently serves as a director on the ALOA board, serving on the Scholarship,</w:t>
        <w:br/>
        <w:t>Convention, Finance and Chapters committees.</w:t>
      </w:r>
    </w:p>
    <w:p>
      <w:pPr>
        <w:pStyle w:val="Style400"/>
        <w:framePr w:wrap="none" w:vAnchor="page" w:hAnchor="page" w:x="8648" w:y="15270"/>
        <w:tabs>
          <w:tab w:leader="none" w:pos="1375" w:val="left"/>
          <w:tab w:leader="underscore" w:pos="1807" w:val="left"/>
        </w:tabs>
        <w:widowControl w:val="0"/>
        <w:keepNext w:val="0"/>
        <w:keepLines w:val="0"/>
        <w:shd w:val="clear" w:color="auto" w:fill="4A5F7B"/>
        <w:bidi w:val="0"/>
        <w:jc w:val="both"/>
        <w:spacing w:before="0" w:after="0" w:line="232" w:lineRule="exact"/>
        <w:ind w:left="0" w:right="0" w:firstLine="0"/>
      </w:pPr>
      <w:r>
        <w:rPr>
          <w:rStyle w:val="CharStyle402"/>
          <w:b/>
          <w:bCs/>
        </w:rPr>
        <w:t>July/August</w:t>
      </w:r>
      <w:r>
        <w:rPr>
          <w:lang w:val="en-US" w:eastAsia="en-US" w:bidi="en-US"/>
          <w:w w:val="100"/>
          <w:spacing w:val="0"/>
          <w:color w:val="000000"/>
          <w:position w:val="0"/>
        </w:rPr>
        <w:tab/>
        <w:tab/>
      </w:r>
      <w:r>
        <w:rPr>
          <w:rStyle w:val="CharStyle836"/>
          <w:b/>
          <w:bCs/>
        </w:rPr>
        <w:t>Keynotes</w:t>
      </w:r>
      <w:r>
        <w:rPr>
          <w:rStyle w:val="CharStyle900"/>
          <w:b w:val="0"/>
          <w:bCs w:val="0"/>
        </w:rPr>
        <w:t xml:space="preserve"> [</w:t>
      </w:r>
      <w:r>
        <w:rPr>
          <w:rStyle w:val="CharStyle901"/>
          <w:b w:val="0"/>
          <w:bCs w:val="0"/>
        </w:rPr>
        <w:t>67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63" type="#_x0000_t75" style="position:absolute;margin-left:475.1pt;margin-top:9.1pt;width:107.5pt;height:737.75pt;z-index:-251658642;mso-wrap-distance-left:5pt;mso-wrap-distance-right:5pt;mso-position-horizontal-relative:page;mso-position-vertical-relative:page" wrapcoords="0 0">
            <v:imagedata r:id="rId279" r:href="rId280"/>
            <w10:wrap anchorx="page" anchory="page"/>
          </v:shape>
        </w:pict>
      </w:r>
    </w:p>
    <w:p>
      <w:pPr>
        <w:widowControl w:val="0"/>
        <w:rPr>
          <w:sz w:val="2"/>
          <w:szCs w:val="2"/>
        </w:rPr>
      </w:pPr>
      <w:r>
        <w:pict>
          <v:rect style="position:absolute;margin-left:49.8pt;margin-top:455.25pt;width:104.4pt;height:189.85pt;z-index:-251658240;mso-position-horizontal-relative:page;mso-position-vertical-relative:page;z-index:-251658641" fillcolor="#5B6B80" stroked="f"/>
        </w:pict>
      </w:r>
    </w:p>
    <w:p>
      <w:pPr>
        <w:framePr w:wrap="none" w:vAnchor="page" w:hAnchor="page" w:x="968" w:y="183"/>
        <w:widowControl w:val="0"/>
        <w:rPr>
          <w:sz w:val="2"/>
          <w:szCs w:val="2"/>
        </w:rPr>
      </w:pPr>
      <w:r>
        <w:pict>
          <v:shape id="_x0000_s1164" type="#_x0000_t75" style="width:108pt;height:729pt;">
            <v:imagedata r:id="rId281" r:href="rId282"/>
          </v:shape>
        </w:pict>
      </w:r>
    </w:p>
    <w:p>
      <w:pPr>
        <w:pStyle w:val="Style893"/>
        <w:framePr w:w="9019" w:h="13455" w:hRule="exact" w:wrap="none" w:vAnchor="page" w:hAnchor="page" w:x="2826" w:y="1119"/>
        <w:widowControl w:val="0"/>
        <w:keepNext w:val="0"/>
        <w:keepLines w:val="0"/>
        <w:shd w:val="clear" w:color="auto" w:fill="D1D9D5"/>
        <w:bidi w:val="0"/>
        <w:jc w:val="left"/>
        <w:spacing w:before="0" w:after="0" w:line="247" w:lineRule="exact"/>
        <w:ind w:left="461" w:right="0" w:firstLine="0"/>
      </w:pPr>
      <w:bookmarkStart w:id="160" w:name="bookmark160"/>
      <w:r>
        <w:rPr>
          <w:rStyle w:val="CharStyle895"/>
          <w:b/>
          <w:bCs/>
        </w:rPr>
        <w:t xml:space="preserve">Robert H. Stafford, CPL </w:t>
      </w:r>
      <w:r>
        <w:rPr>
          <w:lang w:val="en-US" w:eastAsia="en-US" w:bidi="en-US"/>
          <w:w w:val="100"/>
          <w:spacing w:val="0"/>
          <w:color w:val="000000"/>
          <w:position w:val="0"/>
        </w:rPr>
        <w:t>for the office of Director, Three-Year Term</w:t>
      </w:r>
      <w:bookmarkEnd w:id="160"/>
    </w:p>
    <w:p>
      <w:pPr>
        <w:pStyle w:val="Style896"/>
        <w:framePr w:w="9019" w:h="13455" w:hRule="exact" w:wrap="none" w:vAnchor="page" w:hAnchor="page" w:x="2826" w:y="1119"/>
        <w:widowControl w:val="0"/>
        <w:keepNext w:val="0"/>
        <w:keepLines w:val="0"/>
        <w:shd w:val="clear" w:color="auto" w:fill="D1D9D5"/>
        <w:bidi w:val="0"/>
        <w:jc w:val="left"/>
        <w:spacing w:before="0" w:after="0" w:line="247" w:lineRule="exact"/>
        <w:ind w:left="461" w:right="0" w:firstLine="220"/>
      </w:pPr>
      <w:r>
        <w:rPr>
          <w:lang w:val="en-US" w:eastAsia="en-US" w:bidi="en-US"/>
          <w:w w:val="100"/>
          <w:spacing w:val="0"/>
          <w:color w:val="000000"/>
          <w:position w:val="0"/>
        </w:rPr>
        <w:t>Robert H. Stafford, CPL, is the head locksmith at the University of Hartford, and owns Bob’s Locksmith Service. He’s</w:t>
        <w:br/>
        <w:t>a director on the ALOA Board, and has served on the following committees: Chapters, Education, Grievance,</w:t>
        <w:br/>
        <w:t>Membership, Legislation and PRP committees.</w:t>
      </w:r>
    </w:p>
    <w:p>
      <w:pPr>
        <w:pStyle w:val="Style896"/>
        <w:framePr w:w="9019" w:h="13455" w:hRule="exact" w:wrap="none" w:vAnchor="page" w:hAnchor="page" w:x="2826" w:y="1119"/>
        <w:widowControl w:val="0"/>
        <w:keepNext w:val="0"/>
        <w:keepLines w:val="0"/>
        <w:shd w:val="clear" w:color="auto" w:fill="D1D9D5"/>
        <w:bidi w:val="0"/>
        <w:jc w:val="left"/>
        <w:spacing w:before="0" w:after="334" w:line="257" w:lineRule="exact"/>
        <w:ind w:left="461" w:right="0" w:firstLine="220"/>
      </w:pPr>
      <w:r>
        <w:rPr>
          <w:lang w:val="en-US" w:eastAsia="en-US" w:bidi="en-US"/>
          <w:w w:val="100"/>
          <w:spacing w:val="0"/>
          <w:color w:val="000000"/>
          <w:position w:val="0"/>
        </w:rPr>
        <w:t>Bob has been working as a locksmith for 30 years and is past president of the LAOC. Bob’s top priority as an ALOA</w:t>
        <w:br/>
        <w:t>board member is to have locksmiths viewed by the public as a valuable asset.</w:t>
      </w:r>
    </w:p>
    <w:p>
      <w:pPr>
        <w:pStyle w:val="Style893"/>
        <w:framePr w:w="9019" w:h="13455" w:hRule="exact" w:wrap="none" w:vAnchor="page" w:hAnchor="page" w:x="2826" w:y="1119"/>
        <w:widowControl w:val="0"/>
        <w:keepNext w:val="0"/>
        <w:keepLines w:val="0"/>
        <w:shd w:val="clear" w:color="auto" w:fill="D1D9D5"/>
        <w:bidi w:val="0"/>
        <w:jc w:val="left"/>
        <w:spacing w:before="0" w:after="0"/>
        <w:ind w:left="461" w:right="0" w:firstLine="0"/>
      </w:pPr>
      <w:bookmarkStart w:id="161" w:name="bookmark161"/>
      <w:r>
        <w:rPr>
          <w:rStyle w:val="CharStyle895"/>
          <w:b/>
          <w:bCs/>
        </w:rPr>
        <w:t>Donald E. Rule</w:t>
      </w:r>
      <w:r>
        <w:rPr>
          <w:rStyle w:val="CharStyle895"/>
          <w:vertAlign w:val="superscript"/>
          <w:b/>
          <w:bCs/>
        </w:rPr>
        <w:t>5</w:t>
      </w:r>
      <w:r>
        <w:rPr>
          <w:rStyle w:val="CharStyle895"/>
          <w:b/>
          <w:bCs/>
        </w:rPr>
        <w:t xml:space="preserve">, CML </w:t>
      </w:r>
      <w:r>
        <w:rPr>
          <w:lang w:val="en-US" w:eastAsia="en-US" w:bidi="en-US"/>
          <w:w w:val="100"/>
          <w:spacing w:val="0"/>
          <w:color w:val="000000"/>
          <w:position w:val="0"/>
        </w:rPr>
        <w:t>for the office of Director, Two-Year Term</w:t>
      </w:r>
      <w:bookmarkEnd w:id="161"/>
    </w:p>
    <w:p>
      <w:pPr>
        <w:pStyle w:val="Style896"/>
        <w:framePr w:w="9019" w:h="13455" w:hRule="exact" w:wrap="none" w:vAnchor="page" w:hAnchor="page" w:x="2826" w:y="1119"/>
        <w:widowControl w:val="0"/>
        <w:keepNext w:val="0"/>
        <w:keepLines w:val="0"/>
        <w:shd w:val="clear" w:color="auto" w:fill="D1D9D5"/>
        <w:bidi w:val="0"/>
        <w:jc w:val="left"/>
        <w:spacing w:before="0" w:after="0"/>
        <w:ind w:left="461" w:right="0" w:firstLine="220"/>
      </w:pPr>
      <w:r>
        <w:rPr>
          <w:lang w:val="en-US" w:eastAsia="en-US" w:bidi="en-US"/>
          <w:w w:val="100"/>
          <w:spacing w:val="0"/>
          <w:color w:val="000000"/>
          <w:position w:val="0"/>
        </w:rPr>
        <w:t>Donald, an ALOA member since 1986, owns and operates Boardtown Locksmith. He is a past president and life</w:t>
        <w:br/>
        <w:t>member of the Louisiana Mississippi Locksmiths Association. He is a 1989 convention scholarship recipient, and, in</w:t>
        <w:br/>
        <w:t>1996, he was appointed as member-at-large on the ALOA board.</w:t>
      </w:r>
    </w:p>
    <w:p>
      <w:pPr>
        <w:pStyle w:val="Style896"/>
        <w:framePr w:w="9019" w:h="13455" w:hRule="exact" w:wrap="none" w:vAnchor="page" w:hAnchor="page" w:x="2826" w:y="1119"/>
        <w:widowControl w:val="0"/>
        <w:keepNext w:val="0"/>
        <w:keepLines w:val="0"/>
        <w:shd w:val="clear" w:color="auto" w:fill="D1D9D5"/>
        <w:bidi w:val="0"/>
        <w:jc w:val="left"/>
        <w:spacing w:before="0" w:after="0"/>
        <w:ind w:left="461" w:right="0" w:firstLine="220"/>
      </w:pPr>
      <w:r>
        <w:rPr>
          <w:lang w:val="en-US" w:eastAsia="en-US" w:bidi="en-US"/>
          <w:w w:val="100"/>
          <w:spacing w:val="0"/>
          <w:color w:val="000000"/>
          <w:position w:val="0"/>
        </w:rPr>
        <w:t>In 1996, Senator Glen Hamilton requested Donald appear before the Mississippi Legislative Committee hearing on</w:t>
        <w:br/>
        <w:t>locksmith legislation.</w:t>
      </w:r>
    </w:p>
    <w:p>
      <w:pPr>
        <w:pStyle w:val="Style896"/>
        <w:framePr w:w="9019" w:h="13455" w:hRule="exact" w:wrap="none" w:vAnchor="page" w:hAnchor="page" w:x="2826" w:y="1119"/>
        <w:widowControl w:val="0"/>
        <w:keepNext w:val="0"/>
        <w:keepLines w:val="0"/>
        <w:shd w:val="clear" w:color="auto" w:fill="D1D9D5"/>
        <w:bidi w:val="0"/>
        <w:jc w:val="left"/>
        <w:spacing w:before="0" w:after="320"/>
        <w:ind w:left="461" w:right="0" w:firstLine="220"/>
      </w:pPr>
      <w:r>
        <w:rPr>
          <w:lang w:val="en-US" w:eastAsia="en-US" w:bidi="en-US"/>
          <w:w w:val="100"/>
          <w:spacing w:val="0"/>
          <w:color w:val="000000"/>
          <w:position w:val="0"/>
        </w:rPr>
        <w:t>Donald believes in the promotion of education and fellowship of locksmiths, and wants to continually raise the level</w:t>
        <w:br/>
        <w:t>of the locksmithing profession.</w:t>
      </w:r>
    </w:p>
    <w:p>
      <w:pPr>
        <w:pStyle w:val="Style893"/>
        <w:framePr w:w="9019" w:h="13455" w:hRule="exact" w:wrap="none" w:vAnchor="page" w:hAnchor="page" w:x="2826" w:y="1119"/>
        <w:widowControl w:val="0"/>
        <w:keepNext w:val="0"/>
        <w:keepLines w:val="0"/>
        <w:shd w:val="clear" w:color="auto" w:fill="D1D9D5"/>
        <w:bidi w:val="0"/>
        <w:jc w:val="left"/>
        <w:spacing w:before="0" w:after="0"/>
        <w:ind w:left="461" w:right="0" w:firstLine="0"/>
      </w:pPr>
      <w:bookmarkStart w:id="162" w:name="bookmark162"/>
      <w:r>
        <w:rPr>
          <w:rStyle w:val="CharStyle895"/>
          <w:b/>
          <w:bCs/>
        </w:rPr>
        <w:t xml:space="preserve">Bruce J. Tccrbet, CML </w:t>
      </w:r>
      <w:r>
        <w:rPr>
          <w:lang w:val="en-US" w:eastAsia="en-US" w:bidi="en-US"/>
          <w:w w:val="100"/>
          <w:spacing w:val="0"/>
          <w:color w:val="000000"/>
          <w:position w:val="0"/>
        </w:rPr>
        <w:t>for the office of Director, Two-Year Term</w:t>
      </w:r>
      <w:bookmarkEnd w:id="162"/>
    </w:p>
    <w:p>
      <w:pPr>
        <w:pStyle w:val="Style896"/>
        <w:framePr w:w="9019" w:h="13455" w:hRule="exact" w:wrap="none" w:vAnchor="page" w:hAnchor="page" w:x="2826" w:y="1119"/>
        <w:widowControl w:val="0"/>
        <w:keepNext w:val="0"/>
        <w:keepLines w:val="0"/>
        <w:shd w:val="clear" w:color="auto" w:fill="D1D9D5"/>
        <w:bidi w:val="0"/>
        <w:jc w:val="left"/>
        <w:spacing w:before="0" w:after="0"/>
        <w:ind w:left="461" w:right="0" w:firstLine="220"/>
      </w:pPr>
      <w:r>
        <w:rPr>
          <w:lang w:val="en-US" w:eastAsia="en-US" w:bidi="en-US"/>
          <w:w w:val="100"/>
          <w:spacing w:val="0"/>
          <w:color w:val="000000"/>
          <w:position w:val="0"/>
        </w:rPr>
        <w:t>Bruce has been in the locksmithing business for 23 years. He is a past president of the Lou-Miss Locksmith</w:t>
        <w:br/>
        <w:t>Association and served on their board for more than a decade. He has been on the ALOA board since 1994 and is</w:t>
        <w:br/>
        <w:t>currently serving on the Education, PRP, Library/Museum and Bylaws committees.</w:t>
      </w:r>
    </w:p>
    <w:p>
      <w:pPr>
        <w:pStyle w:val="Style896"/>
        <w:framePr w:w="9019" w:h="13455" w:hRule="exact" w:wrap="none" w:vAnchor="page" w:hAnchor="page" w:x="2826" w:y="1119"/>
        <w:widowControl w:val="0"/>
        <w:keepNext w:val="0"/>
        <w:keepLines w:val="0"/>
        <w:shd w:val="clear" w:color="auto" w:fill="D1D9D5"/>
        <w:bidi w:val="0"/>
        <w:jc w:val="left"/>
        <w:spacing w:before="0" w:after="0"/>
        <w:ind w:left="461" w:right="0" w:firstLine="220"/>
      </w:pPr>
      <w:r>
        <w:rPr>
          <w:lang w:val="en-US" w:eastAsia="en-US" w:bidi="en-US"/>
          <w:w w:val="100"/>
          <w:spacing w:val="0"/>
          <w:color w:val="000000"/>
          <w:position w:val="0"/>
        </w:rPr>
        <w:t>Bruce also served with the U.S. Marine Corps for four-and-a-half years; he was honorably discharged after one tour</w:t>
        <w:br/>
        <w:t>of Vietnam at the rank of Sergeant.</w:t>
      </w:r>
    </w:p>
    <w:p>
      <w:pPr>
        <w:pStyle w:val="Style896"/>
        <w:framePr w:w="9019" w:h="13455" w:hRule="exact" w:wrap="none" w:vAnchor="page" w:hAnchor="page" w:x="2826" w:y="1119"/>
        <w:widowControl w:val="0"/>
        <w:keepNext w:val="0"/>
        <w:keepLines w:val="0"/>
        <w:shd w:val="clear" w:color="auto" w:fill="D1D9D5"/>
        <w:bidi w:val="0"/>
        <w:jc w:val="left"/>
        <w:spacing w:before="0" w:after="322"/>
        <w:ind w:left="461" w:right="0" w:firstLine="220"/>
      </w:pPr>
      <w:r>
        <w:rPr>
          <w:lang w:val="en-US" w:eastAsia="en-US" w:bidi="en-US"/>
          <w:w w:val="100"/>
          <w:spacing w:val="0"/>
          <w:color w:val="000000"/>
          <w:position w:val="0"/>
        </w:rPr>
        <w:t>He opened Mississippi Safe &amp; Lock, Inc., in 1980 and was the second person in the state to complete his</w:t>
        <w:br/>
        <w:t>CML rating.</w:t>
      </w:r>
    </w:p>
    <w:p>
      <w:pPr>
        <w:pStyle w:val="Style893"/>
        <w:framePr w:w="9019" w:h="13455" w:hRule="exact" w:wrap="none" w:vAnchor="page" w:hAnchor="page" w:x="2826" w:y="1119"/>
        <w:widowControl w:val="0"/>
        <w:keepNext w:val="0"/>
        <w:keepLines w:val="0"/>
        <w:shd w:val="clear" w:color="auto" w:fill="D1D9D5"/>
        <w:bidi w:val="0"/>
        <w:jc w:val="left"/>
        <w:spacing w:before="0" w:after="0" w:line="238" w:lineRule="exact"/>
        <w:ind w:left="461" w:right="0" w:firstLine="0"/>
      </w:pPr>
      <w:bookmarkStart w:id="163" w:name="bookmark163"/>
      <w:r>
        <w:rPr>
          <w:rStyle w:val="CharStyle895"/>
          <w:b/>
          <w:bCs/>
        </w:rPr>
        <w:t xml:space="preserve">Anthony J. Rammuno, CML, CPS </w:t>
      </w:r>
      <w:r>
        <w:rPr>
          <w:lang w:val="en-US" w:eastAsia="en-US" w:bidi="en-US"/>
          <w:w w:val="100"/>
          <w:spacing w:val="0"/>
          <w:color w:val="000000"/>
          <w:position w:val="0"/>
        </w:rPr>
        <w:t>for the office of Director, Two-Year Term</w:t>
      </w:r>
      <w:bookmarkEnd w:id="163"/>
    </w:p>
    <w:p>
      <w:pPr>
        <w:pStyle w:val="Style896"/>
        <w:framePr w:w="9019" w:h="13455" w:hRule="exact" w:wrap="none" w:vAnchor="page" w:hAnchor="page" w:x="2826" w:y="1119"/>
        <w:widowControl w:val="0"/>
        <w:keepNext w:val="0"/>
        <w:keepLines w:val="0"/>
        <w:shd w:val="clear" w:color="auto" w:fill="D1D9D5"/>
        <w:bidi w:val="0"/>
        <w:jc w:val="left"/>
        <w:spacing w:before="0" w:after="318" w:line="238" w:lineRule="exact"/>
        <w:ind w:left="461" w:right="0" w:firstLine="220"/>
      </w:pPr>
      <w:r>
        <w:rPr>
          <w:lang w:val="en-US" w:eastAsia="en-US" w:bidi="en-US"/>
          <w:w w:val="100"/>
          <w:spacing w:val="0"/>
          <w:color w:val="000000"/>
          <w:position w:val="0"/>
        </w:rPr>
        <w:t>Tony has been a member of ALOA since 1972. He is currently serving as an ALOA director and is chairman of the</w:t>
        <w:br/>
        <w:t>Library/Museum Committee. His industry affiliations include the Penn-Ohio Locksmiths Association, which he has</w:t>
        <w:br/>
        <w:t>served as sargent-at-arms, vice president and convention chairman. Tony is a charter member of the Safe and Vault</w:t>
        <w:br/>
        <w:t>Technicians Association, which he currently serves as a director. He also is a member of the West Pennsylvania</w:t>
        <w:br/>
        <w:t>Locksmiths Association and the Ohio North Coast Chapter of ALOA. Tony owns Allied Locksmiths of Youngstown,</w:t>
        <w:br/>
        <w:t>Ohio.</w:t>
      </w:r>
    </w:p>
    <w:p>
      <w:pPr>
        <w:pStyle w:val="Style893"/>
        <w:framePr w:w="9019" w:h="13455" w:hRule="exact" w:wrap="none" w:vAnchor="page" w:hAnchor="page" w:x="2826" w:y="1119"/>
        <w:widowControl w:val="0"/>
        <w:keepNext w:val="0"/>
        <w:keepLines w:val="0"/>
        <w:shd w:val="clear" w:color="auto" w:fill="D1D9D5"/>
        <w:bidi w:val="0"/>
        <w:jc w:val="left"/>
        <w:spacing w:before="0" w:after="0"/>
        <w:ind w:left="461" w:right="0" w:firstLine="0"/>
      </w:pPr>
      <w:bookmarkStart w:id="164" w:name="bookmark164"/>
      <w:r>
        <w:rPr>
          <w:rStyle w:val="CharStyle895"/>
          <w:b/>
          <w:bCs/>
        </w:rPr>
        <w:t xml:space="preserve">AJ Hoffman, CML </w:t>
      </w:r>
      <w:r>
        <w:rPr>
          <w:lang w:val="en-US" w:eastAsia="en-US" w:bidi="en-US"/>
          <w:w w:val="100"/>
          <w:spacing w:val="0"/>
          <w:color w:val="000000"/>
          <w:position w:val="0"/>
        </w:rPr>
        <w:t>for the office of Director, One-Year Term</w:t>
      </w:r>
      <w:bookmarkEnd w:id="164"/>
    </w:p>
    <w:p>
      <w:pPr>
        <w:pStyle w:val="Style896"/>
        <w:framePr w:w="9019" w:h="13455" w:hRule="exact" w:wrap="none" w:vAnchor="page" w:hAnchor="page" w:x="2826" w:y="1119"/>
        <w:widowControl w:val="0"/>
        <w:keepNext w:val="0"/>
        <w:keepLines w:val="0"/>
        <w:shd w:val="clear" w:color="auto" w:fill="D1D9D5"/>
        <w:bidi w:val="0"/>
        <w:jc w:val="left"/>
        <w:spacing w:before="0" w:after="322"/>
        <w:ind w:left="461" w:right="0" w:firstLine="220"/>
      </w:pPr>
      <w:r>
        <w:rPr>
          <w:lang w:val="en-US" w:eastAsia="en-US" w:bidi="en-US"/>
          <w:w w:val="100"/>
          <w:spacing w:val="0"/>
          <w:color w:val="000000"/>
          <w:position w:val="0"/>
        </w:rPr>
        <w:t>AJ has been an ALOA instructor since 1984. Since 1985 he has served several appointments as member-at-large to</w:t>
        <w:br/>
        <w:t xml:space="preserve">the ALOA board, and several years as ALOA Museum Curator. He was inducted into the </w:t>
      </w:r>
      <w:r>
        <w:rPr>
          <w:rStyle w:val="CharStyle898"/>
        </w:rPr>
        <w:t>Locksmith Ledger</w:t>
      </w:r>
      <w:r>
        <w:rPr>
          <w:lang w:val="en-US" w:eastAsia="en-US" w:bidi="en-US"/>
          <w:w w:val="100"/>
          <w:spacing w:val="0"/>
          <w:color w:val="000000"/>
          <w:position w:val="0"/>
        </w:rPr>
        <w:t xml:space="preserve"> Security</w:t>
        <w:br/>
        <w:t>Hall of Fame in 1989 and received the Philadelphia Award from the Greater Philadelphia Locksmiths Association in</w:t>
        <w:br/>
        <w:t>1992. AJ. has been co-chairman of the Lock Industry Standards and Training (LIST) Council since 1984. Starting as a</w:t>
        <w:br/>
        <w:t>lock and key collector around age eight, he began locksmithing at age 10 in Cleveland. After holding membership #89</w:t>
        <w:br/>
        <w:t>in the Penn-Ohio Locksmiths Association, he moved to Connecticut in 1982 to join Lori Lock as Kaba Product</w:t>
        <w:br/>
        <w:t>Manager. He immediately joined the Locksmiths Association of Connecticut (LAOC] where he served on the Testing</w:t>
        <w:br/>
        <w:t>Committee. In 1991 he assumed the duties of technical product support manger at Corbin Russwin, where he devel</w:t>
        <w:t>-</w:t>
        <w:br/>
        <w:t>oped advanced cylinder training and many parts manuals for locksmiths. In 1996, AJ moved to California to become</w:t>
        <w:br/>
        <w:t>senior product manager for Kwikset, and was recently voted Honorary Member of LAOC. A nationally recognized</w:t>
        <w:br/>
        <w:t>expert in the field of cylinders and keying, he authored the Kaba Manual and the Corbin Russwin Cylinder Manual,</w:t>
        <w:br/>
        <w:t>both cited as PRP study references.</w:t>
      </w:r>
    </w:p>
    <w:p>
      <w:pPr>
        <w:pStyle w:val="Style893"/>
        <w:framePr w:w="9019" w:h="13455" w:hRule="exact" w:wrap="none" w:vAnchor="page" w:hAnchor="page" w:x="2826" w:y="1119"/>
        <w:widowControl w:val="0"/>
        <w:keepNext w:val="0"/>
        <w:keepLines w:val="0"/>
        <w:shd w:val="clear" w:color="auto" w:fill="D1D9D5"/>
        <w:bidi w:val="0"/>
        <w:jc w:val="left"/>
        <w:spacing w:before="0" w:after="0" w:line="238" w:lineRule="exact"/>
        <w:ind w:left="461" w:right="0" w:firstLine="0"/>
      </w:pPr>
      <w:bookmarkStart w:id="165" w:name="bookmark165"/>
      <w:r>
        <w:rPr>
          <w:rStyle w:val="CharStyle895"/>
          <w:b/>
          <w:bCs/>
        </w:rPr>
        <w:t xml:space="preserve">J. Thomas Hood, CML </w:t>
      </w:r>
      <w:r>
        <w:rPr>
          <w:lang w:val="en-US" w:eastAsia="en-US" w:bidi="en-US"/>
          <w:w w:val="100"/>
          <w:spacing w:val="0"/>
          <w:color w:val="000000"/>
          <w:position w:val="0"/>
        </w:rPr>
        <w:t>for the office of Director, One-Year Term</w:t>
      </w:r>
      <w:bookmarkEnd w:id="165"/>
    </w:p>
    <w:p>
      <w:pPr>
        <w:pStyle w:val="Style896"/>
        <w:framePr w:w="9019" w:h="13455" w:hRule="exact" w:wrap="none" w:vAnchor="page" w:hAnchor="page" w:x="2826" w:y="1119"/>
        <w:widowControl w:val="0"/>
        <w:keepNext w:val="0"/>
        <w:keepLines w:val="0"/>
        <w:shd w:val="clear" w:color="auto" w:fill="D1D9D5"/>
        <w:bidi w:val="0"/>
        <w:jc w:val="left"/>
        <w:spacing w:before="0" w:after="0" w:line="238" w:lineRule="exact"/>
        <w:ind w:left="461" w:right="0" w:firstLine="220"/>
      </w:pPr>
      <w:r>
        <w:rPr>
          <w:lang w:val="en-US" w:eastAsia="en-US" w:bidi="en-US"/>
          <w:w w:val="100"/>
          <w:spacing w:val="0"/>
          <w:color w:val="000000"/>
          <w:position w:val="0"/>
        </w:rPr>
        <w:t>Tom has been working in locksmithing since 1974, and opened his own mobile locksmith business, Tom Hood</w:t>
        <w:br/>
        <w:t>Bonded Locksmith, in May 1986. He lives and works in the Norristown area in Pennsylvania. Tom joined ALOA in 1990</w:t>
        <w:br/>
        <w:t>and is a charter member of the Keystone State Chapter of ALOA. For that chapter, he has served as treasurer (twice],</w:t>
        <w:br/>
        <w:t xml:space="preserve">vice chairman and chairman. Tom has been a contributing author for </w:t>
      </w:r>
      <w:r>
        <w:rPr>
          <w:rStyle w:val="CharStyle898"/>
        </w:rPr>
        <w:t>Keynotes</w:t>
      </w:r>
      <w:r>
        <w:rPr>
          <w:lang w:val="en-US" w:eastAsia="en-US" w:bidi="en-US"/>
          <w:w w:val="100"/>
          <w:spacing w:val="0"/>
          <w:color w:val="000000"/>
          <w:position w:val="0"/>
        </w:rPr>
        <w:t xml:space="preserve"> and a member of ALOA’s President</w:t>
        <w:br/>
        <w:t>Club. He has served as member-at-large for two years and is presently serving on the Education, Membership,</w:t>
        <w:br/>
        <w:t>Chapters and Public Relations committees.</w:t>
      </w:r>
    </w:p>
    <w:p>
      <w:pPr>
        <w:pStyle w:val="Style817"/>
        <w:framePr w:wrap="none" w:vAnchor="page" w:hAnchor="page" w:x="1223" w:y="15328"/>
        <w:widowControl w:val="0"/>
        <w:keepNext w:val="0"/>
        <w:keepLines w:val="0"/>
        <w:shd w:val="clear" w:color="auto" w:fill="4A5F7B"/>
        <w:bidi w:val="0"/>
        <w:jc w:val="left"/>
        <w:spacing w:before="0" w:after="0" w:line="232" w:lineRule="exact"/>
        <w:ind w:left="0" w:right="0" w:firstLine="0"/>
      </w:pPr>
      <w:r>
        <w:rPr>
          <w:rStyle w:val="CharStyle887"/>
          <w:b w:val="0"/>
          <w:bCs w:val="0"/>
          <w:i w:val="0"/>
          <w:iCs w:val="0"/>
        </w:rPr>
        <w:t xml:space="preserve">68 I </w:t>
      </w:r>
      <w:r>
        <w:rPr>
          <w:rStyle w:val="CharStyle886"/>
          <w:b/>
          <w:bCs/>
          <w:i/>
          <w:iCs/>
        </w:rPr>
        <w:t>Keynotes</w:t>
      </w:r>
    </w:p>
    <w:p>
      <w:pPr>
        <w:pStyle w:val="Style400"/>
        <w:framePr w:wrap="none" w:vAnchor="page" w:hAnchor="page" w:x="2936" w:y="15378"/>
        <w:widowControl w:val="0"/>
        <w:keepNext w:val="0"/>
        <w:keepLines w:val="0"/>
        <w:shd w:val="clear" w:color="auto" w:fill="D1D9D5"/>
        <w:bidi w:val="0"/>
        <w:jc w:val="left"/>
        <w:spacing w:before="0" w:after="0"/>
        <w:ind w:left="0" w:right="0" w:firstLine="0"/>
      </w:pPr>
      <w:r>
        <w:rPr>
          <w:lang w:val="en-US" w:eastAsia="en-US" w:bidi="en-US"/>
          <w:w w:val="100"/>
          <w:spacing w:val="0"/>
          <w:color w:val="000000"/>
          <w:position w:val="0"/>
        </w:rPr>
        <w:t>Hly/August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270"/>
        <w:framePr w:w="10238" w:h="1200" w:hRule="exact" w:wrap="none" w:vAnchor="page" w:hAnchor="page" w:x="1178" w:y="1061"/>
        <w:widowControl w:val="0"/>
        <w:keepNext w:val="0"/>
        <w:keepLines w:val="0"/>
        <w:shd w:val="clear" w:color="auto" w:fill="auto"/>
        <w:bidi w:val="0"/>
        <w:jc w:val="right"/>
        <w:spacing w:before="0" w:after="0"/>
        <w:ind w:left="0" w:right="6912" w:firstLine="0"/>
      </w:pPr>
      <w:bookmarkStart w:id="166" w:name="bookmark166"/>
      <w:r>
        <w:rPr>
          <w:lang w:val="en-US" w:eastAsia="en-US" w:bidi="en-US"/>
          <w:w w:val="100"/>
          <w:spacing w:val="0"/>
          <w:color w:val="000000"/>
          <w:position w:val="0"/>
        </w:rPr>
        <w:t>Board</w:t>
      </w:r>
      <w:bookmarkEnd w:id="166"/>
    </w:p>
    <w:p>
      <w:pPr>
        <w:pStyle w:val="Style902"/>
        <w:framePr w:w="10238" w:h="1200" w:hRule="exact" w:wrap="none" w:vAnchor="page" w:hAnchor="page" w:x="1178" w:y="1061"/>
        <w:widowControl w:val="0"/>
        <w:keepNext w:val="0"/>
        <w:keepLines w:val="0"/>
        <w:shd w:val="clear" w:color="auto" w:fill="auto"/>
        <w:bidi w:val="0"/>
        <w:spacing w:before="0" w:after="0"/>
        <w:ind w:left="0" w:right="6912" w:firstLine="0"/>
      </w:pPr>
      <w:bookmarkStart w:id="167" w:name="bookmark167"/>
      <w:r>
        <w:rPr>
          <w:lang w:val="en-US" w:eastAsia="en-US" w:bidi="en-US"/>
          <w:w w:val="100"/>
          <w:spacing w:val="0"/>
          <w:color w:val="000000"/>
          <w:position w:val="0"/>
        </w:rPr>
        <w:t>Reports</w:t>
      </w:r>
      <w:bookmarkEnd w:id="167"/>
    </w:p>
    <w:p>
      <w:pPr>
        <w:framePr w:wrap="none" w:vAnchor="page" w:hAnchor="page" w:x="6425" w:y="1521"/>
        <w:widowControl w:val="0"/>
        <w:rPr>
          <w:sz w:val="2"/>
          <w:szCs w:val="2"/>
        </w:rPr>
      </w:pPr>
      <w:r>
        <w:pict>
          <v:shape id="_x0000_s1165" type="#_x0000_t75" style="width:27pt;height:28pt;">
            <v:imagedata r:id="rId283" r:href="rId284"/>
          </v:shape>
        </w:pict>
      </w:r>
    </w:p>
    <w:p>
      <w:pPr>
        <w:pStyle w:val="Style904"/>
        <w:framePr w:wrap="none" w:vAnchor="page" w:hAnchor="page" w:x="6425" w:y="1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w:t>
      </w:r>
    </w:p>
    <w:p>
      <w:pPr>
        <w:pStyle w:val="Style815"/>
        <w:framePr w:w="2400" w:h="12092" w:hRule="exact" w:wrap="none" w:vAnchor="page" w:hAnchor="page" w:x="1178" w:y="2985"/>
        <w:widowControl w:val="0"/>
        <w:keepNext w:val="0"/>
        <w:keepLines w:val="0"/>
        <w:shd w:val="clear" w:color="auto" w:fill="auto"/>
        <w:bidi w:val="0"/>
        <w:jc w:val="left"/>
        <w:spacing w:before="0" w:after="0"/>
        <w:ind w:left="240" w:right="0"/>
      </w:pPr>
      <w:bookmarkStart w:id="168" w:name="bookmark168"/>
      <w:r>
        <w:rPr>
          <w:lang w:val="en-US" w:eastAsia="en-US" w:bidi="en-US"/>
          <w:w w:val="100"/>
          <w:spacing w:val="0"/>
          <w:color w:val="000000"/>
          <w:position w:val="0"/>
        </w:rPr>
        <w:t>Presidential Annual Report</w:t>
      </w:r>
      <w:bookmarkEnd w:id="168"/>
    </w:p>
    <w:p>
      <w:pPr>
        <w:pStyle w:val="Style813"/>
        <w:framePr w:w="2400" w:h="12092" w:hRule="exact" w:wrap="none" w:vAnchor="page" w:hAnchor="page" w:x="1178" w:y="2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I look back over the past year—my whole two-year term in fact—it’s hard to take in all that’s happened in our industry and our association.</w:t>
      </w:r>
    </w:p>
    <w:p>
      <w:pPr>
        <w:pStyle w:val="Style813"/>
        <w:numPr>
          <w:ilvl w:val="0"/>
          <w:numId w:val="19"/>
        </w:numPr>
        <w:framePr w:w="2400" w:h="12092" w:hRule="exact" w:wrap="none" w:vAnchor="page" w:hAnchor="page" w:x="1178" w:y="2985"/>
        <w:tabs>
          <w:tab w:leader="none" w:pos="200" w:val="left"/>
        </w:tabs>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At the beginning of my pres</w:t>
        <w:softHyphen/>
        <w:t>idency, the Internet was just beginning to gain momen</w:t>
        <w:softHyphen/>
        <w:t>tum. Now, ALOA has a home page and almost every locksmith I know has had some interaction with the worldwide web. And we have only begun to explore the ways in which this technolo</w:t>
        <w:softHyphen/>
        <w:t>gy might add to the commu</w:t>
        <w:softHyphen/>
        <w:t>nication, convenience and scope of ALOA operations. In addition, the web has begun to provide badly needed pub</w:t>
        <w:softHyphen/>
        <w:t>lic exposure for the most qualified, involved profes</w:t>
        <w:softHyphen/>
        <w:t>sional locksmiths in the world—ALOA members.</w:t>
      </w:r>
    </w:p>
    <w:p>
      <w:pPr>
        <w:pStyle w:val="Style813"/>
        <w:numPr>
          <w:ilvl w:val="0"/>
          <w:numId w:val="19"/>
        </w:numPr>
        <w:framePr w:w="2400" w:h="12092" w:hRule="exact" w:wrap="none" w:vAnchor="page" w:hAnchor="page" w:x="1178" w:y="2985"/>
        <w:tabs>
          <w:tab w:leader="none" w:pos="200" w:val="left"/>
        </w:tabs>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A year ago, our proficiency registration program was uti</w:t>
        <w:softHyphen/>
        <w:t>lized exclusively by ALOA to certify locksmiths’ qualifica</w:t>
        <w:softHyphen/>
        <w:t>tions. Today, the test has been adopted as the Illinois Locksmithing Licensing Test and is under consideration as the Dade County Florida locksmith licensing standard. Increasingly, those in power are becoming aware that the best basis for assessing the professionalism and compe</w:t>
        <w:softHyphen/>
        <w:t>tence of locksmiths has already been established by ALOA.</w:t>
      </w:r>
    </w:p>
    <w:p>
      <w:pPr>
        <w:pStyle w:val="Style813"/>
        <w:numPr>
          <w:ilvl w:val="0"/>
          <w:numId w:val="19"/>
        </w:numPr>
        <w:framePr w:w="2400" w:h="12092" w:hRule="exact" w:wrap="none" w:vAnchor="page" w:hAnchor="page" w:x="1178" w:y="2985"/>
        <w:tabs>
          <w:tab w:leader="none" w:pos="200" w:val="left"/>
        </w:tabs>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For a very long time, institu</w:t>
        <w:softHyphen/>
        <w:t>tional locksmiths have been pushed to the fringes of ALOA’s organizational make</w:t>
        <w:softHyphen/>
        <w:t>up. At this year’s annual meeting, bylaws changes are being presented to member</w:t>
        <w:softHyphen/>
        <w:t>ship that will make it possi</w:t>
        <w:softHyphen/>
      </w:r>
    </w:p>
    <w:p>
      <w:pPr>
        <w:pStyle w:val="Style813"/>
        <w:framePr w:w="2208" w:h="12069" w:hRule="exact" w:wrap="none" w:vAnchor="page" w:hAnchor="page" w:x="3977"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ble for the first time for an institutional locksmith to be eligible to serve as ALOA president. In addition, you will be voting on bylaws changes that make it more feasible and attractive for the employers of institutional locksmiths to fund and sup</w:t>
        <w:softHyphen/>
        <w:t>port these professionals’ involvement with ALOA.</w:t>
      </w:r>
    </w:p>
    <w:p>
      <w:pPr>
        <w:pStyle w:val="Style813"/>
        <w:framePr w:w="2208" w:h="12069" w:hRule="exact" w:wrap="none" w:vAnchor="page" w:hAnchor="page" w:x="3977"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40-year-old convention has evolved in 1997 into the ALOA Security Expo—with innovative new classes, and new scheduling that incorpo</w:t>
        <w:softHyphen/>
        <w:t>rates longstanding sugges</w:t>
        <w:softHyphen/>
        <w:t>tions from exhibitors and past attendees. We hope to continue efforts to make our members’ annual convention opportunity the best possible experience.</w:t>
      </w:r>
    </w:p>
    <w:p>
      <w:pPr>
        <w:pStyle w:val="Style813"/>
        <w:framePr w:w="2208" w:h="12069" w:hRule="exact" w:wrap="none" w:vAnchor="page" w:hAnchor="page" w:x="3977"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board of directors adopted a new open forum for their fall and spring meet</w:t>
        <w:softHyphen/>
        <w:t>ings in 1996 and 1997. Comprehensive measures have been taken to educate new leadership and to re-edu</w:t>
        <w:softHyphen/>
        <w:t>cate experienced leaders about the purpose and goals of ALOA; the specifics of ALOA staff operations; and all association financial issues. It is our belief that this insis</w:t>
        <w:softHyphen/>
        <w:t>tence on group participation and disclosure will result in sound operational, financial and policy decisions that will work for the good of the whole of ALOA. As an addi</w:t>
        <w:softHyphen/>
        <w:t>tional measure to keep our hand on the pulse of the future of the profession, we have taken measures to incor</w:t>
        <w:softHyphen/>
        <w:t>porate prominent members of the manufacturing sector into the ALOA board’s com</w:t>
        <w:softHyphen/>
        <w:t>position. The ability to part</w:t>
        <w:softHyphen/>
      </w:r>
    </w:p>
    <w:p>
      <w:pPr>
        <w:pStyle w:val="Style813"/>
        <w:framePr w:w="2400" w:h="12050" w:hRule="exact" w:wrap="none" w:vAnchor="page" w:hAnchor="page" w:x="6410" w:y="3016"/>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ner with these key players should prove most helpful in serving our members.</w:t>
      </w:r>
    </w:p>
    <w:p>
      <w:pPr>
        <w:pStyle w:val="Style813"/>
        <w:numPr>
          <w:ilvl w:val="0"/>
          <w:numId w:val="19"/>
        </w:numPr>
        <w:framePr w:w="2400" w:h="12050" w:hRule="exact" w:wrap="none" w:vAnchor="page" w:hAnchor="page" w:x="6410" w:y="3016"/>
        <w:tabs>
          <w:tab w:leader="none" w:pos="198"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Locksmith legislation in the United States, a hotly debat</w:t>
        <w:softHyphen/>
        <w:t>ed topic for the past decade, is now a reality. It is a credit to the professionalism of our members that so many have put aside their personal agen</w:t>
        <w:softHyphen/>
        <w:t>das and preferences in favor of dealing with reality, and fighting for the protection of the locksmiths and the pub</w:t>
        <w:softHyphen/>
        <w:t>lic in their individual states.</w:t>
      </w:r>
    </w:p>
    <w:p>
      <w:pPr>
        <w:pStyle w:val="Style813"/>
        <w:framePr w:w="2400" w:h="12050" w:hRule="exact" w:wrap="none" w:vAnchor="page" w:hAnchor="page" w:x="6410" w:y="3016"/>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It is only through this kind of solidarity that we can hope to prevail over those who hope to block us from per</w:t>
        <w:softHyphen/>
        <w:t>forming the services we are best qualified to provide.</w:t>
      </w:r>
    </w:p>
    <w:p>
      <w:pPr>
        <w:pStyle w:val="Style813"/>
        <w:numPr>
          <w:ilvl w:val="0"/>
          <w:numId w:val="19"/>
        </w:numPr>
        <w:framePr w:w="2400" w:h="12050" w:hRule="exact" w:wrap="none" w:vAnchor="page" w:hAnchor="page" w:x="6410" w:y="3016"/>
        <w:tabs>
          <w:tab w:leader="none" w:pos="20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Last but not least, I want to personally thank all the con</w:t>
        <w:softHyphen/>
        <w:t>cerned ALOA members who took the time to participate in this spring’s membership</w:t>
        <w:softHyphen/>
        <w:t>wide opinion survey. The diversity of responses and insight gained should prove invaluable. We hope to have preliminary findings available at this year’s membership meeting, and plan to provide the entire Executive Summa</w:t>
        <w:softHyphen/>
        <w:t xml:space="preserve">ry in a subsequent issue of </w:t>
      </w:r>
      <w:r>
        <w:rPr>
          <w:rStyle w:val="CharStyle853"/>
        </w:rPr>
        <w:t>Keynotes.</w:t>
      </w:r>
      <w:r>
        <w:rPr>
          <w:lang w:val="en-US" w:eastAsia="en-US" w:bidi="en-US"/>
          <w:w w:val="100"/>
          <w:spacing w:val="0"/>
          <w:color w:val="000000"/>
          <w:position w:val="0"/>
        </w:rPr>
        <w:t xml:space="preserve"> I want our member</w:t>
        <w:softHyphen/>
        <w:t>ship to be assured that we plan to utilize the informa</w:t>
        <w:softHyphen/>
        <w:t>tion given to us by the no- longer-silent majority of ALOA members. We fully intend to see those needs addressed in future strategic planning for the association. At this point, I’ve lost track</w:t>
      </w:r>
    </w:p>
    <w:p>
      <w:pPr>
        <w:pStyle w:val="Style813"/>
        <w:framePr w:w="2400" w:h="12050" w:hRule="exact" w:wrap="none" w:vAnchor="page" w:hAnchor="page" w:x="6410" w:y="3016"/>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of the dozens of meetings</w:t>
      </w:r>
    </w:p>
    <w:p>
      <w:pPr>
        <w:pStyle w:val="Style813"/>
        <w:framePr w:w="2400" w:h="12050" w:hRule="exact" w:wrap="none" w:vAnchor="page" w:hAnchor="page" w:x="6410" w:y="3016"/>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attended, speeches given and</w:t>
      </w:r>
    </w:p>
    <w:p>
      <w:pPr>
        <w:pStyle w:val="Style813"/>
        <w:framePr w:w="2400" w:h="12050" w:hRule="exact" w:wrap="none" w:vAnchor="page" w:hAnchor="page" w:x="6410" w:y="3016"/>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hand shaken in the year past.</w:t>
      </w:r>
    </w:p>
    <w:p>
      <w:pPr>
        <w:pStyle w:val="Style813"/>
        <w:framePr w:w="2400" w:h="12050" w:hRule="exact" w:wrap="none" w:vAnchor="page" w:hAnchor="page" w:x="6410" w:y="3016"/>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When the dust settles, I only</w:t>
      </w:r>
    </w:p>
    <w:p>
      <w:pPr>
        <w:pStyle w:val="Style813"/>
        <w:framePr w:w="2400" w:h="12050" w:hRule="exact" w:wrap="none" w:vAnchor="page" w:hAnchor="page" w:x="6410" w:y="3016"/>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hope that your leadership has</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set out on a new path that will better serve the ALOA mem</w:t>
        <w:softHyphen/>
        <w:t>bers in the days to come.</w:t>
      </w:r>
    </w:p>
    <w:p>
      <w:pPr>
        <w:pStyle w:val="Style246"/>
        <w:framePr w:w="2424" w:h="12035" w:hRule="exact" w:wrap="none" w:vAnchor="page" w:hAnchor="page" w:x="8993" w:y="3023"/>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David Lowell, CML, CMS ALOA President</w:t>
      </w:r>
    </w:p>
    <w:p>
      <w:pPr>
        <w:pStyle w:val="Style815"/>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0"/>
      </w:pPr>
      <w:bookmarkStart w:id="169" w:name="bookmark169"/>
      <w:r>
        <w:rPr>
          <w:lang w:val="en-US" w:eastAsia="en-US" w:bidi="en-US"/>
          <w:w w:val="100"/>
          <w:spacing w:val="0"/>
          <w:color w:val="000000"/>
          <w:position w:val="0"/>
        </w:rPr>
        <w:t>Bylaws Committee</w:t>
      </w:r>
      <w:bookmarkEnd w:id="169"/>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Proposed bylaws changes and a resolution are printed below, along with some explanation of the board’s reasoning for propos</w:t>
        <w:softHyphen/>
        <w:t>ing the changes.</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Article III—Membership, Section 1. CLASSES:</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 ACTIVE:</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Currently reads: “Persons actively engaged in servicing or installing security hardware who have worked in the security industry for at least two years and can provide at least two of the following items:”</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To read: “Persons actively engaged in the locksmith/access control industry for a minimum of two years and can provide at least two of the following items:”</w:t>
      </w:r>
    </w:p>
    <w:p>
      <w:pPr>
        <w:pStyle w:val="Style822"/>
        <w:framePr w:w="2424" w:h="12035" w:hRule="exact" w:wrap="none" w:vAnchor="page" w:hAnchor="page" w:x="8993" w:y="3023"/>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change is designed to better define eligibility for membership. “Access Control” is an expression which encompasses more of what locksmiths do. Identifying locksmiths with access control may be beneficial as the industry encounters more com</w:t>
        <w:softHyphen/>
        <w:t>petition from related fields.</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Article III—Membership, Section 1. CLASSES:</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C. RETIRED:</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Currently reads: “Persons who have been:</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1. Active members for at least 20 years, have reached the age of 62 and have withdrawn from active engagement in the industry; or”</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To read: “Persons who have been:</w:t>
      </w:r>
    </w:p>
    <w:p>
      <w:pPr>
        <w:pStyle w:val="Style813"/>
        <w:framePr w:w="2424" w:h="12035" w:hRule="exact" w:wrap="none" w:vAnchor="page" w:hAnchor="page" w:x="8993" w:y="302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1. Active members for at least 15 years, have reached the</w:t>
      </w:r>
    </w:p>
    <w:p>
      <w:pPr>
        <w:pStyle w:val="Style400"/>
        <w:framePr w:wrap="none" w:vAnchor="page" w:hAnchor="page" w:x="9007" w:y="15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17"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06"/>
        <w:framePr w:w="883" w:h="555" w:hRule="exact" w:wrap="none" w:vAnchor="page" w:hAnchor="page" w:x="1212" w:y="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908"/>
        <w:framePr w:w="883" w:h="555" w:hRule="exact" w:wrap="none" w:vAnchor="page" w:hAnchor="page" w:x="1212" w:y="9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Reports</w:t>
      </w:r>
    </w:p>
    <w:p>
      <w:pPr>
        <w:pStyle w:val="Style288"/>
        <w:framePr w:w="2419" w:h="12037" w:hRule="exact" w:wrap="none" w:vAnchor="page" w:hAnchor="page" w:x="1192" w:y="2734"/>
        <w:widowControl w:val="0"/>
        <w:keepNext w:val="0"/>
        <w:keepLines w:val="0"/>
        <w:shd w:val="clear" w:color="auto" w:fill="auto"/>
        <w:bidi w:val="0"/>
        <w:spacing w:before="0" w:after="0" w:line="239" w:lineRule="exact"/>
        <w:ind w:left="0" w:right="180" w:firstLine="0"/>
      </w:pPr>
      <w:r>
        <w:rPr>
          <w:lang w:val="en-US" w:eastAsia="en-US" w:bidi="en-US"/>
          <w:w w:val="100"/>
          <w:spacing w:val="0"/>
          <w:color w:val="000000"/>
          <w:position w:val="0"/>
        </w:rPr>
        <w:t>age of 62 and have withdrawn from active engagement in the industry; or”</w:t>
      </w:r>
    </w:p>
    <w:p>
      <w:pPr>
        <w:pStyle w:val="Style876"/>
        <w:framePr w:w="2419" w:h="12037" w:hRule="exact" w:wrap="none" w:vAnchor="page" w:hAnchor="page" w:x="1192" w:y="2734"/>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As many of our members enter the locksmithing profession following other work, they do not have time to work 20 years prior to their sixty- second birthday. Lowering the requirement for time as a member will allow more people to enjoy a relationship with their profession when they withdraw from full time employment.</w:t>
      </w:r>
    </w:p>
    <w:p>
      <w:pPr>
        <w:pStyle w:val="Style288"/>
        <w:framePr w:w="2419" w:h="12037" w:hRule="exact" w:wrap="none" w:vAnchor="page" w:hAnchor="page" w:x="1192" w:y="2734"/>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Article III—Membership, Section 1. CLASSES:</w:t>
      </w:r>
    </w:p>
    <w:p>
      <w:pPr>
        <w:pStyle w:val="Style288"/>
        <w:framePr w:w="2419" w:h="12037" w:hRule="exact" w:wrap="none" w:vAnchor="page" w:hAnchor="page" w:x="1192" w:y="2734"/>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Added:</w:t>
      </w:r>
    </w:p>
    <w:p>
      <w:pPr>
        <w:pStyle w:val="Style288"/>
        <w:framePr w:w="2419" w:h="12037" w:hRule="exact" w:wrap="none" w:vAnchor="page" w:hAnchor="page" w:x="1192" w:y="2734"/>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H. COMPANY SPON</w:t>
        <w:softHyphen/>
        <w:t>SORED: Employers of at least one person qualified for active apprentice membership. Spon</w:t>
        <w:softHyphen/>
        <w:t>sored individual members shall demonstrate eligibility for Active or Apprentice member</w:t>
        <w:softHyphen/>
        <w:t>ship as set forth above and sub</w:t>
        <w:softHyphen/>
        <w:t>mit an application to the associ</w:t>
        <w:softHyphen/>
        <w:t>ation headquarters. Dues shall be paid and membership(s) owned by the company and shall be transferable in the case of changes of employees. Said individual members shall have all member privileges, includ</w:t>
        <w:softHyphen/>
        <w:t>ing voting.</w:t>
      </w:r>
    </w:p>
    <w:p>
      <w:pPr>
        <w:pStyle w:val="Style876"/>
        <w:framePr w:w="2419" w:h="12037" w:hRule="exact" w:wrap="none" w:vAnchor="page" w:hAnchor="page" w:x="1192" w:y="2734"/>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In some lock shops, the owner pays for the membership of all employees. This change is designed to allow the employer to own the mem</w:t>
        <w:softHyphen/>
        <w:t>bership of his employees, if he pays for it. The employee’s membership would terminate when the employee leaves the employer, unless the employee transfers to individual membership by paying his own dues. The employer would be entitled to use the company membership, for which he has paid, for another employee. This would allow for an increased membership of employee locksmiths. Each employee would still have to demonstrate eligibility</w:t>
      </w:r>
    </w:p>
    <w:p>
      <w:pPr>
        <w:pStyle w:val="Style876"/>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for membership.</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Article III—Membership, Section 1. CLASSES:</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Added:</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 INSTITUTION SPON</w:t>
        <w:softHyphen/>
        <w:t>SORED: Persons qualified for Active or Apprentice member</w:t>
        <w:softHyphen/>
        <w:t>ship as set forth above and who submit an application to the association headquarters. Dues shall be paid and shall be trans</w:t>
        <w:softHyphen/>
        <w:t>ferable in the case of changes in employees. Institution spon</w:t>
        <w:softHyphen/>
        <w:t>sored members shall have all member privileges, including voting.</w:t>
      </w:r>
    </w:p>
    <w:p>
      <w:pPr>
        <w:pStyle w:val="Style876"/>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Institutions employing locksmiths are frequently reluctant to pay ALOA dues for these employees because the membership belongs to the locksmith. This change is similar to the</w:t>
      </w:r>
      <w:r>
        <w:rPr>
          <w:rStyle w:val="CharStyle910"/>
          <w:i w:val="0"/>
          <w:iCs w:val="0"/>
        </w:rPr>
        <w:t xml:space="preserve"> </w:t>
      </w:r>
      <w:r>
        <w:rPr>
          <w:lang w:val="en-US" w:eastAsia="en-US" w:bidi="en-US"/>
          <w:w w:val="100"/>
          <w:spacing w:val="0"/>
          <w:color w:val="000000"/>
          <w:position w:val="0"/>
        </w:rPr>
        <w:t>“company sponsored” change in that the membership belongs to the institution. If the locksmith leaves the employment of the institution, the institution can transfer the mem</w:t>
        <w:softHyphen/>
        <w:t>bership to another, or a new, employ</w:t>
        <w:softHyphen/>
        <w:t>ee who qualifies for membership.</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Article III, Section 4. TRANSFER:</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To amend:</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Membership shall not be transferable except as specified above.</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Article VII—Officers and Directors</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240" w:right="0" w:firstLine="0"/>
      </w:pPr>
      <w:r>
        <w:rPr>
          <w:lang w:val="en-US" w:eastAsia="en-US" w:bidi="en-US"/>
          <w:w w:val="100"/>
          <w:spacing w:val="0"/>
          <w:color w:val="000000"/>
          <w:position w:val="0"/>
        </w:rPr>
        <w:t>Section 1. Officers A. PRESIDENT</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Currently reads: The presi</w:t>
        <w:softHyphen/>
        <w:t>dent shall serve one term of two years or until his successor is elected and qualified.</w:t>
      </w:r>
    </w:p>
    <w:p>
      <w:pPr>
        <w:pStyle w:val="Style288"/>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To read: The president shall serve one term of two years or until his successor is elected and qualified. Upon election of his successor, the president shall no longer be eligible to serve as an officer of the ALOA.</w:t>
      </w:r>
    </w:p>
    <w:p>
      <w:pPr>
        <w:pStyle w:val="Style876"/>
        <w:framePr w:w="2414" w:h="12053" w:hRule="exact" w:wrap="none" w:vAnchor="page" w:hAnchor="page" w:x="3818"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This change clarifies various pro</w:t>
        <w:softHyphen/>
      </w:r>
    </w:p>
    <w:p>
      <w:pPr>
        <w:pStyle w:val="Style876"/>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visions of the bylaws. Article III, Section 3, QUALIFICATIONS requires that to be elected an officer, persons must be qualified to be presi</w:t>
        <w:softHyphen/>
        <w:t>dent. As the president can serve but one term, he could not meet this requirement. As only the serving officers are eligible to become presi</w:t>
        <w:softHyphen/>
        <w:t>dent, the membership is limited to no more than seven candidates for each presidential election. Having some</w:t>
        <w:softHyphen/>
        <w:t>one serve as an officer who is not eli</w:t>
        <w:softHyphen/>
        <w:t>gible to be president would more severely restrict the membership’s options.</w:t>
      </w:r>
    </w:p>
    <w:p>
      <w:pPr>
        <w:pStyle w:val="Style288"/>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Article VII—Officers and Directors</w:t>
      </w:r>
    </w:p>
    <w:p>
      <w:pPr>
        <w:pStyle w:val="Style288"/>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Section 3. QUALIFICA</w:t>
        <w:softHyphen/>
        <w:t>TIONS</w:t>
      </w:r>
    </w:p>
    <w:p>
      <w:pPr>
        <w:pStyle w:val="Style288"/>
        <w:framePr w:w="2424" w:h="12076" w:hRule="exact" w:wrap="none" w:vAnchor="page" w:hAnchor="page" w:x="6424" w:y="2704"/>
        <w:widowControl w:val="0"/>
        <w:keepNext w:val="0"/>
        <w:keepLines w:val="0"/>
        <w:shd w:val="clear" w:color="auto" w:fill="auto"/>
        <w:bidi w:val="0"/>
        <w:spacing w:before="0" w:after="0" w:line="240" w:lineRule="exact"/>
        <w:ind w:left="0" w:right="0" w:firstLine="260"/>
      </w:pPr>
      <w:r>
        <w:rPr>
          <w:lang w:val="en-US" w:eastAsia="en-US" w:bidi="en-US"/>
          <w:w w:val="100"/>
          <w:spacing w:val="0"/>
          <w:color w:val="000000"/>
          <w:position w:val="0"/>
        </w:rPr>
        <w:t>Currently reads: “...The presi</w:t>
        <w:softHyphen/>
        <w:t>dent shall be the owner, partner, corporate officer or employee of a retail locksmith establishment and shall be serving a term as an officer of the association when nominated...”</w:t>
      </w:r>
    </w:p>
    <w:p>
      <w:pPr>
        <w:pStyle w:val="Style288"/>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To read: “...The president shall be an active member in the ALOA and be serving a term as an officer of the associa</w:t>
        <w:softHyphen/>
        <w:t>tion when nominated...”</w:t>
      </w:r>
    </w:p>
    <w:p>
      <w:pPr>
        <w:pStyle w:val="Style876"/>
        <w:framePr w:w="2424" w:h="12076" w:hRule="exact" w:wrap="none" w:vAnchor="page" w:hAnchor="page" w:x="6424" w:y="2704"/>
        <w:widowControl w:val="0"/>
        <w:keepNext w:val="0"/>
        <w:keepLines w:val="0"/>
        <w:shd w:val="clear" w:color="auto" w:fill="auto"/>
        <w:bidi w:val="0"/>
        <w:spacing w:before="0" w:after="0" w:line="240" w:lineRule="exact"/>
        <w:ind w:left="0" w:right="0" w:firstLine="260"/>
      </w:pPr>
      <w:r>
        <w:rPr>
          <w:lang w:val="en-US" w:eastAsia="en-US" w:bidi="en-US"/>
          <w:w w:val="100"/>
          <w:spacing w:val="0"/>
          <w:color w:val="000000"/>
          <w:position w:val="0"/>
        </w:rPr>
        <w:t>This change is intended to make any active member eligible to serve as an officer or as president of the asso</w:t>
        <w:softHyphen/>
        <w:t>ciation. Currently, those locksmiths who may be working for institu</w:t>
        <w:softHyphen/>
        <w:t>tions, or other non-retail companies, are not eligible.</w:t>
      </w:r>
    </w:p>
    <w:p>
      <w:pPr>
        <w:pStyle w:val="Style288"/>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Article XI—Committees, Section 1. STANDING:</w:t>
      </w:r>
    </w:p>
    <w:p>
      <w:pPr>
        <w:pStyle w:val="Style288"/>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Add:</w:t>
      </w:r>
    </w:p>
    <w:p>
      <w:pPr>
        <w:pStyle w:val="Style288"/>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Section (Number TBD). STRATEGIC PLANNING:</w:t>
      </w:r>
    </w:p>
    <w:p>
      <w:pPr>
        <w:pStyle w:val="Style288"/>
        <w:framePr w:w="2424" w:h="12076" w:hRule="exact" w:wrap="none" w:vAnchor="page" w:hAnchor="page" w:x="6424" w:y="27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Strategic Planning com</w:t>
        <w:softHyphen/>
        <w:t>mittee shall formulate and rec</w:t>
        <w:softHyphen/>
        <w:t>ommend to the board a plan to support the mission and objects of the association. The commit</w:t>
        <w:softHyphen/>
        <w:t>tee shall continuously review this plan and recommend</w:t>
      </w:r>
    </w:p>
    <w:p>
      <w:pPr>
        <w:pStyle w:val="Style288"/>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changes to the board.</w:t>
      </w:r>
    </w:p>
    <w:p>
      <w:pPr>
        <w:pStyle w:val="Style876"/>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Board of Directors believes that a plan to bring ALOA and its members into the next century is needed. The Strategic Planning committee has been meeting as a spe</w:t>
        <w:softHyphen/>
        <w:t>cial committee. The board believes that the planning process should be continuous and permanent.</w:t>
      </w:r>
    </w:p>
    <w:p>
      <w:pPr>
        <w:pStyle w:val="Style288"/>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Article XI—Committees, Section 1. STANDING:</w:t>
      </w:r>
    </w:p>
    <w:p>
      <w:pPr>
        <w:pStyle w:val="Style288"/>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Add:</w:t>
      </w:r>
    </w:p>
    <w:p>
      <w:pPr>
        <w:pStyle w:val="Style288"/>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Section (Number TBD). LEGISLATIVE: The Legislative committee shall be responsible for legislative affairs. Its duties shall include, be not be limited to, developing policies and leg</w:t>
        <w:softHyphen/>
        <w:t>islation. The board recognizes the need for the association and its members to be aware of leg</w:t>
        <w:softHyphen/>
        <w:t>islation and its potential impact on the members. The board also recognizes that ALOA may, from time to time, need to develop legislation which is in the best interest of the member</w:t>
        <w:softHyphen/>
        <w:t>ship. In order to ensure that these things can be done, the legislative committee is required.</w:t>
      </w:r>
    </w:p>
    <w:p>
      <w:pPr>
        <w:pStyle w:val="Style288"/>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Article XII—Chapters, Sec</w:t>
        <w:softHyphen/>
        <w:t>tion 4. MEMBERSHIP: Currently reads: “A chapter shall limit its membership to ALOA members and no ALOA member may be a voting mem</w:t>
        <w:softHyphen/>
        <w:t>ber of more than one chapter at the same time.”</w:t>
      </w:r>
    </w:p>
    <w:p>
      <w:pPr>
        <w:pStyle w:val="Style288"/>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 read: “A chapter shall limit its active membership to ALOA members.”</w:t>
      </w:r>
    </w:p>
    <w:p>
      <w:pPr>
        <w:pStyle w:val="Style876"/>
        <w:framePr w:w="2395" w:h="12095" w:hRule="exact" w:wrap="none" w:vAnchor="page" w:hAnchor="page" w:x="9045" w:y="26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change is intended to allow chapters to establish classes of mem</w:t>
        <w:softHyphen/>
        <w:t>bership which allow non-ALOA members to participate in chapter activities. This participation would allow non-members to become famil</w:t>
        <w:softHyphen/>
        <w:t>iar with the advantages of chapter and ALOA activities and thereby</w:t>
      </w:r>
    </w:p>
    <w:p>
      <w:pPr>
        <w:pStyle w:val="Style508"/>
        <w:framePr w:wrap="none" w:vAnchor="page" w:hAnchor="page" w:x="1202" w:y="15085"/>
        <w:widowControl w:val="0"/>
        <w:keepNext w:val="0"/>
        <w:keepLines w:val="0"/>
        <w:shd w:val="clear" w:color="auto" w:fill="auto"/>
        <w:bidi w:val="0"/>
        <w:jc w:val="left"/>
        <w:spacing w:before="0" w:after="0"/>
        <w:ind w:left="0" w:right="0" w:firstLine="0"/>
      </w:pPr>
      <w:r>
        <w:rPr>
          <w:rStyle w:val="CharStyle911"/>
          <w:b/>
          <w:bCs/>
          <w:i/>
          <w:iCs/>
        </w:rPr>
        <w:t>Keynotes</w:t>
      </w:r>
    </w:p>
    <w:p>
      <w:pPr>
        <w:pStyle w:val="Style400"/>
        <w:framePr w:wrap="none" w:vAnchor="page" w:hAnchor="page" w:x="2589" w:y="150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876"/>
        <w:framePr w:w="2415" w:h="12071" w:hRule="exact" w:wrap="none" w:vAnchor="page" w:hAnchor="page" w:x="1209" w:y="269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encourage membership in the two organizations. It is expected that a new class of membership would not include voting privileges, the right to be an officer of the chapter and would be restricted to a limited peri</w:t>
        <w:softHyphen/>
        <w:t>od of time. This would also allow membership in more than one chap</w:t>
        <w:softHyphen/>
        <w:t>ter. Since an important purpose of chapters is to promote educational and social activities among lock</w:t>
        <w:softHyphen/>
        <w:t>smiths, this seems an appropriate change.</w:t>
      </w:r>
    </w:p>
    <w:p>
      <w:pPr>
        <w:pStyle w:val="Style288"/>
        <w:framePr w:w="2415" w:h="12071" w:hRule="exact" w:wrap="none" w:vAnchor="page" w:hAnchor="page" w:x="1209" w:y="2698"/>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While not a bylaws change, a resolution concerning elections will be presented to the mem</w:t>
        <w:softHyphen/>
        <w:t>bership for vote. The resolution is:</w:t>
      </w:r>
    </w:p>
    <w:p>
      <w:pPr>
        <w:pStyle w:val="Style288"/>
        <w:framePr w:w="2415" w:h="12071" w:hRule="exact" w:wrap="none" w:vAnchor="page" w:hAnchor="page" w:x="1209" w:y="2698"/>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“The ALOA Board of Direc</w:t>
        <w:softHyphen/>
        <w:t>tors will reduce the number of directors from twelve (12) to nine (9) by not filling the next three (3) vacant directorships in an effort to reduce the cost of governance.”</w:t>
      </w:r>
    </w:p>
    <w:p>
      <w:pPr>
        <w:pStyle w:val="Style876"/>
        <w:framePr w:w="2415" w:h="12071" w:hRule="exact" w:wrap="none" w:vAnchor="page" w:hAnchor="page" w:x="1209" w:y="2698"/>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The ALOA is making a concert</w:t>
        <w:softHyphen/>
        <w:t>ed effort to provide services in a cost effective way. There is increased need to provide funds for programs such as education and legislation. This effort requires an increase in revenue, as well as a reduction in other types of costs. This proposal will save the association an estimated $10,000 each year.</w:t>
      </w:r>
    </w:p>
    <w:p>
      <w:pPr>
        <w:pStyle w:val="Style343"/>
        <w:framePr w:w="2415" w:h="12071" w:hRule="exact" w:wrap="none" w:vAnchor="page" w:hAnchor="page" w:x="1209" w:y="2698"/>
        <w:widowControl w:val="0"/>
        <w:keepNext w:val="0"/>
        <w:keepLines w:val="0"/>
        <w:shd w:val="clear" w:color="auto" w:fill="auto"/>
        <w:bidi w:val="0"/>
        <w:jc w:val="left"/>
        <w:spacing w:before="0" w:after="243" w:line="241" w:lineRule="exact"/>
        <w:ind w:left="0" w:right="0" w:firstLine="0"/>
      </w:pPr>
      <w:r>
        <w:rPr>
          <w:lang w:val="en-US" w:eastAsia="en-US" w:bidi="en-US"/>
          <w:w w:val="100"/>
          <w:spacing w:val="0"/>
          <w:color w:val="000000"/>
          <w:position w:val="0"/>
        </w:rPr>
        <w:t>Carl King, CML Chairman</w:t>
      </w:r>
    </w:p>
    <w:p>
      <w:pPr>
        <w:pStyle w:val="Style912"/>
        <w:framePr w:w="2415" w:h="12071" w:hRule="exact" w:wrap="none" w:vAnchor="page" w:hAnchor="page" w:x="1209" w:y="2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Chapters Committee</w:t>
      </w:r>
    </w:p>
    <w:p>
      <w:pPr>
        <w:pStyle w:val="Style288"/>
        <w:framePr w:w="2415" w:h="12071" w:hRule="exact" w:wrap="none" w:vAnchor="page" w:hAnchor="page" w:x="1209" w:y="269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past year has gone by so rapidly it hardly seems possible that I am again preparing my chairman’s report to the mem</w:t>
        <w:softHyphen/>
        <w:t>bership for the ALOA ’97 con</w:t>
        <w:softHyphen/>
        <w:t>vention. I am honored to have served as your ALOA Chapter chairman for the past three years.</w:t>
      </w:r>
    </w:p>
    <w:p>
      <w:pPr>
        <w:pStyle w:val="Style288"/>
        <w:framePr w:w="2415" w:h="12071" w:hRule="exact" w:wrap="none" w:vAnchor="page" w:hAnchor="page" w:x="1209" w:y="2698"/>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past year has been diffi</w:t>
        <w:softHyphen/>
        <w:t>cult for some chapters and very</w:t>
      </w:r>
    </w:p>
    <w:p>
      <w:pPr>
        <w:pStyle w:val="Style906"/>
        <w:framePr w:w="877" w:h="554" w:hRule="exact" w:wrap="none" w:vAnchor="page" w:hAnchor="page" w:x="10587" w:y="1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908"/>
        <w:framePr w:w="877" w:h="554" w:hRule="exact" w:wrap="none" w:vAnchor="page" w:hAnchor="page" w:x="10587" w:y="1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Reports</w:t>
      </w:r>
    </w:p>
    <w:p>
      <w:pPr>
        <w:pStyle w:val="Style288"/>
        <w:framePr w:w="2406" w:h="12054" w:hRule="exact" w:wrap="none" w:vAnchor="page" w:hAnchor="page" w:x="3816" w:y="27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exciting for others. We have had two chapters dissolve due to a lack of interest from its mem</w:t>
        <w:softHyphen/>
        <w:t>bers.</w:t>
      </w:r>
    </w:p>
    <w:p>
      <w:pPr>
        <w:pStyle w:val="Style288"/>
        <w:framePr w:w="2406" w:h="12054" w:hRule="exact" w:wrap="none" w:vAnchor="page" w:hAnchor="page" w:x="3816" w:y="27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are currently supporting 33 chapters in the USA and one chapter in Korea. Our newest chapter, which started within the past year, is the Nutmeg Chapter in Connecticut. In March 1997, our Hong Kong chapter notified our headquar</w:t>
        <w:softHyphen/>
        <w:t>ters that they were returning to their chapter charter due to the pending political changes in that country. I certainly wish them well as they continue in their endeavor to better their craft and follow the ideals set for them as members of ALOA. Their new association name will be “The Associated Locksmiths of China.”</w:t>
      </w:r>
    </w:p>
    <w:p>
      <w:pPr>
        <w:pStyle w:val="Style288"/>
        <w:framePr w:w="2406" w:h="12054" w:hRule="exact" w:wrap="none" w:vAnchor="page" w:hAnchor="page" w:x="3816" w:y="27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At the convention in New Orleans, everyone enjoyed themselves at the annual offi</w:t>
        <w:softHyphen/>
        <w:t>cers’ ice cream social. I always enjoy the comments and sug</w:t>
        <w:softHyphen/>
        <w:t>gestions shared at this event and will repeat it in Reno this year. A new attendance award will be given out again this year, so encourage all of our past and present officers to attend.</w:t>
      </w:r>
    </w:p>
    <w:p>
      <w:pPr>
        <w:pStyle w:val="Style288"/>
        <w:framePr w:w="2406" w:h="12054" w:hRule="exact" w:wrap="none" w:vAnchor="page" w:hAnchor="page" w:x="3816" w:y="27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major accomplishment this years was the revision of the officer training course, which was offered for the first time at the MLANJ show in April. It has also been given at the Nut</w:t>
        <w:softHyphen/>
        <w:t>meg chapter. This is an invalu</w:t>
        <w:softHyphen/>
        <w:t>able tool that is available to any chapter free of charge. It will help you to understand your role better, and help you per</w:t>
        <w:softHyphen/>
        <w:t>form more efficiently.</w:t>
      </w:r>
    </w:p>
    <w:p>
      <w:pPr>
        <w:pStyle w:val="Style288"/>
        <w:framePr w:w="2406" w:h="12054" w:hRule="exact" w:wrap="none" w:vAnchor="page" w:hAnchor="page" w:x="3816" w:y="271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chapter recognition plaque was purchased for display in the ALOA office. It will have the name and location of all current</w:t>
      </w:r>
    </w:p>
    <w:p>
      <w:pPr>
        <w:pStyle w:val="Style288"/>
        <w:framePr w:w="2410" w:h="2699" w:hRule="exact" w:wrap="none" w:vAnchor="page" w:hAnchor="page" w:x="6427" w:y="272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chapters listed.</w:t>
      </w:r>
    </w:p>
    <w:p>
      <w:pPr>
        <w:pStyle w:val="Style288"/>
        <w:framePr w:w="2410" w:h="2699" w:hRule="exact" w:wrap="none" w:vAnchor="page" w:hAnchor="page" w:x="6427" w:y="272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have attended several Key</w:t>
        <w:softHyphen/>
        <w:t>stone State Chapter meetings this year, and was asked to join the Garden State Chapter mem</w:t>
        <w:softHyphen/>
        <w:t>bers for their meeting during the MLANJ show. Thanks again to all of you for your sup</w:t>
        <w:softHyphen/>
        <w:t>port. See you in Reno!</w:t>
      </w:r>
    </w:p>
    <w:p>
      <w:pPr>
        <w:pStyle w:val="Style343"/>
        <w:framePr w:w="2410" w:h="2699" w:hRule="exact" w:wrap="none" w:vAnchor="page" w:hAnchor="page" w:x="6427" w:y="2729"/>
        <w:widowControl w:val="0"/>
        <w:keepNext w:val="0"/>
        <w:keepLines w:val="0"/>
        <w:shd w:val="clear" w:color="auto" w:fill="auto"/>
        <w:bidi w:val="0"/>
        <w:jc w:val="left"/>
        <w:spacing w:before="0" w:after="0" w:line="240" w:lineRule="exact"/>
        <w:ind w:left="0" w:right="600" w:firstLine="0"/>
      </w:pPr>
      <w:r>
        <w:rPr>
          <w:lang w:val="en-US" w:eastAsia="en-US" w:bidi="en-US"/>
          <w:w w:val="100"/>
          <w:spacing w:val="0"/>
          <w:color w:val="000000"/>
          <w:position w:val="0"/>
        </w:rPr>
        <w:t>Dana L. Barnum, CML Chairman</w:t>
      </w:r>
    </w:p>
    <w:p>
      <w:pPr>
        <w:pStyle w:val="Style912"/>
        <w:framePr w:w="2410" w:h="9154" w:hRule="exact" w:wrap="none" w:vAnchor="page" w:hAnchor="page" w:x="6427" w:y="56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Convention Committee</w:t>
      </w:r>
    </w:p>
    <w:p>
      <w:pPr>
        <w:pStyle w:val="Style288"/>
        <w:framePr w:w="2410" w:h="9154" w:hRule="exact" w:wrap="none" w:vAnchor="page" w:hAnchor="page" w:x="6427" w:y="56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Convention Committee and staff had a busy, productive year. The attendance at the con</w:t>
        <w:softHyphen/>
        <w:t>vention in both New Orleans and Orlando was not as good as we had expected. As a result of this, the ALOA board and staff have worked all year to make improvements in the conven</w:t>
        <w:softHyphen/>
        <w:t>tion. This process started with a marketing meeting held at LedgerWorld in November 1996. Several of the ALOA exhibitors attended this meet</w:t>
        <w:softHyphen/>
        <w:t>ing along with Carmen Mur- phey, CMP, the ALOA associate executive director; David Low</w:t>
        <w:softHyphen/>
        <w:t>ell, CML, CMS, ALOA’s presi</w:t>
        <w:softHyphen/>
        <w:t>dent; as well as myself. At this meeting, various changes to the convention and exhibition were discussed as well as new mar</w:t>
        <w:softHyphen/>
        <w:t>keting strategies.</w:t>
      </w:r>
    </w:p>
    <w:p>
      <w:pPr>
        <w:pStyle w:val="Style288"/>
        <w:framePr w:w="2410" w:h="9154" w:hRule="exact" w:wrap="none" w:vAnchor="page" w:hAnchor="page" w:x="6427" w:y="56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a result of this meeting and other research, ALOA has made changes to the format, activities and marketing approach for the convention.</w:t>
      </w:r>
    </w:p>
    <w:p>
      <w:pPr>
        <w:pStyle w:val="Style288"/>
        <w:framePr w:w="2410" w:h="9154" w:hRule="exact" w:wrap="none" w:vAnchor="page" w:hAnchor="page" w:x="6427" w:y="56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 shortened the convention by one day. Many new classes are being offered. The days and times for the Membership Meeting and banquet were changed. We added many half</w:t>
        <w:softHyphen/>
        <w:t>day classes. Admission to the exhibits is free. The show is now called the ALOA Security</w:t>
      </w:r>
    </w:p>
    <w:p>
      <w:pPr>
        <w:pStyle w:val="Style288"/>
        <w:framePr w:w="2410" w:h="6530" w:hRule="exact" w:wrap="none" w:vAnchor="page" w:hAnchor="page" w:x="9020" w:y="27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Expo. Virtually every aspect of the convention was investigated to see if there was a way to make an improvement.</w:t>
      </w:r>
    </w:p>
    <w:p>
      <w:pPr>
        <w:pStyle w:val="Style288"/>
        <w:framePr w:w="2410" w:h="6530" w:hRule="exact" w:wrap="none" w:vAnchor="page" w:hAnchor="page" w:x="9020" w:y="27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Most members should have noticed the “Under Construc</w:t>
        <w:softHyphen/>
        <w:t>tion” theme we have used this year. This was to emphasize that significant changes were made to the convention. In addition to this approach, marketing efforts were made specifically addressing institutional lock</w:t>
        <w:softHyphen/>
        <w:t>smiths. We also advertised in a number of new publications, attempting to reach security professionals who were not aware of the ALOA convention.</w:t>
      </w:r>
    </w:p>
    <w:p>
      <w:pPr>
        <w:pStyle w:val="Style288"/>
        <w:framePr w:w="2410" w:h="6530" w:hRule="exact" w:wrap="none" w:vAnchor="page" w:hAnchor="page" w:x="9020" w:y="27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At press time, it was too soon to tell for sure—but early regis</w:t>
        <w:softHyphen/>
        <w:t>trations are ahead of the last two years. It may be that all the work has paid off and we will see a much better attendance in Reno.</w:t>
      </w:r>
    </w:p>
    <w:p>
      <w:pPr>
        <w:pStyle w:val="Style343"/>
        <w:framePr w:w="2410" w:h="6530" w:hRule="exact" w:wrap="none" w:vAnchor="page" w:hAnchor="page" w:x="9020" w:y="27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Ray Lusk, CML Chairman</w:t>
      </w:r>
    </w:p>
    <w:p>
      <w:pPr>
        <w:pStyle w:val="Style912"/>
        <w:framePr w:w="2410" w:h="5308" w:hRule="exact" w:wrap="none" w:vAnchor="page" w:hAnchor="page" w:x="9020" w:y="945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Education Committee</w:t>
      </w:r>
    </w:p>
    <w:p>
      <w:pPr>
        <w:pStyle w:val="Style288"/>
        <w:framePr w:w="2410" w:h="5308" w:hRule="exact" w:wrap="none" w:vAnchor="page" w:hAnchor="page" w:x="9020" w:y="945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Education Committee has sponsored 10 days of classes for various associations and chap</w:t>
        <w:softHyphen/>
        <w:t>ters, eight class days at Texas Locksmith Association conven</w:t>
        <w:softHyphen/>
        <w:t>tion, 20 class days at Master Locksmiths Association of New Jersey, five class days for New Mexico Association, and, in May, held our first five-day Basic Locksmithing class for Defense Personnel Support Cen</w:t>
        <w:softHyphen/>
        <w:t>ter in Philadelphia, PA. We have planned 45 full day classes, 28 half day classes and four seminars for ALOA ’97 in Reno, and have scheduled a number of other classes after the annual convention.</w:t>
      </w:r>
    </w:p>
    <w:p>
      <w:pPr>
        <w:pStyle w:val="Style288"/>
        <w:framePr w:w="2410" w:h="5308" w:hRule="exact" w:wrap="none" w:vAnchor="page" w:hAnchor="page" w:x="9020" w:y="945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 developed six new class</w:t>
        <w:softHyphen/>
        <w:t>es, which have never been given</w:t>
      </w:r>
    </w:p>
    <w:p>
      <w:pPr>
        <w:pStyle w:val="Style400"/>
        <w:framePr w:wrap="none" w:vAnchor="page" w:hAnchor="page" w:x="9029" w:y="15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508"/>
        <w:framePr w:wrap="none" w:vAnchor="page" w:hAnchor="page" w:x="10831" w:y="15062"/>
        <w:widowControl w:val="0"/>
        <w:keepNext w:val="0"/>
        <w:keepLines w:val="0"/>
        <w:shd w:val="clear" w:color="auto" w:fill="auto"/>
        <w:bidi w:val="0"/>
        <w:jc w:val="left"/>
        <w:spacing w:before="0" w:after="0"/>
        <w:ind w:left="0" w:right="0" w:firstLine="0"/>
      </w:pPr>
      <w:r>
        <w:rPr>
          <w:rStyle w:val="CharStyle911"/>
          <w:b/>
          <w:bCs/>
          <w:i/>
          <w:iCs/>
        </w:rPr>
        <w:t>Keynotes</w:t>
      </w:r>
    </w:p>
    <w:p>
      <w:pPr>
        <w:framePr w:wrap="none" w:vAnchor="page" w:hAnchor="page" w:x="11526" w:y="14903"/>
        <w:widowControl w:val="0"/>
        <w:rPr>
          <w:sz w:val="2"/>
          <w:szCs w:val="2"/>
        </w:rPr>
      </w:pPr>
      <w:r>
        <w:pict>
          <v:shape id="_x0000_s1166" type="#_x0000_t75" style="width:23pt;height:24pt;">
            <v:imagedata r:id="rId285" r:href="rId286"/>
          </v:shape>
        </w:pic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06"/>
        <w:framePr w:w="877" w:h="545" w:hRule="exact" w:wrap="none" w:vAnchor="page" w:hAnchor="page" w:x="1206" w:y="1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908"/>
        <w:framePr w:w="877" w:h="545" w:hRule="exact" w:wrap="none" w:vAnchor="page" w:hAnchor="page" w:x="1206" w:y="101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Reports</w:t>
      </w:r>
    </w:p>
    <w:p>
      <w:pPr>
        <w:pStyle w:val="Style288"/>
        <w:framePr w:w="2401" w:h="12019" w:hRule="exact" w:wrap="none" w:vAnchor="page" w:hAnchor="page" w:x="1201" w:y="274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before, with the able assistance of some fine instructors. These will be available in Reno. We have negotiated an agreement with Sargent &amp; Greenleaf to have ACE do future S&amp;G certi</w:t>
        <w:softHyphen/>
        <w:t>fication classes, as well as have an agreement to develop certifi</w:t>
        <w:softHyphen/>
        <w:t>cation classes for National Cabi</w:t>
        <w:softHyphen/>
        <w:t>net Lock and Fort Lock Compa</w:t>
        <w:softHyphen/>
        <w:t>ny. These should be available early in 1998 with S&amp;G classes available after the convention in Reno.</w:t>
      </w:r>
    </w:p>
    <w:p>
      <w:pPr>
        <w:pStyle w:val="Style288"/>
        <w:framePr w:w="2401" w:h="12019" w:hRule="exact" w:wrap="none" w:vAnchor="page" w:hAnchor="page" w:x="1201" w:y="274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Education Committee, Board and staff worked dili</w:t>
        <w:softHyphen/>
        <w:t>gently to purchase the Sim</w:t>
        <w:softHyphen/>
        <w:t>plex/Unican Manipulation class and copyrights to the manual and all material for this class so that this is now an ACE class and available to anyone request</w:t>
        <w:softHyphen/>
        <w:t>ing it at a very reasonable cost. The manuals will be available from ALOA headquarters.</w:t>
      </w:r>
    </w:p>
    <w:p>
      <w:pPr>
        <w:pStyle w:val="Style288"/>
        <w:framePr w:w="2401" w:h="12019" w:hRule="exact" w:wrap="none" w:vAnchor="page" w:hAnchor="page" w:x="1201" w:y="274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All education material has been inventoried, properly pack</w:t>
        <w:softHyphen/>
        <w:t>aged and new material is being secured so that the ACE classes will have the most up-to-date and best equipment available for educating the members of ALOA and others. The Educa</w:t>
        <w:softHyphen/>
        <w:t>tion Committee and Board are working diligently to fund and hire an education manager for Dallas. This individual will be responsible for the PRP as well as ALOA’s continuing education classes, and will be available as a resource for all members of ALOA.</w:t>
      </w:r>
    </w:p>
    <w:p>
      <w:pPr>
        <w:pStyle w:val="Style288"/>
        <w:framePr w:w="2401" w:h="12019" w:hRule="exact" w:wrap="none" w:vAnchor="page" w:hAnchor="page" w:x="1201" w:y="274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locksmith manual has been located and made available at a very reasonable cost to all mem</w:t>
        <w:softHyphen/>
        <w:t>bers of ALOA—through the Education Committee and staff efforts. The Committee and Board of Directors has listened to you, the member, and is try</w:t>
        <w:softHyphen/>
      </w:r>
    </w:p>
    <w:p>
      <w:pPr>
        <w:pStyle w:val="Style288"/>
        <w:framePr w:w="2401" w:h="12043" w:hRule="exact" w:wrap="none" w:vAnchor="page" w:hAnchor="page" w:x="3798" w:y="27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ing to respond as well as we can with the available funding.</w:t>
      </w:r>
    </w:p>
    <w:p>
      <w:pPr>
        <w:pStyle w:val="Style288"/>
        <w:framePr w:w="2401" w:h="12043" w:hRule="exact" w:wrap="none" w:vAnchor="page" w:hAnchor="page" w:x="3798" w:y="27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Education Chairman, I wish to thank the entire com</w:t>
        <w:softHyphen/>
        <w:t>mittee, the Board of Directors and staff, and most of all, You, the member, for your support and assistance this past two years. It is my hope that I will be able to continue to serve you in the years to come.</w:t>
      </w:r>
    </w:p>
    <w:p>
      <w:pPr>
        <w:pStyle w:val="Style343"/>
        <w:framePr w:w="2401" w:h="12043" w:hRule="exact" w:wrap="none" w:vAnchor="page" w:hAnchor="page" w:x="3798" w:y="2728"/>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James H. Glazier, CML Chairman</w:t>
      </w:r>
    </w:p>
    <w:p>
      <w:pPr>
        <w:pStyle w:val="Style912"/>
        <w:framePr w:w="2401" w:h="12043" w:hRule="exact" w:wrap="none" w:vAnchor="page" w:hAnchor="page" w:x="3798" w:y="27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Finance Committee</w:t>
      </w:r>
    </w:p>
    <w:p>
      <w:pPr>
        <w:pStyle w:val="Style288"/>
        <w:framePr w:w="2401" w:h="12043" w:hRule="exact" w:wrap="none" w:vAnchor="page" w:hAnchor="page" w:x="3798" w:y="27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Finance Committee met as usual, twice during the last 12 months. However business was not conducted as usual. Due to the implementation of a Strate</w:t>
        <w:softHyphen/>
        <w:t>gic Planning Committee’s rec</w:t>
        <w:softHyphen/>
        <w:t>ommended change in the for</w:t>
        <w:softHyphen/>
        <w:t>mat of ALOA board meetings, the Finance Committee started both the fall and spring board meetings by presenting to the entire board, a detailed overview of the current status of the ALOA budget. This presenta</w:t>
        <w:softHyphen/>
        <w:t>tion took place during what is referred to as the meeting of the Committee Of The Whole. The purpose of this meeting format is to assure that each and every board member is equally informed on any and all busi</w:t>
        <w:softHyphen/>
        <w:t>ness being carried out, or being planned, by an ALOA Commit</w:t>
        <w:softHyphen/>
        <w:t>tee. This allows for all ALOA board members to participate in the formulation of all commit</w:t>
        <w:softHyphen/>
        <w:t>tee agendas. This also assures that each board member is com</w:t>
        <w:softHyphen/>
        <w:t>pletely aware of ALOAs finan</w:t>
        <w:softHyphen/>
        <w:t>cial condition prior to, not after, individual committee meetings.</w:t>
      </w:r>
    </w:p>
    <w:p>
      <w:pPr>
        <w:pStyle w:val="Style288"/>
        <w:framePr w:w="2401" w:h="12043" w:hRule="exact" w:wrap="none" w:vAnchor="page" w:hAnchor="page" w:x="3798" w:y="27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process implemented by your existing board of directors at the direction of President David Lowell, I personally</w:t>
      </w:r>
    </w:p>
    <w:p>
      <w:pPr>
        <w:pStyle w:val="Style288"/>
        <w:framePr w:w="2406" w:h="12057" w:hRule="exact" w:wrap="none" w:vAnchor="page" w:hAnchor="page" w:x="6415" w:y="27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believe, has had the effect of raising all the shades and turn</w:t>
        <w:softHyphen/>
        <w:t>ing on all the lights during a board meeting. Your entire board met in the fall of 1996 and participated fully in prepar</w:t>
        <w:softHyphen/>
        <w:t>ing the 1997 ALOA budget, and in the review of the 1996 budget. And again, at the spring board meeting, the same process was followed.</w:t>
      </w:r>
    </w:p>
    <w:p>
      <w:pPr>
        <w:pStyle w:val="Style288"/>
        <w:framePr w:w="2406" w:h="12057" w:hRule="exact" w:wrap="none" w:vAnchor="page" w:hAnchor="page" w:x="6415" w:y="2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financial picture for ALOA at the end of 1996, as you can tell by reviewing the printed 1996 Auditor’s Report, was less than desirable. This was due largely to very optimistic budget projections made in fall of 1995 for the 1996 year in the areas of membership recruit</w:t>
        <w:softHyphen/>
        <w:t>ment and convention atten</w:t>
        <w:softHyphen/>
        <w:t>dance. The net effect of the 1995 budget process ended in the depletion of much of the ALOA cash reserves.</w:t>
      </w:r>
    </w:p>
    <w:p>
      <w:pPr>
        <w:pStyle w:val="Style288"/>
        <w:framePr w:w="2406" w:h="12057" w:hRule="exact" w:wrap="none" w:vAnchor="page" w:hAnchor="page" w:x="6415" w:y="2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process of preparing the 1997 annual budget concentrat</w:t>
        <w:softHyphen/>
        <w:t>ed on conservative projections for growth in income and dras</w:t>
        <w:softHyphen/>
        <w:t>tically reducing expenditures in all areas possible. The end result is a 1997 budget formulated by the entire Board of Directors, not just five or six Finance Committee members. We feel that the 1997 budget is on track to getting the finances under control, and with the leadership of the entire board, ALOA’s financial condition will begin showing considerable improvements.</w:t>
      </w:r>
    </w:p>
    <w:p>
      <w:pPr>
        <w:pStyle w:val="Style288"/>
        <w:framePr w:w="2406" w:h="12057" w:hRule="exact" w:wrap="none" w:vAnchor="page" w:hAnchor="page" w:x="6415" w:y="2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Finance Committee, as of May 1, 1997, can report to you that the Safe and Vault Technicians Association appears to be strengthening financially and has not increased its debt to ALOA since September of 1996. All of the SAVTA debt to</w:t>
      </w:r>
    </w:p>
    <w:p>
      <w:pPr>
        <w:pStyle w:val="Style288"/>
        <w:framePr w:w="2410" w:h="12087" w:hRule="exact" w:wrap="none" w:vAnchor="page" w:hAnchor="page" w:x="9021" w:y="2688"/>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ALOA is now covered under a loan contract and we hope to see the debt begin to reduce in 1997. All services provided by the ALOA staff at this time are being charged and collected on a monthly basis.</w:t>
      </w:r>
    </w:p>
    <w:p>
      <w:pPr>
        <w:pStyle w:val="Style288"/>
        <w:framePr w:w="2410" w:h="12087" w:hRule="exact" w:wrap="none" w:vAnchor="page" w:hAnchor="page" w:x="9021" w:y="2688"/>
        <w:widowControl w:val="0"/>
        <w:keepNext w:val="0"/>
        <w:keepLines w:val="0"/>
        <w:shd w:val="clear" w:color="auto" w:fill="auto"/>
        <w:bidi w:val="0"/>
        <w:jc w:val="left"/>
        <w:spacing w:before="0" w:after="0" w:line="243" w:lineRule="exact"/>
        <w:ind w:left="0" w:right="0" w:firstLine="240"/>
      </w:pPr>
      <w:r>
        <w:rPr>
          <w:lang w:val="en-US" w:eastAsia="en-US" w:bidi="en-US"/>
          <w:w w:val="100"/>
          <w:spacing w:val="0"/>
          <w:color w:val="000000"/>
          <w:position w:val="0"/>
        </w:rPr>
        <w:t>If you have questions or com</w:t>
        <w:softHyphen/>
        <w:t>ments concerning ALOA’s Finance Report, please contact me, or any of your board mem</w:t>
        <w:softHyphen/>
        <w:t>bers.</w:t>
      </w:r>
    </w:p>
    <w:p>
      <w:pPr>
        <w:pStyle w:val="Style343"/>
        <w:framePr w:w="2410" w:h="12087" w:hRule="exact" w:wrap="none" w:vAnchor="page" w:hAnchor="page" w:x="9021" w:y="2688"/>
        <w:widowControl w:val="0"/>
        <w:keepNext w:val="0"/>
        <w:keepLines w:val="0"/>
        <w:shd w:val="clear" w:color="auto" w:fill="auto"/>
        <w:bidi w:val="0"/>
        <w:jc w:val="left"/>
        <w:spacing w:before="0" w:after="243" w:line="243" w:lineRule="exact"/>
        <w:ind w:left="0" w:right="0" w:firstLine="0"/>
      </w:pPr>
      <w:r>
        <w:rPr>
          <w:lang w:val="en-US" w:eastAsia="en-US" w:bidi="en-US"/>
          <w:w w:val="100"/>
          <w:spacing w:val="0"/>
          <w:color w:val="000000"/>
          <w:position w:val="0"/>
        </w:rPr>
        <w:t>Dallas C. Brooks Chairman</w:t>
      </w:r>
    </w:p>
    <w:p>
      <w:pPr>
        <w:pStyle w:val="Style912"/>
        <w:framePr w:w="2410" w:h="12087" w:hRule="exact" w:wrap="none" w:vAnchor="page" w:hAnchor="page" w:x="9021" w:y="26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Grievance Committee</w:t>
      </w:r>
    </w:p>
    <w:p>
      <w:pPr>
        <w:pStyle w:val="Style288"/>
        <w:framePr w:w="2410" w:h="12087" w:hRule="exact" w:wrap="none" w:vAnchor="page" w:hAnchor="page" w:x="9021" w:y="26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committee met at the fall 1996 and spring 1997 board meetings. Several grievances were reviewed and action was taken in the proper manner. The committee is in the process of revising the Grievance Commit</w:t>
        <w:softHyphen/>
        <w:t>tee Procedure Manual and a draft of the latter is under board review.</w:t>
      </w:r>
    </w:p>
    <w:p>
      <w:pPr>
        <w:pStyle w:val="Style343"/>
        <w:framePr w:w="2410" w:h="12087" w:hRule="exact" w:wrap="none" w:vAnchor="page" w:hAnchor="page" w:x="9021" w:y="2688"/>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Robert Stafford, CPL Chairman</w:t>
      </w:r>
    </w:p>
    <w:p>
      <w:pPr>
        <w:pStyle w:val="Style912"/>
        <w:framePr w:w="2410" w:h="12087" w:hRule="exact" w:wrap="none" w:vAnchor="page" w:hAnchor="page" w:x="9021" w:y="26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Legislative Committee</w:t>
      </w:r>
    </w:p>
    <w:p>
      <w:pPr>
        <w:pStyle w:val="Style288"/>
        <w:framePr w:w="2410" w:h="12087" w:hRule="exact" w:wrap="none" w:vAnchor="page" w:hAnchor="page" w:x="9021" w:y="26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Legislative Committee has been extremely active again this year, helping locksmiths with their legislative endeavors and concerns. This year we have changed our monitoring service and, as a result, have reduced our expenses by more than $40,000. We feel we have been able to provide better monitor</w:t>
        <w:softHyphen/>
        <w:t>ing service to our members with our new provider. The weekly monitoring updates are available on the website at aloa.org. This will give members the quickest possible access to legislative action across the country. We have also been contacting mem</w:t>
        <w:softHyphen/>
        <w:t>bers through our legislative con</w:t>
        <w:softHyphen/>
        <w:t>tact network program in states</w:t>
      </w:r>
    </w:p>
    <w:p>
      <w:pPr>
        <w:pStyle w:val="Style508"/>
        <w:framePr w:wrap="none" w:vAnchor="page" w:hAnchor="page" w:x="1182" w:y="15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0"/>
        <w:framePr w:wrap="none" w:vAnchor="page" w:hAnchor="page" w:x="2562" w:y="15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06"/>
        <w:framePr w:w="878" w:h="555" w:hRule="exact" w:wrap="none" w:vAnchor="page" w:hAnchor="page" w:x="10580" w:y="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908"/>
        <w:framePr w:w="878" w:h="555" w:hRule="exact" w:wrap="none" w:vAnchor="page" w:hAnchor="page" w:x="10580" w:y="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Reports</w:t>
      </w:r>
    </w:p>
    <w:p>
      <w:pPr>
        <w:pStyle w:val="Style288"/>
        <w:framePr w:w="2403" w:h="12077" w:hRule="exact" w:wrap="none" w:vAnchor="page" w:hAnchor="page" w:x="1209" w:y="26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where there is pending legisla</w:t>
        <w:softHyphen/>
        <w:t>tion that may affect locksmiths. To date, there have been more than 42 bills that have been introduced in 26 different states.</w:t>
      </w:r>
    </w:p>
    <w:p>
      <w:pPr>
        <w:pStyle w:val="Style288"/>
        <w:framePr w:w="2403" w:h="12077" w:hRule="exact" w:wrap="none" w:vAnchor="page" w:hAnchor="page" w:x="1209" w:y="26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February, the legislative committee met with representa</w:t>
        <w:softHyphen/>
        <w:t>tives from the National Lock</w:t>
        <w:softHyphen/>
        <w:t>smith Supplies Association (NLSA).</w:t>
      </w:r>
    </w:p>
    <w:p>
      <w:pPr>
        <w:pStyle w:val="Style288"/>
        <w:framePr w:w="2403" w:h="12077" w:hRule="exact" w:wrap="none" w:vAnchor="page" w:hAnchor="page" w:x="1209" w:y="26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year, we will again have representation at the National Association of Security and Investigative Regulators (NASIR) meetings. It is very important to the ALOA mem</w:t>
        <w:softHyphen/>
        <w:t>bers to stay informed of the leg</w:t>
        <w:softHyphen/>
        <w:t>islative agenda of this group.</w:t>
      </w:r>
    </w:p>
    <w:p>
      <w:pPr>
        <w:pStyle w:val="Style288"/>
        <w:framePr w:w="2403" w:h="12077" w:hRule="exact" w:wrap="none" w:vAnchor="page" w:hAnchor="page" w:x="1209" w:y="26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will also continue to attend the National Burglar and Fire Alarm Association confer</w:t>
        <w:softHyphen/>
        <w:t>ences in an effort to continue to have a working relationship with both the NBFAA and alarm associations around the country.</w:t>
      </w:r>
    </w:p>
    <w:p>
      <w:pPr>
        <w:pStyle w:val="Style288"/>
        <w:framePr w:w="2403" w:h="12077" w:hRule="exact" w:wrap="none" w:vAnchor="page" w:hAnchor="page" w:x="1209" w:y="26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am pleased to report that the Maryland locksmiths have had a productive year. They were successful in being includ</w:t>
        <w:softHyphen/>
        <w:t>ed in legislation that will regu</w:t>
        <w:softHyphen/>
        <w:t>late the locksmiths and alarm industry in Maryland. The gov</w:t>
        <w:softHyphen/>
        <w:t>ernor of Maryland signed House Bill 1137 on May 5, 1997.</w:t>
      </w:r>
    </w:p>
    <w:p>
      <w:pPr>
        <w:pStyle w:val="Style288"/>
        <w:framePr w:w="2403" w:h="12077" w:hRule="exact" w:wrap="none" w:vAnchor="page" w:hAnchor="page" w:x="1209" w:y="26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Locksmiths in Illinois were busy this year applying for their locksmith license. The law went into effect on Jan. 1, 1997. Although enforcement will be held until June 1, 1997 to allow time for the processing of appli</w:t>
        <w:softHyphen/>
        <w:t>cations. The grandfathering period will end on Jan. 1, 1998.</w:t>
      </w:r>
    </w:p>
    <w:p>
      <w:pPr>
        <w:pStyle w:val="Style288"/>
        <w:framePr w:w="2403" w:h="12077" w:hRule="exact" w:wrap="none" w:vAnchor="page" w:hAnchor="page" w:x="1209" w:y="26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an effort to continue to provide our members with the best possible legislative support without having to spend a large portion of the dues, we are</w:t>
      </w:r>
    </w:p>
    <w:p>
      <w:pPr>
        <w:pStyle w:val="Style288"/>
        <w:framePr w:w="2408" w:h="12063" w:hRule="exact" w:wrap="none" w:vAnchor="page" w:hAnchor="page" w:x="3804" w:y="271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working on a fundraising cam</w:t>
        <w:softHyphen/>
        <w:t>paign for legislative and lobby</w:t>
        <w:softHyphen/>
        <w:t>ing activities. Some members of the ALOA board have kicked off the campaign by contribut</w:t>
        <w:softHyphen/>
        <w:t>ing over $5,500 to this fund. Look for more information on this program to be arriving very soon.</w:t>
      </w:r>
    </w:p>
    <w:p>
      <w:pPr>
        <w:pStyle w:val="Style343"/>
        <w:framePr w:w="2408" w:h="12063" w:hRule="exact" w:wrap="none" w:vAnchor="page" w:hAnchor="page" w:x="3804" w:y="2711"/>
        <w:widowControl w:val="0"/>
        <w:keepNext w:val="0"/>
        <w:keepLines w:val="0"/>
        <w:shd w:val="clear" w:color="auto" w:fill="auto"/>
        <w:bidi w:val="0"/>
        <w:jc w:val="left"/>
        <w:spacing w:before="0" w:after="242" w:line="241" w:lineRule="exact"/>
        <w:ind w:left="0" w:right="0" w:firstLine="0"/>
      </w:pPr>
      <w:r>
        <w:rPr>
          <w:lang w:val="en-US" w:eastAsia="en-US" w:bidi="en-US"/>
          <w:w w:val="100"/>
          <w:spacing w:val="0"/>
          <w:color w:val="000000"/>
          <w:position w:val="0"/>
        </w:rPr>
        <w:t>John J. Greenan, CPL, CPS Chairman</w:t>
      </w:r>
    </w:p>
    <w:p>
      <w:pPr>
        <w:pStyle w:val="Style912"/>
        <w:framePr w:w="2408" w:h="12063" w:hRule="exact" w:wrap="none" w:vAnchor="page" w:hAnchor="page" w:x="3804" w:y="271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Libraiy/Museum Committee</w:t>
      </w:r>
    </w:p>
    <w:p>
      <w:pPr>
        <w:pStyle w:val="Style288"/>
        <w:framePr w:w="2408" w:h="12063" w:hRule="exact" w:wrap="none" w:vAnchor="page" w:hAnchor="page" w:x="3804" w:y="271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Two major events for the Robert Bell Museum in the past year were the open house held in November for attendees of the Great Texas Antique Padlock Show and the inclusion of dis</w:t>
        <w:softHyphen/>
        <w:t>play cases from the museum on the trade show floor at this year’s convention.</w:t>
      </w:r>
    </w:p>
    <w:p>
      <w:pPr>
        <w:pStyle w:val="Style288"/>
        <w:framePr w:w="2408" w:h="12063" w:hRule="exact" w:wrap="none" w:vAnchor="page" w:hAnchor="page" w:x="3804" w:y="271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At the open house, several “for sale” items from the muse</w:t>
        <w:softHyphen/>
        <w:t>um’s showcase were sold to guests, adding $708 to the museum’s $43,000 building fund. The committee continues its feasibility studies on the best permanent building plans for the museum’s collection. To fur</w:t>
        <w:softHyphen/>
        <w:t>ther the museum’s financial health and future, the commit</w:t>
        <w:softHyphen/>
        <w:t>tee is endeavoring to obtain tax- free status.</w:t>
      </w:r>
    </w:p>
    <w:p>
      <w:pPr>
        <w:pStyle w:val="Style288"/>
        <w:framePr w:w="2408" w:h="12063" w:hRule="exact" w:wrap="none" w:vAnchor="page" w:hAnchor="page" w:x="3804" w:y="271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committee is encourag</w:t>
        <w:softHyphen/>
        <w:t xml:space="preserve">ing the association to advocate the preservation of locksmithing through the promotion of lock collector shows in </w:t>
      </w:r>
      <w:r>
        <w:rPr>
          <w:rStyle w:val="CharStyle914"/>
          <w:b w:val="0"/>
          <w:bCs w:val="0"/>
        </w:rPr>
        <w:t>Keynotes</w:t>
      </w:r>
      <w:r>
        <w:rPr>
          <w:lang w:val="en-US" w:eastAsia="en-US" w:bidi="en-US"/>
          <w:w w:val="100"/>
          <w:spacing w:val="0"/>
          <w:color w:val="000000"/>
          <w:position w:val="0"/>
        </w:rPr>
        <w:t xml:space="preserve"> and placing photos of museum arti</w:t>
        <w:softHyphen/>
        <w:t>facts on the association’s web page. The committee is also exploring the possibility of making a video tape of the museum’s collection as an alter</w:t>
        <w:softHyphen/>
        <w:t>native way for members to view the artifacts.</w:t>
      </w:r>
    </w:p>
    <w:p>
      <w:pPr>
        <w:pStyle w:val="Style288"/>
        <w:framePr w:w="2408" w:h="12063" w:hRule="exact" w:wrap="none" w:vAnchor="page" w:hAnchor="page" w:x="3804" w:y="271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display cases at this year’s convention also include</w:t>
      </w:r>
    </w:p>
    <w:p>
      <w:pPr>
        <w:pStyle w:val="Style288"/>
        <w:framePr w:w="2398" w:h="12046" w:hRule="exact" w:wrap="none" w:vAnchor="page" w:hAnchor="page" w:x="6427" w:y="27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items from various California lock collectors. The committee would like to express its thanks for their participation.</w:t>
      </w:r>
    </w:p>
    <w:p>
      <w:pPr>
        <w:pStyle w:val="Style288"/>
        <w:framePr w:w="2398" w:h="12046" w:hRule="exact" w:wrap="none" w:vAnchor="page" w:hAnchor="page" w:x="6427" w:y="27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video lending library continues to prove useful for ALOA chapters as well as the education of individual mem</w:t>
        <w:softHyphen/>
        <w:t>bers. Impressioning and auto</w:t>
        <w:softHyphen/>
        <w:t>motive topics are the most fre</w:t>
        <w:softHyphen/>
        <w:t>quently requested. The video critique form has been revised in hopes of obtaining additional feedback to improve ALOA’s offerings, and the committee is in the process of reviewing all the tapes to ensure their timeli</w:t>
        <w:softHyphen/>
        <w:t>ness and usefulness. Several videos are to be added in the coming year, including the one required by the Texas legislation for alarm and locksmith licens</w:t>
        <w:softHyphen/>
        <w:t>es.</w:t>
      </w:r>
    </w:p>
    <w:p>
      <w:pPr>
        <w:pStyle w:val="Style343"/>
        <w:framePr w:w="2398" w:h="12046" w:hRule="exact" w:wrap="none" w:vAnchor="page" w:hAnchor="page" w:x="6427" w:y="2727"/>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Anthony Ramunno, CML, CPS Chairman</w:t>
      </w:r>
    </w:p>
    <w:p>
      <w:pPr>
        <w:pStyle w:val="Style912"/>
        <w:framePr w:w="2398" w:h="12046" w:hRule="exact" w:wrap="none" w:vAnchor="page" w:hAnchor="page" w:x="6427" w:y="272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Membership Committee</w:t>
      </w:r>
    </w:p>
    <w:p>
      <w:pPr>
        <w:pStyle w:val="Style288"/>
        <w:framePr w:w="2398" w:h="12046" w:hRule="exact" w:wrap="none" w:vAnchor="page" w:hAnchor="page" w:x="6427" w:y="272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Membership recruitment was a major focus in the year past. A direct mail campaign began shortly after the beginning of 1997, and continues—with increasingly optimistic results. The committee would like to extend a hearty thanks to the industry partners who have helped launch this critical effort.</w:t>
      </w:r>
    </w:p>
    <w:p>
      <w:pPr>
        <w:pStyle w:val="Style288"/>
        <w:framePr w:w="2398" w:h="12046" w:hRule="exact" w:wrap="none" w:vAnchor="page" w:hAnchor="page" w:x="6427" w:y="272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As a further image-enhanc</w:t>
        <w:softHyphen/>
        <w:t>ing recruitment tool, the travel</w:t>
        <w:softHyphen/>
        <w:t>ing ALOA booths were redesigned and updated as much as the current budget would allow. The committee hopes to present a contempo</w:t>
        <w:softHyphen/>
        <w:t>rary, professional face to lock</w:t>
        <w:softHyphen/>
        <w:t>smiths who attend local trade shows and conventions, and to accordingly encourage those non-members to join the associ</w:t>
        <w:softHyphen/>
        <w:t>ation.</w:t>
      </w:r>
    </w:p>
    <w:p>
      <w:pPr>
        <w:pStyle w:val="Style288"/>
        <w:framePr w:w="2403" w:h="12027" w:hRule="exact" w:wrap="none" w:vAnchor="page" w:hAnchor="page" w:x="9027" w:y="2737"/>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In addition to recruiting new members to ALOA, the com</w:t>
        <w:softHyphen/>
        <w:t>mittee continues to seek ways to maintain and improve services and benefits to our existing members.</w:t>
      </w:r>
    </w:p>
    <w:p>
      <w:pPr>
        <w:pStyle w:val="Style343"/>
        <w:framePr w:w="2403" w:h="12027" w:hRule="exact" w:wrap="none" w:vAnchor="page" w:hAnchor="page" w:x="9027" w:y="2737"/>
        <w:widowControl w:val="0"/>
        <w:keepNext w:val="0"/>
        <w:keepLines w:val="0"/>
        <w:shd w:val="clear" w:color="auto" w:fill="auto"/>
        <w:bidi w:val="0"/>
        <w:jc w:val="left"/>
        <w:spacing w:before="0" w:after="239" w:line="237" w:lineRule="exact"/>
        <w:ind w:left="0" w:right="540" w:firstLine="0"/>
      </w:pPr>
      <w:r>
        <w:rPr>
          <w:lang w:val="en-US" w:eastAsia="en-US" w:bidi="en-US"/>
          <w:w w:val="100"/>
          <w:spacing w:val="0"/>
          <w:color w:val="000000"/>
          <w:position w:val="0"/>
        </w:rPr>
        <w:t>John I. Shandy, CML Chairman</w:t>
      </w:r>
    </w:p>
    <w:p>
      <w:pPr>
        <w:pStyle w:val="Style912"/>
        <w:framePr w:w="2403" w:h="12027" w:hRule="exact" w:wrap="none" w:vAnchor="page" w:hAnchor="page" w:x="9027" w:y="273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Nominating Committee</w:t>
      </w:r>
    </w:p>
    <w:p>
      <w:pPr>
        <w:pStyle w:val="Style288"/>
        <w:framePr w:w="2403" w:h="12027" w:hRule="exact" w:wrap="none" w:vAnchor="page" w:hAnchor="page" w:x="9027" w:y="273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committee places into nomination the following:</w:t>
      </w:r>
    </w:p>
    <w:p>
      <w:pPr>
        <w:pStyle w:val="Style288"/>
        <w:framePr w:w="2403" w:h="12027" w:hRule="exact" w:wrap="none" w:vAnchor="page" w:hAnchor="page" w:x="9027" w:y="273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President (1999): Dallas Brooks; NE vice president (1998): James Glazier, CML; SE vice president (1999): Jeffrey Nunberg, CML, CMS; NC vice president (1999): John Greenan, CPL, CPS; SC vice president (1998): Randy Simpson, CML; NW vice president (1998): Raymond Lusk, CML; SW vice president (1999): John Shandy, CML; Secretary (1998): John Cannon, CML; director (2000): Dana Barnum, CML; director (2000): Mark Blum, CML; director (2000): Robert Stafford, CPL; director (1999): Donald Rule; director (1999) Bruce Tar- bet, CML; director (1999) Anthony Ramunno, CML; director (1998) Tom Hood, CML; director (1998) A.J. Hoff</w:t>
        <w:softHyphen/>
        <w:t>man, CML.</w:t>
      </w:r>
    </w:p>
    <w:p>
      <w:pPr>
        <w:pStyle w:val="Style288"/>
        <w:framePr w:w="2403" w:h="12027" w:hRule="exact" w:wrap="none" w:vAnchor="page" w:hAnchor="page" w:x="9027" w:y="273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Nominating Committee brings forth a request to the incoming president that he appoint, as a full voting com</w:t>
        <w:softHyphen/>
        <w:t>mittee member, three major industry partners from the man</w:t>
        <w:softHyphen/>
        <w:t>ufacturing arena to the Conven</w:t>
        <w:softHyphen/>
        <w:t>tion, Membership and Educa</w:t>
        <w:softHyphen/>
        <w:t>tion committees. This would permit such members actual participation in committee work so that they could become familiar both with the degree to which board members function, and the amount of dedication</w:t>
      </w:r>
    </w:p>
    <w:p>
      <w:pPr>
        <w:pStyle w:val="Style400"/>
        <w:framePr w:wrap="none" w:vAnchor="page" w:hAnchor="page" w:x="9027"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508"/>
        <w:framePr w:wrap="none" w:vAnchor="page" w:hAnchor="page" w:x="10830" w:y="15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06"/>
        <w:framePr w:w="887" w:h="555" w:hRule="exact" w:wrap="none" w:vAnchor="page" w:hAnchor="page" w:x="1197" w:y="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908"/>
        <w:framePr w:w="887" w:h="555" w:hRule="exact" w:wrap="none" w:vAnchor="page" w:hAnchor="page" w:x="1197" w:y="9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Reports</w:t>
      </w:r>
    </w:p>
    <w:p>
      <w:pPr>
        <w:pStyle w:val="Style288"/>
        <w:framePr w:w="2388" w:h="12032" w:hRule="exact" w:wrap="none" w:vAnchor="page" w:hAnchor="page" w:x="1201" w:y="273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that is present on their part. These positions should rotate every two years.</w:t>
      </w:r>
    </w:p>
    <w:p>
      <w:pPr>
        <w:pStyle w:val="Style343"/>
        <w:framePr w:w="2388" w:h="12032" w:hRule="exact" w:wrap="none" w:vAnchor="page" w:hAnchor="page" w:x="1201" w:y="2738"/>
        <w:widowControl w:val="0"/>
        <w:keepNext w:val="0"/>
        <w:keepLines w:val="0"/>
        <w:shd w:val="clear" w:color="auto" w:fill="auto"/>
        <w:bidi w:val="0"/>
        <w:jc w:val="left"/>
        <w:spacing w:before="0" w:after="239" w:line="237" w:lineRule="exact"/>
        <w:ind w:left="0" w:right="0" w:firstLine="0"/>
      </w:pPr>
      <w:r>
        <w:rPr>
          <w:lang w:val="en-US" w:eastAsia="en-US" w:bidi="en-US"/>
          <w:w w:val="100"/>
          <w:spacing w:val="0"/>
          <w:color w:val="000000"/>
          <w:position w:val="0"/>
        </w:rPr>
        <w:t>Breck H. Camp, CML Chairman</w:t>
      </w:r>
    </w:p>
    <w:p>
      <w:pPr>
        <w:pStyle w:val="Style912"/>
        <w:framePr w:w="2388" w:h="12032" w:hRule="exact" w:wrap="none" w:vAnchor="page" w:hAnchor="page" w:x="1201" w:y="27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Personnel Committee</w:t>
      </w:r>
    </w:p>
    <w:p>
      <w:pPr>
        <w:pStyle w:val="Style288"/>
        <w:framePr w:w="2388" w:h="12032" w:hRule="exact" w:wrap="none" w:vAnchor="page" w:hAnchor="page" w:x="1201" w:y="27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Personnel Committee met twice during last year to review the overall performance of the ALOA staff. The committee would like to thank the entire staff for working diligently as a team to accomplish the day-to- day operations at our Dallas office.</w:t>
      </w:r>
    </w:p>
    <w:p>
      <w:pPr>
        <w:pStyle w:val="Style288"/>
        <w:framePr w:w="2388" w:h="12032" w:hRule="exact" w:wrap="none" w:vAnchor="page" w:hAnchor="page" w:x="1201" w:y="273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We lost one of our most beloved staff members to retire</w:t>
        <w:softHyphen/>
        <w:t>ment in 1996—Ellie Wooder- son, Comptroller. Ellie will be missed and her loyalty and ded</w:t>
        <w:softHyphen/>
        <w:t>ication to ALOA will always be remembered. One of Ellies last tasks to complete for ALOA was to assist in the hiring of her successor, which was completed on Sept. 23, 1996, with the hir</w:t>
        <w:softHyphen/>
        <w:t>ing of Kathy Romo. The Per</w:t>
        <w:softHyphen/>
        <w:t>sonnel Committee is very proud to have Kathy as our new Comptroller and can report to you that she is doing an excel</w:t>
        <w:softHyphen/>
        <w:t>lent job. Welcome to ALOA, Kathy!</w:t>
      </w:r>
    </w:p>
    <w:p>
      <w:pPr>
        <w:pStyle w:val="Style288"/>
        <w:framePr w:w="2388" w:h="12032" w:hRule="exact" w:wrap="none" w:vAnchor="page" w:hAnchor="page" w:x="1201" w:y="273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Committee, at the spring board meeting, presented a motion to the ALOA Board, which was approved, to change the title of our “Staff Adminis</w:t>
        <w:softHyphen/>
        <w:t>trator” to “Executive Director” to better reflect his duties and responsibilities to our associa</w:t>
        <w:softHyphen/>
        <w:t>tion and the industry.</w:t>
      </w:r>
    </w:p>
    <w:p>
      <w:pPr>
        <w:pStyle w:val="Style288"/>
        <w:framePr w:w="2388" w:h="12032" w:hRule="exact" w:wrap="none" w:vAnchor="page" w:hAnchor="page" w:x="1201" w:y="2738"/>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ALOA board of directors at the 1997 spring board meet</w:t>
        <w:softHyphen/>
        <w:t>ing, passed a motion to hire a full time education manager. The Personnel Committee will advertise for this position and attempt to have it filled either</w:t>
      </w:r>
    </w:p>
    <w:p>
      <w:pPr>
        <w:pStyle w:val="Style288"/>
        <w:framePr w:w="2398" w:h="12057" w:hRule="exact" w:wrap="none" w:vAnchor="page" w:hAnchor="page" w:x="3801" w:y="271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before or immediately after the 1997 convention.</w:t>
      </w:r>
    </w:p>
    <w:p>
      <w:pPr>
        <w:pStyle w:val="Style288"/>
        <w:framePr w:w="2398" w:h="12057" w:hRule="exact" w:wrap="none" w:vAnchor="page" w:hAnchor="page" w:x="3801" w:y="271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ask all ALOA members to please support your staff and let them know they are appreci</w:t>
        <w:softHyphen/>
        <w:t>ated for a job well done.</w:t>
      </w:r>
    </w:p>
    <w:p>
      <w:pPr>
        <w:pStyle w:val="Style343"/>
        <w:framePr w:w="2398" w:h="12057" w:hRule="exact" w:wrap="none" w:vAnchor="page" w:hAnchor="page" w:x="3801" w:y="271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Dallas C. Brooks</w:t>
      </w:r>
    </w:p>
    <w:p>
      <w:pPr>
        <w:pStyle w:val="Style912"/>
        <w:framePr w:w="2398" w:h="12057" w:hRule="exact" w:wrap="none" w:vAnchor="page" w:hAnchor="page" w:x="3801" w:y="271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Proficiency Registration Committee</w:t>
      </w:r>
    </w:p>
    <w:p>
      <w:pPr>
        <w:pStyle w:val="Style288"/>
        <w:framePr w:w="2398" w:h="12057" w:hRule="exact" w:wrap="none" w:vAnchor="page" w:hAnchor="page" w:x="3801" w:y="271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PRC endeavored through</w:t>
        <w:softHyphen/>
        <w:t>out the past year to make PRP sittings available to as many geographic areas as possible, including two sittings at the ALOA convention in Reno. As part of that increased availabili</w:t>
        <w:softHyphen/>
        <w:t>ty the PRC, in concert with the Education Committee, intro</w:t>
        <w:softHyphen/>
        <w:t>duced a new program for 1997. Any chapters or local associa</w:t>
        <w:softHyphen/>
        <w:t>tions sponsoring ACE programs may now sponsor a PRP sitting at the same event with no mini</w:t>
        <w:softHyphen/>
        <w:t>mum number of participants required.</w:t>
      </w:r>
    </w:p>
    <w:p>
      <w:pPr>
        <w:pStyle w:val="Style288"/>
        <w:framePr w:w="2398" w:h="12057" w:hRule="exact" w:wrap="none" w:vAnchor="page" w:hAnchor="page" w:x="3801" w:y="271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last year saw the accep</w:t>
        <w:softHyphen/>
        <w:t>tance of the PRP Mandatory, Basic Electricity and Life Safety Code electives adopted as the Illinois Locksmith Licensing Test. The first test was given in March of this year with further tests scheduled for this fall and next spring. Additionally ongo</w:t>
        <w:softHyphen/>
        <w:t>ing negotiations with Metro Dade County (Miami, FL) will hopefully result with the PRP being accepted as the Metro Dade County Locksmith Ordi</w:t>
        <w:softHyphen/>
        <w:t>nance qualifying exam. Lock</w:t>
        <w:softHyphen/>
        <w:t>smith legislation being consid</w:t>
        <w:softHyphen/>
        <w:t>ered around the country is look</w:t>
        <w:softHyphen/>
        <w:t>ing to the ALOA PRP as the national standard for locksmith certification. Pending legislation has caused a considerable increase in the number of peo</w:t>
        <w:softHyphen/>
        <w:t>ple who are taking the PRP for the first time in anticipation of</w:t>
      </w:r>
    </w:p>
    <w:p>
      <w:pPr>
        <w:pStyle w:val="Style288"/>
        <w:framePr w:w="2398" w:h="12070" w:hRule="exact" w:wrap="none" w:vAnchor="page" w:hAnchor="page" w:x="6419" w:y="2707"/>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what may be coming down the pike.</w:t>
      </w:r>
    </w:p>
    <w:p>
      <w:pPr>
        <w:pStyle w:val="Style288"/>
        <w:framePr w:w="2398" w:h="12070" w:hRule="exact" w:wrap="none" w:vAnchor="page" w:hAnchor="page" w:x="6419" w:y="27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future of the PRP...</w:t>
      </w:r>
    </w:p>
    <w:p>
      <w:pPr>
        <w:pStyle w:val="Style288"/>
        <w:framePr w:w="2398" w:h="12070" w:hRule="exact" w:wrap="none" w:vAnchor="page" w:hAnchor="page" w:x="6419" w:y="27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First and foremost, many of the elective categories should be reviewed and updated to con</w:t>
        <w:softHyphen/>
        <w:t>tain more current information. Many people sitting for the exam have pointed out that some questions had only one answer when written, but now have more than one correct answer.</w:t>
      </w:r>
    </w:p>
    <w:p>
      <w:pPr>
        <w:pStyle w:val="Style288"/>
        <w:framePr w:w="2398" w:h="12070" w:hRule="exact" w:wrap="none" w:vAnchor="page" w:hAnchor="page" w:x="6419" w:y="27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Second, there have been many requests for revising the </w:t>
      </w:r>
      <w:r>
        <w:rPr>
          <w:rStyle w:val="CharStyle914"/>
          <w:b w:val="0"/>
          <w:bCs w:val="0"/>
        </w:rPr>
        <w:t>PRP Resource Guide</w:t>
      </w:r>
      <w:r>
        <w:rPr>
          <w:lang w:val="en-US" w:eastAsia="en-US" w:bidi="en-US"/>
          <w:w w:val="100"/>
          <w:spacing w:val="0"/>
          <w:color w:val="000000"/>
          <w:position w:val="0"/>
        </w:rPr>
        <w:t xml:space="preserve"> to include more resource material with more information about study</w:t>
        <w:softHyphen/>
        <w:t xml:space="preserve">ing. Any future reprint of the </w:t>
      </w:r>
      <w:r>
        <w:rPr>
          <w:rStyle w:val="CharStyle914"/>
          <w:b w:val="0"/>
          <w:bCs w:val="0"/>
        </w:rPr>
        <w:t>Resource Guide</w:t>
      </w:r>
      <w:r>
        <w:rPr>
          <w:lang w:val="en-US" w:eastAsia="en-US" w:bidi="en-US"/>
          <w:w w:val="100"/>
          <w:spacing w:val="0"/>
          <w:color w:val="000000"/>
          <w:position w:val="0"/>
        </w:rPr>
        <w:t xml:space="preserve"> will include any and all information that would be helpful to passing the exams, including an expanded glossary, which is now being finalized by the LIST Council.</w:t>
      </w:r>
    </w:p>
    <w:p>
      <w:pPr>
        <w:pStyle w:val="Style288"/>
        <w:framePr w:w="2398" w:h="12070" w:hRule="exact" w:wrap="none" w:vAnchor="page" w:hAnchor="page" w:x="6419" w:y="27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Third, a new elective catego</w:t>
        <w:softHyphen/>
        <w:t>ry, CCTV, currently under development, will hopefully be introduced during the coming year for those locksmiths who are involved in that aspect of our industry.</w:t>
      </w:r>
    </w:p>
    <w:p>
      <w:pPr>
        <w:pStyle w:val="Style288"/>
        <w:framePr w:w="2398" w:h="12070" w:hRule="exact" w:wrap="none" w:vAnchor="page" w:hAnchor="page" w:x="6419" w:y="27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Fourth, the future of the PRP depends on the promotion of the program through a public relations campaign aimed at those corporate entities who are responsible for the procurement of locksmith services and should be implemented as soon as pos</w:t>
        <w:softHyphen/>
        <w:t>sible.</w:t>
      </w:r>
    </w:p>
    <w:p>
      <w:pPr>
        <w:pStyle w:val="Style288"/>
        <w:framePr w:w="2398" w:h="12070" w:hRule="exact" w:wrap="none" w:vAnchor="page" w:hAnchor="page" w:x="6419" w:y="27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Currently there are 5,724 locksmiths involved in the PRP. Of that number, 665 currently hold the designation of CML; 603 hold CPL designations; and 2,309 hold either CRL or RL designations. Another 2,147 are in the program, but have not as of year earned any designation.</w:t>
      </w:r>
    </w:p>
    <w:p>
      <w:pPr>
        <w:pStyle w:val="Style288"/>
        <w:framePr w:w="2408" w:h="12095" w:hRule="exact" w:wrap="none" w:vAnchor="page" w:hAnchor="page" w:x="9024" w:y="2685"/>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If you have suggestions, com</w:t>
        <w:softHyphen/>
        <w:t>ments or critiques about the PRP, please let the PRP chair</w:t>
        <w:softHyphen/>
        <w:t>man know. The PRC actually does listen to the comments that are received.</w:t>
      </w:r>
    </w:p>
    <w:p>
      <w:pPr>
        <w:pStyle w:val="Style288"/>
        <w:framePr w:w="2408" w:h="12095" w:hRule="exact" w:wrap="none" w:vAnchor="page" w:hAnchor="page" w:x="9024" w:y="2685"/>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To those of you who have earned any of the PRP designa</w:t>
        <w:softHyphen/>
        <w:t>tions: your accomplishment in obtaining that designation was not an easy thing to do. Please display your designation and wear your PRP pin with pride, you have earned it.</w:t>
      </w:r>
    </w:p>
    <w:p>
      <w:pPr>
        <w:pStyle w:val="Style343"/>
        <w:framePr w:w="2408" w:h="12095" w:hRule="exact" w:wrap="none" w:vAnchor="page" w:hAnchor="page" w:x="9024" w:y="2685"/>
        <w:widowControl w:val="0"/>
        <w:keepNext w:val="0"/>
        <w:keepLines w:val="0"/>
        <w:shd w:val="clear" w:color="auto" w:fill="auto"/>
        <w:bidi w:val="0"/>
        <w:jc w:val="left"/>
        <w:spacing w:before="0" w:after="243" w:line="242" w:lineRule="exact"/>
        <w:ind w:left="0" w:right="520" w:firstLine="0"/>
      </w:pPr>
      <w:r>
        <w:rPr>
          <w:lang w:val="en-US" w:eastAsia="en-US" w:bidi="en-US"/>
          <w:w w:val="100"/>
          <w:spacing w:val="0"/>
          <w:color w:val="000000"/>
          <w:position w:val="0"/>
        </w:rPr>
        <w:t>James M. Watt, CML, CPS Chairman</w:t>
      </w:r>
    </w:p>
    <w:p>
      <w:pPr>
        <w:pStyle w:val="Style912"/>
        <w:framePr w:w="2408" w:h="12095" w:hRule="exact" w:wrap="none" w:vAnchor="page" w:hAnchor="page" w:x="9024" w:y="268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Publications Committee</w:t>
      </w:r>
    </w:p>
    <w:p>
      <w:pPr>
        <w:pStyle w:val="Style288"/>
        <w:framePr w:w="2408" w:h="12095" w:hRule="exact" w:wrap="none" w:vAnchor="page" w:hAnchor="page" w:x="9024" w:y="268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During the past year, the Publi</w:t>
        <w:softHyphen/>
        <w:t xml:space="preserve">cation Committee has continued its efforts to maintain and increase the quality of </w:t>
      </w:r>
      <w:r>
        <w:rPr>
          <w:rStyle w:val="CharStyle914"/>
          <w:b w:val="0"/>
          <w:bCs w:val="0"/>
        </w:rPr>
        <w:t xml:space="preserve">Keynotes. </w:t>
      </w:r>
      <w:r>
        <w:rPr>
          <w:lang w:val="en-US" w:eastAsia="en-US" w:bidi="en-US"/>
          <w:w w:val="100"/>
          <w:spacing w:val="0"/>
          <w:color w:val="000000"/>
          <w:position w:val="0"/>
        </w:rPr>
        <w:t>Relationships with new authors have been established. Renewed efforts have been made to put manufacturers in touch with our contributing authors so that information on a wide range of products will be available to our readers.</w:t>
      </w:r>
    </w:p>
    <w:p>
      <w:pPr>
        <w:pStyle w:val="Style288"/>
        <w:framePr w:w="2408" w:h="12095" w:hRule="exact" w:wrap="none" w:vAnchor="page" w:hAnchor="page" w:x="9024" w:y="268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Beginning with this issue, we have implemented postage paid reply cards for our reader response service. We hope that this will help our members in requesting information about advertised products, and also that it will serve our advertisers’ need to know of our members’ interest in their products.</w:t>
      </w:r>
    </w:p>
    <w:p>
      <w:pPr>
        <w:pStyle w:val="Style288"/>
        <w:framePr w:w="2408" w:h="12095" w:hRule="exact" w:wrap="none" w:vAnchor="page" w:hAnchor="page" w:x="9024" w:y="268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We have made headway in our long-range goal to recognize and introduce ALOA members through the magazine that per</w:t>
        <w:softHyphen/>
        <w:t>sonify the diversity of our mem</w:t>
        <w:softHyphen/>
        <w:t>bership base—from Korea to the flood victims of the Upper Midwest, from shop owners to institutional locksmiths.</w:t>
      </w:r>
    </w:p>
    <w:p>
      <w:pPr>
        <w:pStyle w:val="Style288"/>
        <w:framePr w:w="2408" w:h="12095" w:hRule="exact" w:wrap="none" w:vAnchor="page" w:hAnchor="page" w:x="9024" w:y="268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One of the most important</w:t>
      </w:r>
    </w:p>
    <w:p>
      <w:pPr>
        <w:pStyle w:val="Style508"/>
        <w:framePr w:wrap="none" w:vAnchor="page" w:hAnchor="page" w:x="1182" w:y="15080"/>
        <w:widowControl w:val="0"/>
        <w:keepNext w:val="0"/>
        <w:keepLines w:val="0"/>
        <w:shd w:val="clear" w:color="auto" w:fill="auto"/>
        <w:bidi w:val="0"/>
        <w:jc w:val="left"/>
        <w:spacing w:before="0" w:after="0"/>
        <w:ind w:left="0" w:right="0" w:firstLine="0"/>
      </w:pPr>
      <w:r>
        <w:rPr>
          <w:rStyle w:val="CharStyle911"/>
          <w:b/>
          <w:bCs/>
          <w:i/>
          <w:iCs/>
        </w:rPr>
        <w:t>Keynotes</w:t>
      </w:r>
    </w:p>
    <w:p>
      <w:pPr>
        <w:pStyle w:val="Style400"/>
        <w:framePr w:wrap="none" w:vAnchor="page" w:hAnchor="page" w:x="2563" w:y="15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288"/>
        <w:framePr w:w="2403" w:h="12083" w:hRule="exact" w:wrap="none" w:vAnchor="page" w:hAnchor="page" w:x="1204" w:y="272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1997 issues of the magazine is one we won’t even be printing. As announced several times this year, the November and December issue of </w:t>
      </w:r>
      <w:r>
        <w:rPr>
          <w:rStyle w:val="CharStyle914"/>
          <w:b w:val="0"/>
          <w:bCs w:val="0"/>
        </w:rPr>
        <w:t>Keynotes</w:t>
      </w:r>
      <w:r>
        <w:rPr>
          <w:lang w:val="en-US" w:eastAsia="en-US" w:bidi="en-US"/>
          <w:w w:val="100"/>
          <w:spacing w:val="0"/>
          <w:color w:val="000000"/>
          <w:position w:val="0"/>
        </w:rPr>
        <w:t xml:space="preserve"> are to be combined in order to fund the membership-wide survey that went out this spring. Our goal is to learn more about what ALOA members want from </w:t>
      </w:r>
      <w:r>
        <w:rPr>
          <w:rStyle w:val="CharStyle914"/>
          <w:b w:val="0"/>
          <w:bCs w:val="0"/>
        </w:rPr>
        <w:t>Keynotes</w:t>
      </w:r>
      <w:r>
        <w:rPr>
          <w:lang w:val="en-US" w:eastAsia="en-US" w:bidi="en-US"/>
          <w:w w:val="100"/>
          <w:spacing w:val="0"/>
          <w:color w:val="000000"/>
          <w:position w:val="0"/>
        </w:rPr>
        <w:t>, and from all areas of the association—so that your membership dues and many other forms of support can be put to the use that best repre</w:t>
        <w:softHyphen/>
        <w:t>sents the majority.</w:t>
      </w:r>
    </w:p>
    <w:p>
      <w:pPr>
        <w:pStyle w:val="Style343"/>
        <w:framePr w:w="2403" w:h="12083" w:hRule="exact" w:wrap="none" w:vAnchor="page" w:hAnchor="page" w:x="1204" w:y="2726"/>
        <w:widowControl w:val="0"/>
        <w:keepNext w:val="0"/>
        <w:keepLines w:val="0"/>
        <w:shd w:val="clear" w:color="auto" w:fill="auto"/>
        <w:bidi w:val="0"/>
        <w:jc w:val="left"/>
        <w:spacing w:before="0" w:after="243" w:line="242" w:lineRule="exact"/>
        <w:ind w:left="0" w:right="0" w:firstLine="0"/>
      </w:pPr>
      <w:r>
        <w:rPr>
          <w:lang w:val="en-US" w:eastAsia="en-US" w:bidi="en-US"/>
          <w:w w:val="100"/>
          <w:spacing w:val="0"/>
          <w:color w:val="000000"/>
          <w:position w:val="0"/>
        </w:rPr>
        <w:t>John D. Cannon, CML Chairman</w:t>
      </w:r>
    </w:p>
    <w:p>
      <w:pPr>
        <w:pStyle w:val="Style912"/>
        <w:framePr w:w="2403" w:h="12083" w:hRule="exact" w:wrap="none" w:vAnchor="page" w:hAnchor="page" w:x="1204" w:y="272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Public Relations Committee</w:t>
      </w:r>
    </w:p>
    <w:p>
      <w:pPr>
        <w:pStyle w:val="Style288"/>
        <w:framePr w:w="2403" w:h="12083" w:hRule="exact" w:wrap="none" w:vAnchor="page" w:hAnchor="page" w:x="1204" w:y="272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committee concentrated its efforts this year on the ALOA web site. Although still in its growth and establishment stage, we have every reason to believe the site is evolving into a very useful, informative tool for ALOA members. Special soft</w:t>
        <w:softHyphen/>
        <w:t xml:space="preserve">ware was developed this spring for the live chat room, which should be functional at the time of the publication of this report. For more information about the planned capabilities of this web site, please refer to the article on p. 34 of the May issue of </w:t>
      </w:r>
      <w:r>
        <w:rPr>
          <w:rStyle w:val="CharStyle914"/>
          <w:b w:val="0"/>
          <w:bCs w:val="0"/>
        </w:rPr>
        <w:t>Keynotes.</w:t>
      </w:r>
      <w:r>
        <w:rPr>
          <w:lang w:val="en-US" w:eastAsia="en-US" w:bidi="en-US"/>
          <w:w w:val="100"/>
          <w:spacing w:val="0"/>
          <w:color w:val="000000"/>
          <w:position w:val="0"/>
        </w:rPr>
        <w:t xml:space="preserve"> One feature that this committee is particularly pleased with is the ALOA Web Site Locksmith Search Page, where a member of the public can find an ALOA member in any area of the country.</w:t>
      </w:r>
    </w:p>
    <w:p>
      <w:pPr>
        <w:pStyle w:val="Style288"/>
        <w:framePr w:w="2403" w:h="12083" w:hRule="exact" w:wrap="none" w:vAnchor="page" w:hAnchor="page" w:x="1204" w:y="272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committee intends to continue its efforts to promote the professional image of lock- smithing to the business com</w:t>
        <w:softHyphen/>
        <w:t>munity and the public.</w:t>
      </w:r>
    </w:p>
    <w:p>
      <w:pPr>
        <w:pStyle w:val="Style343"/>
        <w:framePr w:w="2403" w:h="12083" w:hRule="exact" w:wrap="none" w:vAnchor="page" w:hAnchor="page" w:x="1204" w:y="272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Randy L. Simpson, CML Chairman</w:t>
      </w:r>
    </w:p>
    <w:p>
      <w:pPr>
        <w:pStyle w:val="Style906"/>
        <w:framePr w:w="878" w:h="555" w:hRule="exact" w:wrap="none" w:vAnchor="page" w:hAnchor="page" w:x="10571" w:y="1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908"/>
        <w:framePr w:w="878" w:h="555" w:hRule="exact" w:wrap="none" w:vAnchor="page" w:hAnchor="page" w:x="10571" w:y="1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Reports</w:t>
      </w:r>
    </w:p>
    <w:p>
      <w:pPr>
        <w:pStyle w:val="Style912"/>
        <w:framePr w:w="2408" w:h="4645" w:hRule="exact" w:wrap="none" w:vAnchor="page" w:hAnchor="page" w:x="3809" w:y="273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Scholarship Foundation</w:t>
      </w:r>
    </w:p>
    <w:p>
      <w:pPr>
        <w:pStyle w:val="Style288"/>
        <w:framePr w:w="2408" w:h="4645" w:hRule="exact" w:wrap="none" w:vAnchor="page" w:hAnchor="page" w:x="3809" w:y="273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foundation was pleased to award 24 scholarships for the year past—23 to the ALOA convention and one to the MLANJ convention. We encourage qualified applicants to remember this resource in the coming year. We also ask that all members keep in mind that the foundation was estab</w:t>
        <w:softHyphen/>
        <w:t>lished in 1980 to further lock</w:t>
        <w:softHyphen/>
        <w:t>smith education, and that this organization exists to lend a helping hand to those who would increase their professional abilities.</w:t>
      </w:r>
    </w:p>
    <w:p>
      <w:pPr>
        <w:pStyle w:val="Style343"/>
        <w:framePr w:w="2408" w:h="4645" w:hRule="exact" w:wrap="none" w:vAnchor="page" w:hAnchor="page" w:x="3809" w:y="273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David A. Paulsrud, Sr., CML Chairman</w:t>
      </w:r>
    </w:p>
    <w:p>
      <w:pPr>
        <w:pStyle w:val="Style912"/>
        <w:framePr w:w="2408" w:h="7234" w:hRule="exact" w:wrap="none" w:vAnchor="page" w:hAnchor="page" w:x="3809" w:y="756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Strategic Planning Committee</w:t>
      </w:r>
    </w:p>
    <w:p>
      <w:pPr>
        <w:pStyle w:val="Style288"/>
        <w:framePr w:w="2408" w:h="7234" w:hRule="exact" w:wrap="none" w:vAnchor="page" w:hAnchor="page" w:x="3809" w:y="756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To succeed in business, you must have a plan ... a plan to succeed. There is an old saying, “Success is the result of good judgment. Good judgment is the result of experience. Experi</w:t>
        <w:softHyphen/>
        <w:t>ence is often the result of bad judgment.” The Strategic Plan</w:t>
        <w:softHyphen/>
        <w:t>ning Committee is designed to accomplish that success for ALOA.</w:t>
      </w:r>
    </w:p>
    <w:p>
      <w:pPr>
        <w:pStyle w:val="Style288"/>
        <w:framePr w:w="2408" w:h="7234" w:hRule="exact" w:wrap="none" w:vAnchor="page" w:hAnchor="page" w:x="3809" w:y="756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When President Lowell took office, it was apparent to him that ALOA was in a downward spiral. If he didn’t do something soon, the association would be broke and out of business. He took action and formed a “strategic planning committee” to focus on the association and reverse the demoralizing trends.</w:t>
      </w:r>
    </w:p>
    <w:p>
      <w:pPr>
        <w:pStyle w:val="Style288"/>
        <w:framePr w:w="2408" w:h="7234" w:hRule="exact" w:wrap="none" w:vAnchor="page" w:hAnchor="page" w:x="3809" w:y="756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Strategic planning is a process that takes its members through orderly steps of pro</w:t>
        <w:softHyphen/>
        <w:t>gression to make decisions, gain strength and energy, and formu</w:t>
        <w:softHyphen/>
        <w:t>late action steps to solve prob</w:t>
        <w:softHyphen/>
        <w:t>lems. The process begins with a “Mission Statement” where</w:t>
      </w:r>
    </w:p>
    <w:p>
      <w:pPr>
        <w:pStyle w:val="Style288"/>
        <w:framePr w:w="2403" w:h="12040" w:hRule="exact" w:wrap="none" w:vAnchor="page" w:hAnchor="page" w:x="6422" w:y="2754"/>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committee members ask, “Who are we? Who do we represent? What do we do as an organiza</w:t>
        <w:softHyphen/>
        <w:t>tion? What do we want to become? What are our long</w:t>
        <w:softHyphen/>
        <w:t>term mission goals?” As part of the process, participants were asked to develop their “vision” for ALOA. An analysis was made of problems and weak</w:t>
        <w:softHyphen/>
        <w:t>nesses as well as strengths and opportunities. The committee developed its objectives and strategies, and called it “The Plan,” which was then present</w:t>
        <w:softHyphen/>
        <w:t>ed to the ALOA board.</w:t>
      </w:r>
    </w:p>
    <w:p>
      <w:pPr>
        <w:pStyle w:val="Style288"/>
        <w:framePr w:w="2403" w:h="12040" w:hRule="exact" w:wrap="none" w:vAnchor="page" w:hAnchor="page" w:x="6422" w:y="2754"/>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Strategic planning is also a function of team building or group dynamics. Members learned you can make better decisions by working together as a group rather than individu</w:t>
        <w:softHyphen/>
        <w:t>ally. Listening skills were devel</w:t>
        <w:softHyphen/>
        <w:t>oped and discussions held on the importance of “asking ques</w:t>
        <w:softHyphen/>
        <w:t>tions.” The group learned through objective exercises the positive effects of the “Success Cycle” to the negative effects of manipulation, using half truths and controlling information. Democratic process and open forums for working out differ</w:t>
        <w:softHyphen/>
        <w:t>ences are preferred over authori</w:t>
        <w:softHyphen/>
        <w:t>tarian organizational structures. There is freedom of speech and expression, and the ability for everyone to make important decisions—or at least have the same information. “Knowledge is Power.”</w:t>
      </w:r>
    </w:p>
    <w:p>
      <w:pPr>
        <w:pStyle w:val="Style288"/>
        <w:framePr w:w="2403" w:h="12040" w:hRule="exact" w:wrap="none" w:vAnchor="page" w:hAnchor="page" w:x="6422" w:y="2754"/>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board has reacted very positively. The board meetings this year have been very impor</w:t>
        <w:softHyphen/>
        <w:t>tant to the process. Everyone felt involved and learned more about their association than ever before. The focus of the board meetings was on issues, not per</w:t>
        <w:softHyphen/>
        <w:t>sonalities. The atmosphere was</w:t>
      </w:r>
    </w:p>
    <w:p>
      <w:pPr>
        <w:pStyle w:val="Style288"/>
        <w:framePr w:w="2408" w:h="4372" w:hRule="exact" w:wrap="none" w:vAnchor="page" w:hAnchor="page" w:x="9027" w:y="2754"/>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truly businesslike and action taken.</w:t>
      </w:r>
    </w:p>
    <w:p>
      <w:pPr>
        <w:pStyle w:val="Style288"/>
        <w:framePr w:w="2408" w:h="4372" w:hRule="exact" w:wrap="none" w:vAnchor="page" w:hAnchor="page" w:x="9027" w:y="2754"/>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Strategic planning is an ongoing process whose purpose continues to be: (1) Focus on achieving long-term outcomes or results; (2) Establish broad strategies, policies, values and perspectives; (3) Be accountable to membership and run the association as a business; and (4) Monitor and discuss the board’s own progress and performance, to ensure continuity and provide training.</w:t>
      </w:r>
    </w:p>
    <w:p>
      <w:pPr>
        <w:pStyle w:val="Style343"/>
        <w:framePr w:w="2408" w:h="4372" w:hRule="exact" w:wrap="none" w:vAnchor="page" w:hAnchor="page" w:x="9027" w:y="2754"/>
        <w:widowControl w:val="0"/>
        <w:keepNext w:val="0"/>
        <w:keepLines w:val="0"/>
        <w:shd w:val="clear" w:color="auto" w:fill="auto"/>
        <w:bidi w:val="0"/>
        <w:jc w:val="left"/>
        <w:spacing w:before="0" w:after="0" w:line="239" w:lineRule="exact"/>
        <w:ind w:left="0" w:right="0" w:firstLine="240"/>
      </w:pPr>
      <w:r>
        <w:rPr>
          <w:rStyle w:val="CharStyle915"/>
        </w:rPr>
        <w:t xml:space="preserve">Ideas can be life changers. </w:t>
      </w:r>
      <w:r>
        <w:rPr>
          <w:lang w:val="en-US" w:eastAsia="en-US" w:bidi="en-US"/>
          <w:w w:val="100"/>
          <w:spacing w:val="0"/>
          <w:color w:val="000000"/>
          <w:position w:val="0"/>
        </w:rPr>
        <w:t>Steven G. Engel, CML, CPP Chairman</w:t>
      </w:r>
    </w:p>
    <w:p>
      <w:pPr>
        <w:pStyle w:val="Style400"/>
        <w:framePr w:wrap="none" w:vAnchor="page" w:hAnchor="page" w:x="9036" w:y="15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508"/>
        <w:framePr w:wrap="none" w:vAnchor="page" w:hAnchor="page" w:x="10844" w:y="15107"/>
        <w:widowControl w:val="0"/>
        <w:keepNext w:val="0"/>
        <w:keepLines w:val="0"/>
        <w:shd w:val="clear" w:color="auto" w:fill="auto"/>
        <w:bidi w:val="0"/>
        <w:jc w:val="left"/>
        <w:spacing w:before="0" w:after="0"/>
        <w:ind w:left="0" w:right="0" w:firstLine="0"/>
      </w:pPr>
      <w:r>
        <w:rPr>
          <w:rStyle w:val="CharStyle911"/>
          <w:b/>
          <w:bCs/>
          <w:i/>
          <w:iCs/>
        </w:rPr>
        <w:t>Keynotes \ 15</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16"/>
        <w:framePr w:wrap="none" w:vAnchor="page" w:hAnchor="page" w:x="2813" w:y="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48"/>
        <w:framePr w:wrap="none" w:vAnchor="page" w:hAnchor="page" w:x="4617" w:y="480"/>
        <w:widowControl w:val="0"/>
        <w:keepNext w:val="0"/>
        <w:keepLines w:val="0"/>
        <w:shd w:val="clear" w:color="auto" w:fill="auto"/>
        <w:bidi w:val="0"/>
        <w:jc w:val="left"/>
        <w:spacing w:before="0" w:after="0"/>
        <w:ind w:left="9" w:right="0" w:firstLine="0"/>
      </w:pPr>
      <w:r>
        <w:rPr>
          <w:rStyle w:val="CharStyle150"/>
        </w:rPr>
        <w:t>Mews</w:t>
      </w:r>
    </w:p>
    <w:p>
      <w:pPr>
        <w:pStyle w:val="Style246"/>
        <w:framePr w:w="10296" w:h="521" w:hRule="exact" w:wrap="none" w:vAnchor="page" w:hAnchor="page" w:x="1142" w:y="1121"/>
        <w:widowControl w:val="0"/>
        <w:keepNext w:val="0"/>
        <w:keepLines w:val="0"/>
        <w:shd w:val="clear" w:color="auto" w:fill="auto"/>
        <w:bidi w:val="0"/>
        <w:jc w:val="left"/>
        <w:spacing w:before="0" w:after="0" w:line="245" w:lineRule="exact"/>
        <w:ind w:left="3780" w:right="5380" w:firstLine="0"/>
      </w:pPr>
      <w:r>
        <w:rPr>
          <w:lang w:val="en-US" w:eastAsia="en-US" w:bidi="en-US"/>
          <w:w w:val="100"/>
          <w:spacing w:val="0"/>
          <w:color w:val="000000"/>
          <w:position w:val="0"/>
        </w:rPr>
        <w:t>3anaBamum, CML Chapters Chairman</w:t>
      </w:r>
    </w:p>
    <w:p>
      <w:pPr>
        <w:pStyle w:val="Style297"/>
        <w:framePr w:w="10296" w:h="655" w:hRule="exact" w:wrap="none" w:vAnchor="page" w:hAnchor="page" w:x="1142" w:y="2193"/>
        <w:widowControl w:val="0"/>
        <w:keepNext w:val="0"/>
        <w:keepLines w:val="0"/>
        <w:shd w:val="clear" w:color="auto" w:fill="auto"/>
        <w:bidi w:val="0"/>
        <w:jc w:val="left"/>
        <w:spacing w:before="0" w:after="0" w:line="298" w:lineRule="exact"/>
        <w:ind w:left="0" w:right="900" w:firstLine="0"/>
      </w:pPr>
      <w:r>
        <w:rPr>
          <w:lang w:val="en-US" w:eastAsia="en-US" w:bidi="en-US"/>
          <w:sz w:val="24"/>
          <w:szCs w:val="24"/>
          <w:w w:val="100"/>
          <w:spacing w:val="0"/>
          <w:color w:val="000000"/>
          <w:position w:val="0"/>
        </w:rPr>
        <w:t>Encourage your officers to make every effort to attend the Chapter Officers’ Social.</w:t>
      </w:r>
    </w:p>
    <w:p>
      <w:pPr>
        <w:pStyle w:val="Style813"/>
        <w:framePr w:w="3322" w:h="12043" w:hRule="exact" w:wrap="none" w:vAnchor="page" w:hAnchor="page" w:x="1142" w:y="30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Some of the greatest success stories in US history started with an investment of less than $100. Yes, they had very little money, but what they lacked in finances they made up in knowledge and determination to suc</w:t>
        <w:softHyphen/>
        <w:t>ceed. Why am I telling you this? Because I want you all to see that an investment in improving your knowledge is an investment in your future. You want to be successful. You must first have the determination to seek knowledge and then, with a good busi</w:t>
        <w:softHyphen/>
        <w:t>ness plan, that success story can be yours.</w:t>
      </w:r>
    </w:p>
    <w:p>
      <w:pPr>
        <w:pStyle w:val="Style813"/>
        <w:framePr w:w="3322" w:h="12043" w:hRule="exact" w:wrap="none" w:vAnchor="page" w:hAnchor="page" w:x="1142" w:y="30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best place to find that knowledge and great long lasting satisfaction is at the next ALOA ’97 Security Expo. The amount that you spend here can be viewed as a long term investment in the future for you and your family. I have often heard it said that it takes money to make money. Well, I’d like to add one to that by saying it takes knowledge and good business practice to make money and be successful today. So get smart and be a part of the ALOA ’97 experience in Reno, NV. Get out that convention brochure if you haven’t already done so and sign up for those classes and seminars that will give you that competitive edge. This year, the theme for the show is “building a better future.”</w:t>
      </w:r>
    </w:p>
    <w:p>
      <w:pPr>
        <w:pStyle w:val="Style813"/>
        <w:framePr w:w="3322" w:h="12043" w:hRule="exact" w:wrap="none" w:vAnchor="page" w:hAnchor="page" w:x="1142"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Now, I know this is the convention issue so I want to remind all you chapter members to encourage your officers to make every effort to attend the Chapter Officers’ Social, which will be held on Friday, Aug. 1. Along with renewing great friendships and sharing some great food, we will be having our attendance award contest. The first award of $300 in ALOA bucks will go to the chapter with the most number of past and present officers in attendance at the social. The sec</w:t>
        <w:softHyphen/>
        <w:t>ond prize will be $200 in ALOA bucks and third prize is $100.</w:t>
      </w:r>
    </w:p>
    <w:p>
      <w:pPr>
        <w:pStyle w:val="Style813"/>
        <w:framePr w:w="3322" w:h="12043" w:hRule="exact" w:wrap="none" w:vAnchor="page" w:hAnchor="page" w:x="1142" w:y="30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hope by now each of you have complet</w:t>
        <w:softHyphen/>
        <w:t>ed the membership survey sent to you in the mail and have taken the time to carefully answer all the questions to the best of your ability. Since I have been on the board (some eight years now) I have heard many mem</w:t>
        <w:softHyphen/>
        <w:t>bers say the board doesn’t listen to the con</w:t>
        <w:softHyphen/>
        <w:t>cerns of the membership and is out of touch. Well, listen up guys! This was your opportu</w:t>
        <w:softHyphen/>
      </w:r>
    </w:p>
    <w:p>
      <w:pPr>
        <w:pStyle w:val="Style813"/>
        <w:framePr w:w="3317" w:h="12071" w:hRule="exact" w:wrap="none" w:vAnchor="page" w:hAnchor="page" w:x="4613" w:y="2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nity to speak to the board in numbers. There were 44 questions covering such things as general information, services and benefits, conventions and conferences, </w:t>
      </w:r>
      <w:r>
        <w:rPr>
          <w:rStyle w:val="CharStyle853"/>
        </w:rPr>
        <w:t>Keynotes,</w:t>
      </w:r>
      <w:r>
        <w:rPr>
          <w:lang w:val="en-US" w:eastAsia="en-US" w:bidi="en-US"/>
          <w:w w:val="100"/>
          <w:spacing w:val="0"/>
          <w:color w:val="000000"/>
          <w:position w:val="0"/>
        </w:rPr>
        <w:t xml:space="preserve"> buy</w:t>
        <w:softHyphen/>
        <w:t>ing habits and demographics. This survey is the best survey I have ever seen in its depth and variety of pertinent information. The board needs to know this information to help us make good decisions concerning your association and its direction for the future. The deadline for turning in this sur</w:t>
        <w:softHyphen/>
        <w:t>vey was June 6.</w:t>
      </w:r>
    </w:p>
    <w:p>
      <w:pPr>
        <w:pStyle w:val="Style813"/>
        <w:framePr w:w="3317" w:h="12071" w:hRule="exact" w:wrap="none" w:vAnchor="page" w:hAnchor="page" w:x="4613" w:y="2985"/>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I am looking forward to meeting and speaking with all of you again in Reno.</w:t>
      </w:r>
    </w:p>
    <w:p>
      <w:pPr>
        <w:pStyle w:val="Style813"/>
        <w:framePr w:w="3317" w:h="12071" w:hRule="exact" w:wrap="none" w:vAnchor="page" w:hAnchor="page" w:x="4613" w:y="2985"/>
        <w:widowControl w:val="0"/>
        <w:keepNext w:val="0"/>
        <w:keepLines w:val="0"/>
        <w:shd w:val="clear" w:color="auto" w:fill="auto"/>
        <w:bidi w:val="0"/>
        <w:jc w:val="left"/>
        <w:spacing w:before="0"/>
        <w:ind w:left="0" w:right="0" w:firstLine="200"/>
      </w:pPr>
      <w:r>
        <w:rPr>
          <w:lang w:val="en-US" w:eastAsia="en-US" w:bidi="en-US"/>
          <w:w w:val="100"/>
          <w:spacing w:val="0"/>
          <w:color w:val="000000"/>
          <w:position w:val="0"/>
        </w:rPr>
        <w:t>Hope to see you all there!</w:t>
      </w:r>
    </w:p>
    <w:p>
      <w:pPr>
        <w:pStyle w:val="Style815"/>
        <w:framePr w:w="3317" w:h="12071" w:hRule="exact" w:wrap="none" w:vAnchor="page" w:hAnchor="page" w:x="4613" w:y="2985"/>
        <w:widowControl w:val="0"/>
        <w:keepNext w:val="0"/>
        <w:keepLines w:val="0"/>
        <w:shd w:val="clear" w:color="auto" w:fill="auto"/>
        <w:bidi w:val="0"/>
        <w:jc w:val="left"/>
        <w:spacing w:before="0" w:after="0"/>
        <w:ind w:left="0" w:right="0" w:firstLine="0"/>
      </w:pPr>
      <w:bookmarkStart w:id="170" w:name="bookmark170"/>
      <w:r>
        <w:rPr>
          <w:lang w:val="en-US" w:eastAsia="en-US" w:bidi="en-US"/>
          <w:w w:val="100"/>
          <w:spacing w:val="0"/>
          <w:color w:val="000000"/>
          <w:position w:val="0"/>
        </w:rPr>
        <w:t>Minnesota Chapter</w:t>
      </w:r>
      <w:bookmarkEnd w:id="170"/>
    </w:p>
    <w:p>
      <w:pPr>
        <w:pStyle w:val="Style813"/>
        <w:framePr w:w="3317" w:h="12071" w:hRule="exact" w:wrap="none" w:vAnchor="page" w:hAnchor="page" w:x="4613" w:y="298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Minnesota Chapter is working diligent</w:t>
        <w:softHyphen/>
        <w:t>ly to encourage attendance at the annual membership meeting at the ALOA Security Expo in Reno, NV, particularly to ensure the election of the Nominating Committee’s presidential candidate, Dallas Brooks.</w:t>
      </w:r>
    </w:p>
    <w:p>
      <w:pPr>
        <w:pStyle w:val="Style815"/>
        <w:framePr w:w="3317" w:h="12071" w:hRule="exact" w:wrap="none" w:vAnchor="page" w:hAnchor="page" w:x="4613" w:y="2985"/>
        <w:widowControl w:val="0"/>
        <w:keepNext w:val="0"/>
        <w:keepLines w:val="0"/>
        <w:shd w:val="clear" w:color="auto" w:fill="auto"/>
        <w:bidi w:val="0"/>
        <w:jc w:val="left"/>
        <w:spacing w:before="0" w:after="0"/>
        <w:ind w:left="0" w:right="0" w:firstLine="0"/>
      </w:pPr>
      <w:bookmarkStart w:id="171" w:name="bookmark171"/>
      <w:r>
        <w:rPr>
          <w:lang w:val="en-US" w:eastAsia="en-US" w:bidi="en-US"/>
          <w:w w:val="100"/>
          <w:spacing w:val="0"/>
          <w:color w:val="000000"/>
          <w:position w:val="0"/>
        </w:rPr>
        <w:t>West Tennessee</w:t>
      </w:r>
      <w:bookmarkEnd w:id="171"/>
    </w:p>
    <w:p>
      <w:pPr>
        <w:pStyle w:val="Style813"/>
        <w:framePr w:w="3317" w:h="12071" w:hRule="exact" w:wrap="none" w:vAnchor="page" w:hAnchor="page" w:x="4613" w:y="2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new chapter is among the ALOA clan.</w:t>
      </w:r>
    </w:p>
    <w:p>
      <w:pPr>
        <w:pStyle w:val="Style813"/>
        <w:framePr w:w="3317" w:h="12071" w:hRule="exact" w:wrap="none" w:vAnchor="page" w:hAnchor="page" w:x="4613" w:y="2985"/>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The West Tennessee chapter has been reestablished with the following officers: John Singleton—chairman Robert Ladley—vice chairman James Hough—secretary Dennis Jones—treasurer Vincent Formon—education chairman Marvin Rhoda—sargent-at-arms</w:t>
      </w:r>
    </w:p>
    <w:p>
      <w:pPr>
        <w:pStyle w:val="Style815"/>
        <w:framePr w:w="3317" w:h="12071" w:hRule="exact" w:wrap="none" w:vAnchor="page" w:hAnchor="page" w:x="4613" w:y="2985"/>
        <w:widowControl w:val="0"/>
        <w:keepNext w:val="0"/>
        <w:keepLines w:val="0"/>
        <w:shd w:val="clear" w:color="auto" w:fill="auto"/>
        <w:bidi w:val="0"/>
        <w:jc w:val="left"/>
        <w:spacing w:before="0" w:after="0" w:line="238" w:lineRule="exact"/>
        <w:ind w:left="0" w:right="0" w:firstLine="0"/>
      </w:pPr>
      <w:bookmarkStart w:id="172" w:name="bookmark172"/>
      <w:r>
        <w:rPr>
          <w:lang w:val="en-US" w:eastAsia="en-US" w:bidi="en-US"/>
          <w:w w:val="100"/>
          <w:spacing w:val="0"/>
          <w:color w:val="000000"/>
          <w:position w:val="0"/>
        </w:rPr>
        <w:t>Grand Plan</w:t>
      </w:r>
      <w:bookmarkEnd w:id="172"/>
    </w:p>
    <w:p>
      <w:pPr>
        <w:pStyle w:val="Style813"/>
        <w:framePr w:w="3317" w:h="12071" w:hRule="exact" w:wrap="none" w:vAnchor="page" w:hAnchor="page" w:x="4613" w:y="298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Grand Canyon chapter remains firmly on the education trial with a class scheduled this fall in domestic automotive (and possi</w:t>
        <w:softHyphen/>
        <w:t>bly an Auditcon System class also); a hands- on knob and lock class planned in conjunc</w:t>
        <w:softHyphen/>
        <w:t>tion with a chapter meeting; and prelimi</w:t>
        <w:softHyphen/>
        <w:t>nary plans to hold a PRP sitting. Hey!</w:t>
      </w:r>
    </w:p>
    <w:p>
      <w:pPr>
        <w:pStyle w:val="Style813"/>
        <w:framePr w:w="3317" w:h="12071" w:hRule="exact" w:wrap="none" w:vAnchor="page" w:hAnchor="page" w:x="4613" w:y="2985"/>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Those desert dwellers know how to stay up- to-date!</w:t>
      </w:r>
    </w:p>
    <w:p>
      <w:pPr>
        <w:pStyle w:val="Style815"/>
        <w:framePr w:w="3317" w:h="12071" w:hRule="exact" w:wrap="none" w:vAnchor="page" w:hAnchor="page" w:x="4613" w:y="2985"/>
        <w:widowControl w:val="0"/>
        <w:keepNext w:val="0"/>
        <w:keepLines w:val="0"/>
        <w:shd w:val="clear" w:color="auto" w:fill="auto"/>
        <w:bidi w:val="0"/>
        <w:jc w:val="left"/>
        <w:spacing w:before="0" w:after="0" w:line="238" w:lineRule="exact"/>
        <w:ind w:left="0" w:right="0" w:firstLine="0"/>
      </w:pPr>
      <w:bookmarkStart w:id="173" w:name="bookmark173"/>
      <w:r>
        <w:rPr>
          <w:lang w:val="en-US" w:eastAsia="en-US" w:bidi="en-US"/>
          <w:w w:val="100"/>
          <w:spacing w:val="0"/>
          <w:color w:val="000000"/>
          <w:position w:val="0"/>
        </w:rPr>
        <w:t>Helping Others</w:t>
      </w:r>
      <w:bookmarkEnd w:id="173"/>
    </w:p>
    <w:p>
      <w:pPr>
        <w:pStyle w:val="Style813"/>
        <w:framePr w:w="3317" w:h="12071" w:hRule="exact" w:wrap="none" w:vAnchor="page" w:hAnchor="page" w:x="4613" w:y="298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Locksmith Association of Connecticut, Inc. is donating $250, along with some pri</w:t>
        <w:softHyphen/>
        <w:t>vate donations from members of the LAOC,</w:t>
      </w:r>
    </w:p>
    <w:p>
      <w:pPr>
        <w:pStyle w:val="Style813"/>
        <w:framePr w:w="3326" w:h="4426" w:hRule="exact" w:wrap="none" w:vAnchor="page" w:hAnchor="page" w:x="8112" w:y="296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Inc., to the Northern Prairie Locksmith Associations. This donation is coming from a fund named “disaster fund,” which is intended to help fellow locksmiths.</w:t>
      </w:r>
    </w:p>
    <w:p>
      <w:pPr>
        <w:pStyle w:val="Style813"/>
        <w:framePr w:w="3326" w:h="4426" w:hRule="exact" w:wrap="none" w:vAnchor="page" w:hAnchor="page" w:x="8112" w:y="2969"/>
        <w:widowControl w:val="0"/>
        <w:keepNext w:val="0"/>
        <w:keepLines w:val="0"/>
        <w:shd w:val="clear" w:color="auto" w:fill="auto"/>
        <w:bidi w:val="0"/>
        <w:jc w:val="left"/>
        <w:spacing w:before="0" w:after="0" w:line="242" w:lineRule="exact"/>
        <w:ind w:left="0" w:right="0" w:firstLine="180"/>
      </w:pPr>
      <w:r>
        <w:rPr>
          <w:lang w:val="en-US" w:eastAsia="en-US" w:bidi="en-US"/>
          <w:w w:val="100"/>
          <w:spacing w:val="0"/>
          <w:color w:val="000000"/>
          <w:position w:val="0"/>
        </w:rPr>
        <w:t>Our membership felt compelled to come to the aid of fellow locksmiths who were devastated by the Dakota floods. If anyone is interested in contributing to this most wor</w:t>
        <w:softHyphen/>
        <w:t>thy cause, contact the Northern Prairie Locksmiths Association at (218) 681-2453, or send donations to:</w:t>
      </w:r>
    </w:p>
    <w:p>
      <w:pPr>
        <w:pStyle w:val="Style374"/>
        <w:framePr w:w="3326" w:h="4426" w:hRule="exact" w:wrap="none" w:vAnchor="page" w:hAnchor="page" w:x="8112" w:y="296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The Locksmith Flood Relief Fund Western Bank 7035 10th St. N.</w:t>
      </w:r>
    </w:p>
    <w:p>
      <w:pPr>
        <w:pStyle w:val="Style374"/>
        <w:framePr w:w="3326" w:h="4426" w:hRule="exact" w:wrap="none" w:vAnchor="page" w:hAnchor="page" w:x="8112" w:y="2969"/>
        <w:widowControl w:val="0"/>
        <w:keepNext w:val="0"/>
        <w:keepLines w:val="0"/>
        <w:shd w:val="clear" w:color="auto" w:fill="auto"/>
        <w:bidi w:val="0"/>
        <w:jc w:val="left"/>
        <w:spacing w:before="0" w:after="0" w:line="242" w:lineRule="exact"/>
        <w:ind w:left="180" w:right="0" w:hanging="180"/>
      </w:pPr>
      <w:r>
        <w:rPr>
          <w:lang w:val="en-US" w:eastAsia="en-US" w:bidi="en-US"/>
          <w:w w:val="100"/>
          <w:spacing w:val="0"/>
          <w:color w:val="000000"/>
          <w:position w:val="0"/>
        </w:rPr>
        <w:t>Oakdale, MN 55128</w:t>
      </w:r>
    </w:p>
    <w:p>
      <w:pPr>
        <w:pStyle w:val="Style813"/>
        <w:framePr w:w="3326" w:h="4426" w:hRule="exact" w:wrap="none" w:vAnchor="page" w:hAnchor="page" w:x="8112" w:y="2969"/>
        <w:widowControl w:val="0"/>
        <w:keepNext w:val="0"/>
        <w:keepLines w:val="0"/>
        <w:shd w:val="clear" w:color="auto" w:fill="auto"/>
        <w:bidi w:val="0"/>
        <w:jc w:val="left"/>
        <w:spacing w:before="0" w:after="0" w:line="242" w:lineRule="exact"/>
        <w:ind w:left="0" w:right="0" w:firstLine="180"/>
      </w:pPr>
      <w:r>
        <w:rPr>
          <w:lang w:val="en-US" w:eastAsia="en-US" w:bidi="en-US"/>
          <w:w w:val="100"/>
          <w:spacing w:val="0"/>
          <w:color w:val="000000"/>
          <w:position w:val="0"/>
        </w:rPr>
        <w:t>This is the time we need to stick together and help fellow human beings and trades</w:t>
        <w:softHyphen/>
        <w:t>men in their time of need.</w:t>
      </w:r>
    </w:p>
    <w:p>
      <w:pPr>
        <w:pStyle w:val="Style23"/>
        <w:framePr w:w="3326" w:h="4149" w:hRule="exact" w:wrap="none" w:vAnchor="page" w:hAnchor="page" w:x="8112" w:y="7577"/>
        <w:widowControl w:val="0"/>
        <w:keepNext w:val="0"/>
        <w:keepLines w:val="0"/>
        <w:shd w:val="clear" w:color="auto" w:fill="auto"/>
        <w:bidi w:val="0"/>
        <w:jc w:val="left"/>
        <w:spacing w:before="0" w:after="0" w:line="240" w:lineRule="exact"/>
        <w:ind w:left="180" w:right="0" w:hanging="180"/>
      </w:pPr>
      <w:r>
        <w:rPr>
          <w:rStyle w:val="CharStyle918"/>
          <w:b/>
          <w:bCs/>
        </w:rPr>
        <w:t>Other Local Reports</w:t>
      </w:r>
    </w:p>
    <w:p>
      <w:pPr>
        <w:pStyle w:val="Style815"/>
        <w:framePr w:w="3326" w:h="4149" w:hRule="exact" w:wrap="none" w:vAnchor="page" w:hAnchor="page" w:x="8112" w:y="7577"/>
        <w:widowControl w:val="0"/>
        <w:keepNext w:val="0"/>
        <w:keepLines w:val="0"/>
        <w:shd w:val="clear" w:color="auto" w:fill="auto"/>
        <w:bidi w:val="0"/>
        <w:jc w:val="left"/>
        <w:spacing w:before="0" w:after="0"/>
        <w:ind w:left="180" w:right="0" w:hanging="180"/>
      </w:pPr>
      <w:bookmarkStart w:id="174" w:name="bookmark174"/>
      <w:r>
        <w:rPr>
          <w:lang w:val="en-US" w:eastAsia="en-US" w:bidi="en-US"/>
          <w:w w:val="100"/>
          <w:spacing w:val="0"/>
          <w:color w:val="000000"/>
          <w:position w:val="0"/>
        </w:rPr>
        <w:t>Iowa Locksmith Association</w:t>
      </w:r>
      <w:bookmarkEnd w:id="174"/>
    </w:p>
    <w:p>
      <w:pPr>
        <w:pStyle w:val="Style813"/>
        <w:framePr w:w="3326" w:h="4149" w:hRule="exact" w:wrap="none" w:vAnchor="page" w:hAnchor="page" w:x="8112" w:y="757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Attention Iowa Locksmith Association members: September elections are right around the corner. Your association asks you to think about nominees for president, sec</w:t>
        <w:softHyphen/>
        <w:t>ond vice president and first director.</w:t>
      </w:r>
    </w:p>
    <w:p>
      <w:pPr>
        <w:pStyle w:val="Style815"/>
        <w:framePr w:w="3326" w:h="4149" w:hRule="exact" w:wrap="none" w:vAnchor="page" w:hAnchor="page" w:x="8112" w:y="7577"/>
        <w:widowControl w:val="0"/>
        <w:keepNext w:val="0"/>
        <w:keepLines w:val="0"/>
        <w:shd w:val="clear" w:color="auto" w:fill="auto"/>
        <w:bidi w:val="0"/>
        <w:jc w:val="left"/>
        <w:spacing w:before="0" w:after="0"/>
        <w:ind w:left="180" w:right="0" w:hanging="180"/>
      </w:pPr>
      <w:bookmarkStart w:id="175" w:name="bookmark175"/>
      <w:r>
        <w:rPr>
          <w:lang w:val="en-US" w:eastAsia="en-US" w:bidi="en-US"/>
          <w:w w:val="100"/>
          <w:spacing w:val="0"/>
          <w:color w:val="000000"/>
          <w:position w:val="0"/>
        </w:rPr>
        <w:t>TAOL</w:t>
      </w:r>
      <w:bookmarkEnd w:id="175"/>
    </w:p>
    <w:p>
      <w:pPr>
        <w:pStyle w:val="Style813"/>
        <w:framePr w:w="3326" w:h="4149" w:hRule="exact" w:wrap="none" w:vAnchor="page" w:hAnchor="page" w:x="8112" w:y="7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newsletter editorial staff for TAOL (The Association of Ontario Locksmiths) is solicit</w:t>
        <w:softHyphen/>
        <w:t>ing articles for their publication. If you have information you’d like to share, industry news, cartoons or jokes, send it to: Editor, Ontario Locksmith Assoc., 2220 Midland Ave., Unit 106, Scarborough, Ontario M1P- 3E6, fax number (416) 321-5115.</w:t>
      </w:r>
    </w:p>
    <w:p>
      <w:pPr>
        <w:pStyle w:val="Style822"/>
        <w:framePr w:w="3326" w:h="2404" w:hRule="exact" w:wrap="none" w:vAnchor="page" w:hAnchor="page" w:x="8112" w:y="12652"/>
        <w:widowControl w:val="0"/>
        <w:keepNext w:val="0"/>
        <w:keepLines w:val="0"/>
        <w:shd w:val="clear" w:color="auto" w:fill="auto"/>
        <w:bidi w:val="0"/>
        <w:jc w:val="left"/>
        <w:spacing w:before="0" w:after="0"/>
        <w:ind w:left="1121" w:right="0" w:hanging="180"/>
      </w:pPr>
      <w:r>
        <w:rPr>
          <w:rStyle w:val="CharStyle919"/>
          <w:i w:val="0"/>
          <w:iCs w:val="0"/>
        </w:rPr>
        <w:t>J</w:t>
      </w:r>
      <w:r>
        <w:rPr>
          <w:lang w:val="en-US" w:eastAsia="en-US" w:bidi="en-US"/>
          <w:w w:val="100"/>
          <w:spacing w:val="0"/>
          <w:color w:val="000000"/>
          <w:position w:val="0"/>
        </w:rPr>
        <w:t>About the Chairman: Dana</w:t>
      </w:r>
    </w:p>
    <w:p>
      <w:pPr>
        <w:pStyle w:val="Style822"/>
        <w:framePr w:w="3326" w:h="2404" w:hRule="exact" w:wrap="none" w:vAnchor="page" w:hAnchor="page" w:x="8112" w:y="1265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Bamum, CML, #05444, operates South Penn</w:t>
        <w:br/>
        <w:t>Lock &amp; Safe Co. in Media, PA. He also serves on</w:t>
        <w:br/>
        <w:t>the ALOA Education, Membership and Bylaws</w:t>
        <w:br/>
        <w:t>committees, as well as having been on the board of</w:t>
        <w:br/>
        <w:t>directors of the Greater Philadelphia Locksmiths</w:t>
        <w:br/>
        <w:t>Association (GPLA). Dana has also sponsored</w:t>
        <w:br/>
        <w:t>many neiv ALOA members. Dana can be reached</w:t>
        <w:br/>
        <w:t>at FAX (610) 565-9902 or e-mail him at</w:t>
        <w:br/>
        <w:t>dlbamum@aol. com.</w:t>
      </w:r>
    </w:p>
    <w:p>
      <w:pPr>
        <w:pStyle w:val="Style817"/>
        <w:framePr w:wrap="none" w:vAnchor="page" w:hAnchor="page" w:x="825" w:y="15309"/>
        <w:widowControl w:val="0"/>
        <w:keepNext w:val="0"/>
        <w:keepLines w:val="0"/>
        <w:shd w:val="clear" w:color="auto" w:fill="auto"/>
        <w:bidi w:val="0"/>
        <w:jc w:val="left"/>
        <w:spacing w:before="0" w:after="0" w:line="232" w:lineRule="exact"/>
        <w:ind w:left="0" w:right="0" w:firstLine="0"/>
      </w:pPr>
      <w:r>
        <w:rPr>
          <w:rStyle w:val="CharStyle887"/>
          <w:b w:val="0"/>
          <w:bCs w:val="0"/>
          <w:i w:val="0"/>
          <w:iCs w:val="0"/>
        </w:rPr>
        <w:t xml:space="preserve">76 I </w:t>
      </w:r>
      <w:r>
        <w:rPr>
          <w:rStyle w:val="CharStyle886"/>
          <w:b/>
          <w:bCs/>
          <w:i/>
          <w:iCs/>
        </w:rPr>
        <w:t>Keynotes</w:t>
      </w:r>
    </w:p>
    <w:p>
      <w:pPr>
        <w:pStyle w:val="Style400"/>
        <w:framePr w:wrap="none" w:vAnchor="page" w:hAnchor="page" w:x="2520" w:y="15327"/>
        <w:widowControl w:val="0"/>
        <w:keepNext w:val="0"/>
        <w:keepLines w:val="0"/>
        <w:shd w:val="clear" w:color="auto" w:fill="auto"/>
        <w:bidi w:val="0"/>
        <w:jc w:val="left"/>
        <w:spacing w:before="0" w:after="0"/>
        <w:ind w:left="0" w:right="0" w:firstLine="0"/>
      </w:pPr>
      <w:r>
        <w:rPr>
          <w:rStyle w:val="CharStyle402"/>
          <w:b/>
          <w:bCs/>
        </w:rPr>
        <w:t>July/August</w:t>
      </w:r>
      <w:r>
        <w:rPr>
          <w:lang w:val="en-US" w:eastAsia="en-US" w:bidi="en-US"/>
          <w:w w:val="100"/>
          <w:spacing w:val="0"/>
          <w:color w:val="000000"/>
          <w:position w:val="0"/>
        </w:rPr>
        <w:t xml:space="preserve">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67" type="#_x0000_t75" style="position:absolute;margin-left:407.95pt;margin-top:594.4pt;width:47.5pt;height:47.5pt;z-index:-251658640;mso-wrap-distance-left:5pt;mso-wrap-distance-right:5pt;mso-position-horizontal-relative:page;mso-position-vertical-relative:page" wrapcoords="0 0">
            <v:imagedata r:id="rId287" r:href="rId288"/>
            <w10:wrap anchorx="page" anchory="page"/>
          </v:shape>
        </w:pict>
      </w:r>
    </w:p>
    <w:p>
      <w:pPr>
        <w:pStyle w:val="Style182"/>
        <w:framePr w:wrap="none" w:vAnchor="page" w:hAnchor="page" w:x="7311" w:y="613"/>
        <w:widowControl w:val="0"/>
        <w:keepNext w:val="0"/>
        <w:keepLines w:val="0"/>
        <w:shd w:val="clear" w:color="auto" w:fill="auto"/>
        <w:bidi w:val="0"/>
        <w:jc w:val="both"/>
        <w:spacing w:before="0" w:after="0" w:line="150" w:lineRule="exact"/>
        <w:ind w:left="0" w:right="0" w:firstLine="0"/>
      </w:pPr>
      <w:r>
        <w:rPr>
          <w:rStyle w:val="CharStyle920"/>
        </w:rPr>
        <w:t>a</w:t>
      </w:r>
    </w:p>
    <w:p>
      <w:pPr>
        <w:pStyle w:val="Style87"/>
        <w:framePr w:w="2573" w:h="1098" w:hRule="exact" w:wrap="none" w:vAnchor="page" w:hAnchor="page" w:x="1931" w:y="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921"/>
        <w:framePr w:w="2573" w:h="1098" w:hRule="exact" w:wrap="none" w:vAnchor="page" w:hAnchor="page" w:x="1931" w:y="11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Roster</w:t>
      </w:r>
    </w:p>
    <w:p>
      <w:pPr>
        <w:pStyle w:val="Style262"/>
        <w:framePr w:w="1901" w:h="11321" w:hRule="exact" w:wrap="none" w:vAnchor="page" w:hAnchor="page" w:x="1206" w:y="2877"/>
        <w:widowControl w:val="0"/>
        <w:keepNext w:val="0"/>
        <w:keepLines w:val="0"/>
        <w:shd w:val="clear" w:color="auto" w:fill="auto"/>
        <w:bidi w:val="0"/>
        <w:jc w:val="left"/>
        <w:spacing w:before="0" w:after="0" w:line="194" w:lineRule="exact"/>
        <w:ind w:left="200" w:right="0" w:hanging="200"/>
      </w:pPr>
      <w:r>
        <w:rPr>
          <w:rStyle w:val="CharStyle923"/>
          <w:b/>
          <w:bCs/>
        </w:rPr>
        <w:t xml:space="preserve">Alabama </w:t>
      </w:r>
      <w:r>
        <w:rPr>
          <w:lang w:val="en-US" w:eastAsia="en-US" w:bidi="en-US"/>
          <w:w w:val="100"/>
          <w:spacing w:val="0"/>
          <w:color w:val="000000"/>
          <w:position w:val="0"/>
        </w:rPr>
        <w:t>Alabama Locksmiths Association</w:t>
      </w:r>
    </w:p>
    <w:p>
      <w:pPr>
        <w:pStyle w:val="Style825"/>
        <w:framePr w:w="1901" w:h="11321" w:hRule="exact" w:wrap="none" w:vAnchor="page" w:hAnchor="page" w:x="1206" w:y="2877"/>
        <w:widowControl w:val="0"/>
        <w:keepNext w:val="0"/>
        <w:keepLines w:val="0"/>
        <w:shd w:val="clear" w:color="auto" w:fill="auto"/>
        <w:bidi w:val="0"/>
        <w:jc w:val="left"/>
        <w:spacing w:before="0" w:after="0" w:line="194" w:lineRule="exact"/>
        <w:ind w:left="200" w:right="0" w:firstLine="0"/>
      </w:pPr>
      <w:r>
        <w:rPr>
          <w:lang w:val="en-US" w:eastAsia="en-US" w:bidi="en-US"/>
          <w:w w:val="100"/>
          <w:spacing w:val="0"/>
          <w:color w:val="000000"/>
          <w:position w:val="0"/>
        </w:rPr>
        <w:t>411 6th St.</w:t>
      </w:r>
    </w:p>
    <w:p>
      <w:pPr>
        <w:pStyle w:val="Style825"/>
        <w:framePr w:w="1901" w:h="11321" w:hRule="exact" w:wrap="none" w:vAnchor="page" w:hAnchor="page" w:x="1206" w:y="2877"/>
        <w:widowControl w:val="0"/>
        <w:keepNext w:val="0"/>
        <w:keepLines w:val="0"/>
        <w:shd w:val="clear" w:color="auto" w:fill="auto"/>
        <w:bidi w:val="0"/>
        <w:jc w:val="left"/>
        <w:spacing w:before="0" w:after="182" w:line="194" w:lineRule="exact"/>
        <w:ind w:left="200" w:right="0" w:firstLine="0"/>
      </w:pPr>
      <w:r>
        <w:rPr>
          <w:lang w:val="en-US" w:eastAsia="en-US" w:bidi="en-US"/>
          <w:w w:val="100"/>
          <w:spacing w:val="0"/>
          <w:color w:val="000000"/>
          <w:position w:val="0"/>
        </w:rPr>
        <w:t>Decatur, AL 35601 (800) 292-5008 *Larry Warnick, CML</w:t>
      </w:r>
    </w:p>
    <w:p>
      <w:pPr>
        <w:pStyle w:val="Style23"/>
        <w:framePr w:w="1901" w:h="11321" w:hRule="exact" w:wrap="none" w:vAnchor="page" w:hAnchor="page" w:x="1206" w:y="2877"/>
        <w:widowControl w:val="0"/>
        <w:keepNext w:val="0"/>
        <w:keepLines w:val="0"/>
        <w:shd w:val="clear" w:color="auto" w:fill="auto"/>
        <w:bidi w:val="0"/>
        <w:jc w:val="left"/>
        <w:spacing w:before="0" w:after="0" w:line="192" w:lineRule="exact"/>
        <w:ind w:left="200" w:right="0" w:hanging="200"/>
      </w:pPr>
      <w:r>
        <w:rPr>
          <w:rStyle w:val="CharStyle918"/>
          <w:b/>
          <w:bCs/>
        </w:rPr>
        <w:t>Arizona</w:t>
      </w:r>
    </w:p>
    <w:p>
      <w:pPr>
        <w:pStyle w:val="Style262"/>
        <w:framePr w:w="1901" w:h="11321" w:hRule="exact" w:wrap="none" w:vAnchor="page" w:hAnchor="page" w:x="1206" w:y="2877"/>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Grand Canyon Chapter</w:t>
      </w:r>
    </w:p>
    <w:p>
      <w:pPr>
        <w:pStyle w:val="Style825"/>
        <w:framePr w:w="1901" w:h="11321" w:hRule="exact" w:wrap="none" w:vAnchor="page" w:hAnchor="page" w:x="1206" w:y="2877"/>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13016 S. 131st St.</w:t>
      </w:r>
    </w:p>
    <w:p>
      <w:pPr>
        <w:pStyle w:val="Style825"/>
        <w:framePr w:w="1901" w:h="11321" w:hRule="exact" w:wrap="none" w:vAnchor="page" w:hAnchor="page" w:x="1206" w:y="2877"/>
        <w:widowControl w:val="0"/>
        <w:keepNext w:val="0"/>
        <w:keepLines w:val="0"/>
        <w:shd w:val="clear" w:color="auto" w:fill="auto"/>
        <w:bidi w:val="0"/>
        <w:jc w:val="left"/>
        <w:spacing w:before="0" w:after="108" w:line="192" w:lineRule="exact"/>
        <w:ind w:left="200" w:right="0" w:firstLine="0"/>
      </w:pPr>
      <w:r>
        <w:rPr>
          <w:lang w:val="en-US" w:eastAsia="en-US" w:bidi="en-US"/>
          <w:w w:val="100"/>
          <w:spacing w:val="0"/>
          <w:color w:val="000000"/>
          <w:position w:val="0"/>
        </w:rPr>
        <w:t>Gilbert, AZ 85233 (602) 786-8182 *Larry Schlemmer, CRL</w:t>
      </w:r>
    </w:p>
    <w:p>
      <w:pPr>
        <w:pStyle w:val="Style23"/>
        <w:framePr w:w="1901" w:h="11321" w:hRule="exact" w:wrap="none" w:vAnchor="page" w:hAnchor="page" w:x="1206" w:y="2877"/>
        <w:widowControl w:val="0"/>
        <w:keepNext w:val="0"/>
        <w:keepLines w:val="0"/>
        <w:shd w:val="clear" w:color="auto" w:fill="auto"/>
        <w:bidi w:val="0"/>
        <w:jc w:val="left"/>
        <w:spacing w:before="0" w:after="0"/>
        <w:ind w:left="200" w:right="0" w:hanging="200"/>
      </w:pPr>
      <w:r>
        <w:rPr>
          <w:rStyle w:val="CharStyle918"/>
          <w:b/>
          <w:bCs/>
        </w:rPr>
        <w:t>California</w:t>
      </w:r>
    </w:p>
    <w:p>
      <w:pPr>
        <w:pStyle w:val="Style262"/>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Los Angeles/</w:t>
      </w:r>
    </w:p>
    <w:p>
      <w:pPr>
        <w:pStyle w:val="Style262"/>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Orange Counties Chap</w:t>
        <w:softHyphen/>
        <w:t>ter</w:t>
      </w:r>
    </w:p>
    <w:p>
      <w:pPr>
        <w:pStyle w:val="Style825"/>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P.O. Box 697</w:t>
      </w:r>
    </w:p>
    <w:p>
      <w:pPr>
        <w:pStyle w:val="Style825"/>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Alhambra, CA 91820-0697 (310) 869-2555 *John H. Cosby, CPL</w:t>
      </w:r>
    </w:p>
    <w:p>
      <w:pPr>
        <w:pStyle w:val="Style262"/>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San Diego Chapter</w:t>
      </w:r>
    </w:p>
    <w:p>
      <w:pPr>
        <w:pStyle w:val="Style825"/>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1049 Island Ave.</w:t>
      </w:r>
    </w:p>
    <w:p>
      <w:pPr>
        <w:pStyle w:val="Style825"/>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San Diego, CA 92101-7228 (619) 234-4829</w:t>
      </w:r>
    </w:p>
    <w:p>
      <w:pPr>
        <w:pStyle w:val="Style825"/>
        <w:framePr w:w="1901" w:h="11321" w:hRule="exact" w:wrap="none" w:vAnchor="page" w:hAnchor="page" w:x="1206" w:y="2877"/>
        <w:widowControl w:val="0"/>
        <w:keepNext w:val="0"/>
        <w:keepLines w:val="0"/>
        <w:shd w:val="clear" w:color="auto" w:fill="auto"/>
        <w:bidi w:val="0"/>
        <w:jc w:val="left"/>
        <w:spacing w:before="0" w:after="185" w:line="198" w:lineRule="exact"/>
        <w:ind w:left="200" w:right="0" w:firstLine="0"/>
      </w:pPr>
      <w:r>
        <w:rPr>
          <w:lang w:val="en-US" w:eastAsia="en-US" w:bidi="en-US"/>
          <w:w w:val="100"/>
          <w:spacing w:val="0"/>
          <w:color w:val="000000"/>
          <w:position w:val="0"/>
        </w:rPr>
        <w:t>Burt Fieser—Chairman</w:t>
      </w:r>
    </w:p>
    <w:p>
      <w:pPr>
        <w:pStyle w:val="Style23"/>
        <w:framePr w:w="1901" w:h="11321" w:hRule="exact" w:wrap="none" w:vAnchor="page" w:hAnchor="page" w:x="1206" w:y="2877"/>
        <w:widowControl w:val="0"/>
        <w:keepNext w:val="0"/>
        <w:keepLines w:val="0"/>
        <w:shd w:val="clear" w:color="auto" w:fill="auto"/>
        <w:bidi w:val="0"/>
        <w:jc w:val="left"/>
        <w:spacing w:before="0" w:after="0" w:line="192" w:lineRule="exact"/>
        <w:ind w:left="200" w:right="0" w:hanging="200"/>
      </w:pPr>
      <w:r>
        <w:rPr>
          <w:rStyle w:val="CharStyle918"/>
          <w:b/>
          <w:bCs/>
        </w:rPr>
        <w:t>Colorado</w:t>
      </w:r>
    </w:p>
    <w:p>
      <w:pPr>
        <w:pStyle w:val="Style262"/>
        <w:framePr w:w="1901" w:h="11321" w:hRule="exact" w:wrap="none" w:vAnchor="page" w:hAnchor="page" w:x="1206" w:y="2877"/>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Colorado Front Range</w:t>
      </w:r>
    </w:p>
    <w:p>
      <w:pPr>
        <w:pStyle w:val="Style825"/>
        <w:framePr w:w="1901" w:h="11321" w:hRule="exact" w:wrap="none" w:vAnchor="page" w:hAnchor="page" w:x="1206" w:y="2877"/>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2603 Pearl St.</w:t>
      </w:r>
    </w:p>
    <w:p>
      <w:pPr>
        <w:pStyle w:val="Style825"/>
        <w:framePr w:w="1901" w:h="11321" w:hRule="exact" w:wrap="none" w:vAnchor="page" w:hAnchor="page" w:x="1206" w:y="2877"/>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Boulder, CO 80302 (303)443-9740 John I. Shandy, CML— Chairman</w:t>
      </w:r>
    </w:p>
    <w:p>
      <w:pPr>
        <w:pStyle w:val="Style825"/>
        <w:framePr w:w="1901" w:h="11321" w:hRule="exact" w:wrap="none" w:vAnchor="page" w:hAnchor="page" w:x="1206" w:y="2877"/>
        <w:widowControl w:val="0"/>
        <w:keepNext w:val="0"/>
        <w:keepLines w:val="0"/>
        <w:shd w:val="clear" w:color="auto" w:fill="auto"/>
        <w:bidi w:val="0"/>
        <w:jc w:val="left"/>
        <w:spacing w:before="0" w:after="180" w:line="192" w:lineRule="exact"/>
        <w:ind w:left="200" w:right="0" w:firstLine="0"/>
      </w:pPr>
      <w:r>
        <w:rPr>
          <w:lang w:val="en-US" w:eastAsia="en-US" w:bidi="en-US"/>
          <w:w w:val="100"/>
          <w:spacing w:val="0"/>
          <w:color w:val="000000"/>
          <w:position w:val="0"/>
        </w:rPr>
        <w:t>*John M. Thomas, CRL— Vice Chairman (303) 666-8980</w:t>
      </w:r>
    </w:p>
    <w:p>
      <w:pPr>
        <w:pStyle w:val="Style23"/>
        <w:framePr w:w="1901" w:h="11321" w:hRule="exact" w:wrap="none" w:vAnchor="page" w:hAnchor="page" w:x="1206" w:y="2877"/>
        <w:widowControl w:val="0"/>
        <w:keepNext w:val="0"/>
        <w:keepLines w:val="0"/>
        <w:shd w:val="clear" w:color="auto" w:fill="auto"/>
        <w:bidi w:val="0"/>
        <w:jc w:val="left"/>
        <w:spacing w:before="0" w:after="0" w:line="192" w:lineRule="exact"/>
        <w:ind w:left="200" w:right="0" w:hanging="200"/>
      </w:pPr>
      <w:r>
        <w:rPr>
          <w:rStyle w:val="CharStyle918"/>
          <w:b/>
          <w:bCs/>
        </w:rPr>
        <w:t>Connecticut</w:t>
      </w:r>
    </w:p>
    <w:p>
      <w:pPr>
        <w:pStyle w:val="Style262"/>
        <w:framePr w:w="1901" w:h="11321" w:hRule="exact" w:wrap="none" w:vAnchor="page" w:hAnchor="page" w:x="1206" w:y="2877"/>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Nutmeg Chapter</w:t>
      </w:r>
    </w:p>
    <w:p>
      <w:pPr>
        <w:pStyle w:val="Style825"/>
        <w:framePr w:w="1901" w:h="11321" w:hRule="exact" w:wrap="none" w:vAnchor="page" w:hAnchor="page" w:x="1206" w:y="2877"/>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Phil’s Lock Shop 360 E. Main</w:t>
      </w:r>
    </w:p>
    <w:p>
      <w:pPr>
        <w:pStyle w:val="Style825"/>
        <w:framePr w:w="1901" w:h="11321" w:hRule="exact" w:wrap="none" w:vAnchor="page" w:hAnchor="page" w:x="1206" w:y="2877"/>
        <w:widowControl w:val="0"/>
        <w:keepNext w:val="0"/>
        <w:keepLines w:val="0"/>
        <w:shd w:val="clear" w:color="auto" w:fill="auto"/>
        <w:bidi w:val="0"/>
        <w:jc w:val="left"/>
        <w:spacing w:before="0" w:after="180" w:line="187" w:lineRule="exact"/>
        <w:ind w:left="200" w:right="0" w:firstLine="0"/>
      </w:pPr>
      <w:r>
        <w:rPr>
          <w:lang w:val="en-US" w:eastAsia="en-US" w:bidi="en-US"/>
          <w:w w:val="100"/>
          <w:spacing w:val="0"/>
          <w:color w:val="000000"/>
          <w:position w:val="0"/>
        </w:rPr>
        <w:t>Meriden, CT 06450-6022 (203) 237-4602 Phillip Hobbs, CPL—Chair</w:t>
        <w:softHyphen/>
        <w:t>man</w:t>
      </w:r>
    </w:p>
    <w:p>
      <w:pPr>
        <w:pStyle w:val="Style23"/>
        <w:framePr w:w="1901" w:h="11321" w:hRule="exact" w:wrap="none" w:vAnchor="page" w:hAnchor="page" w:x="1206" w:y="2877"/>
        <w:widowControl w:val="0"/>
        <w:keepNext w:val="0"/>
        <w:keepLines w:val="0"/>
        <w:shd w:val="clear" w:color="auto" w:fill="auto"/>
        <w:bidi w:val="0"/>
        <w:jc w:val="left"/>
        <w:spacing w:before="0" w:after="0" w:line="187" w:lineRule="exact"/>
        <w:ind w:left="200" w:right="0" w:hanging="200"/>
      </w:pPr>
      <w:r>
        <w:rPr>
          <w:rStyle w:val="CharStyle918"/>
          <w:b/>
          <w:bCs/>
        </w:rPr>
        <w:t>Florida</w:t>
      </w:r>
    </w:p>
    <w:p>
      <w:pPr>
        <w:pStyle w:val="Style262"/>
        <w:framePr w:w="1901" w:h="11321" w:hRule="exact" w:wrap="none" w:vAnchor="page" w:hAnchor="page" w:x="1206" w:y="2877"/>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South Florida Chapter</w:t>
      </w:r>
    </w:p>
    <w:p>
      <w:pPr>
        <w:pStyle w:val="Style825"/>
        <w:framePr w:w="1901" w:h="11321" w:hRule="exact" w:wrap="none" w:vAnchor="page" w:hAnchor="page" w:x="1206" w:y="2877"/>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1710 NE Miami Gardens Dr.</w:t>
      </w:r>
    </w:p>
    <w:p>
      <w:pPr>
        <w:pStyle w:val="Style825"/>
        <w:framePr w:w="1901" w:h="11321" w:hRule="exact" w:wrap="none" w:vAnchor="page" w:hAnchor="page" w:x="1206" w:y="2877"/>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Miami, FL 33179 (305) 944-0469 *Jerri Moeller, CRL Secre</w:t>
        <w:softHyphen/>
        <w:t>tary</w:t>
      </w:r>
    </w:p>
    <w:p>
      <w:pPr>
        <w:pStyle w:val="Style825"/>
        <w:framePr w:w="1901" w:h="11321" w:hRule="exact" w:wrap="none" w:vAnchor="page" w:hAnchor="page" w:x="1206" w:y="2877"/>
        <w:widowControl w:val="0"/>
        <w:keepNext w:val="0"/>
        <w:keepLines w:val="0"/>
        <w:shd w:val="clear" w:color="auto" w:fill="auto"/>
        <w:bidi w:val="0"/>
        <w:jc w:val="left"/>
        <w:spacing w:before="0" w:after="0" w:line="187" w:lineRule="exact"/>
        <w:ind w:left="200" w:right="0" w:firstLine="0"/>
      </w:pPr>
      <w:r>
        <w:rPr>
          <w:lang w:val="en-US" w:eastAsia="en-US" w:bidi="en-US"/>
          <w:w w:val="100"/>
          <w:spacing w:val="0"/>
          <w:color w:val="000000"/>
          <w:position w:val="0"/>
        </w:rPr>
        <w:t>Paul Renderer, CML— Chairman</w:t>
      </w:r>
    </w:p>
    <w:p>
      <w:pPr>
        <w:pStyle w:val="Style23"/>
        <w:framePr w:w="1896" w:h="11566" w:hRule="exact" w:wrap="none" w:vAnchor="page" w:hAnchor="page" w:x="3303" w:y="2813"/>
        <w:widowControl w:val="0"/>
        <w:keepNext w:val="0"/>
        <w:keepLines w:val="0"/>
        <w:shd w:val="clear" w:color="auto" w:fill="auto"/>
        <w:bidi w:val="0"/>
        <w:jc w:val="left"/>
        <w:spacing w:before="0" w:after="0"/>
        <w:ind w:left="0" w:right="0" w:firstLine="0"/>
      </w:pPr>
      <w:r>
        <w:rPr>
          <w:rStyle w:val="CharStyle918"/>
          <w:b/>
          <w:bCs/>
        </w:rPr>
        <w:t>Georgia</w:t>
      </w:r>
    </w:p>
    <w:p>
      <w:pPr>
        <w:pStyle w:val="Style262"/>
        <w:framePr w:w="1896" w:h="11566" w:hRule="exact" w:wrap="none" w:vAnchor="page" w:hAnchor="page" w:x="3303" w:y="2813"/>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Georgia Chapter</w:t>
      </w:r>
    </w:p>
    <w:p>
      <w:pPr>
        <w:pStyle w:val="Style825"/>
        <w:framePr w:w="1896" w:h="11566" w:hRule="exact" w:wrap="none" w:vAnchor="page" w:hAnchor="page" w:x="3303" w:y="2813"/>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P.O. Box 48088 Atlanta, GA 30362-1088 (404) 455-6244 John T. Grist, CML—Chair</w:t>
        <w:softHyphen/>
        <w:t>man</w:t>
      </w:r>
    </w:p>
    <w:p>
      <w:pPr>
        <w:pStyle w:val="Style825"/>
        <w:framePr w:w="1896" w:h="11566" w:hRule="exact" w:wrap="none" w:vAnchor="page" w:hAnchor="page" w:x="3303" w:y="2813"/>
        <w:widowControl w:val="0"/>
        <w:keepNext w:val="0"/>
        <w:keepLines w:val="0"/>
        <w:shd w:val="clear" w:color="auto" w:fill="auto"/>
        <w:bidi w:val="0"/>
        <w:jc w:val="left"/>
        <w:spacing w:before="0" w:after="108" w:line="192" w:lineRule="exact"/>
        <w:ind w:left="180" w:right="0" w:firstLine="0"/>
      </w:pPr>
      <w:r>
        <w:rPr>
          <w:lang w:val="en-US" w:eastAsia="en-US" w:bidi="en-US"/>
          <w:w w:val="100"/>
          <w:spacing w:val="0"/>
          <w:color w:val="000000"/>
          <w:position w:val="0"/>
        </w:rPr>
        <w:t>*M.W. Whitman, Jr.</w:t>
      </w:r>
    </w:p>
    <w:p>
      <w:pPr>
        <w:pStyle w:val="Style23"/>
        <w:framePr w:w="1896" w:h="11566" w:hRule="exact" w:wrap="none" w:vAnchor="page" w:hAnchor="page" w:x="3303" w:y="2813"/>
        <w:widowControl w:val="0"/>
        <w:keepNext w:val="0"/>
        <w:keepLines w:val="0"/>
        <w:shd w:val="clear" w:color="auto" w:fill="auto"/>
        <w:bidi w:val="0"/>
        <w:jc w:val="left"/>
        <w:spacing w:before="0" w:after="0"/>
        <w:ind w:left="0" w:right="0" w:firstLine="0"/>
      </w:pPr>
      <w:r>
        <w:rPr>
          <w:rStyle w:val="CharStyle918"/>
          <w:b/>
          <w:bCs/>
        </w:rPr>
        <w:t>Hawaii</w:t>
      </w:r>
    </w:p>
    <w:p>
      <w:pPr>
        <w:pStyle w:val="Style262"/>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Hawaii Chapter</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4420 Lawehana St.</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Unit 4</w:t>
      </w:r>
    </w:p>
    <w:p>
      <w:pPr>
        <w:pStyle w:val="Style825"/>
        <w:framePr w:w="1896" w:h="11566" w:hRule="exact" w:wrap="none" w:vAnchor="page" w:hAnchor="page" w:x="3303" w:y="2813"/>
        <w:widowControl w:val="0"/>
        <w:keepNext w:val="0"/>
        <w:keepLines w:val="0"/>
        <w:shd w:val="clear" w:color="auto" w:fill="auto"/>
        <w:bidi w:val="0"/>
        <w:jc w:val="left"/>
        <w:spacing w:before="0" w:after="178" w:line="190" w:lineRule="exact"/>
        <w:ind w:left="180" w:right="0" w:firstLine="0"/>
      </w:pPr>
      <w:r>
        <w:rPr>
          <w:lang w:val="en-US" w:eastAsia="en-US" w:bidi="en-US"/>
          <w:w w:val="100"/>
          <w:spacing w:val="0"/>
          <w:color w:val="000000"/>
          <w:position w:val="0"/>
        </w:rPr>
        <w:t>Honolulu, HI 96818 (808) 623-5914 *Andreas Muenker, CML— Chairman</w:t>
      </w:r>
    </w:p>
    <w:p>
      <w:pPr>
        <w:pStyle w:val="Style23"/>
        <w:framePr w:w="1896" w:h="11566" w:hRule="exact" w:wrap="none" w:vAnchor="page" w:hAnchor="page" w:x="3303" w:y="2813"/>
        <w:widowControl w:val="0"/>
        <w:keepNext w:val="0"/>
        <w:keepLines w:val="0"/>
        <w:shd w:val="clear" w:color="auto" w:fill="auto"/>
        <w:bidi w:val="0"/>
        <w:jc w:val="left"/>
        <w:spacing w:before="0" w:after="0" w:line="192" w:lineRule="exact"/>
        <w:ind w:left="0" w:right="0" w:firstLine="0"/>
      </w:pPr>
      <w:r>
        <w:rPr>
          <w:rStyle w:val="CharStyle918"/>
          <w:b/>
          <w:bCs/>
        </w:rPr>
        <w:t>Indiana</w:t>
      </w:r>
    </w:p>
    <w:p>
      <w:pPr>
        <w:pStyle w:val="Style262"/>
        <w:framePr w:w="1896" w:h="11566" w:hRule="exact" w:wrap="none" w:vAnchor="page" w:hAnchor="page" w:x="3303" w:y="2813"/>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Central Indiana</w:t>
      </w:r>
    </w:p>
    <w:p>
      <w:pPr>
        <w:pStyle w:val="Style825"/>
        <w:framePr w:w="1896" w:h="11566" w:hRule="exact" w:wrap="none" w:vAnchor="page" w:hAnchor="page" w:x="3303" w:y="2813"/>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1237 Wabash Ave.</w:t>
      </w:r>
    </w:p>
    <w:p>
      <w:pPr>
        <w:pStyle w:val="Style825"/>
        <w:framePr w:w="1896" w:h="11566" w:hRule="exact" w:wrap="none" w:vAnchor="page" w:hAnchor="page" w:x="3303" w:y="2813"/>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Terre Haute, IN 47807 (812) 234-6249</w:t>
      </w:r>
    </w:p>
    <w:p>
      <w:pPr>
        <w:pStyle w:val="Style825"/>
        <w:numPr>
          <w:ilvl w:val="0"/>
          <w:numId w:val="21"/>
        </w:numPr>
        <w:framePr w:w="1896" w:h="11566" w:hRule="exact" w:wrap="none" w:vAnchor="page" w:hAnchor="page" w:x="3303" w:y="2813"/>
        <w:tabs>
          <w:tab w:leader="none" w:pos="381" w:val="left"/>
        </w:tabs>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Herbert Dusenberry, CML</w:t>
      </w:r>
    </w:p>
    <w:p>
      <w:pPr>
        <w:pStyle w:val="Style262"/>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Northern Indiana</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122 N Orchard St. Kendallville, IN 46755 (219) 347-1754 *Earl Shanfelt</w:t>
      </w:r>
    </w:p>
    <w:p>
      <w:pPr>
        <w:pStyle w:val="Style262"/>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Southern Indiana</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P.O. Box 185 Bloomington, IN 47402- 0185</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(812) 334-3737</w:t>
      </w:r>
    </w:p>
    <w:p>
      <w:pPr>
        <w:pStyle w:val="Style825"/>
        <w:numPr>
          <w:ilvl w:val="0"/>
          <w:numId w:val="21"/>
        </w:numPr>
        <w:framePr w:w="1896" w:h="11566" w:hRule="exact" w:wrap="none" w:vAnchor="page" w:hAnchor="page" w:x="3303" w:y="2813"/>
        <w:tabs>
          <w:tab w:leader="none" w:pos="381" w:val="left"/>
        </w:tabs>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Daniel W. Hill, CML</w:t>
      </w:r>
    </w:p>
    <w:p>
      <w:pPr>
        <w:pStyle w:val="Style23"/>
        <w:framePr w:w="1896" w:h="11566" w:hRule="exact" w:wrap="none" w:vAnchor="page" w:hAnchor="page" w:x="3303" w:y="2813"/>
        <w:widowControl w:val="0"/>
        <w:keepNext w:val="0"/>
        <w:keepLines w:val="0"/>
        <w:shd w:val="clear" w:color="auto" w:fill="auto"/>
        <w:bidi w:val="0"/>
        <w:jc w:val="left"/>
        <w:spacing w:before="0" w:after="0" w:line="190" w:lineRule="exact"/>
        <w:ind w:left="0" w:right="0" w:firstLine="0"/>
      </w:pPr>
      <w:r>
        <w:rPr>
          <w:rStyle w:val="CharStyle918"/>
          <w:b/>
          <w:bCs/>
        </w:rPr>
        <w:t>Kentucky</w:t>
      </w:r>
    </w:p>
    <w:p>
      <w:pPr>
        <w:pStyle w:val="Style262"/>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Kyana Chapter</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510 E. Parrish Ave. Owensboro, KY 42303- 3125</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(502) 684-5093</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*Timothy Morrison, CML—</w:t>
      </w:r>
    </w:p>
    <w:p>
      <w:pPr>
        <w:pStyle w:val="Style825"/>
        <w:framePr w:w="1896" w:h="11566" w:hRule="exact" w:wrap="none" w:vAnchor="page" w:hAnchor="page" w:x="3303" w:y="2813"/>
        <w:widowControl w:val="0"/>
        <w:keepNext w:val="0"/>
        <w:keepLines w:val="0"/>
        <w:shd w:val="clear" w:color="auto" w:fill="auto"/>
        <w:bidi w:val="0"/>
        <w:jc w:val="left"/>
        <w:spacing w:before="0" w:after="182" w:line="190" w:lineRule="exact"/>
        <w:ind w:left="180" w:right="0" w:firstLine="0"/>
      </w:pPr>
      <w:r>
        <w:rPr>
          <w:lang w:val="en-US" w:eastAsia="en-US" w:bidi="en-US"/>
          <w:w w:val="100"/>
          <w:spacing w:val="0"/>
          <w:color w:val="000000"/>
          <w:position w:val="0"/>
        </w:rPr>
        <w:t>Secretary</w:t>
      </w:r>
    </w:p>
    <w:p>
      <w:pPr>
        <w:pStyle w:val="Style23"/>
        <w:framePr w:w="1896" w:h="11566" w:hRule="exact" w:wrap="none" w:vAnchor="page" w:hAnchor="page" w:x="3303" w:y="2813"/>
        <w:widowControl w:val="0"/>
        <w:keepNext w:val="0"/>
        <w:keepLines w:val="0"/>
        <w:shd w:val="clear" w:color="auto" w:fill="auto"/>
        <w:bidi w:val="0"/>
        <w:jc w:val="left"/>
        <w:spacing w:before="0" w:after="0" w:line="187" w:lineRule="exact"/>
        <w:ind w:left="0" w:right="0" w:firstLine="0"/>
      </w:pPr>
      <w:r>
        <w:rPr>
          <w:rStyle w:val="CharStyle918"/>
          <w:b/>
          <w:bCs/>
        </w:rPr>
        <w:t>Maryland</w:t>
      </w:r>
    </w:p>
    <w:p>
      <w:pPr>
        <w:pStyle w:val="Style262"/>
        <w:framePr w:w="1896" w:h="11566" w:hRule="exact" w:wrap="none" w:vAnchor="page" w:hAnchor="page" w:x="3303" w:y="2813"/>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Chesapeake Chapter</w:t>
      </w:r>
    </w:p>
    <w:p>
      <w:pPr>
        <w:pStyle w:val="Style825"/>
        <w:framePr w:w="1896" w:h="11566" w:hRule="exact" w:wrap="none" w:vAnchor="page" w:hAnchor="page" w:x="3303" w:y="2813"/>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700 Rappolla St.</w:t>
      </w:r>
    </w:p>
    <w:p>
      <w:pPr>
        <w:pStyle w:val="Style825"/>
        <w:framePr w:w="1896" w:h="11566" w:hRule="exact" w:wrap="none" w:vAnchor="page" w:hAnchor="page" w:x="3303" w:y="2813"/>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Baltimore, MD 21224 (410) 633-0111</w:t>
      </w:r>
    </w:p>
    <w:p>
      <w:pPr>
        <w:pStyle w:val="Style825"/>
        <w:numPr>
          <w:ilvl w:val="0"/>
          <w:numId w:val="21"/>
        </w:numPr>
        <w:framePr w:w="1896" w:h="11566" w:hRule="exact" w:wrap="none" w:vAnchor="page" w:hAnchor="page" w:x="3303" w:y="2813"/>
        <w:tabs>
          <w:tab w:leader="none" w:pos="389" w:val="left"/>
        </w:tabs>
        <w:widowControl w:val="0"/>
        <w:keepNext w:val="0"/>
        <w:keepLines w:val="0"/>
        <w:shd w:val="clear" w:color="auto" w:fill="auto"/>
        <w:bidi w:val="0"/>
        <w:jc w:val="left"/>
        <w:spacing w:before="0" w:after="104" w:line="187" w:lineRule="exact"/>
        <w:ind w:left="180" w:right="0" w:firstLine="0"/>
      </w:pPr>
      <w:r>
        <w:rPr>
          <w:lang w:val="en-US" w:eastAsia="en-US" w:bidi="en-US"/>
          <w:w w:val="100"/>
          <w:spacing w:val="0"/>
          <w:color w:val="000000"/>
          <w:position w:val="0"/>
        </w:rPr>
        <w:t>Bob De Weese, CPL— Chairman</w:t>
      </w:r>
    </w:p>
    <w:p>
      <w:pPr>
        <w:pStyle w:val="Style23"/>
        <w:framePr w:w="1896" w:h="11566" w:hRule="exact" w:wrap="none" w:vAnchor="page" w:hAnchor="page" w:x="3303" w:y="2813"/>
        <w:widowControl w:val="0"/>
        <w:keepNext w:val="0"/>
        <w:keepLines w:val="0"/>
        <w:shd w:val="clear" w:color="auto" w:fill="auto"/>
        <w:bidi w:val="0"/>
        <w:jc w:val="left"/>
        <w:spacing w:before="0" w:after="0"/>
        <w:ind w:left="0" w:right="0" w:firstLine="0"/>
      </w:pPr>
      <w:r>
        <w:rPr>
          <w:rStyle w:val="CharStyle918"/>
          <w:b/>
          <w:bCs/>
        </w:rPr>
        <w:t>Massachusetts</w:t>
      </w:r>
    </w:p>
    <w:p>
      <w:pPr>
        <w:pStyle w:val="Style262"/>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Massachusetts Chapter</w:t>
      </w:r>
    </w:p>
    <w:p>
      <w:pPr>
        <w:pStyle w:val="Style825"/>
        <w:framePr w:w="1896" w:h="11566" w:hRule="exact" w:wrap="none" w:vAnchor="page" w:hAnchor="page" w:x="3303" w:y="2813"/>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200 Weir Street Taunton, MA 02780 (508) 823-4649 *Stephen Ehrlich, CML— Treasurer</w:t>
      </w:r>
    </w:p>
    <w:p>
      <w:pPr>
        <w:framePr w:wrap="none" w:vAnchor="page" w:hAnchor="page" w:x="6534" w:y="834"/>
        <w:widowControl w:val="0"/>
        <w:rPr>
          <w:sz w:val="2"/>
          <w:szCs w:val="2"/>
        </w:rPr>
      </w:pPr>
      <w:r>
        <w:pict>
          <v:shape id="_x0000_s1168" type="#_x0000_t75" style="width:37pt;height:92pt;">
            <v:imagedata r:id="rId289" r:href="rId290"/>
          </v:shape>
        </w:pict>
      </w:r>
    </w:p>
    <w:p>
      <w:pPr>
        <w:pStyle w:val="Style864"/>
        <w:framePr w:w="10229" w:h="1875" w:hRule="exact" w:wrap="none" w:vAnchor="page" w:hAnchor="page" w:x="1206" w:y="573"/>
        <w:widowControl w:val="0"/>
        <w:keepNext w:val="0"/>
        <w:keepLines w:val="0"/>
        <w:shd w:val="clear" w:color="auto" w:fill="4A5F7B"/>
        <w:bidi w:val="0"/>
        <w:jc w:val="left"/>
        <w:spacing w:before="0" w:after="0" w:line="230" w:lineRule="exact"/>
        <w:ind w:left="5971" w:right="0" w:firstLine="360"/>
      </w:pPr>
      <w:r>
        <w:rPr>
          <w:rStyle w:val="CharStyle924"/>
          <w:b/>
          <w:bCs/>
        </w:rPr>
        <w:t>The best way to leam about ALOA’s programs</w:t>
      </w:r>
    </w:p>
    <w:p>
      <w:pPr>
        <w:pStyle w:val="Style864"/>
        <w:framePr w:w="10229" w:h="1875" w:hRule="exact" w:wrap="none" w:vAnchor="page" w:hAnchor="page" w:x="1206" w:y="573"/>
        <w:widowControl w:val="0"/>
        <w:keepNext w:val="0"/>
        <w:keepLines w:val="0"/>
        <w:shd w:val="clear" w:color="auto" w:fill="4A5F7B"/>
        <w:bidi w:val="0"/>
        <w:jc w:val="left"/>
        <w:spacing w:before="0" w:after="0" w:line="230" w:lineRule="exact"/>
        <w:ind w:left="6096" w:right="0" w:firstLine="0"/>
      </w:pPr>
      <w:r>
        <w:rPr>
          <w:rStyle w:val="CharStyle924"/>
          <w:b/>
          <w:bCs/>
        </w:rPr>
        <w:t>^and to network with locksmiths in your area is by</w:t>
        <w:br/>
        <w:t>participating in local ALOA chapter activities. This is</w:t>
        <w:br/>
        <w:t>your opportunity to exchange management and tech</w:t>
        <w:t>-</w:t>
        <w:br/>
        <w:t>nical information, build your professional image, and</w:t>
        <w:br/>
        <w:t>share trade tips with your fellow locksmiths.</w:t>
      </w:r>
    </w:p>
    <w:p>
      <w:pPr>
        <w:pStyle w:val="Style864"/>
        <w:framePr w:w="10229" w:h="1875" w:hRule="exact" w:wrap="none" w:vAnchor="page" w:hAnchor="page" w:x="1206" w:y="573"/>
        <w:widowControl w:val="0"/>
        <w:keepNext w:val="0"/>
        <w:keepLines w:val="0"/>
        <w:shd w:val="clear" w:color="auto" w:fill="4A5F7B"/>
        <w:bidi w:val="0"/>
        <w:jc w:val="both"/>
        <w:spacing w:before="0" w:after="0" w:line="230" w:lineRule="exact"/>
        <w:ind w:left="6096" w:right="0" w:firstLine="0"/>
      </w:pPr>
      <w:r>
        <w:rPr>
          <w:rStyle w:val="CharStyle924"/>
          <w:b/>
          <w:bCs/>
        </w:rPr>
        <w:t>If you want to start a chapter in your area, please call</w:t>
        <w:br/>
        <w:t>ALOA, (214) 827-1701.</w:t>
      </w:r>
    </w:p>
    <w:p>
      <w:pPr>
        <w:pStyle w:val="Style23"/>
        <w:framePr w:w="1858" w:h="11548" w:hRule="exact" w:wrap="none" w:vAnchor="page" w:hAnchor="page" w:x="5387" w:y="2821"/>
        <w:widowControl w:val="0"/>
        <w:keepNext w:val="0"/>
        <w:keepLines w:val="0"/>
        <w:shd w:val="clear" w:color="auto" w:fill="auto"/>
        <w:bidi w:val="0"/>
        <w:jc w:val="left"/>
        <w:spacing w:before="0" w:after="0"/>
        <w:ind w:left="0" w:right="0" w:firstLine="0"/>
      </w:pPr>
      <w:r>
        <w:rPr>
          <w:rStyle w:val="CharStyle918"/>
          <w:b/>
          <w:bCs/>
        </w:rPr>
        <w:t>Minnesota</w:t>
      </w:r>
    </w:p>
    <w:p>
      <w:pPr>
        <w:pStyle w:val="Style262"/>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Minnesota Chapter</w:t>
      </w:r>
    </w:p>
    <w:p>
      <w:pPr>
        <w:pStyle w:val="Style825"/>
        <w:framePr w:w="1858" w:h="11548" w:hRule="exact" w:wrap="none" w:vAnchor="page" w:hAnchor="page" w:x="5387" w:y="2821"/>
        <w:widowControl w:val="0"/>
        <w:keepNext w:val="0"/>
        <w:keepLines w:val="0"/>
        <w:shd w:val="clear" w:color="auto" w:fill="auto"/>
        <w:bidi w:val="0"/>
        <w:jc w:val="left"/>
        <w:spacing w:before="0" w:after="106" w:line="190" w:lineRule="exact"/>
        <w:ind w:left="180" w:right="0" w:firstLine="0"/>
      </w:pPr>
      <w:r>
        <w:rPr>
          <w:lang w:val="en-US" w:eastAsia="en-US" w:bidi="en-US"/>
          <w:w w:val="100"/>
          <w:spacing w:val="0"/>
          <w:color w:val="000000"/>
          <w:position w:val="0"/>
        </w:rPr>
        <w:t>3M Center Bldg. 223-BE-04 St. Paul, MN 55144-1000 (612) 733-6674 *Douglas Rude, CRL</w:t>
      </w:r>
    </w:p>
    <w:p>
      <w:pPr>
        <w:pStyle w:val="Style23"/>
        <w:framePr w:w="1858" w:h="11548" w:hRule="exact" w:wrap="none" w:vAnchor="page" w:hAnchor="page" w:x="5387" w:y="2821"/>
        <w:widowControl w:val="0"/>
        <w:keepNext w:val="0"/>
        <w:keepLines w:val="0"/>
        <w:shd w:val="clear" w:color="auto" w:fill="auto"/>
        <w:bidi w:val="0"/>
        <w:jc w:val="left"/>
        <w:spacing w:before="0" w:after="0"/>
        <w:ind w:left="0" w:right="0" w:firstLine="0"/>
      </w:pPr>
      <w:r>
        <w:rPr>
          <w:rStyle w:val="CharStyle918"/>
          <w:b/>
          <w:bCs/>
        </w:rPr>
        <w:t>Montana</w:t>
      </w:r>
    </w:p>
    <w:p>
      <w:pPr>
        <w:pStyle w:val="Style262"/>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Montana Chapter</w:t>
      </w:r>
    </w:p>
    <w:p>
      <w:pPr>
        <w:pStyle w:val="Style825"/>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1000 S. Main Butte, MT 59701 (406) 782-0125</w:t>
      </w:r>
    </w:p>
    <w:p>
      <w:pPr>
        <w:pStyle w:val="Style825"/>
        <w:numPr>
          <w:ilvl w:val="0"/>
          <w:numId w:val="21"/>
        </w:numPr>
        <w:framePr w:w="1858" w:h="11548" w:hRule="exact" w:wrap="none" w:vAnchor="page" w:hAnchor="page" w:x="5387" w:y="2821"/>
        <w:tabs>
          <w:tab w:leader="none" w:pos="380" w:val="left"/>
        </w:tabs>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Aggie Cooney, CPL</w:t>
      </w:r>
    </w:p>
    <w:p>
      <w:pPr>
        <w:pStyle w:val="Style262"/>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Mountain Locksmithing</w:t>
      </w:r>
    </w:p>
    <w:p>
      <w:pPr>
        <w:pStyle w:val="Style825"/>
        <w:framePr w:w="1858" w:h="11548" w:hRule="exact" w:wrap="none" w:vAnchor="page" w:hAnchor="page" w:x="5387" w:y="2821"/>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210 N 7th Bozeman, MT 59715 (406) 586-5187 *Jim Morrissey, CRL</w:t>
      </w:r>
    </w:p>
    <w:p>
      <w:pPr>
        <w:pStyle w:val="Style23"/>
        <w:framePr w:w="1858" w:h="11548" w:hRule="exact" w:wrap="none" w:vAnchor="page" w:hAnchor="page" w:x="5387" w:y="2821"/>
        <w:widowControl w:val="0"/>
        <w:keepNext w:val="0"/>
        <w:keepLines w:val="0"/>
        <w:shd w:val="clear" w:color="auto" w:fill="auto"/>
        <w:bidi w:val="0"/>
        <w:jc w:val="left"/>
        <w:spacing w:before="0" w:after="0" w:line="190" w:lineRule="exact"/>
        <w:ind w:left="0" w:right="0" w:firstLine="0"/>
      </w:pPr>
      <w:r>
        <w:rPr>
          <w:rStyle w:val="CharStyle918"/>
          <w:b/>
          <w:bCs/>
        </w:rPr>
        <w:t>Nebraska</w:t>
      </w:r>
    </w:p>
    <w:p>
      <w:pPr>
        <w:pStyle w:val="Style262"/>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Nebraska Chapter</w:t>
      </w:r>
    </w:p>
    <w:p>
      <w:pPr>
        <w:pStyle w:val="Style825"/>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343 W. 2nd St.</w:t>
      </w:r>
    </w:p>
    <w:p>
      <w:pPr>
        <w:pStyle w:val="Style825"/>
        <w:framePr w:w="1858" w:h="11548" w:hRule="exact" w:wrap="none" w:vAnchor="page" w:hAnchor="page" w:x="5387" w:y="2821"/>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Hastings, NE 68901 (402) 463-6661 *Brad Boden</w:t>
      </w:r>
    </w:p>
    <w:p>
      <w:pPr>
        <w:pStyle w:val="Style23"/>
        <w:framePr w:w="1858" w:h="11548" w:hRule="exact" w:wrap="none" w:vAnchor="page" w:hAnchor="page" w:x="5387" w:y="2821"/>
        <w:widowControl w:val="0"/>
        <w:keepNext w:val="0"/>
        <w:keepLines w:val="0"/>
        <w:shd w:val="clear" w:color="auto" w:fill="auto"/>
        <w:bidi w:val="0"/>
        <w:jc w:val="left"/>
        <w:spacing w:before="0" w:after="0" w:line="190" w:lineRule="exact"/>
        <w:ind w:left="0" w:right="0" w:firstLine="0"/>
      </w:pPr>
      <w:r>
        <w:rPr>
          <w:rStyle w:val="CharStyle918"/>
          <w:b/>
          <w:bCs/>
        </w:rPr>
        <w:t>Nevada</w:t>
      </w:r>
    </w:p>
    <w:p>
      <w:pPr>
        <w:pStyle w:val="Style262"/>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Sierra Nevada Chapter</w:t>
      </w:r>
    </w:p>
    <w:p>
      <w:pPr>
        <w:pStyle w:val="Style825"/>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C/O Pamela Vankirk P.O. Box 115 Reno, NV 89504 (702) 328-9285 *Danniel F. Howard,</w:t>
      </w:r>
    </w:p>
    <w:p>
      <w:pPr>
        <w:pStyle w:val="Style825"/>
        <w:framePr w:w="1858" w:h="11548" w:hRule="exact" w:wrap="none" w:vAnchor="page" w:hAnchor="page" w:x="5387" w:y="2821"/>
        <w:widowControl w:val="0"/>
        <w:keepNext w:val="0"/>
        <w:keepLines w:val="0"/>
        <w:shd w:val="clear" w:color="auto" w:fill="auto"/>
        <w:bidi w:val="0"/>
        <w:jc w:val="left"/>
        <w:spacing w:before="0" w:after="106" w:line="190" w:lineRule="exact"/>
        <w:ind w:left="180" w:right="0" w:firstLine="0"/>
      </w:pPr>
      <w:r>
        <w:rPr>
          <w:lang w:val="en-US" w:eastAsia="en-US" w:bidi="en-US"/>
          <w:w w:val="100"/>
          <w:spacing w:val="0"/>
          <w:color w:val="000000"/>
          <w:position w:val="0"/>
        </w:rPr>
        <w:t>CML—Chairman</w:t>
      </w:r>
    </w:p>
    <w:p>
      <w:pPr>
        <w:pStyle w:val="Style23"/>
        <w:framePr w:w="1858" w:h="11548" w:hRule="exact" w:wrap="none" w:vAnchor="page" w:hAnchor="page" w:x="5387" w:y="2821"/>
        <w:widowControl w:val="0"/>
        <w:keepNext w:val="0"/>
        <w:keepLines w:val="0"/>
        <w:shd w:val="clear" w:color="auto" w:fill="auto"/>
        <w:bidi w:val="0"/>
        <w:jc w:val="left"/>
        <w:spacing w:before="0" w:after="0"/>
        <w:ind w:left="0" w:right="0" w:firstLine="0"/>
      </w:pPr>
      <w:r>
        <w:rPr>
          <w:rStyle w:val="CharStyle918"/>
          <w:b/>
          <w:bCs/>
        </w:rPr>
        <w:t>New Jersey</w:t>
      </w:r>
    </w:p>
    <w:p>
      <w:pPr>
        <w:pStyle w:val="Style262"/>
        <w:framePr w:w="1858" w:h="11548" w:hRule="exact" w:wrap="none" w:vAnchor="page" w:hAnchor="page" w:x="5387" w:y="282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Garden State Chapter</w:t>
      </w:r>
    </w:p>
    <w:p>
      <w:pPr>
        <w:pStyle w:val="Style825"/>
        <w:framePr w:w="1858" w:h="11548" w:hRule="exact" w:wrap="none" w:vAnchor="page" w:hAnchor="page" w:x="5387" w:y="2821"/>
        <w:widowControl w:val="0"/>
        <w:keepNext w:val="0"/>
        <w:keepLines w:val="0"/>
        <w:shd w:val="clear" w:color="auto" w:fill="auto"/>
        <w:bidi w:val="0"/>
        <w:jc w:val="left"/>
        <w:spacing w:before="0" w:after="106" w:line="190" w:lineRule="exact"/>
        <w:ind w:left="180" w:right="0" w:firstLine="0"/>
      </w:pPr>
      <w:r>
        <w:rPr>
          <w:lang w:val="en-US" w:eastAsia="en-US" w:bidi="en-US"/>
          <w:w w:val="100"/>
          <w:spacing w:val="0"/>
          <w:color w:val="000000"/>
          <w:position w:val="0"/>
        </w:rPr>
        <w:t>106 Ridgedale Ave. Morristown, NJ 07960 (201) 538-2737 *Steve Frei, Chairman</w:t>
      </w:r>
    </w:p>
    <w:p>
      <w:pPr>
        <w:pStyle w:val="Style23"/>
        <w:framePr w:w="1858" w:h="11548" w:hRule="exact" w:wrap="none" w:vAnchor="page" w:hAnchor="page" w:x="5387" w:y="2821"/>
        <w:widowControl w:val="0"/>
        <w:keepNext w:val="0"/>
        <w:keepLines w:val="0"/>
        <w:shd w:val="clear" w:color="auto" w:fill="auto"/>
        <w:bidi w:val="0"/>
        <w:jc w:val="left"/>
        <w:spacing w:before="0" w:after="0"/>
        <w:ind w:left="0" w:right="0" w:firstLine="0"/>
      </w:pPr>
      <w:r>
        <w:rPr>
          <w:rStyle w:val="CharStyle918"/>
          <w:b/>
          <w:bCs/>
        </w:rPr>
        <w:t>New Mexico</w:t>
      </w:r>
    </w:p>
    <w:p>
      <w:pPr>
        <w:pStyle w:val="Style262"/>
        <w:framePr w:w="1858" w:h="11548" w:hRule="exact" w:wrap="none" w:vAnchor="page" w:hAnchor="page" w:x="5387" w:y="282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New Mexico Chapter</w:t>
      </w:r>
    </w:p>
    <w:p>
      <w:pPr>
        <w:pStyle w:val="Style825"/>
        <w:framePr w:w="1858" w:h="11548" w:hRule="exact" w:wrap="none" w:vAnchor="page" w:hAnchor="page" w:x="5387" w:y="282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917 2nd St. NW Albuquerque, NM 87102 (505) 242-1380</w:t>
      </w:r>
    </w:p>
    <w:p>
      <w:pPr>
        <w:pStyle w:val="Style825"/>
        <w:numPr>
          <w:ilvl w:val="0"/>
          <w:numId w:val="21"/>
        </w:numPr>
        <w:framePr w:w="1858" w:h="11548" w:hRule="exact" w:wrap="none" w:vAnchor="page" w:hAnchor="page" w:x="5387" w:y="2821"/>
        <w:tabs>
          <w:tab w:leader="none" w:pos="387" w:val="left"/>
        </w:tabs>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Evelyn Wersonick, CML Marc McGrannahan, Chair</w:t>
        <w:softHyphen/>
        <w:t>man</w:t>
      </w:r>
    </w:p>
    <w:p>
      <w:pPr>
        <w:pStyle w:val="Style262"/>
        <w:framePr w:w="1858" w:h="11548" w:hRule="exact" w:wrap="none" w:vAnchor="page" w:hAnchor="page" w:x="5387" w:y="282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Sunbelt Chapter</w:t>
      </w:r>
    </w:p>
    <w:p>
      <w:pPr>
        <w:pStyle w:val="Style825"/>
        <w:framePr w:w="1858" w:h="11548" w:hRule="exact" w:wrap="none" w:vAnchor="page" w:hAnchor="page" w:x="5387" w:y="282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Central Region New Mexico State University</w:t>
      </w:r>
    </w:p>
    <w:p>
      <w:pPr>
        <w:pStyle w:val="Style825"/>
        <w:framePr w:w="1858" w:h="11548" w:hRule="exact" w:wrap="none" w:vAnchor="page" w:hAnchor="page" w:x="5387" w:y="282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Box 30001 Dept. 3545 Las Cruces, NM 88003-0001 (505) 846-6292 *Don Brazil—Chairman</w:t>
      </w:r>
    </w:p>
    <w:p>
      <w:pPr>
        <w:pStyle w:val="Style23"/>
        <w:framePr w:w="1891" w:h="11721" w:hRule="exact" w:wrap="none" w:vAnchor="page" w:hAnchor="page" w:x="7465" w:y="2823"/>
        <w:widowControl w:val="0"/>
        <w:keepNext w:val="0"/>
        <w:keepLines w:val="0"/>
        <w:shd w:val="clear" w:color="auto" w:fill="auto"/>
        <w:bidi w:val="0"/>
        <w:jc w:val="left"/>
        <w:spacing w:before="0" w:after="0"/>
        <w:ind w:left="200" w:right="0" w:hanging="200"/>
      </w:pPr>
      <w:r>
        <w:rPr>
          <w:rStyle w:val="CharStyle918"/>
          <w:b/>
          <w:bCs/>
        </w:rPr>
        <w:t>North Dakota</w:t>
      </w:r>
    </w:p>
    <w:p>
      <w:pPr>
        <w:pStyle w:val="Style262"/>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North Dakota Chapter</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Rte. 1 Box 67</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Devil’s Lake, ND 58301-</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3907</w:t>
      </w:r>
    </w:p>
    <w:p>
      <w:pPr>
        <w:pStyle w:val="Style825"/>
        <w:framePr w:w="1891" w:h="11721" w:hRule="exact" w:wrap="none" w:vAnchor="page" w:hAnchor="page" w:x="7465" w:y="2823"/>
        <w:widowControl w:val="0"/>
        <w:keepNext w:val="0"/>
        <w:keepLines w:val="0"/>
        <w:shd w:val="clear" w:color="auto" w:fill="auto"/>
        <w:bidi w:val="0"/>
        <w:jc w:val="left"/>
        <w:spacing w:before="0" w:after="180" w:line="190" w:lineRule="exact"/>
        <w:ind w:left="200" w:right="0" w:firstLine="0"/>
      </w:pPr>
      <w:r>
        <w:rPr>
          <w:lang w:val="en-US" w:eastAsia="en-US" w:bidi="en-US"/>
          <w:w w:val="100"/>
          <w:spacing w:val="0"/>
          <w:color w:val="000000"/>
          <w:position w:val="0"/>
        </w:rPr>
        <w:t>(701) 662-5625 *James H. Strong, CRL</w:t>
      </w:r>
    </w:p>
    <w:p>
      <w:pPr>
        <w:pStyle w:val="Style23"/>
        <w:framePr w:w="1891" w:h="11721" w:hRule="exact" w:wrap="none" w:vAnchor="page" w:hAnchor="page" w:x="7465" w:y="2823"/>
        <w:widowControl w:val="0"/>
        <w:keepNext w:val="0"/>
        <w:keepLines w:val="0"/>
        <w:shd w:val="clear" w:color="auto" w:fill="auto"/>
        <w:bidi w:val="0"/>
        <w:jc w:val="left"/>
        <w:spacing w:before="0" w:after="0" w:line="190" w:lineRule="exact"/>
        <w:ind w:left="200" w:right="0" w:hanging="200"/>
      </w:pPr>
      <w:r>
        <w:rPr>
          <w:rStyle w:val="CharStyle918"/>
          <w:b/>
          <w:bCs/>
        </w:rPr>
        <w:t>Ohio</w:t>
      </w:r>
    </w:p>
    <w:p>
      <w:pPr>
        <w:pStyle w:val="Style262"/>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Ohio North Coast Chap</w:t>
        <w:softHyphen/>
        <w:t>ter</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#2 Horseshoe Drive Monroeville, OH 44847 (419) 465-4153</w:t>
      </w:r>
    </w:p>
    <w:p>
      <w:pPr>
        <w:pStyle w:val="Style825"/>
        <w:numPr>
          <w:ilvl w:val="0"/>
          <w:numId w:val="21"/>
        </w:numPr>
        <w:framePr w:w="1891" w:h="11721" w:hRule="exact" w:wrap="none" w:vAnchor="page" w:hAnchor="page" w:x="7465" w:y="2823"/>
        <w:tabs>
          <w:tab w:leader="none" w:pos="398" w:val="left"/>
        </w:tabs>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Ronald Betschman,</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CML—Chairman</w:t>
      </w:r>
    </w:p>
    <w:p>
      <w:pPr>
        <w:pStyle w:val="Style262"/>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Ohio Valley Chapter</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144 Julep</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Cincinnati, OH 45218 (513) 825-7528 *James T. Brickler,</w:t>
      </w:r>
    </w:p>
    <w:p>
      <w:pPr>
        <w:pStyle w:val="Style825"/>
        <w:framePr w:w="1891" w:h="11721" w:hRule="exact" w:wrap="none" w:vAnchor="page" w:hAnchor="page" w:x="7465" w:y="2823"/>
        <w:widowControl w:val="0"/>
        <w:keepNext w:val="0"/>
        <w:keepLines w:val="0"/>
        <w:shd w:val="clear" w:color="auto" w:fill="auto"/>
        <w:bidi w:val="0"/>
        <w:jc w:val="left"/>
        <w:spacing w:before="0" w:after="180" w:line="190" w:lineRule="exact"/>
        <w:ind w:left="200" w:right="0" w:firstLine="0"/>
      </w:pPr>
      <w:r>
        <w:rPr>
          <w:lang w:val="en-US" w:eastAsia="en-US" w:bidi="en-US"/>
          <w:w w:val="100"/>
          <w:spacing w:val="0"/>
          <w:color w:val="000000"/>
          <w:position w:val="0"/>
        </w:rPr>
        <w:t>Chairman</w:t>
      </w:r>
    </w:p>
    <w:p>
      <w:pPr>
        <w:pStyle w:val="Style23"/>
        <w:framePr w:w="1891" w:h="11721" w:hRule="exact" w:wrap="none" w:vAnchor="page" w:hAnchor="page" w:x="7465" w:y="2823"/>
        <w:widowControl w:val="0"/>
        <w:keepNext w:val="0"/>
        <w:keepLines w:val="0"/>
        <w:shd w:val="clear" w:color="auto" w:fill="auto"/>
        <w:bidi w:val="0"/>
        <w:jc w:val="left"/>
        <w:spacing w:before="0" w:after="0" w:line="190" w:lineRule="exact"/>
        <w:ind w:left="200" w:right="0" w:hanging="200"/>
      </w:pPr>
      <w:r>
        <w:rPr>
          <w:rStyle w:val="CharStyle918"/>
          <w:b/>
          <w:bCs/>
        </w:rPr>
        <w:t>Pennsylvania</w:t>
      </w:r>
    </w:p>
    <w:p>
      <w:pPr>
        <w:pStyle w:val="Style262"/>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Keystone State Chapter</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3 W 4th St.</w:t>
      </w:r>
    </w:p>
    <w:p>
      <w:pPr>
        <w:pStyle w:val="Style825"/>
        <w:framePr w:w="1891" w:h="11721" w:hRule="exact" w:wrap="none" w:vAnchor="page" w:hAnchor="page" w:x="7465" w:y="2823"/>
        <w:widowControl w:val="0"/>
        <w:keepNext w:val="0"/>
        <w:keepLines w:val="0"/>
        <w:shd w:val="clear" w:color="auto" w:fill="auto"/>
        <w:bidi w:val="0"/>
        <w:jc w:val="left"/>
        <w:spacing w:before="0" w:after="178" w:line="190" w:lineRule="exact"/>
        <w:ind w:left="200" w:right="0" w:firstLine="0"/>
      </w:pPr>
      <w:r>
        <w:rPr>
          <w:lang w:val="en-US" w:eastAsia="en-US" w:bidi="en-US"/>
          <w:w w:val="100"/>
          <w:spacing w:val="0"/>
          <w:color w:val="000000"/>
          <w:position w:val="0"/>
        </w:rPr>
        <w:t>Bridgeport, PA 19405 (610) 272-9292 *Barry Leas, CRL</w:t>
      </w:r>
    </w:p>
    <w:p>
      <w:pPr>
        <w:pStyle w:val="Style23"/>
        <w:framePr w:w="1891" w:h="11721" w:hRule="exact" w:wrap="none" w:vAnchor="page" w:hAnchor="page" w:x="7465" w:y="2823"/>
        <w:widowControl w:val="0"/>
        <w:keepNext w:val="0"/>
        <w:keepLines w:val="0"/>
        <w:shd w:val="clear" w:color="auto" w:fill="auto"/>
        <w:bidi w:val="0"/>
        <w:jc w:val="left"/>
        <w:spacing w:before="0" w:after="0" w:line="192" w:lineRule="exact"/>
        <w:ind w:left="200" w:right="0" w:hanging="200"/>
      </w:pPr>
      <w:r>
        <w:rPr>
          <w:rStyle w:val="CharStyle918"/>
          <w:b/>
          <w:bCs/>
        </w:rPr>
        <w:t>South Dakota</w:t>
      </w:r>
    </w:p>
    <w:p>
      <w:pPr>
        <w:pStyle w:val="Style262"/>
        <w:framePr w:w="1891" w:h="11721" w:hRule="exact" w:wrap="none" w:vAnchor="page" w:hAnchor="page" w:x="7465" w:y="2823"/>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South Dakota Chapter</w:t>
      </w:r>
    </w:p>
    <w:p>
      <w:pPr>
        <w:pStyle w:val="Style825"/>
        <w:framePr w:w="1891" w:h="11721" w:hRule="exact" w:wrap="none" w:vAnchor="page" w:hAnchor="page" w:x="7465" w:y="2823"/>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402 S. Minnesota Ave.</w:t>
      </w:r>
    </w:p>
    <w:p>
      <w:pPr>
        <w:pStyle w:val="Style825"/>
        <w:framePr w:w="1891" w:h="11721" w:hRule="exact" w:wrap="none" w:vAnchor="page" w:hAnchor="page" w:x="7465" w:y="2823"/>
        <w:widowControl w:val="0"/>
        <w:keepNext w:val="0"/>
        <w:keepLines w:val="0"/>
        <w:shd w:val="clear" w:color="auto" w:fill="auto"/>
        <w:bidi w:val="0"/>
        <w:jc w:val="left"/>
        <w:spacing w:before="0" w:after="0" w:line="192" w:lineRule="exact"/>
        <w:ind w:left="200" w:right="0" w:firstLine="0"/>
      </w:pPr>
      <w:r>
        <w:rPr>
          <w:lang w:val="en-US" w:eastAsia="en-US" w:bidi="en-US"/>
          <w:w w:val="100"/>
          <w:spacing w:val="0"/>
          <w:color w:val="000000"/>
          <w:position w:val="0"/>
        </w:rPr>
        <w:t>Sioux Falls, SD 57102 (605) 331-6026</w:t>
      </w:r>
    </w:p>
    <w:p>
      <w:pPr>
        <w:pStyle w:val="Style825"/>
        <w:numPr>
          <w:ilvl w:val="0"/>
          <w:numId w:val="21"/>
        </w:numPr>
        <w:framePr w:w="1891" w:h="11721" w:hRule="exact" w:wrap="none" w:vAnchor="page" w:hAnchor="page" w:x="7465" w:y="2823"/>
        <w:tabs>
          <w:tab w:leader="none" w:pos="405" w:val="left"/>
        </w:tabs>
        <w:widowControl w:val="0"/>
        <w:keepNext w:val="0"/>
        <w:keepLines w:val="0"/>
        <w:shd w:val="clear" w:color="auto" w:fill="auto"/>
        <w:bidi w:val="0"/>
        <w:jc w:val="left"/>
        <w:spacing w:before="0" w:after="182" w:line="194" w:lineRule="exact"/>
        <w:ind w:left="200" w:right="0" w:firstLine="0"/>
      </w:pPr>
      <w:r>
        <w:rPr>
          <w:lang w:val="en-US" w:eastAsia="en-US" w:bidi="en-US"/>
          <w:w w:val="100"/>
          <w:spacing w:val="0"/>
          <w:color w:val="000000"/>
          <w:position w:val="0"/>
        </w:rPr>
        <w:t>Ronald Heidzig—Chair</w:t>
        <w:softHyphen/>
        <w:t>man</w:t>
      </w:r>
    </w:p>
    <w:p>
      <w:pPr>
        <w:pStyle w:val="Style262"/>
        <w:framePr w:w="1891" w:h="11721" w:hRule="exact" w:wrap="none" w:vAnchor="page" w:hAnchor="page" w:x="7465" w:y="2823"/>
        <w:widowControl w:val="0"/>
        <w:keepNext w:val="0"/>
        <w:keepLines w:val="0"/>
        <w:shd w:val="clear" w:color="auto" w:fill="auto"/>
        <w:bidi w:val="0"/>
        <w:jc w:val="left"/>
        <w:spacing w:before="0" w:after="0" w:line="192" w:lineRule="exact"/>
        <w:ind w:left="200" w:right="340" w:hanging="200"/>
      </w:pPr>
      <w:r>
        <w:rPr>
          <w:rStyle w:val="CharStyle923"/>
          <w:b/>
          <w:bCs/>
        </w:rPr>
        <w:t xml:space="preserve">Tennessee </w:t>
      </w:r>
      <w:r>
        <w:rPr>
          <w:lang w:val="en-US" w:eastAsia="en-US" w:bidi="en-US"/>
          <w:w w:val="100"/>
          <w:spacing w:val="0"/>
          <w:color w:val="000000"/>
          <w:position w:val="0"/>
        </w:rPr>
        <w:t>Smokey Mountain Chapter</w:t>
      </w:r>
    </w:p>
    <w:p>
      <w:pPr>
        <w:pStyle w:val="Style825"/>
        <w:framePr w:w="1891" w:h="11721" w:hRule="exact" w:wrap="none" w:vAnchor="page" w:hAnchor="page" w:x="7465" w:y="2823"/>
        <w:widowControl w:val="0"/>
        <w:keepNext w:val="0"/>
        <w:keepLines w:val="0"/>
        <w:shd w:val="clear" w:color="auto" w:fill="auto"/>
        <w:bidi w:val="0"/>
        <w:jc w:val="left"/>
        <w:spacing w:before="0" w:after="180" w:line="190" w:lineRule="exact"/>
        <w:ind w:left="200" w:right="0" w:firstLine="0"/>
      </w:pPr>
      <w:r>
        <w:rPr>
          <w:lang w:val="en-US" w:eastAsia="en-US" w:bidi="en-US"/>
          <w:w w:val="100"/>
          <w:spacing w:val="0"/>
          <w:color w:val="000000"/>
          <w:position w:val="0"/>
        </w:rPr>
        <w:t xml:space="preserve">2557 Middle Creek Rd. Pigeon Forge, TN 37863 (615)453-8344 *Jessie Swan, RL </w:t>
      </w:r>
      <w:r>
        <w:rPr>
          <w:rStyle w:val="CharStyle925"/>
        </w:rPr>
        <w:t xml:space="preserve">West Tennessee </w:t>
      </w:r>
      <w:r>
        <w:rPr>
          <w:lang w:val="en-US" w:eastAsia="en-US" w:bidi="en-US"/>
          <w:w w:val="100"/>
          <w:spacing w:val="0"/>
          <w:color w:val="000000"/>
          <w:position w:val="0"/>
        </w:rPr>
        <w:t>1261 Wellsville Rd. Memphis, TN 38117 (901)685-1130 *John Singleton</w:t>
      </w:r>
    </w:p>
    <w:p>
      <w:pPr>
        <w:pStyle w:val="Style23"/>
        <w:framePr w:w="1891" w:h="11721" w:hRule="exact" w:wrap="none" w:vAnchor="page" w:hAnchor="page" w:x="7465" w:y="2823"/>
        <w:widowControl w:val="0"/>
        <w:keepNext w:val="0"/>
        <w:keepLines w:val="0"/>
        <w:shd w:val="clear" w:color="auto" w:fill="auto"/>
        <w:bidi w:val="0"/>
        <w:jc w:val="left"/>
        <w:spacing w:before="0" w:after="0" w:line="190" w:lineRule="exact"/>
        <w:ind w:left="200" w:right="0" w:hanging="200"/>
      </w:pPr>
      <w:r>
        <w:rPr>
          <w:rStyle w:val="CharStyle918"/>
          <w:b/>
          <w:bCs/>
        </w:rPr>
        <w:t>Texas</w:t>
      </w:r>
    </w:p>
    <w:p>
      <w:pPr>
        <w:pStyle w:val="Style262"/>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Sunbelt Chapter</w:t>
      </w:r>
    </w:p>
    <w:p>
      <w:pPr>
        <w:pStyle w:val="Style825"/>
        <w:framePr w:w="1891" w:h="11721" w:hRule="exact" w:wrap="none" w:vAnchor="page" w:hAnchor="page" w:x="7465" w:y="2823"/>
        <w:widowControl w:val="0"/>
        <w:keepNext w:val="0"/>
        <w:keepLines w:val="0"/>
        <w:shd w:val="clear" w:color="auto" w:fill="auto"/>
        <w:bidi w:val="0"/>
        <w:jc w:val="left"/>
        <w:spacing w:before="0" w:after="106" w:line="190" w:lineRule="exact"/>
        <w:ind w:left="200" w:right="0" w:firstLine="0"/>
      </w:pPr>
      <w:r>
        <w:rPr>
          <w:lang w:val="en-US" w:eastAsia="en-US" w:bidi="en-US"/>
          <w:w w:val="100"/>
          <w:spacing w:val="0"/>
          <w:color w:val="000000"/>
          <w:position w:val="0"/>
        </w:rPr>
        <w:t>see New Mexico listing</w:t>
      </w:r>
    </w:p>
    <w:p>
      <w:pPr>
        <w:pStyle w:val="Style23"/>
        <w:framePr w:w="1891" w:h="11721" w:hRule="exact" w:wrap="none" w:vAnchor="page" w:hAnchor="page" w:x="7465" w:y="2823"/>
        <w:widowControl w:val="0"/>
        <w:keepNext w:val="0"/>
        <w:keepLines w:val="0"/>
        <w:shd w:val="clear" w:color="auto" w:fill="auto"/>
        <w:bidi w:val="0"/>
        <w:jc w:val="left"/>
        <w:spacing w:before="0" w:after="0"/>
        <w:ind w:left="200" w:right="0" w:hanging="200"/>
      </w:pPr>
      <w:r>
        <w:rPr>
          <w:rStyle w:val="CharStyle918"/>
          <w:b/>
          <w:bCs/>
        </w:rPr>
        <w:t>Washington, D.C.</w:t>
      </w:r>
    </w:p>
    <w:p>
      <w:pPr>
        <w:pStyle w:val="Style262"/>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Washington, D.C. Area</w:t>
      </w:r>
    </w:p>
    <w:p>
      <w:pPr>
        <w:pStyle w:val="Style825"/>
        <w:framePr w:w="1891" w:h="11721" w:hRule="exact" w:wrap="none" w:vAnchor="page" w:hAnchor="page" w:x="7465" w:y="2823"/>
        <w:widowControl w:val="0"/>
        <w:keepNext w:val="0"/>
        <w:keepLines w:val="0"/>
        <w:shd w:val="clear" w:color="auto" w:fill="auto"/>
        <w:bidi w:val="0"/>
        <w:jc w:val="left"/>
        <w:spacing w:before="0" w:after="0" w:line="190" w:lineRule="exact"/>
        <w:ind w:left="200" w:right="0" w:firstLine="0"/>
      </w:pPr>
      <w:r>
        <w:rPr>
          <w:lang w:val="en-US" w:eastAsia="en-US" w:bidi="en-US"/>
          <w:w w:val="100"/>
          <w:spacing w:val="0"/>
          <w:color w:val="000000"/>
          <w:position w:val="0"/>
        </w:rPr>
        <w:t>4713 Tallahassee Ave. Rockville, MD 20853 (202) 722-0900 *Lester Brodsky—Chairman</w:t>
      </w:r>
    </w:p>
    <w:p>
      <w:pPr>
        <w:pStyle w:val="Style23"/>
        <w:framePr w:w="1867" w:h="7563" w:hRule="exact" w:wrap="none" w:vAnchor="page" w:hAnchor="page" w:x="9548" w:y="2820"/>
        <w:widowControl w:val="0"/>
        <w:keepNext w:val="0"/>
        <w:keepLines w:val="0"/>
        <w:shd w:val="clear" w:color="auto" w:fill="auto"/>
        <w:bidi w:val="0"/>
        <w:jc w:val="left"/>
        <w:spacing w:before="0" w:after="0"/>
        <w:ind w:left="180" w:right="0" w:hanging="180"/>
      </w:pPr>
      <w:r>
        <w:rPr>
          <w:rStyle w:val="CharStyle918"/>
          <w:b/>
          <w:bCs/>
        </w:rPr>
        <w:t>Wisconsin</w:t>
      </w:r>
    </w:p>
    <w:p>
      <w:pPr>
        <w:pStyle w:val="Style262"/>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Fox Valley Chapter</w:t>
      </w:r>
    </w:p>
    <w:p>
      <w:pPr>
        <w:pStyle w:val="Style825"/>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1425 N. Richmond St. Appleton, WI 54911 (414) 731-5400</w:t>
      </w:r>
    </w:p>
    <w:p>
      <w:pPr>
        <w:pStyle w:val="Style825"/>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 xml:space="preserve">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r>
        <w:rPr>
          <w:lang w:val="en-US" w:eastAsia="en-US" w:bidi="en-US"/>
          <w:w w:val="100"/>
          <w:spacing w:val="0"/>
          <w:color w:val="000000"/>
          <w:position w:val="0"/>
        </w:rPr>
        <w:t xml:space="preserve"> *John F. Engel, CRL Chairman</w:t>
      </w:r>
    </w:p>
    <w:p>
      <w:pPr>
        <w:pStyle w:val="Style825"/>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Matt Swoboda—Vice Chair</w:t>
        <w:softHyphen/>
        <w:t>man</w:t>
      </w:r>
    </w:p>
    <w:p>
      <w:pPr>
        <w:pStyle w:val="Style262"/>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Indianhead Chapter</w:t>
      </w:r>
    </w:p>
    <w:p>
      <w:pPr>
        <w:pStyle w:val="Style825"/>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201 N. Barstow St.</w:t>
      </w:r>
    </w:p>
    <w:p>
      <w:pPr>
        <w:pStyle w:val="Style825"/>
        <w:framePr w:w="1867" w:h="7563" w:hRule="exact" w:wrap="none" w:vAnchor="page" w:hAnchor="page" w:x="9548" w:y="2820"/>
        <w:widowControl w:val="0"/>
        <w:keepNext w:val="0"/>
        <w:keepLines w:val="0"/>
        <w:shd w:val="clear" w:color="auto" w:fill="auto"/>
        <w:bidi w:val="0"/>
        <w:jc w:val="left"/>
        <w:spacing w:before="0" w:after="106" w:line="190" w:lineRule="exact"/>
        <w:ind w:left="180" w:right="0" w:firstLine="0"/>
      </w:pPr>
      <w:r>
        <w:rPr>
          <w:lang w:val="en-US" w:eastAsia="en-US" w:bidi="en-US"/>
          <w:w w:val="100"/>
          <w:spacing w:val="0"/>
          <w:color w:val="000000"/>
          <w:position w:val="0"/>
        </w:rPr>
        <w:t>Eau Claire, WI 54703-3525 (715)832-4207 *John Dorsey, CPL Chairman</w:t>
      </w:r>
    </w:p>
    <w:p>
      <w:pPr>
        <w:pStyle w:val="Style23"/>
        <w:framePr w:w="1867" w:h="7563" w:hRule="exact" w:wrap="none" w:vAnchor="page" w:hAnchor="page" w:x="9548" w:y="2820"/>
        <w:widowControl w:val="0"/>
        <w:keepNext w:val="0"/>
        <w:keepLines w:val="0"/>
        <w:shd w:val="clear" w:color="auto" w:fill="auto"/>
        <w:bidi w:val="0"/>
        <w:jc w:val="left"/>
        <w:spacing w:before="0" w:after="0"/>
        <w:ind w:left="180" w:right="0" w:hanging="180"/>
      </w:pPr>
      <w:r>
        <w:rPr>
          <w:rStyle w:val="CharStyle918"/>
          <w:b/>
          <w:bCs/>
        </w:rPr>
        <w:t>Wyoming</w:t>
      </w:r>
    </w:p>
    <w:p>
      <w:pPr>
        <w:pStyle w:val="Style262"/>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Wyoming Chapter</w:t>
      </w:r>
    </w:p>
    <w:p>
      <w:pPr>
        <w:pStyle w:val="Style825"/>
        <w:framePr w:w="1867" w:h="7563" w:hRule="exact" w:wrap="none" w:vAnchor="page" w:hAnchor="page" w:x="9548" w:y="282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5920 E. Pershing Cheyenne, WY 82001 (307) 638-8752 *Betty Crenshaw, CML</w:t>
      </w:r>
    </w:p>
    <w:p>
      <w:pPr>
        <w:pStyle w:val="Style23"/>
        <w:framePr w:w="1867" w:h="7563" w:hRule="exact" w:wrap="none" w:vAnchor="page" w:hAnchor="page" w:x="9548" w:y="2820"/>
        <w:widowControl w:val="0"/>
        <w:keepNext w:val="0"/>
        <w:keepLines w:val="0"/>
        <w:shd w:val="clear" w:color="auto" w:fill="auto"/>
        <w:bidi w:val="0"/>
        <w:jc w:val="left"/>
        <w:spacing w:before="0" w:after="0" w:line="190" w:lineRule="exact"/>
        <w:ind w:left="180" w:right="0" w:hanging="180"/>
      </w:pPr>
      <w:r>
        <w:rPr>
          <w:rStyle w:val="CharStyle918"/>
          <w:b/>
          <w:bCs/>
        </w:rPr>
        <w:t>International</w:t>
      </w:r>
    </w:p>
    <w:p>
      <w:pPr>
        <w:pStyle w:val="Style23"/>
        <w:framePr w:w="1867" w:h="7563" w:hRule="exact" w:wrap="none" w:vAnchor="page" w:hAnchor="page" w:x="9548" w:y="2820"/>
        <w:widowControl w:val="0"/>
        <w:keepNext w:val="0"/>
        <w:keepLines w:val="0"/>
        <w:shd w:val="clear" w:color="auto" w:fill="auto"/>
        <w:bidi w:val="0"/>
        <w:jc w:val="left"/>
        <w:spacing w:before="0" w:after="0" w:line="190" w:lineRule="exact"/>
        <w:ind w:left="180" w:right="0" w:hanging="180"/>
      </w:pPr>
      <w:r>
        <w:rPr>
          <w:rStyle w:val="CharStyle918"/>
          <w:b/>
          <w:bCs/>
        </w:rPr>
        <w:t>Chapters</w:t>
      </w:r>
    </w:p>
    <w:p>
      <w:pPr>
        <w:pStyle w:val="Style262"/>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Korea Chapter</w:t>
      </w:r>
    </w:p>
    <w:p>
      <w:pPr>
        <w:pStyle w:val="Style825"/>
        <w:framePr w:w="1867" w:h="7563" w:hRule="exact" w:wrap="none" w:vAnchor="page" w:hAnchor="page" w:x="9548" w:y="2820"/>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#1250-7 Bi San 7 Dong Seo Gu TaeGu Korea</w:t>
      </w:r>
    </w:p>
    <w:p>
      <w:pPr>
        <w:pStyle w:val="Style825"/>
        <w:framePr w:w="1867" w:h="7563" w:hRule="exact" w:wrap="none" w:vAnchor="page" w:hAnchor="page" w:x="9548" w:y="2820"/>
        <w:widowControl w:val="0"/>
        <w:keepNext w:val="0"/>
        <w:keepLines w:val="0"/>
        <w:shd w:val="clear" w:color="auto" w:fill="auto"/>
        <w:bidi w:val="0"/>
        <w:jc w:val="left"/>
        <w:spacing w:before="0" w:after="174" w:line="185" w:lineRule="exact"/>
        <w:ind w:left="180" w:right="0" w:firstLine="0"/>
      </w:pPr>
      <w:r>
        <w:rPr>
          <w:lang w:val="en-US" w:eastAsia="en-US" w:bidi="en-US"/>
          <w:w w:val="100"/>
          <w:spacing w:val="0"/>
          <w:color w:val="000000"/>
          <w:position w:val="0"/>
        </w:rPr>
        <w:t>(053) 353-0058 *Myeong-rae Cho</w:t>
      </w:r>
    </w:p>
    <w:p>
      <w:pPr>
        <w:pStyle w:val="Style376"/>
        <w:framePr w:w="1867" w:h="7563" w:hRule="exact" w:wrap="none" w:vAnchor="page" w:hAnchor="page" w:x="9548" w:y="2820"/>
        <w:widowControl w:val="0"/>
        <w:keepNext w:val="0"/>
        <w:keepLines w:val="0"/>
        <w:shd w:val="clear" w:color="auto" w:fill="auto"/>
        <w:bidi w:val="0"/>
        <w:jc w:val="left"/>
        <w:spacing w:before="0" w:after="0" w:line="192" w:lineRule="exact"/>
        <w:ind w:left="180" w:right="0" w:hanging="180"/>
      </w:pPr>
      <w:r>
        <w:rPr>
          <w:rStyle w:val="CharStyle378"/>
          <w:i w:val="0"/>
          <w:iCs w:val="0"/>
        </w:rPr>
        <w:t xml:space="preserve">* </w:t>
      </w:r>
      <w:r>
        <w:rPr>
          <w:lang w:val="en-US" w:eastAsia="en-US" w:bidi="en-US"/>
          <w:w w:val="100"/>
          <w:spacing w:val="0"/>
          <w:color w:val="000000"/>
          <w:position w:val="0"/>
        </w:rPr>
        <w:t>Denotes contact person for this chapter.</w:t>
      </w:r>
    </w:p>
    <w:p>
      <w:pPr>
        <w:pStyle w:val="Style376"/>
        <w:framePr w:w="1867" w:h="7563" w:hRule="exact" w:wrap="none" w:vAnchor="page" w:hAnchor="page" w:x="9548" w:y="282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All questions regarding chap</w:t>
        <w:softHyphen/>
        <w:t>ter activities, meetings and events should he directed to this individual.</w:t>
      </w:r>
    </w:p>
    <w:p>
      <w:pPr>
        <w:pStyle w:val="Style400"/>
        <w:framePr w:wrap="none" w:vAnchor="page" w:hAnchor="page" w:x="9063" w:y="1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73"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framePr w:wrap="none" w:vAnchor="page" w:hAnchor="page" w:x="606" w:y="209"/>
        <w:widowControl w:val="0"/>
        <w:rPr>
          <w:sz w:val="2"/>
          <w:szCs w:val="2"/>
        </w:rPr>
      </w:pPr>
      <w:r>
        <w:pict>
          <v:shape id="_x0000_s1169" type="#_x0000_t75" style="width:318pt;height:102pt;">
            <v:imagedata r:id="rId291" r:href="rId292"/>
          </v:shape>
        </w:pict>
      </w:r>
    </w:p>
    <w:p>
      <w:pPr>
        <w:pStyle w:val="Style815"/>
        <w:framePr w:w="3624" w:h="1970" w:hRule="exact" w:wrap="none" w:vAnchor="page" w:hAnchor="page" w:x="846" w:y="3002"/>
        <w:widowControl w:val="0"/>
        <w:keepNext w:val="0"/>
        <w:keepLines w:val="0"/>
        <w:shd w:val="clear" w:color="auto" w:fill="auto"/>
        <w:bidi w:val="0"/>
        <w:jc w:val="left"/>
        <w:spacing w:before="0" w:after="0" w:line="238" w:lineRule="exact"/>
        <w:ind w:left="380" w:right="0" w:firstLine="0"/>
      </w:pPr>
      <w:bookmarkStart w:id="176" w:name="bookmark176"/>
      <w:r>
        <w:rPr>
          <w:lang w:val="en-US" w:eastAsia="en-US" w:bidi="en-US"/>
          <w:w w:val="100"/>
          <w:spacing w:val="0"/>
          <w:color w:val="000000"/>
          <w:position w:val="0"/>
        </w:rPr>
        <w:t>Aable Locksmiths</w:t>
      </w:r>
      <w:bookmarkEnd w:id="176"/>
    </w:p>
    <w:p>
      <w:pPr>
        <w:pStyle w:val="Style813"/>
        <w:framePr w:w="3624" w:h="1970" w:hRule="exact" w:wrap="none" w:vAnchor="page" w:hAnchor="page" w:x="846" w:y="3002"/>
        <w:widowControl w:val="0"/>
        <w:keepNext w:val="0"/>
        <w:keepLines w:val="0"/>
        <w:shd w:val="clear" w:color="auto" w:fill="auto"/>
        <w:bidi w:val="0"/>
        <w:jc w:val="left"/>
        <w:spacing w:before="0" w:after="0" w:line="238" w:lineRule="exact"/>
        <w:ind w:left="380" w:right="0" w:firstLine="0"/>
      </w:pPr>
      <w:r>
        <w:rPr>
          <w:lang w:val="en-US" w:eastAsia="en-US" w:bidi="en-US"/>
          <w:w w:val="100"/>
          <w:spacing w:val="0"/>
          <w:color w:val="000000"/>
          <w:position w:val="0"/>
        </w:rPr>
        <w:t>Frank Markisello, CRL, of Aable Lock</w:t>
        <w:softHyphen/>
        <w:t>smiths, introduces the new 1996 Ford 8- wafer ignition removal tool kit and side bar breaker tool. You can turn all these igni</w:t>
        <w:softHyphen/>
        <w:t>tions (plus Mercury Villager and Nissan Quest) to the on position in less than five minutes. No damage to the lock—just fit</w:t>
      </w:r>
    </w:p>
    <w:p>
      <w:pPr>
        <w:framePr w:wrap="none" w:vAnchor="page" w:hAnchor="page" w:x="1206" w:y="5004"/>
        <w:widowControl w:val="0"/>
        <w:rPr>
          <w:sz w:val="2"/>
          <w:szCs w:val="2"/>
        </w:rPr>
      </w:pPr>
      <w:r>
        <w:pict>
          <v:shape id="_x0000_s1170" type="#_x0000_t75" style="width:163pt;height:55pt;">
            <v:imagedata r:id="rId293" r:href="rId294"/>
          </v:shape>
        </w:pict>
      </w:r>
    </w:p>
    <w:p>
      <w:pPr>
        <w:pStyle w:val="Style813"/>
        <w:framePr w:w="3624" w:h="2222" w:hRule="exact" w:wrap="none" w:vAnchor="page" w:hAnchor="page" w:x="846" w:y="6112"/>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the key to the coded wafers and you have one key to all locks. Or, use the side bar breaker tool and turn the ignition to the on position in 60 seconds. Again, no damage to the wafers—just fit the key to the wafers and install the wafers in the new plug. You will have one key to all locks. Phone (718) 847-1377; Booth #825</w:t>
      </w:r>
    </w:p>
    <w:p>
      <w:pPr>
        <w:pStyle w:val="Style376"/>
        <w:framePr w:w="3624" w:h="2222" w:hRule="exact" w:wrap="none" w:vAnchor="page" w:hAnchor="page" w:x="846" w:y="6112"/>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Reader Service</w:t>
      </w:r>
      <w:r>
        <w:rPr>
          <w:rStyle w:val="CharStyle378"/>
          <w:i w:val="0"/>
          <w:iCs w:val="0"/>
        </w:rPr>
        <w:t xml:space="preserve"> #52</w:t>
      </w:r>
    </w:p>
    <w:p>
      <w:pPr>
        <w:pStyle w:val="Style815"/>
        <w:framePr w:w="3624" w:h="1027" w:hRule="exact" w:wrap="none" w:vAnchor="page" w:hAnchor="page" w:x="846" w:y="8515"/>
        <w:widowControl w:val="0"/>
        <w:keepNext w:val="0"/>
        <w:keepLines w:val="0"/>
        <w:shd w:val="clear" w:color="auto" w:fill="auto"/>
        <w:bidi w:val="0"/>
        <w:jc w:val="left"/>
        <w:spacing w:before="0" w:after="0" w:line="242" w:lineRule="exact"/>
        <w:ind w:left="380" w:right="0" w:firstLine="0"/>
      </w:pPr>
      <w:bookmarkStart w:id="177" w:name="bookmark177"/>
      <w:r>
        <w:rPr>
          <w:lang w:val="en-US" w:eastAsia="en-US" w:bidi="en-US"/>
          <w:w w:val="100"/>
          <w:spacing w:val="0"/>
          <w:color w:val="000000"/>
          <w:position w:val="0"/>
        </w:rPr>
        <w:t>ABUS Lock Company</w:t>
      </w:r>
      <w:bookmarkEnd w:id="177"/>
    </w:p>
    <w:p>
      <w:pPr>
        <w:pStyle w:val="Style813"/>
        <w:framePr w:w="3624" w:h="1027" w:hRule="exact" w:wrap="none" w:vAnchor="page" w:hAnchor="page" w:x="846" w:y="8515"/>
        <w:widowControl w:val="0"/>
        <w:keepNext w:val="0"/>
        <w:keepLines w:val="0"/>
        <w:shd w:val="clear" w:color="auto" w:fill="auto"/>
        <w:bidi w:val="0"/>
        <w:jc w:val="left"/>
        <w:spacing w:before="0" w:after="0" w:line="242" w:lineRule="exact"/>
        <w:ind w:left="380" w:right="0" w:firstLine="0"/>
      </w:pPr>
      <w:r>
        <w:rPr>
          <w:lang w:val="en-US" w:eastAsia="en-US" w:bidi="en-US"/>
          <w:w w:val="100"/>
          <w:spacing w:val="0"/>
          <w:color w:val="000000"/>
          <w:position w:val="0"/>
        </w:rPr>
        <w:t>ABUS Lock Company introduces the new Monoblock series of brass body padlocks that feature a unique design for special</w:t>
      </w:r>
    </w:p>
    <w:p>
      <w:pPr>
        <w:framePr w:wrap="none" w:vAnchor="page" w:hAnchor="page" w:x="1191" w:y="9607"/>
        <w:widowControl w:val="0"/>
        <w:rPr>
          <w:sz w:val="2"/>
          <w:szCs w:val="2"/>
        </w:rPr>
      </w:pPr>
      <w:r>
        <w:pict>
          <v:shape id="_x0000_s1171" type="#_x0000_t75" style="width:164pt;height:90pt;">
            <v:imagedata r:id="rId295" r:href="rId296"/>
          </v:shape>
        </w:pict>
      </w:r>
    </w:p>
    <w:p>
      <w:pPr>
        <w:pStyle w:val="Style813"/>
        <w:framePr w:w="3624" w:h="3606" w:hRule="exact" w:wrap="none" w:vAnchor="page" w:hAnchor="page" w:x="846" w:y="11413"/>
        <w:widowControl w:val="0"/>
        <w:keepNext w:val="0"/>
        <w:keepLines w:val="0"/>
        <w:shd w:val="clear" w:color="auto" w:fill="auto"/>
        <w:bidi w:val="0"/>
        <w:jc w:val="left"/>
        <w:spacing w:before="0" w:after="0" w:line="238" w:lineRule="exact"/>
        <w:ind w:left="380" w:right="0" w:firstLine="0"/>
      </w:pPr>
      <w:r>
        <w:rPr>
          <w:lang w:val="en-US" w:eastAsia="en-US" w:bidi="en-US"/>
          <w:w w:val="100"/>
          <w:spacing w:val="0"/>
          <w:color w:val="000000"/>
          <w:position w:val="0"/>
        </w:rPr>
        <w:t>applications. The precision crafted, solid brass padlocks feature five-pin tumbler para</w:t>
        <w:softHyphen/>
        <w:t>centric keyways that are specially designed from anti-corrosive materials. Thousands of key differs are available. Keyed alike ver</w:t>
        <w:softHyphen/>
        <w:t>sions are also available. The Monoblock comes in three sizes: The #82/63 (2 1/2 inches), the #82/70 (2 3/4 inches) and the #82/90 (3 5/8 inches.) Phone (800) 225- 5348; Booth #605.</w:t>
      </w:r>
    </w:p>
    <w:p>
      <w:pPr>
        <w:pStyle w:val="Style376"/>
        <w:framePr w:w="3624" w:h="3606" w:hRule="exact" w:wrap="none" w:vAnchor="page" w:hAnchor="page" w:x="846" w:y="11413"/>
        <w:widowControl w:val="0"/>
        <w:keepNext w:val="0"/>
        <w:keepLines w:val="0"/>
        <w:shd w:val="clear" w:color="auto" w:fill="auto"/>
        <w:bidi w:val="0"/>
        <w:jc w:val="left"/>
        <w:spacing w:before="0" w:after="227"/>
        <w:ind w:left="380" w:right="0" w:firstLine="0"/>
      </w:pPr>
      <w:r>
        <w:rPr>
          <w:lang w:val="en-US" w:eastAsia="en-US" w:bidi="en-US"/>
          <w:w w:val="100"/>
          <w:spacing w:val="0"/>
          <w:color w:val="000000"/>
          <w:position w:val="0"/>
        </w:rPr>
        <w:t>Reader Service</w:t>
      </w:r>
      <w:r>
        <w:rPr>
          <w:rStyle w:val="CharStyle378"/>
          <w:i w:val="0"/>
          <w:iCs w:val="0"/>
        </w:rPr>
        <w:t xml:space="preserve"> #53</w:t>
      </w:r>
    </w:p>
    <w:p>
      <w:pPr>
        <w:pStyle w:val="Style815"/>
        <w:framePr w:w="3624" w:h="3606" w:hRule="exact" w:wrap="none" w:vAnchor="page" w:hAnchor="page" w:x="846" w:y="11413"/>
        <w:widowControl w:val="0"/>
        <w:keepNext w:val="0"/>
        <w:keepLines w:val="0"/>
        <w:shd w:val="clear" w:color="auto" w:fill="auto"/>
        <w:bidi w:val="0"/>
        <w:jc w:val="left"/>
        <w:spacing w:before="0" w:after="0"/>
        <w:ind w:left="380" w:right="0" w:firstLine="0"/>
      </w:pPr>
      <w:bookmarkStart w:id="178" w:name="bookmark178"/>
      <w:r>
        <w:rPr>
          <w:lang w:val="en-US" w:eastAsia="en-US" w:bidi="en-US"/>
          <w:w w:val="100"/>
          <w:spacing w:val="0"/>
          <w:color w:val="000000"/>
          <w:position w:val="0"/>
        </w:rPr>
        <w:t>Adesco Safe</w:t>
      </w:r>
      <w:bookmarkEnd w:id="178"/>
    </w:p>
    <w:p>
      <w:pPr>
        <w:pStyle w:val="Style813"/>
        <w:framePr w:w="3624" w:h="3606" w:hRule="exact" w:wrap="none" w:vAnchor="page" w:hAnchor="page" w:x="846" w:y="11413"/>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Welcome the newest addition to the Adesco family! The “BF” line offers the best of bur-</w:t>
      </w:r>
    </w:p>
    <w:p>
      <w:pPr>
        <w:pStyle w:val="Style400"/>
        <w:framePr w:w="3610" w:h="379" w:hRule="exact" w:wrap="none" w:vAnchor="page" w:hAnchor="page" w:x="846" w:y="15194"/>
        <w:tabs>
          <w:tab w:leader="none" w:pos="1711" w:val="left"/>
        </w:tabs>
        <w:widowControl w:val="0"/>
        <w:keepNext w:val="0"/>
        <w:keepLines w:val="0"/>
        <w:shd w:val="clear" w:color="auto" w:fill="auto"/>
        <w:bidi w:val="0"/>
        <w:jc w:val="both"/>
        <w:spacing w:before="0" w:after="0" w:line="232" w:lineRule="exact"/>
        <w:ind w:left="0" w:right="0" w:firstLine="0"/>
      </w:pPr>
      <w:r>
        <w:rPr>
          <w:rStyle w:val="CharStyle835"/>
          <w:b/>
          <w:bCs/>
        </w:rPr>
        <w:t>A Keynotes</w:t>
      </w:r>
      <w:r>
        <w:rPr>
          <w:rStyle w:val="CharStyle901"/>
          <w:b w:val="0"/>
          <w:bCs w:val="0"/>
        </w:rPr>
        <w:tab/>
      </w:r>
      <w:r>
        <w:rPr>
          <w:lang w:val="en-US" w:eastAsia="en-US" w:bidi="en-US"/>
          <w:w w:val="100"/>
          <w:spacing w:val="0"/>
          <w:color w:val="000000"/>
          <w:position w:val="0"/>
        </w:rPr>
        <w:t>July/August 1997</w:t>
      </w:r>
    </w:p>
    <w:p>
      <w:pPr>
        <w:pStyle w:val="Style813"/>
        <w:framePr w:w="3278" w:h="5609" w:hRule="exact" w:wrap="none" w:vAnchor="page" w:hAnchor="page" w:x="4662" w:y="2981"/>
        <w:widowControl w:val="0"/>
        <w:keepNext w:val="0"/>
        <w:keepLines w:val="0"/>
        <w:shd w:val="clear" w:color="auto" w:fill="auto"/>
        <w:bidi w:val="0"/>
        <w:jc w:val="left"/>
        <w:spacing w:before="0" w:after="0"/>
        <w:ind w:left="2121" w:right="0" w:firstLine="0"/>
      </w:pPr>
      <w:r>
        <w:rPr>
          <w:lang w:val="en-US" w:eastAsia="en-US" w:bidi="en-US"/>
          <w:w w:val="100"/>
          <w:spacing w:val="0"/>
          <w:color w:val="000000"/>
          <w:position w:val="0"/>
        </w:rPr>
        <w:t>glar and fire</w:t>
        <w:br/>
        <w:t>protection.</w:t>
        <w:br/>
        <w:t>This “beefy”</w:t>
        <w:br/>
        <w:t>unit boasts a</w:t>
        <w:br/>
        <w:t>two inch thick</w:t>
        <w:br/>
        <w:t>composite</w:t>
        <w:br/>
        <w:t>door, three</w:t>
        <w:br/>
        <w:t>inch thick</w:t>
      </w:r>
    </w:p>
    <w:p>
      <w:pPr>
        <w:pStyle w:val="Style813"/>
        <w:framePr w:w="3278" w:h="5609" w:hRule="exact" w:wrap="none" w:vAnchor="page" w:hAnchor="page" w:x="4662" w:y="2981"/>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body and two hour fire label. Its massive</w:t>
        <w:br/>
        <w:t>locking bolts, tri-spoke handle and glass</w:t>
        <w:br/>
        <w:t>relocker give this beauty the appearance of a</w:t>
        <w:br/>
        <w:t>“TL-15.” Now you can have the best of</w:t>
        <w:br/>
        <w:t>both worlds—fire and security—in one safe.</w:t>
        <w:br/>
        <w:t>With five models to choose from, your cus</w:t>
        <w:t>-</w:t>
        <w:br/>
        <w:t>tomer is certain to find the perfect size to fit</w:t>
        <w:br/>
        <w:t>their needs. Phone (714) 761-2666; Booth</w:t>
        <w:br/>
        <w:t>#521.</w:t>
      </w:r>
    </w:p>
    <w:p>
      <w:pPr>
        <w:pStyle w:val="Style376"/>
        <w:framePr w:w="3278" w:h="5609" w:hRule="exact" w:wrap="none" w:vAnchor="page" w:hAnchor="page" w:x="4662" w:y="2981"/>
        <w:widowControl w:val="0"/>
        <w:keepNext w:val="0"/>
        <w:keepLines w:val="0"/>
        <w:shd w:val="clear" w:color="auto" w:fill="auto"/>
        <w:bidi w:val="0"/>
        <w:jc w:val="left"/>
        <w:spacing w:before="0" w:after="238" w:line="240" w:lineRule="exact"/>
        <w:ind w:left="9" w:right="0" w:firstLine="0"/>
      </w:pPr>
      <w:r>
        <w:rPr>
          <w:lang w:val="en-US" w:eastAsia="en-US" w:bidi="en-US"/>
          <w:w w:val="100"/>
          <w:spacing w:val="0"/>
          <w:color w:val="000000"/>
          <w:position w:val="0"/>
        </w:rPr>
        <w:t>Reader Service</w:t>
      </w:r>
      <w:r>
        <w:rPr>
          <w:rStyle w:val="CharStyle378"/>
          <w:i w:val="0"/>
          <w:iCs w:val="0"/>
        </w:rPr>
        <w:t xml:space="preserve"> #54</w:t>
      </w:r>
    </w:p>
    <w:p>
      <w:pPr>
        <w:pStyle w:val="Style815"/>
        <w:framePr w:w="3278" w:h="5609" w:hRule="exact" w:wrap="none" w:vAnchor="page" w:hAnchor="page" w:x="4662" w:y="2981"/>
        <w:widowControl w:val="0"/>
        <w:keepNext w:val="0"/>
        <w:keepLines w:val="0"/>
        <w:shd w:val="clear" w:color="auto" w:fill="auto"/>
        <w:bidi w:val="0"/>
        <w:jc w:val="left"/>
        <w:spacing w:before="0" w:after="0" w:line="242" w:lineRule="exact"/>
        <w:ind w:left="9" w:right="0" w:firstLine="0"/>
      </w:pPr>
      <w:bookmarkStart w:id="179" w:name="bookmark179"/>
      <w:r>
        <w:rPr>
          <w:lang w:val="en-US" w:eastAsia="en-US" w:bidi="en-US"/>
          <w:w w:val="100"/>
          <w:spacing w:val="0"/>
          <w:color w:val="000000"/>
          <w:position w:val="0"/>
        </w:rPr>
        <w:t>All Lock</w:t>
      </w:r>
      <w:bookmarkEnd w:id="179"/>
    </w:p>
    <w:p>
      <w:pPr>
        <w:pStyle w:val="Style813"/>
        <w:framePr w:w="3278" w:h="5609" w:hRule="exact" w:wrap="none" w:vAnchor="page" w:hAnchor="page" w:x="4662" w:y="2981"/>
        <w:widowControl w:val="0"/>
        <w:keepNext w:val="0"/>
        <w:keepLines w:val="0"/>
        <w:shd w:val="clear" w:color="auto" w:fill="auto"/>
        <w:bidi w:val="0"/>
        <w:jc w:val="left"/>
        <w:spacing w:before="0" w:after="0" w:line="242" w:lineRule="exact"/>
        <w:ind w:left="9" w:right="0" w:firstLine="0"/>
      </w:pPr>
      <w:r>
        <w:rPr>
          <w:lang w:val="en-US" w:eastAsia="en-US" w:bidi="en-US"/>
          <w:w w:val="100"/>
          <w:spacing w:val="0"/>
          <w:color w:val="000000"/>
          <w:position w:val="0"/>
        </w:rPr>
        <w:t>Complete your line of VATS service equip</w:t>
        <w:t>-</w:t>
        <w:br/>
        <w:t>ment with All-Lock’s new VATS replace</w:t>
        <w:t>-</w:t>
        <w:br/>
        <w:t>ment keys. Available in single and double</w:t>
      </w:r>
    </w:p>
    <w:p>
      <w:pPr>
        <w:framePr w:wrap="none" w:vAnchor="page" w:hAnchor="page" w:x="4676" w:y="8657"/>
        <w:widowControl w:val="0"/>
        <w:rPr>
          <w:sz w:val="2"/>
          <w:szCs w:val="2"/>
        </w:rPr>
      </w:pPr>
      <w:r>
        <w:pict>
          <v:shape id="_x0000_s1172" type="#_x0000_t75" style="width:163pt;height:110pt;">
            <v:imagedata r:id="rId297" r:href="rId298"/>
          </v:shape>
        </w:pict>
      </w:r>
    </w:p>
    <w:p>
      <w:pPr>
        <w:pStyle w:val="Style813"/>
        <w:framePr w:w="3278" w:h="2210" w:hRule="exact" w:wrap="none" w:vAnchor="page" w:hAnchor="page" w:x="4662" w:y="109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sided versions, the All-Lock VATS replace</w:t>
        <w:softHyphen/>
        <w:t>ment key meets or exceeds GM specifica</w:t>
        <w:softHyphen/>
        <w:t xml:space="preserve">tions for VATS keys, and are the only ones to include a limited lifetime warranty. Also, take a look at All-Lock’s complete line of VATS diagnostic tools and equipment—all guaranteed! Phone (334) 874-9001; Booth </w:t>
      </w:r>
      <w:r>
        <w:rPr>
          <w:rStyle w:val="CharStyle926"/>
        </w:rPr>
        <w:t>#211.</w:t>
      </w:r>
    </w:p>
    <w:p>
      <w:pPr>
        <w:pStyle w:val="Style376"/>
        <w:framePr w:w="3278" w:h="2210" w:hRule="exact" w:wrap="none" w:vAnchor="page" w:hAnchor="page" w:x="4662" w:y="109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Reader Service</w:t>
      </w:r>
      <w:r>
        <w:rPr>
          <w:rStyle w:val="CharStyle378"/>
          <w:i w:val="0"/>
          <w:iCs w:val="0"/>
        </w:rPr>
        <w:t xml:space="preserve"> #55</w:t>
      </w:r>
    </w:p>
    <w:p>
      <w:pPr>
        <w:framePr w:wrap="none" w:vAnchor="page" w:hAnchor="page" w:x="4671" w:y="2954"/>
        <w:widowControl w:val="0"/>
        <w:rPr>
          <w:sz w:val="2"/>
          <w:szCs w:val="2"/>
        </w:rPr>
      </w:pPr>
      <w:r>
        <w:pict>
          <v:shape id="_x0000_s1173" type="#_x0000_t75" style="width:102pt;height:97pt;">
            <v:imagedata r:id="rId299" r:href="rId300"/>
          </v:shape>
        </w:pict>
      </w:r>
    </w:p>
    <w:p>
      <w:pPr>
        <w:pStyle w:val="Style815"/>
        <w:framePr w:w="3278" w:h="1733" w:hRule="exact" w:wrap="none" w:vAnchor="page" w:hAnchor="page" w:x="4662" w:y="13326"/>
        <w:widowControl w:val="0"/>
        <w:keepNext w:val="0"/>
        <w:keepLines w:val="0"/>
        <w:shd w:val="clear" w:color="auto" w:fill="auto"/>
        <w:bidi w:val="0"/>
        <w:jc w:val="left"/>
        <w:spacing w:before="0" w:after="0" w:line="238" w:lineRule="exact"/>
        <w:ind w:left="0" w:right="0" w:firstLine="0"/>
      </w:pPr>
      <w:bookmarkStart w:id="180" w:name="bookmark180"/>
      <w:r>
        <w:rPr>
          <w:lang w:val="en-US" w:eastAsia="en-US" w:bidi="en-US"/>
          <w:w w:val="100"/>
          <w:spacing w:val="0"/>
          <w:color w:val="000000"/>
          <w:position w:val="0"/>
        </w:rPr>
        <w:t>Allstate Locksmith Insurance Program</w:t>
      </w:r>
      <w:bookmarkEnd w:id="180"/>
    </w:p>
    <w:p>
      <w:pPr>
        <w:pStyle w:val="Style813"/>
        <w:framePr w:w="3278" w:h="1733" w:hRule="exact" w:wrap="none" w:vAnchor="page" w:hAnchor="page" w:x="4662" w:y="133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a retail or mobile locksmith, you under</w:t>
        <w:softHyphen/>
        <w:t>stand how important it is to rely on a solid, reputable company to help you with your business insurance needs. If you have any questions about your insurance needs in general, an Allstate Agent can provide you</w:t>
      </w:r>
    </w:p>
    <w:p>
      <w:pPr>
        <w:pStyle w:val="Style23"/>
        <w:framePr w:w="998" w:h="773" w:hRule="exact" w:wrap="none" w:vAnchor="page" w:hAnchor="page" w:x="8271" w:y="31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Allstate</w:t>
      </w:r>
    </w:p>
    <w:p>
      <w:pPr>
        <w:pStyle w:val="Style23"/>
        <w:framePr w:w="998" w:h="773" w:hRule="exact" w:wrap="none" w:vAnchor="page" w:hAnchor="page" w:x="8271" w:y="31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Locksmith</w:t>
      </w:r>
    </w:p>
    <w:p>
      <w:pPr>
        <w:pStyle w:val="Style23"/>
        <w:framePr w:w="998" w:h="773" w:hRule="exact" w:wrap="none" w:vAnchor="page" w:hAnchor="page" w:x="8271" w:y="31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Insurance</w:t>
      </w:r>
    </w:p>
    <w:p>
      <w:pPr>
        <w:pStyle w:val="Style23"/>
        <w:framePr w:w="998" w:h="773" w:hRule="exact" w:wrap="none" w:vAnchor="page" w:hAnchor="page" w:x="8271" w:y="31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Program</w:t>
      </w:r>
    </w:p>
    <w:p>
      <w:pPr>
        <w:pStyle w:val="Style927"/>
        <w:framePr w:w="1243" w:h="300" w:hRule="exact" w:wrap="none" w:vAnchor="page" w:hAnchor="page" w:x="8267" w:y="39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Competitive Rates From A Reputable Company</w:t>
      </w:r>
    </w:p>
    <w:p>
      <w:pPr>
        <w:pStyle w:val="Style929"/>
        <w:framePr w:wrap="none" w:vAnchor="page" w:hAnchor="page" w:x="9049" w:y="6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Allstate</w:t>
      </w:r>
    </w:p>
    <w:p>
      <w:pPr>
        <w:pStyle w:val="Style813"/>
        <w:framePr w:w="3274" w:h="1519" w:hRule="exact" w:wrap="none" w:vAnchor="page" w:hAnchor="page" w:x="8156" w:y="2962"/>
        <w:widowControl w:val="0"/>
        <w:keepNext w:val="0"/>
        <w:keepLines w:val="0"/>
        <w:shd w:val="clear" w:color="auto" w:fill="auto"/>
        <w:bidi w:val="0"/>
        <w:jc w:val="left"/>
        <w:spacing w:before="0" w:after="0" w:line="242" w:lineRule="exact"/>
        <w:ind w:left="1589" w:right="0" w:firstLine="0"/>
      </w:pPr>
      <w:r>
        <w:rPr>
          <w:lang w:val="en-US" w:eastAsia="en-US" w:bidi="en-US"/>
          <w:w w:val="100"/>
          <w:spacing w:val="0"/>
          <w:color w:val="000000"/>
          <w:position w:val="0"/>
        </w:rPr>
        <w:t>with additional infor</w:t>
        <w:t>-</w:t>
        <w:br/>
        <w:t>mation. To be referred</w:t>
        <w:br/>
        <w:t>to an Allstate Agent,</w:t>
        <w:br/>
        <w:t>please call 1-800-669-</w:t>
        <w:br/>
        <w:t>6711; Booth 450.</w:t>
      </w:r>
    </w:p>
    <w:p>
      <w:pPr>
        <w:pStyle w:val="Style376"/>
        <w:framePr w:w="3274" w:h="1519" w:hRule="exact" w:wrap="none" w:vAnchor="page" w:hAnchor="page" w:x="8156" w:y="2962"/>
        <w:widowControl w:val="0"/>
        <w:keepNext w:val="0"/>
        <w:keepLines w:val="0"/>
        <w:shd w:val="clear" w:color="auto" w:fill="auto"/>
        <w:bidi w:val="0"/>
        <w:jc w:val="left"/>
        <w:spacing w:before="0" w:after="0"/>
        <w:ind w:left="1589" w:right="0" w:firstLine="0"/>
      </w:pPr>
      <w:r>
        <w:rPr>
          <w:lang w:val="en-US" w:eastAsia="en-US" w:bidi="en-US"/>
          <w:w w:val="100"/>
          <w:spacing w:val="0"/>
          <w:color w:val="000000"/>
          <w:position w:val="0"/>
        </w:rPr>
        <w:t>Reader Service</w:t>
      </w:r>
      <w:r>
        <w:rPr>
          <w:rStyle w:val="CharStyle378"/>
          <w:i w:val="0"/>
          <w:iCs w:val="0"/>
        </w:rPr>
        <w:t xml:space="preserve"> #56</w:t>
      </w:r>
    </w:p>
    <w:p>
      <w:pPr>
        <w:pStyle w:val="Style904"/>
        <w:framePr w:wrap="none" w:vAnchor="page" w:hAnchor="page" w:x="8171" w:y="6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Blackhawk Products</w:t>
      </w:r>
    </w:p>
    <w:p>
      <w:pPr>
        <w:framePr w:wrap="none" w:vAnchor="page" w:hAnchor="page" w:x="8161" w:y="7020"/>
        <w:widowControl w:val="0"/>
        <w:rPr>
          <w:sz w:val="2"/>
          <w:szCs w:val="2"/>
        </w:rPr>
      </w:pPr>
      <w:r>
        <w:pict>
          <v:shape id="_x0000_s1174" type="#_x0000_t75" style="width:164pt;height:123pt;">
            <v:imagedata r:id="rId301" r:href="rId302"/>
          </v:shape>
        </w:pict>
      </w:r>
    </w:p>
    <w:p>
      <w:pPr>
        <w:pStyle w:val="Style813"/>
        <w:framePr w:w="3274" w:h="2704" w:hRule="exact" w:wrap="none" w:vAnchor="page" w:hAnchor="page" w:x="8156" w:y="9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Pin It Now! software tells you which pins to drop into a cylinder. It stores the control and master bittings for each job. Select the job, type in a change combination and it displays or prints the pinning chart.</w:t>
      </w:r>
    </w:p>
    <w:p>
      <w:pPr>
        <w:pStyle w:val="Style813"/>
        <w:framePr w:w="3274" w:h="2704" w:hRule="exact" w:wrap="none" w:vAnchor="page" w:hAnchor="page" w:x="8156" w:y="9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covers standard cylinders, master rings, I- cores, OEM pins, universal pins, cross-key</w:t>
        <w:softHyphen/>
        <w:t>ing and more, on 31 different keying appli</w:t>
        <w:softHyphen/>
        <w:t>cations. Phone (970) 882-7191; Booth #334.</w:t>
      </w:r>
    </w:p>
    <w:p>
      <w:pPr>
        <w:pStyle w:val="Style376"/>
        <w:framePr w:w="3274" w:h="2704" w:hRule="exact" w:wrap="none" w:vAnchor="page" w:hAnchor="page" w:x="8156" w:y="94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Reader Service</w:t>
      </w:r>
      <w:r>
        <w:rPr>
          <w:rStyle w:val="CharStyle378"/>
          <w:i w:val="0"/>
          <w:iCs w:val="0"/>
        </w:rPr>
        <w:t xml:space="preserve"> #57</w:t>
      </w:r>
    </w:p>
    <w:p>
      <w:pPr>
        <w:pStyle w:val="Style815"/>
        <w:framePr w:w="3274" w:h="2690" w:hRule="exact" w:wrap="none" w:vAnchor="page" w:hAnchor="page" w:x="8156" w:y="12376"/>
        <w:widowControl w:val="0"/>
        <w:keepNext w:val="0"/>
        <w:keepLines w:val="0"/>
        <w:shd w:val="clear" w:color="auto" w:fill="auto"/>
        <w:bidi w:val="0"/>
        <w:jc w:val="left"/>
        <w:spacing w:before="0" w:after="0" w:line="238" w:lineRule="exact"/>
        <w:ind w:left="0" w:right="0" w:firstLine="0"/>
      </w:pPr>
      <w:bookmarkStart w:id="181" w:name="bookmark181"/>
      <w:r>
        <w:rPr>
          <w:lang w:val="en-US" w:eastAsia="en-US" w:bidi="en-US"/>
          <w:w w:val="100"/>
          <w:spacing w:val="0"/>
          <w:color w:val="000000"/>
          <w:position w:val="0"/>
        </w:rPr>
        <w:t>Cylinder Shield</w:t>
      </w:r>
      <w:bookmarkEnd w:id="181"/>
    </w:p>
    <w:p>
      <w:pPr>
        <w:pStyle w:val="Style813"/>
        <w:framePr w:w="3274" w:h="2690" w:hRule="exact" w:wrap="none" w:vAnchor="page" w:hAnchor="page" w:x="8156" w:y="123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Cylinder Shield is a revolutionary mortise cylinder protector with a patent pending that applies on mall gates and store fronts.</w:t>
      </w:r>
    </w:p>
    <w:p>
      <w:pPr>
        <w:pStyle w:val="Style813"/>
        <w:framePr w:w="3274" w:h="2690" w:hRule="exact" w:wrap="none" w:vAnchor="page" w:hAnchor="page" w:x="8156" w:y="123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is made of a strong aluminum alloy and is assembled with case hardened tamper-proof screws. Cylinder Shield offers a wrench- proof collar and a rotating cover that pro</w:t>
        <w:softHyphen/>
        <w:t>tects the entire mortise cylinder against abuse, vandalism, theft, dirt, grime, harsh cleaning chemicals and weather. It not only</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175" type="#_x0000_t75" style="position:absolute;margin-left:407.05pt;margin-top:146.7pt;width:77.3pt;height:175.2pt;z-index:-251658639;mso-wrap-distance-left:5pt;mso-wrap-distance-right:5pt;mso-position-horizontal-relative:page;mso-position-vertical-relative:page" wrapcoords="0 0">
            <v:imagedata r:id="rId303" r:href="rId304"/>
            <w10:wrap anchorx="page" anchory="page"/>
          </v:shape>
        </w:pict>
      </w:r>
    </w:p>
    <w:p>
      <w:pPr>
        <w:widowControl w:val="0"/>
        <w:rPr>
          <w:sz w:val="2"/>
          <w:szCs w:val="2"/>
        </w:rPr>
      </w:pPr>
      <w:r>
        <w:pict>
          <v:rect style="position:absolute;margin-left:237.95pt;margin-top:658.6pt;width:58pt;height:47.45pt;z-index:-251658240;mso-position-horizontal-relative:page;mso-position-vertical-relative:page;z-index:-251658638" fillcolor="#282828" stroked="f"/>
        </w:pict>
      </w:r>
      <w:r>
        <w:pict>
          <v:rect style="position:absolute;margin-left:236.55pt;margin-top:148.25pt;width:163.15pt;height:133.2pt;z-index:-251658240;mso-position-horizontal-relative:page;mso-position-vertical-relative:page;z-index:-251658637" fillcolor="#E8E8E8" stroked="f"/>
        </w:pict>
      </w:r>
      <w:r>
        <w:pict>
          <v:rect style="position:absolute;margin-left:237pt;margin-top:657.9pt;width:60.6pt;height:90.8pt;z-index:-251658240;mso-position-horizontal-relative:page;mso-position-vertical-relative:page;z-index:-251658636" fillcolor="#282828" stroked="f"/>
        </w:pict>
      </w:r>
      <w:r>
        <w:pict>
          <v:shape o:spt="32" o:oned="1" path="m,l21600,21600e" style="position:absolute;margin-left:63.4pt;margin-top:481.9pt;width:76.2pt;height:0;z-index:-251658240;mso-position-horizontal-relative:page;mso-position-vertical-relative:page">
            <v:stroke weight="0.35pt"/>
          </v:shape>
        </w:pict>
      </w:r>
      <w:r>
        <w:pict>
          <v:shape o:spt="32" o:oned="1" path="m,l21600,21600e" style="position:absolute;margin-left:63.4pt;margin-top:481.9pt;width:0;height:100.15pt;z-index:-251658240;mso-position-horizontal-relative:page;mso-position-vertical-relative:page">
            <v:stroke weight="0.35pt"/>
          </v:shape>
        </w:pict>
      </w:r>
      <w:r>
        <w:pict>
          <v:shape o:spt="32" o:oned="1" path="m,l21600,21600e" style="position:absolute;margin-left:63.4pt;margin-top:582.05pt;width:76.2pt;height:0;z-index:-251658240;mso-position-horizontal-relative:page;mso-position-vertical-relative:page">
            <v:stroke weight="0.35pt"/>
          </v:shape>
        </w:pict>
      </w:r>
      <w:r>
        <w:pict>
          <v:shape o:spt="32" o:oned="1" path="m,l21600,21600e" style="position:absolute;margin-left:139.6pt;margin-top:481.9pt;width:0;height:100.15pt;z-index:-251658240;mso-position-horizontal-relative:page;mso-position-vertical-relative:page">
            <v:stroke weight="0.35pt"/>
          </v:shape>
        </w:pict>
      </w:r>
    </w:p>
    <w:p>
      <w:pPr>
        <w:framePr w:wrap="none" w:vAnchor="page" w:hAnchor="page" w:x="9950" w:y="235"/>
        <w:widowControl w:val="0"/>
        <w:rPr>
          <w:sz w:val="2"/>
          <w:szCs w:val="2"/>
        </w:rPr>
      </w:pPr>
      <w:r>
        <w:pict>
          <v:shape id="_x0000_s1176" type="#_x0000_t75" style="width:104pt;height:78pt;">
            <v:imagedata r:id="rId305" r:href="rId306"/>
          </v:shape>
        </w:pict>
      </w:r>
    </w:p>
    <w:p>
      <w:pPr>
        <w:pStyle w:val="Style813"/>
        <w:framePr w:w="3254" w:h="10164" w:hRule="exact" w:wrap="none" w:vAnchor="page" w:hAnchor="page" w:x="1253" w:y="2980"/>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protects the cylinder and what the cylinder</w:t>
        <w:br/>
        <w:t>is protecting, but also saves on inconvenient</w:t>
        <w:br/>
        <w:t>and costly service calls.Cylinder Shield is</w:t>
        <w:br/>
        <w:t>also available in one-inch thickness and for</w:t>
        <w:br/>
        <w:t>narrow style applications. Phone (615) 292-</w:t>
        <w:br/>
        <w:t>5537; Booth #357.</w:t>
      </w:r>
    </w:p>
    <w:p>
      <w:pPr>
        <w:pStyle w:val="Style376"/>
        <w:framePr w:w="3254" w:h="10164" w:hRule="exact" w:wrap="none" w:vAnchor="page" w:hAnchor="page" w:x="1253" w:y="2980"/>
        <w:widowControl w:val="0"/>
        <w:keepNext w:val="0"/>
        <w:keepLines w:val="0"/>
        <w:shd w:val="clear" w:color="auto" w:fill="auto"/>
        <w:bidi w:val="0"/>
        <w:jc w:val="left"/>
        <w:spacing w:before="0" w:after="488"/>
        <w:ind w:left="0" w:right="0" w:firstLine="0"/>
      </w:pPr>
      <w:r>
        <w:rPr>
          <w:lang w:val="en-US" w:eastAsia="en-US" w:bidi="en-US"/>
          <w:w w:val="100"/>
          <w:spacing w:val="0"/>
          <w:color w:val="000000"/>
          <w:position w:val="0"/>
        </w:rPr>
        <w:t>Reader Service #58</w:t>
      </w:r>
    </w:p>
    <w:p>
      <w:pPr>
        <w:pStyle w:val="Style813"/>
        <w:framePr w:w="3254" w:h="10164" w:hRule="exact" w:wrap="none" w:vAnchor="page" w:hAnchor="page" w:x="1253" w:y="2980"/>
        <w:widowControl w:val="0"/>
        <w:keepNext w:val="0"/>
        <w:keepLines w:val="0"/>
        <w:shd w:val="clear" w:color="auto" w:fill="auto"/>
        <w:bidi w:val="0"/>
        <w:jc w:val="left"/>
        <w:spacing w:before="0" w:after="0" w:line="240" w:lineRule="exact"/>
        <w:ind w:left="1605" w:right="0" w:firstLine="0"/>
      </w:pPr>
      <w:r>
        <w:rPr>
          <w:lang w:val="en-US" w:eastAsia="en-US" w:bidi="en-US"/>
          <w:w w:val="100"/>
          <w:spacing w:val="0"/>
          <w:color w:val="000000"/>
          <w:position w:val="0"/>
        </w:rPr>
        <w:t>The classic wrap</w:t>
        <w:br/>
        <w:t>around series from</w:t>
        <w:br/>
        <w:t>Don-Jo Mfg. offers</w:t>
        <w:br/>
        <w:t>the locksmith the</w:t>
        <w:br/>
        <w:t>widest assortment of</w:t>
        <w:br/>
        <w:t>wrap around plates</w:t>
        <w:br/>
        <w:t>available today. All</w:t>
        <w:br/>
        <w:t>versions feature stain</w:t>
        <w:t>-</w:t>
        <w:br/>
        <w:t>less steel threaded</w:t>
        <w:br/>
        <w:t>inserts to help pre</w:t>
        <w:t>-</w:t>
        <w:br/>
        <w:t>vent the latch screws</w:t>
      </w:r>
    </w:p>
    <w:p>
      <w:pPr>
        <w:pStyle w:val="Style813"/>
        <w:framePr w:w="3254" w:h="10164" w:hRule="exact" w:wrap="none" w:vAnchor="page" w:hAnchor="page" w:x="1253" w:y="2980"/>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from loosening, even when there is exten</w:t>
        <w:t>-</w:t>
        <w:br/>
        <w:t>sive damage to the door. All sizes are avail</w:t>
        <w:t>-</w:t>
        <w:br/>
        <w:t>able in five different architectural finishes.</w:t>
        <w:br/>
        <w:t>Phone (508) 422-3377; Booth # 738.</w:t>
      </w:r>
    </w:p>
    <w:p>
      <w:pPr>
        <w:pStyle w:val="Style376"/>
        <w:framePr w:w="3254" w:h="10164" w:hRule="exact" w:wrap="none" w:vAnchor="page" w:hAnchor="page" w:x="1253" w:y="2980"/>
        <w:widowControl w:val="0"/>
        <w:keepNext w:val="0"/>
        <w:keepLines w:val="0"/>
        <w:shd w:val="clear" w:color="auto" w:fill="auto"/>
        <w:bidi w:val="0"/>
        <w:jc w:val="left"/>
        <w:spacing w:before="0" w:after="228"/>
        <w:ind w:left="9" w:right="0" w:firstLine="0"/>
      </w:pPr>
      <w:r>
        <w:rPr>
          <w:lang w:val="en-US" w:eastAsia="en-US" w:bidi="en-US"/>
          <w:w w:val="100"/>
          <w:spacing w:val="0"/>
          <w:color w:val="000000"/>
          <w:position w:val="0"/>
        </w:rPr>
        <w:t>Reader Service #59</w:t>
      </w:r>
    </w:p>
    <w:p>
      <w:pPr>
        <w:pStyle w:val="Style864"/>
        <w:framePr w:w="3254" w:h="10164" w:hRule="exact" w:wrap="none" w:vAnchor="page" w:hAnchor="page" w:x="1253" w:y="2980"/>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Door Controls International</w:t>
      </w:r>
    </w:p>
    <w:p>
      <w:pPr>
        <w:pStyle w:val="Style813"/>
        <w:framePr w:w="3254" w:h="10164" w:hRule="exact" w:wrap="none" w:vAnchor="page" w:hAnchor="page" w:x="1253" w:y="2980"/>
        <w:widowControl w:val="0"/>
        <w:keepNext w:val="0"/>
        <w:keepLines w:val="0"/>
        <w:shd w:val="clear" w:color="auto" w:fill="auto"/>
        <w:bidi w:val="0"/>
        <w:jc w:val="left"/>
        <w:spacing w:before="0" w:after="0" w:line="240" w:lineRule="exact"/>
        <w:ind w:left="1634" w:right="0" w:firstLine="0"/>
      </w:pPr>
      <w:r>
        <w:rPr>
          <w:lang w:val="en-US" w:eastAsia="en-US" w:bidi="en-US"/>
          <w:w w:val="100"/>
          <w:spacing w:val="0"/>
          <w:color w:val="000000"/>
          <w:position w:val="0"/>
        </w:rPr>
        <w:t>Door Controls Inter</w:t>
        <w:t>-</w:t>
        <w:br/>
        <w:t>national announces</w:t>
        <w:br/>
        <w:t>our new champion</w:t>
        <w:br/>
        <w:t>lever trim. UL certi</w:t>
        <w:t>-</w:t>
        <w:br/>
        <w:t>fied ANSI/BHMA</w:t>
        <w:br/>
        <w:t>156.3—1994, grade</w:t>
        <w:br/>
        <w:t>1. The 08L lever trim</w:t>
        <w:br/>
        <w:t>is to work in con</w:t>
        <w:t>-</w:t>
        <w:br/>
        <w:t>junction with our fire</w:t>
      </w:r>
    </w:p>
    <w:p>
      <w:pPr>
        <w:pStyle w:val="Style813"/>
        <w:framePr w:w="3254" w:h="10164" w:hRule="exact" w:wrap="none" w:vAnchor="page" w:hAnchor="page" w:x="1253" w:y="2980"/>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rated security alarmed rim exit device, Pan-</w:t>
        <w:br/>
        <w:t>nex. The vandal resistant lever is available</w:t>
        <w:br/>
        <w:t>for standard or narrow stile doors, and can</w:t>
        <w:br/>
        <w:t>also be supplied with electric release. Phone</w:t>
        <w:br/>
        <w:t>(313) 426-0400; Booth #338.</w:t>
      </w:r>
    </w:p>
    <w:p>
      <w:pPr>
        <w:pStyle w:val="Style376"/>
        <w:framePr w:w="3254" w:h="10164" w:hRule="exact" w:wrap="none" w:vAnchor="page" w:hAnchor="page" w:x="1253" w:y="2980"/>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Reader Service #60</w:t>
      </w:r>
    </w:p>
    <w:p>
      <w:pPr>
        <w:framePr w:wrap="none" w:vAnchor="page" w:hAnchor="page" w:x="1267" w:y="9636"/>
        <w:widowControl w:val="0"/>
        <w:rPr>
          <w:sz w:val="2"/>
          <w:szCs w:val="2"/>
        </w:rPr>
      </w:pPr>
      <w:r>
        <w:pict>
          <v:shape id="_x0000_s1177" type="#_x0000_t75" style="width:76pt;height:100pt;">
            <v:imagedata r:id="rId307" r:href="rId308"/>
          </v:shape>
        </w:pict>
      </w:r>
    </w:p>
    <w:p>
      <w:pPr>
        <w:pStyle w:val="Style904"/>
        <w:framePr w:wrap="none" w:vAnchor="page" w:hAnchor="page" w:x="1262" w:y="5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Mfg.</w:t>
      </w:r>
    </w:p>
    <w:p>
      <w:pPr>
        <w:framePr w:wrap="none" w:vAnchor="page" w:hAnchor="page" w:x="1253" w:y="5304"/>
        <w:widowControl w:val="0"/>
        <w:rPr>
          <w:sz w:val="2"/>
          <w:szCs w:val="2"/>
        </w:rPr>
      </w:pPr>
      <w:r>
        <w:pict>
          <v:shape id="_x0000_s1178" type="#_x0000_t75" style="width:76pt;height:125pt;">
            <v:imagedata r:id="rId309" r:href="rId310"/>
          </v:shape>
        </w:pict>
      </w:r>
    </w:p>
    <w:p>
      <w:pPr>
        <w:pStyle w:val="Style864"/>
        <w:framePr w:w="3254" w:h="1720" w:hRule="exact" w:wrap="none" w:vAnchor="page" w:hAnchor="page" w:x="1253" w:y="1332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DoorKing, Inc.</w:t>
      </w:r>
    </w:p>
    <w:p>
      <w:pPr>
        <w:pStyle w:val="Style813"/>
        <w:framePr w:w="3254" w:h="1720" w:hRule="exact" w:wrap="none" w:vAnchor="page" w:hAnchor="page" w:x="1253" w:y="1332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DoorKing’s Intelligent RF Access Control products offer the user the convenience of a remote transmitter, but with the security of a fully programmable card reader system. Each of the MicroClik transmitters are uniquely coded to one of over 1,000,000</w:t>
      </w:r>
    </w:p>
    <w:p>
      <w:pPr>
        <w:framePr w:wrap="none" w:vAnchor="page" w:hAnchor="page" w:x="4732" w:y="2961"/>
        <w:widowControl w:val="0"/>
        <w:rPr>
          <w:sz w:val="2"/>
          <w:szCs w:val="2"/>
        </w:rPr>
      </w:pPr>
      <w:r>
        <w:pict>
          <v:shape id="_x0000_s1179" type="#_x0000_t75" style="width:163pt;height:134pt;">
            <v:imagedata r:id="rId311" r:href="rId312"/>
          </v:shape>
        </w:pict>
      </w:r>
    </w:p>
    <w:p>
      <w:pPr>
        <w:pStyle w:val="Style813"/>
        <w:framePr w:w="3278" w:h="2942" w:hRule="exact" w:wrap="none" w:vAnchor="page" w:hAnchor="page" w:x="4722" w:y="56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available codes, allowing the flexibility of deleting lost or stolen transmitters easily. By interfacing the receiver with a DoorKing access control system, all programming can be accomplished remotely on a PC using the DoorKing Remote Account Manager software for Windows. This software allows for complete transaction reports from the access system with a simple click of the mouse button. Phone (800) 826-7493; Booth #929-</w:t>
      </w:r>
    </w:p>
    <w:p>
      <w:pPr>
        <w:pStyle w:val="Style376"/>
        <w:framePr w:w="3278" w:h="2942" w:hRule="exact" w:wrap="none" w:vAnchor="page" w:hAnchor="page" w:x="4722" w:y="56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#61</w:t>
      </w:r>
    </w:p>
    <w:p>
      <w:pPr>
        <w:pStyle w:val="Style864"/>
        <w:framePr w:w="3278" w:h="3889" w:hRule="exact" w:wrap="none" w:vAnchor="page" w:hAnchor="page" w:x="4722" w:y="8773"/>
        <w:widowControl w:val="0"/>
        <w:keepNext w:val="0"/>
        <w:keepLines w:val="0"/>
        <w:shd w:val="clear" w:color="auto" w:fill="auto"/>
        <w:bidi w:val="0"/>
        <w:jc w:val="left"/>
        <w:spacing w:before="0" w:after="0" w:line="237" w:lineRule="exact"/>
        <w:ind w:left="14" w:right="0" w:firstLine="0"/>
      </w:pPr>
      <w:r>
        <w:rPr>
          <w:lang w:val="en-US" w:eastAsia="en-US" w:bidi="en-US"/>
          <w:w w:val="100"/>
          <w:spacing w:val="0"/>
          <w:color w:val="000000"/>
          <w:position w:val="0"/>
        </w:rPr>
        <w:t>Eurasia Pacific</w:t>
      </w:r>
    </w:p>
    <w:p>
      <w:pPr>
        <w:pStyle w:val="Style813"/>
        <w:framePr w:w="3278" w:h="3889" w:hRule="exact" w:wrap="none" w:vAnchor="page" w:hAnchor="page" w:x="4722" w:y="8773"/>
        <w:widowControl w:val="0"/>
        <w:keepNext w:val="0"/>
        <w:keepLines w:val="0"/>
        <w:shd w:val="clear" w:color="auto" w:fill="auto"/>
        <w:bidi w:val="0"/>
        <w:jc w:val="left"/>
        <w:spacing w:before="0" w:after="0" w:line="237" w:lineRule="exact"/>
        <w:ind w:left="1854" w:right="0" w:firstLine="0"/>
      </w:pPr>
      <w:r>
        <w:rPr>
          <w:lang w:val="en-US" w:eastAsia="en-US" w:bidi="en-US"/>
          <w:w w:val="100"/>
          <w:spacing w:val="0"/>
          <w:color w:val="000000"/>
          <w:position w:val="0"/>
        </w:rPr>
        <w:t>High quality</w:t>
        <w:br/>
        <w:t>heavy-duty pad</w:t>
        <w:t>-</w:t>
        <w:br/>
        <w:t>locks available in</w:t>
        <w:br/>
        <w:t>stainless steel,</w:t>
        <w:br/>
        <w:t>brass or alloy.</w:t>
        <w:br/>
        <w:t>“Brass satin” is</w:t>
        <w:br/>
        <w:t>also available. Pad</w:t>
        <w:t>-</w:t>
        <w:br/>
        <w:t>locks have hard</w:t>
        <w:t>-</w:t>
      </w:r>
    </w:p>
    <w:p>
      <w:pPr>
        <w:pStyle w:val="Style813"/>
        <w:framePr w:w="3278" w:h="3889" w:hRule="exact" w:wrap="none" w:vAnchor="page" w:hAnchor="page" w:x="4722" w:y="8773"/>
        <w:widowControl w:val="0"/>
        <w:keepNext w:val="0"/>
        <w:keepLines w:val="0"/>
        <w:shd w:val="clear" w:color="auto" w:fill="auto"/>
        <w:bidi w:val="0"/>
        <w:jc w:val="left"/>
        <w:spacing w:before="0" w:after="0" w:line="237" w:lineRule="exact"/>
        <w:ind w:left="14" w:right="0" w:firstLine="0"/>
      </w:pPr>
      <w:r>
        <w:rPr>
          <w:lang w:val="en-US" w:eastAsia="en-US" w:bidi="en-US"/>
          <w:w w:val="100"/>
          <w:spacing w:val="0"/>
          <w:color w:val="000000"/>
          <w:position w:val="0"/>
        </w:rPr>
        <w:t>ened or stainless steel shackles, and long</w:t>
        <w:br/>
        <w:t>shackles can be made to order. Locksmith</w:t>
        <w:br/>
        <w:t>series can also be made to order. Eurasia</w:t>
        <w:br/>
        <w:t>Pacific also offers disc + pin/rekeyable lock</w:t>
        <w:br/>
        <w:t>systems. Phone (415) 564-3296; Booth</w:t>
        <w:br/>
        <w:t>#353.</w:t>
      </w:r>
    </w:p>
    <w:p>
      <w:pPr>
        <w:pStyle w:val="Style376"/>
        <w:framePr w:w="3278" w:h="3889" w:hRule="exact" w:wrap="none" w:vAnchor="page" w:hAnchor="page" w:x="4722" w:y="8773"/>
        <w:widowControl w:val="0"/>
        <w:keepNext w:val="0"/>
        <w:keepLines w:val="0"/>
        <w:shd w:val="clear" w:color="auto" w:fill="auto"/>
        <w:bidi w:val="0"/>
        <w:jc w:val="left"/>
        <w:spacing w:before="0" w:after="0" w:line="237" w:lineRule="exact"/>
        <w:ind w:left="14" w:right="0" w:firstLine="0"/>
      </w:pPr>
      <w:r>
        <w:rPr>
          <w:lang w:val="en-US" w:eastAsia="en-US" w:bidi="en-US"/>
          <w:w w:val="100"/>
          <w:spacing w:val="0"/>
          <w:color w:val="000000"/>
          <w:position w:val="0"/>
        </w:rPr>
        <w:t>Reader Service #62</w:t>
      </w:r>
    </w:p>
    <w:p>
      <w:pPr>
        <w:framePr w:wrap="none" w:vAnchor="page" w:hAnchor="page" w:x="4736" w:y="9148"/>
        <w:widowControl w:val="0"/>
        <w:rPr>
          <w:sz w:val="2"/>
          <w:szCs w:val="2"/>
        </w:rPr>
      </w:pPr>
      <w:r>
        <w:pict>
          <v:shape id="_x0000_s1180" type="#_x0000_t75" style="width:88pt;height:89pt;">
            <v:imagedata r:id="rId313" r:href="rId314"/>
          </v:shape>
        </w:pict>
      </w:r>
    </w:p>
    <w:p>
      <w:pPr>
        <w:pStyle w:val="Style864"/>
        <w:framePr w:w="3278" w:h="2199" w:hRule="exact" w:wrap="none" w:vAnchor="page" w:hAnchor="page" w:x="4722" w:y="12839"/>
        <w:widowControl w:val="0"/>
        <w:keepNext w:val="0"/>
        <w:keepLines w:val="0"/>
        <w:shd w:val="clear" w:color="auto" w:fill="auto"/>
        <w:bidi w:val="0"/>
        <w:jc w:val="left"/>
        <w:spacing w:before="0" w:after="0" w:line="237" w:lineRule="exact"/>
        <w:ind w:left="24" w:right="0" w:firstLine="0"/>
      </w:pPr>
      <w:r>
        <w:rPr>
          <w:lang w:val="en-US" w:eastAsia="en-US" w:bidi="en-US"/>
          <w:w w:val="100"/>
          <w:spacing w:val="0"/>
          <w:color w:val="000000"/>
          <w:position w:val="0"/>
        </w:rPr>
        <w:t>GT-85 International</w:t>
      </w:r>
    </w:p>
    <w:p>
      <w:pPr>
        <w:pStyle w:val="Style813"/>
        <w:framePr w:w="3278" w:h="2199" w:hRule="exact" w:wrap="none" w:vAnchor="page" w:hAnchor="page" w:x="4722" w:y="12839"/>
        <w:widowControl w:val="0"/>
        <w:keepNext w:val="0"/>
        <w:keepLines w:val="0"/>
        <w:shd w:val="clear" w:color="auto" w:fill="auto"/>
        <w:bidi w:val="0"/>
        <w:jc w:val="left"/>
        <w:spacing w:before="0" w:after="0" w:line="237" w:lineRule="exact"/>
        <w:ind w:left="1308" w:right="0" w:firstLine="0"/>
      </w:pPr>
      <w:r>
        <w:rPr>
          <w:lang w:val="en-US" w:eastAsia="en-US" w:bidi="en-US"/>
          <w:w w:val="100"/>
          <w:spacing w:val="0"/>
          <w:color w:val="000000"/>
          <w:position w:val="0"/>
        </w:rPr>
        <w:t>GT-85 lubricant with</w:t>
        <w:br/>
        <w:t>Teflon is a space-age lubri</w:t>
        <w:t>-</w:t>
        <w:br/>
        <w:t>cant. The high quality</w:t>
        <w:br/>
        <w:t>ingredients, not found in</w:t>
        <w:br/>
        <w:t>most maintenance sprays,</w:t>
        <w:br/>
        <w:t>are electronically fused</w:t>
        <w:br/>
        <w:t>and will not separate.</w:t>
        <w:br/>
        <w:t>Unlike other products</w:t>
      </w:r>
    </w:p>
    <w:p>
      <w:pPr>
        <w:framePr w:wrap="none" w:vAnchor="page" w:hAnchor="page" w:x="4741" w:y="13159"/>
        <w:widowControl w:val="0"/>
        <w:rPr>
          <w:sz w:val="2"/>
          <w:szCs w:val="2"/>
        </w:rPr>
      </w:pPr>
      <w:r>
        <w:pict>
          <v:shape id="_x0000_s1181" type="#_x0000_t75" style="width:61pt;height:91pt;">
            <v:imagedata r:id="rId315" r:href="rId316"/>
          </v:shape>
        </w:pict>
      </w:r>
    </w:p>
    <w:p>
      <w:pPr>
        <w:pStyle w:val="Style813"/>
        <w:framePr w:w="3637" w:h="11989" w:hRule="exact" w:wrap="none" w:vAnchor="page" w:hAnchor="page" w:x="8206" w:y="30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that contain graphite, petroleum and/or</w:t>
        <w:br/>
        <w:t>paraffin, GT-85 dries dry! It will not freeze</w:t>
        <w:br/>
        <w:t>or build up after application. It does not</w:t>
        <w:br/>
        <w:t>attract dirt, sand, lint or other debris. Phone</w:t>
        <w:br/>
        <w:t>(800) 525-4885; Booth #650.</w:t>
      </w:r>
    </w:p>
    <w:p>
      <w:pPr>
        <w:pStyle w:val="Style376"/>
        <w:framePr w:w="3637" w:h="11989" w:hRule="exact" w:wrap="none" w:vAnchor="page" w:hAnchor="page" w:x="8206" w:y="3007"/>
        <w:widowControl w:val="0"/>
        <w:keepNext w:val="0"/>
        <w:keepLines w:val="0"/>
        <w:shd w:val="clear" w:color="auto" w:fill="auto"/>
        <w:bidi w:val="0"/>
        <w:jc w:val="left"/>
        <w:spacing w:before="0" w:after="228"/>
        <w:ind w:left="0" w:right="0" w:firstLine="0"/>
      </w:pPr>
      <w:r>
        <w:rPr>
          <w:lang w:val="en-US" w:eastAsia="en-US" w:bidi="en-US"/>
          <w:w w:val="100"/>
          <w:spacing w:val="0"/>
          <w:color w:val="000000"/>
          <w:position w:val="0"/>
        </w:rPr>
        <w:t>Reader Service #63</w:t>
      </w:r>
    </w:p>
    <w:p>
      <w:pPr>
        <w:pStyle w:val="Style864"/>
        <w:framePr w:w="3637" w:h="11989" w:hRule="exact" w:wrap="none" w:vAnchor="page" w:hAnchor="page" w:x="8206" w:y="30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llco Unican</w:t>
      </w:r>
    </w:p>
    <w:p>
      <w:pPr>
        <w:pStyle w:val="Style813"/>
        <w:framePr w:w="3637" w:h="11989" w:hRule="exact" w:wrap="none" w:vAnchor="page" w:hAnchor="page" w:x="8206" w:y="30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llco Unican Rack-It pegboard system</w:t>
        <w:br/>
        <w:t>has been designed to provide great organiza</w:t>
        <w:t>-</w:t>
      </w:r>
    </w:p>
    <w:p>
      <w:pPr>
        <w:pStyle w:val="Style813"/>
        <w:framePr w:w="3637" w:h="11989" w:hRule="exact" w:wrap="none" w:vAnchor="page" w:hAnchor="page" w:x="8206" w:y="30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tion and flexi</w:t>
        <w:t>-</w:t>
        <w:br/>
        <w:t>bility. Spacing</w:t>
        <w:br/>
        <w:t>and layout of</w:t>
        <w:br/>
        <w:t>the hooks and</w:t>
        <w:br/>
        <w:t>racks allow you</w:t>
        <w:br/>
        <w:t>to categorize</w:t>
        <w:br/>
        <w:t>your key blanks</w:t>
        <w:br/>
        <w:t>for easy identifi</w:t>
        <w:t>-</w:t>
        <w:br/>
        <w:t>cation. You can</w:t>
      </w:r>
    </w:p>
    <w:p>
      <w:pPr>
        <w:pStyle w:val="Style813"/>
        <w:framePr w:w="3637" w:h="11989" w:hRule="exact" w:wrap="none" w:vAnchor="page" w:hAnchor="page" w:x="8206" w:y="30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customize your own or build your system</w:t>
        <w:br/>
        <w:t>using our plan-o-gram. Phone (919) 446-</w:t>
        <w:br/>
        <w:t>3321; Booth #500.</w:t>
      </w:r>
    </w:p>
    <w:p>
      <w:pPr>
        <w:pStyle w:val="Style376"/>
        <w:framePr w:w="3637" w:h="11989" w:hRule="exact" w:wrap="none" w:vAnchor="page" w:hAnchor="page" w:x="8206" w:y="3007"/>
        <w:widowControl w:val="0"/>
        <w:keepNext w:val="0"/>
        <w:keepLines w:val="0"/>
        <w:shd w:val="clear" w:color="auto" w:fill="auto"/>
        <w:bidi w:val="0"/>
        <w:jc w:val="left"/>
        <w:spacing w:before="0" w:after="468"/>
        <w:ind w:left="0" w:right="0" w:firstLine="0"/>
      </w:pPr>
      <w:r>
        <w:rPr>
          <w:lang w:val="en-US" w:eastAsia="en-US" w:bidi="en-US"/>
          <w:w w:val="100"/>
          <w:spacing w:val="0"/>
          <w:color w:val="000000"/>
          <w:position w:val="0"/>
        </w:rPr>
        <w:t>Reader Service #64</w:t>
      </w:r>
    </w:p>
    <w:p>
      <w:pPr>
        <w:pStyle w:val="Style813"/>
        <w:framePr w:w="3637" w:h="11989" w:hRule="exact" w:wrap="none" w:vAnchor="page" w:hAnchor="page" w:x="8206" w:y="3007"/>
        <w:widowControl w:val="0"/>
        <w:keepNext w:val="0"/>
        <w:keepLines w:val="0"/>
        <w:shd w:val="clear" w:color="auto" w:fill="auto"/>
        <w:bidi w:val="0"/>
        <w:jc w:val="left"/>
        <w:spacing w:before="0" w:after="0" w:line="240" w:lineRule="exact"/>
        <w:ind w:left="1524" w:right="0" w:firstLine="0"/>
      </w:pPr>
      <w:r>
        <w:rPr>
          <w:lang w:val="en-US" w:eastAsia="en-US" w:bidi="en-US"/>
          <w:w w:val="100"/>
          <w:spacing w:val="0"/>
          <w:color w:val="000000"/>
          <w:position w:val="0"/>
        </w:rPr>
        <w:t>Mechanical pushbut</w:t>
        <w:t>-</w:t>
        <w:br/>
        <w:t>ton combination lock</w:t>
        <w:br/>
        <w:t>with heavy duty latch</w:t>
        <w:br/>
        <w:t>mechanism, outside</w:t>
        <w:br/>
        <w:t>pull paddle, inside</w:t>
        <w:br/>
        <w:t>push paddle, inside</w:t>
        <w:br/>
        <w:t>latch holdback, out</w:t>
        <w:t>-</w:t>
        <w:br/>
        <w:t>side reset/clear but</w:t>
        <w:t>-</w:t>
        <w:br/>
        <w:t>ton, outside combina</w:t>
        <w:t>-</w:t>
        <w:br/>
        <w:t>tion change without</w:t>
        <w:br/>
        <w:t>removing lock,</w:t>
        <w:br/>
        <w:t>prepped for 31/32-</w:t>
        <w:br/>
        <w:t>backsets. Phone (910)</w:t>
      </w:r>
    </w:p>
    <w:p>
      <w:pPr>
        <w:pStyle w:val="Style813"/>
        <w:framePr w:w="3637" w:h="11989" w:hRule="exact" w:wrap="none" w:vAnchor="page" w:hAnchor="page" w:x="8206" w:y="3007"/>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725-1331; Booth #500.</w:t>
      </w:r>
    </w:p>
    <w:p>
      <w:pPr>
        <w:pStyle w:val="Style376"/>
        <w:framePr w:w="3637" w:h="11989" w:hRule="exact" w:wrap="none" w:vAnchor="page" w:hAnchor="page" w:x="8206" w:y="3007"/>
        <w:widowControl w:val="0"/>
        <w:keepNext w:val="0"/>
        <w:keepLines w:val="0"/>
        <w:shd w:val="clear" w:color="auto" w:fill="auto"/>
        <w:bidi w:val="0"/>
        <w:jc w:val="left"/>
        <w:spacing w:before="0" w:after="470"/>
        <w:ind w:left="14" w:right="0" w:firstLine="0"/>
      </w:pPr>
      <w:r>
        <w:rPr>
          <w:lang w:val="en-US" w:eastAsia="en-US" w:bidi="en-US"/>
          <w:w w:val="100"/>
          <w:spacing w:val="0"/>
          <w:color w:val="000000"/>
          <w:position w:val="0"/>
        </w:rPr>
        <w:t>Reader Service #65</w:t>
      </w:r>
    </w:p>
    <w:p>
      <w:pPr>
        <w:pStyle w:val="Style813"/>
        <w:framePr w:w="3637" w:h="11989" w:hRule="exact" w:wrap="none" w:vAnchor="page" w:hAnchor="page" w:x="8206" w:y="3007"/>
        <w:widowControl w:val="0"/>
        <w:keepNext w:val="0"/>
        <w:keepLines w:val="0"/>
        <w:shd w:val="clear" w:color="auto" w:fill="auto"/>
        <w:bidi w:val="0"/>
        <w:jc w:val="left"/>
        <w:spacing w:before="0" w:after="0" w:line="237" w:lineRule="exact"/>
        <w:ind w:left="1835" w:right="0" w:firstLine="0"/>
      </w:pPr>
      <w:r>
        <w:rPr>
          <w:lang w:val="en-US" w:eastAsia="en-US" w:bidi="en-US"/>
          <w:w w:val="100"/>
          <w:spacing w:val="0"/>
          <w:color w:val="000000"/>
          <w:position w:val="0"/>
        </w:rPr>
        <w:t>The Keedex Tam</w:t>
        <w:t>-</w:t>
        <w:br/>
        <w:t>per Resistant</w:t>
        <w:br/>
        <w:t>Screwdriver, part#</w:t>
        <w:br/>
        <w:t>TAMPER, comes</w:t>
        <w:br/>
        <w:t>with 11 inter</w:t>
        <w:t>-</w:t>
        <w:br/>
        <w:t>changeable tips.</w:t>
      </w:r>
    </w:p>
    <w:p>
      <w:pPr>
        <w:pStyle w:val="Style813"/>
        <w:framePr w:w="3637" w:h="11989" w:hRule="exact" w:wrap="none" w:vAnchor="page" w:hAnchor="page" w:x="8206" w:y="3007"/>
        <w:widowControl w:val="0"/>
        <w:keepNext w:val="0"/>
        <w:keepLines w:val="0"/>
        <w:shd w:val="clear" w:color="auto" w:fill="auto"/>
        <w:bidi w:val="0"/>
        <w:jc w:val="left"/>
        <w:spacing w:before="0" w:after="0" w:line="237" w:lineRule="exact"/>
        <w:ind w:left="1835" w:right="0" w:firstLine="0"/>
      </w:pPr>
      <w:r>
        <w:rPr>
          <w:lang w:val="en-US" w:eastAsia="en-US" w:bidi="en-US"/>
          <w:w w:val="100"/>
          <w:spacing w:val="0"/>
          <w:color w:val="000000"/>
          <w:position w:val="0"/>
        </w:rPr>
        <w:t>Includes the fol</w:t>
        <w:t>-</w:t>
        <w:br/>
        <w:t>lowing tips: six</w:t>
      </w:r>
    </w:p>
    <w:p>
      <w:pPr>
        <w:pStyle w:val="Style400"/>
        <w:framePr w:w="2775" w:h="379" w:hRule="exact" w:wrap="none" w:vAnchor="page" w:hAnchor="page" w:x="9068" w:y="15176"/>
        <w:tabs>
          <w:tab w:leader="underscore" w:pos="1778" w:val="left"/>
        </w:tabs>
        <w:widowControl w:val="0"/>
        <w:keepNext w:val="0"/>
        <w:keepLines w:val="0"/>
        <w:shd w:val="clear" w:color="auto" w:fill="auto"/>
        <w:bidi w:val="0"/>
        <w:jc w:val="both"/>
        <w:spacing w:before="0" w:after="0" w:line="232" w:lineRule="exact"/>
        <w:ind w:left="0" w:right="0" w:firstLine="0"/>
      </w:pPr>
      <w:r>
        <w:rPr>
          <w:rStyle w:val="CharStyle402"/>
          <w:b/>
          <w:bCs/>
        </w:rPr>
        <w:t>July/August 1997</w:t>
      </w:r>
      <w:r>
        <w:rPr>
          <w:lang w:val="en-US" w:eastAsia="en-US" w:bidi="en-US"/>
          <w:w w:val="100"/>
          <w:spacing w:val="0"/>
          <w:color w:val="000000"/>
          <w:position w:val="0"/>
        </w:rPr>
        <w:tab/>
      </w:r>
      <w:r>
        <w:rPr>
          <w:rStyle w:val="CharStyle836"/>
          <w:b/>
          <w:bCs/>
        </w:rPr>
        <w:t>Keynotes</w:t>
      </w:r>
      <w:r>
        <w:rPr>
          <w:rStyle w:val="CharStyle901"/>
          <w:b w:val="0"/>
          <w:bCs w:val="0"/>
        </w:rPr>
        <w:t xml:space="preserve"> U</w:t>
      </w:r>
    </w:p>
    <w:p>
      <w:pPr>
        <w:pStyle w:val="Style904"/>
        <w:framePr w:wrap="none" w:vAnchor="page" w:hAnchor="page" w:x="8225" w:y="1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Keedex, Inc.</w:t>
      </w:r>
    </w:p>
    <w:p>
      <w:pPr>
        <w:framePr w:wrap="none" w:vAnchor="page" w:hAnchor="page" w:x="8220" w:y="13206"/>
        <w:widowControl w:val="0"/>
        <w:rPr>
          <w:sz w:val="2"/>
          <w:szCs w:val="2"/>
        </w:rPr>
      </w:pPr>
      <w:r>
        <w:pict>
          <v:shape id="_x0000_s1182" type="#_x0000_t75" style="width:87pt;height:88pt;">
            <v:imagedata r:id="rId317" r:href="rId318"/>
          </v:shape>
        </w:pict>
      </w:r>
    </w:p>
    <w:p>
      <w:pPr>
        <w:pStyle w:val="Style904"/>
        <w:framePr w:wrap="none" w:vAnchor="page" w:hAnchor="page" w:x="8220" w:y="8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llco Unican Group</w:t>
      </w:r>
    </w:p>
    <w:p>
      <w:pPr>
        <w:framePr w:wrap="none" w:vAnchor="page" w:hAnchor="page" w:x="8216" w:y="9167"/>
        <w:widowControl w:val="0"/>
        <w:rPr>
          <w:sz w:val="2"/>
          <w:szCs w:val="2"/>
        </w:rPr>
      </w:pPr>
      <w:r>
        <w:pict>
          <v:shape id="_x0000_s1183" type="#_x0000_t75" style="width:76pt;height:147pt;">
            <v:imagedata r:id="rId319" r:href="rId320"/>
          </v:shape>
        </w:pict>
      </w:r>
    </w:p>
    <w:p>
      <w:pPr>
        <w:framePr w:wrap="none" w:vAnchor="page" w:hAnchor="page" w:x="9533" w:y="5606"/>
        <w:widowControl w:val="0"/>
        <w:rPr>
          <w:sz w:val="2"/>
          <w:szCs w:val="2"/>
        </w:rPr>
      </w:pPr>
      <w:r>
        <w:pict>
          <v:shape id="_x0000_s1184" type="#_x0000_t75" style="width:97pt;height:97pt;">
            <v:imagedata r:id="rId321" r:href="rId322"/>
          </v:shape>
        </w:pic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232.55pt;margin-top:577.5pt;width:100.55pt;height:111.6pt;z-index:-251658240;mso-position-horizontal-relative:page;mso-position-vertical-relative:page;z-index:-251658635" fillcolor="#E8E8E8" stroked="f"/>
        </w:pict>
      </w:r>
      <w:r>
        <w:pict>
          <v:shape o:spt="32" o:oned="1" path="m,l21600,21600e" style="position:absolute;margin-left:58.8pt;margin-top:541pt;width:162.7pt;height:0;z-index:-251658240;mso-position-horizontal-relative:page;mso-position-vertical-relative:page">
            <v:stroke weight="0.5pt"/>
          </v:shape>
        </w:pict>
      </w:r>
      <w:r>
        <w:pict>
          <v:shape o:spt="32" o:oned="1" path="m,l21600,21600e" style="position:absolute;margin-left:58.8pt;margin-top:541pt;width:0;height:84.25pt;z-index:-251658240;mso-position-horizontal-relative:page;mso-position-vertical-relative:page">
            <v:stroke weight="0.5pt"/>
          </v:shape>
        </w:pict>
      </w:r>
      <w:r>
        <w:pict>
          <v:shape o:spt="32" o:oned="1" path="m,l21600,21600e" style="position:absolute;margin-left:58.8pt;margin-top:625.25pt;width:162.7pt;height:0;z-index:-251658240;mso-position-horizontal-relative:page;mso-position-vertical-relative:page">
            <v:stroke weight="0.5pt"/>
          </v:shape>
        </w:pict>
      </w:r>
      <w:r>
        <w:pict>
          <v:shape o:spt="32" o:oned="1" path="m,l21600,21600e" style="position:absolute;margin-left:221.5pt;margin-top:541pt;width:0;height:84.25pt;z-index:-251658240;mso-position-horizontal-relative:page;mso-position-vertical-relative:page">
            <v:stroke weight="0.5pt"/>
          </v:shape>
        </w:pict>
      </w:r>
      <w:r>
        <w:pict>
          <v:shape o:spt="32" o:oned="1" path="m,l21600,21600e" style="position:absolute;margin-left:406.7pt;margin-top:503.95pt;width:130.3pt;height:0;z-index:-251658240;mso-position-horizontal-relative:page;mso-position-vertical-relative:page">
            <v:stroke weight="0.35pt"/>
          </v:shape>
        </w:pict>
      </w:r>
      <w:r>
        <w:pict>
          <v:shape o:spt="32" o:oned="1" path="m,l21600,21600e" style="position:absolute;margin-left:406.7pt;margin-top:503.95pt;width:0;height:90.25pt;z-index:-251658240;mso-position-horizontal-relative:page;mso-position-vertical-relative:page">
            <v:stroke weight="0.35pt"/>
          </v:shape>
        </w:pict>
      </w:r>
      <w:r>
        <w:pict>
          <v:shape o:spt="32" o:oned="1" path="m,l21600,21600e" style="position:absolute;margin-left:406.7pt;margin-top:594.2pt;width:130.3pt;height:0;z-index:-251658240;mso-position-horizontal-relative:page;mso-position-vertical-relative:page">
            <v:stroke weight="0.35pt"/>
          </v:shape>
        </w:pict>
      </w:r>
      <w:r>
        <w:pict>
          <v:shape o:spt="32" o:oned="1" path="m,l21600,21600e" style="position:absolute;margin-left:537pt;margin-top:503.95pt;width:0;height:90.25pt;z-index:-251658240;mso-position-horizontal-relative:page;mso-position-vertical-relative:page">
            <v:stroke weight="0.35pt"/>
          </v:shape>
        </w:pict>
      </w:r>
      <w:r>
        <w:pict>
          <v:shape o:spt="32" o:oned="1" path="m,l21600,21600e" style="position:absolute;margin-left:232.7pt;margin-top:577.6pt;width:100.3pt;height:0;z-index:-251658240;mso-position-horizontal-relative:page;mso-position-vertical-relative:page">
            <v:stroke weight="0.35pt"/>
          </v:shape>
        </w:pict>
      </w:r>
      <w:r>
        <w:pict>
          <v:shape o:spt="32" o:oned="1" path="m,l21600,21600e" style="position:absolute;margin-left:232.7pt;margin-top:577.6pt;width:0;height:111.4pt;z-index:-251658240;mso-position-horizontal-relative:page;mso-position-vertical-relative:page">
            <v:stroke weight="0.35pt"/>
          </v:shape>
        </w:pict>
      </w:r>
      <w:r>
        <w:pict>
          <v:shape o:spt="32" o:oned="1" path="m,l21600,21600e" style="position:absolute;margin-left:232.7pt;margin-top:689pt;width:100.3pt;height:0;z-index:-251658240;mso-position-horizontal-relative:page;mso-position-vertical-relative:page">
            <v:stroke weight="0.35pt"/>
          </v:shape>
        </w:pict>
      </w:r>
      <w:r>
        <w:pict>
          <v:shape o:spt="32" o:oned="1" path="m,l21600,21600e" style="position:absolute;margin-left:333pt;margin-top:577.6pt;width:0;height:111.4pt;z-index:-251658240;mso-position-horizontal-relative:page;mso-position-vertical-relative:page">
            <v:stroke weight="0.35pt"/>
          </v:shape>
        </w:pict>
      </w:r>
    </w:p>
    <w:tbl>
      <w:tblPr>
        <w:tblOverlap w:val="never"/>
        <w:tblLayout w:type="fixed"/>
        <w:jc w:val="left"/>
      </w:tblPr>
      <w:tblGrid>
        <w:gridCol w:w="1536"/>
        <w:gridCol w:w="586"/>
      </w:tblGrid>
      <w:tr>
        <w:trPr>
          <w:trHeight w:val="1344" w:hRule="exact"/>
        </w:trPr>
        <w:tc>
          <w:tcPr>
            <w:shd w:val="clear" w:color="auto" w:fill="FFFFFF"/>
            <w:tcBorders/>
            <w:vAlign w:val="bottom"/>
          </w:tcPr>
          <w:p>
            <w:pPr>
              <w:pStyle w:val="Style2"/>
              <w:framePr w:w="2122" w:h="1613" w:wrap="none" w:vAnchor="page" w:hAnchor="page" w:x="591" w:y="189"/>
              <w:widowControl w:val="0"/>
              <w:keepNext w:val="0"/>
              <w:keepLines w:val="0"/>
              <w:shd w:val="clear" w:color="auto" w:fill="auto"/>
              <w:bidi w:val="0"/>
              <w:jc w:val="left"/>
              <w:spacing w:before="0" w:after="0" w:line="464" w:lineRule="exact"/>
              <w:ind w:left="400" w:right="0" w:firstLine="0"/>
            </w:pPr>
            <w:r>
              <w:rPr>
                <w:rStyle w:val="CharStyle931"/>
              </w:rPr>
              <w:t>Buyer’s</w:t>
            </w:r>
          </w:p>
        </w:tc>
        <w:tc>
          <w:tcPr>
            <w:shd w:val="clear" w:color="auto" w:fill="FFFFFF"/>
            <w:tcBorders>
              <w:left w:val="single" w:sz="4"/>
            </w:tcBorders>
            <w:vAlign w:val="top"/>
          </w:tcPr>
          <w:p>
            <w:pPr>
              <w:framePr w:w="2122" w:h="1613" w:wrap="none" w:vAnchor="page" w:hAnchor="page" w:x="591" w:y="189"/>
              <w:widowControl w:val="0"/>
              <w:rPr>
                <w:sz w:val="10"/>
                <w:szCs w:val="10"/>
              </w:rPr>
            </w:pPr>
          </w:p>
        </w:tc>
      </w:tr>
      <w:tr>
        <w:trPr>
          <w:trHeight w:val="269" w:hRule="exact"/>
        </w:trPr>
        <w:tc>
          <w:tcPr>
            <w:shd w:val="clear" w:color="auto" w:fill="FFFFFF"/>
            <w:tcBorders>
              <w:top w:val="single" w:sz="4"/>
            </w:tcBorders>
            <w:vAlign w:val="bottom"/>
          </w:tcPr>
          <w:p>
            <w:pPr>
              <w:pStyle w:val="Style2"/>
              <w:framePr w:w="2122" w:h="1613" w:wrap="none" w:vAnchor="page" w:hAnchor="page" w:x="591" w:y="189"/>
              <w:widowControl w:val="0"/>
              <w:keepNext w:val="0"/>
              <w:keepLines w:val="0"/>
              <w:shd w:val="clear" w:color="auto" w:fill="auto"/>
              <w:bidi w:val="0"/>
              <w:jc w:val="right"/>
              <w:spacing w:before="0" w:after="0" w:line="178" w:lineRule="exact"/>
              <w:ind w:left="0" w:right="0" w:firstLine="0"/>
            </w:pPr>
            <w:r>
              <w:rPr>
                <w:rStyle w:val="CharStyle932"/>
              </w:rPr>
              <w:t>Guide</w:t>
            </w:r>
          </w:p>
        </w:tc>
        <w:tc>
          <w:tcPr>
            <w:shd w:val="clear" w:color="auto" w:fill="FFFFFF"/>
            <w:tcBorders>
              <w:left w:val="single" w:sz="4"/>
              <w:top w:val="single" w:sz="4"/>
            </w:tcBorders>
            <w:vAlign w:val="top"/>
          </w:tcPr>
          <w:p>
            <w:pPr>
              <w:framePr w:w="2122" w:h="1613" w:wrap="none" w:vAnchor="page" w:hAnchor="page" w:x="591" w:y="189"/>
              <w:widowControl w:val="0"/>
              <w:rPr>
                <w:sz w:val="10"/>
                <w:szCs w:val="10"/>
              </w:rPr>
            </w:pPr>
          </w:p>
        </w:tc>
      </w:tr>
    </w:tbl>
    <w:p>
      <w:pPr>
        <w:pStyle w:val="Style813"/>
        <w:framePr w:w="3350" w:h="2205" w:hRule="exact" w:wrap="none" w:vAnchor="page" w:hAnchor="page" w:x="1124" w:y="300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tamper resistant torx tips (T10, T15, T20, T25, T27 and T30), three tamper resistant hex tips (5/32-inch, 3/l6-inch and 7/32- inch) and two spanner tips (#6 and #8). All the tips fit into the screwdriver’s storage handle. Phone (714) 636-5657; 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w:t>
      </w:r>
      <w:r>
        <w:fldChar w:fldCharType="begin"/>
      </w:r>
      <w:r>
        <w:rPr/>
        <w:instrText> HYPERLINK "http://www.keedex.com" </w:instrText>
      </w:r>
      <w:r>
        <w:fldChar w:fldCharType="separate"/>
      </w:r>
      <w:r>
        <w:rPr>
          <w:lang w:val="en-US" w:eastAsia="en-US" w:bidi="en-US"/>
          <w:w w:val="100"/>
          <w:spacing w:val="0"/>
          <w:color w:val="000000"/>
          <w:position w:val="0"/>
        </w:rPr>
        <w:t>http://www.keedex.com</w:t>
      </w:r>
      <w:r>
        <w:fldChar w:fldCharType="end"/>
      </w:r>
      <w:r>
        <w:rPr>
          <w:lang w:val="en-US" w:eastAsia="en-US" w:bidi="en-US"/>
          <w:w w:val="100"/>
          <w:spacing w:val="0"/>
          <w:color w:val="000000"/>
          <w:position w:val="0"/>
        </w:rPr>
        <w:t>; Booth #847.</w:t>
      </w:r>
    </w:p>
    <w:p>
      <w:pPr>
        <w:pStyle w:val="Style376"/>
        <w:framePr w:w="3350" w:h="2205" w:hRule="exact" w:wrap="none" w:vAnchor="page" w:hAnchor="page" w:x="1124"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#66</w:t>
      </w:r>
    </w:p>
    <w:p>
      <w:pPr>
        <w:pStyle w:val="Style815"/>
        <w:framePr w:w="3350" w:h="4151" w:hRule="exact" w:wrap="none" w:vAnchor="page" w:hAnchor="page" w:x="1124" w:y="5383"/>
        <w:widowControl w:val="0"/>
        <w:keepNext w:val="0"/>
        <w:keepLines w:val="0"/>
        <w:shd w:val="clear" w:color="auto" w:fill="auto"/>
        <w:bidi w:val="0"/>
        <w:jc w:val="left"/>
        <w:spacing w:before="0" w:after="0"/>
        <w:ind w:left="9" w:right="0" w:firstLine="0"/>
      </w:pPr>
      <w:bookmarkStart w:id="182" w:name="bookmark182"/>
      <w:r>
        <w:rPr>
          <w:lang w:val="en-US" w:eastAsia="en-US" w:bidi="en-US"/>
          <w:w w:val="100"/>
          <w:spacing w:val="0"/>
          <w:color w:val="000000"/>
          <w:position w:val="0"/>
        </w:rPr>
        <w:t>Keri Systems, Inc.</w:t>
      </w:r>
      <w:bookmarkEnd w:id="182"/>
    </w:p>
    <w:p>
      <w:pPr>
        <w:pStyle w:val="Style813"/>
        <w:framePr w:w="3350" w:h="4151" w:hRule="exact" w:wrap="none" w:vAnchor="page" w:hAnchor="page" w:x="1124" w:y="5383"/>
        <w:widowControl w:val="0"/>
        <w:keepNext w:val="0"/>
        <w:keepLines w:val="0"/>
        <w:shd w:val="clear" w:color="auto" w:fill="auto"/>
        <w:bidi w:val="0"/>
        <w:jc w:val="left"/>
        <w:spacing w:before="0" w:after="0"/>
        <w:ind w:left="2035" w:right="0" w:firstLine="0"/>
      </w:pPr>
      <w:r>
        <w:rPr>
          <w:lang w:val="en-US" w:eastAsia="en-US" w:bidi="en-US"/>
          <w:w w:val="100"/>
          <w:spacing w:val="0"/>
          <w:color w:val="000000"/>
          <w:position w:val="0"/>
        </w:rPr>
        <w:t>The Intelliprox</w:t>
        <w:br/>
        <w:t>1000 is a single</w:t>
        <w:br/>
        <w:t>door keyless</w:t>
        <w:br/>
        <w:t>entry proximity</w:t>
        <w:br/>
        <w:t>access system.</w:t>
        <w:br/>
        <w:t>The mini con</w:t>
        <w:t>-</w:t>
        <w:br/>
        <w:t>troller has 500</w:t>
        <w:br/>
        <w:t>users, relay out</w:t>
        <w:t>-</w:t>
        <w:br/>
        <w:t>put and operates</w:t>
      </w:r>
    </w:p>
    <w:p>
      <w:pPr>
        <w:pStyle w:val="Style813"/>
        <w:framePr w:w="3350" w:h="4151" w:hRule="exact" w:wrap="none" w:vAnchor="page" w:hAnchor="page" w:x="1124" w:y="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 12 volts. As a stand-alone system, pro</w:t>
        <w:t>-</w:t>
        <w:br/>
        <w:t>gramming is accomplished with a remote</w:t>
        <w:br/>
        <w:t>hand-held programmer. A 26 bit Wiegand</w:t>
        <w:br/>
        <w:t>output allows connection to any manufac</w:t>
        <w:t>-</w:t>
        <w:br/>
        <w:t>turer’s controller. Phone (800) 260-5265;</w:t>
        <w:br/>
        <w:t>Booth #127.</w:t>
      </w:r>
    </w:p>
    <w:p>
      <w:pPr>
        <w:pStyle w:val="Style376"/>
        <w:framePr w:w="3350" w:h="4151" w:hRule="exact" w:wrap="none" w:vAnchor="page" w:hAnchor="page" w:x="1124" w:y="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#67</w:t>
      </w:r>
    </w:p>
    <w:p>
      <w:pPr>
        <w:framePr w:wrap="none" w:vAnchor="page" w:hAnchor="page" w:x="1182" w:y="5839"/>
        <w:widowControl w:val="0"/>
        <w:rPr>
          <w:sz w:val="2"/>
          <w:szCs w:val="2"/>
        </w:rPr>
      </w:pPr>
      <w:r>
        <w:pict>
          <v:shape id="_x0000_s1185" type="#_x0000_t75" style="width:96pt;height:97pt;">
            <v:imagedata r:id="rId323" r:href="rId324"/>
          </v:shape>
        </w:pict>
      </w:r>
    </w:p>
    <w:p>
      <w:pPr>
        <w:pStyle w:val="Style815"/>
        <w:framePr w:w="3350" w:h="1034" w:hRule="exact" w:wrap="none" w:vAnchor="page" w:hAnchor="page" w:x="1124" w:y="9716"/>
        <w:widowControl w:val="0"/>
        <w:keepNext w:val="0"/>
        <w:keepLines w:val="0"/>
        <w:shd w:val="clear" w:color="auto" w:fill="auto"/>
        <w:bidi w:val="0"/>
        <w:jc w:val="left"/>
        <w:spacing w:before="0" w:after="0" w:line="242" w:lineRule="exact"/>
        <w:ind w:left="0" w:right="0" w:firstLine="0"/>
      </w:pPr>
      <w:bookmarkStart w:id="183" w:name="bookmark183"/>
      <w:r>
        <w:rPr>
          <w:lang w:val="en-US" w:eastAsia="en-US" w:bidi="en-US"/>
          <w:w w:val="100"/>
          <w:spacing w:val="0"/>
          <w:color w:val="000000"/>
          <w:position w:val="0"/>
        </w:rPr>
        <w:t>MBA</w:t>
      </w:r>
      <w:bookmarkEnd w:id="183"/>
    </w:p>
    <w:p>
      <w:pPr>
        <w:pStyle w:val="Style813"/>
        <w:framePr w:w="3350" w:h="1034" w:hRule="exact" w:wrap="none" w:vAnchor="page" w:hAnchor="page" w:x="1124" w:y="971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Hawkeye borescopes provide a crisp, bright view at an affordable price using a unique light source—a Mag-lite fkshlite! These</w:t>
      </w:r>
    </w:p>
    <w:p>
      <w:pPr>
        <w:framePr w:wrap="none" w:vAnchor="page" w:hAnchor="page" w:x="1172" w:y="10817"/>
        <w:widowControl w:val="0"/>
        <w:rPr>
          <w:sz w:val="2"/>
          <w:szCs w:val="2"/>
        </w:rPr>
      </w:pPr>
      <w:r>
        <w:pict>
          <v:shape id="_x0000_s1186" type="#_x0000_t75" style="width:163pt;height:85pt;">
            <v:imagedata r:id="rId325" r:href="rId326"/>
          </v:shape>
        </w:pict>
      </w:r>
    </w:p>
    <w:p>
      <w:pPr>
        <w:pStyle w:val="Style813"/>
        <w:framePr w:w="3350" w:h="2196" w:hRule="exact" w:wrap="none" w:vAnchor="page" w:hAnchor="page" w:x="1124" w:y="126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scopes, available in three lengths— 7-, 12- and 17-inches, have a standard straight ahead view. An optional 90 degree adapter is also available, as is the handsome, sturdy aluminum carrying case. Come see the great view at ALOA, or contact MBA toll free (888) MBA-5495; fax (606) 887-9491; Booth #259.</w:t>
      </w:r>
    </w:p>
    <w:p>
      <w:pPr>
        <w:pStyle w:val="Style376"/>
        <w:framePr w:w="3350" w:h="2196" w:hRule="exact" w:wrap="none" w:vAnchor="page" w:hAnchor="page" w:x="1124" w:y="12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#68</w:t>
      </w:r>
    </w:p>
    <w:p>
      <w:pPr>
        <w:framePr w:wrap="none" w:vAnchor="page" w:hAnchor="page" w:x="639" w:y="15185"/>
        <w:widowControl w:val="0"/>
        <w:rPr>
          <w:sz w:val="2"/>
          <w:szCs w:val="2"/>
        </w:rPr>
      </w:pPr>
      <w:r>
        <w:pict>
          <v:shape id="_x0000_s1187" type="#_x0000_t75" style="width:23pt;height:25pt;">
            <v:imagedata r:id="rId327" r:href="rId328"/>
          </v:shape>
        </w:pict>
      </w:r>
    </w:p>
    <w:p>
      <w:pPr>
        <w:pStyle w:val="Style817"/>
        <w:framePr w:wrap="none" w:vAnchor="page" w:hAnchor="page" w:x="1143"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0"/>
        <w:framePr w:wrap="none" w:vAnchor="page" w:hAnchor="page" w:x="2531"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framePr w:wrap="none" w:vAnchor="page" w:hAnchor="page" w:x="4643" w:y="3353"/>
        <w:widowControl w:val="0"/>
        <w:rPr>
          <w:sz w:val="2"/>
          <w:szCs w:val="2"/>
        </w:rPr>
      </w:pPr>
      <w:r>
        <w:pict>
          <v:shape id="_x0000_s1188" type="#_x0000_t75" style="width:89pt;height:90pt;">
            <v:imagedata r:id="rId329" r:href="rId330"/>
          </v:shape>
        </w:pict>
      </w:r>
    </w:p>
    <w:p>
      <w:pPr>
        <w:pStyle w:val="Style815"/>
        <w:framePr w:w="3264" w:h="3436" w:hRule="exact" w:wrap="none" w:vAnchor="page" w:hAnchor="page" w:x="4643" w:y="2980"/>
        <w:widowControl w:val="0"/>
        <w:keepNext w:val="0"/>
        <w:keepLines w:val="0"/>
        <w:shd w:val="clear" w:color="auto" w:fill="auto"/>
        <w:bidi w:val="0"/>
        <w:jc w:val="left"/>
        <w:spacing w:before="0" w:after="0"/>
        <w:ind w:left="14" w:right="0" w:firstLine="0"/>
      </w:pPr>
      <w:bookmarkStart w:id="184" w:name="bookmark184"/>
      <w:r>
        <w:rPr>
          <w:lang w:val="en-US" w:eastAsia="en-US" w:bidi="en-US"/>
          <w:w w:val="100"/>
          <w:spacing w:val="0"/>
          <w:color w:val="000000"/>
          <w:position w:val="0"/>
        </w:rPr>
        <w:t>MUL-T-LOCK, USA, Inc.</w:t>
      </w:r>
      <w:bookmarkEnd w:id="184"/>
    </w:p>
    <w:p>
      <w:pPr>
        <w:pStyle w:val="Style813"/>
        <w:framePr w:w="3264" w:h="3436" w:hRule="exact" w:wrap="none" w:vAnchor="page" w:hAnchor="page" w:x="4643" w:y="2980"/>
        <w:widowControl w:val="0"/>
        <w:keepNext w:val="0"/>
        <w:keepLines w:val="0"/>
        <w:shd w:val="clear" w:color="auto" w:fill="auto"/>
        <w:bidi w:val="0"/>
        <w:jc w:val="left"/>
        <w:spacing w:before="0" w:after="0"/>
        <w:ind w:left="1848" w:right="0" w:firstLine="0"/>
      </w:pPr>
      <w:r>
        <w:rPr>
          <w:lang w:val="en-US" w:eastAsia="en-US" w:bidi="en-US"/>
          <w:w w:val="100"/>
          <w:spacing w:val="0"/>
          <w:color w:val="000000"/>
          <w:position w:val="0"/>
        </w:rPr>
        <w:t>The Mul-T-Lock</w:t>
        <w:br/>
        <w:t>3/4-inch cam lock</w:t>
        <w:br/>
        <w:t>is the smallest</w:t>
        <w:br/>
        <w:t>cylinder ever made</w:t>
        <w:br/>
        <w:t>using telescopic</w:t>
        <w:br/>
        <w:t>pin tumblers.</w:t>
        <w:br/>
        <w:t>Unique feature of</w:t>
        <w:br/>
        <w:t>keyed alike or</w:t>
      </w:r>
    </w:p>
    <w:p>
      <w:pPr>
        <w:pStyle w:val="Style813"/>
        <w:framePr w:w="3264" w:h="3436" w:hRule="exact" w:wrap="none" w:vAnchor="page" w:hAnchor="page" w:x="4643" w:y="2980"/>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master keyed with the rest of the Mul-T-</w:t>
        <w:br/>
        <w:t>Lock product line. Available in various</w:t>
        <w:br/>
        <w:t>lengths and with off-set cams. Phone (800)</w:t>
        <w:br/>
        <w:t>562-3511; Booth #309.</w:t>
      </w:r>
    </w:p>
    <w:p>
      <w:pPr>
        <w:pStyle w:val="Style376"/>
        <w:framePr w:w="3264" w:h="3436" w:hRule="exact" w:wrap="none" w:vAnchor="page" w:hAnchor="page" w:x="4643" w:y="2980"/>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Reader Service #69</w:t>
      </w:r>
    </w:p>
    <w:p>
      <w:pPr>
        <w:pStyle w:val="Style815"/>
        <w:framePr w:w="3264" w:h="4391" w:hRule="exact" w:wrap="none" w:vAnchor="page" w:hAnchor="page" w:x="4643" w:y="6598"/>
        <w:widowControl w:val="0"/>
        <w:keepNext w:val="0"/>
        <w:keepLines w:val="0"/>
        <w:shd w:val="clear" w:color="auto" w:fill="auto"/>
        <w:bidi w:val="0"/>
        <w:jc w:val="left"/>
        <w:spacing w:before="0" w:after="0"/>
        <w:ind w:left="5" w:right="0" w:firstLine="0"/>
      </w:pPr>
      <w:bookmarkStart w:id="185" w:name="bookmark185"/>
      <w:r>
        <w:rPr>
          <w:lang w:val="en-US" w:eastAsia="en-US" w:bidi="en-US"/>
          <w:w w:val="100"/>
          <w:spacing w:val="0"/>
          <w:color w:val="000000"/>
          <w:position w:val="0"/>
        </w:rPr>
        <w:t>PDQ Industries</w:t>
      </w:r>
      <w:bookmarkEnd w:id="185"/>
    </w:p>
    <w:p>
      <w:pPr>
        <w:pStyle w:val="Style813"/>
        <w:framePr w:w="3264" w:h="4391" w:hRule="exact" w:wrap="none" w:vAnchor="page" w:hAnchor="page" w:x="4643" w:y="6598"/>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The extra heavy duty grade 1 MR series</w:t>
        <w:br/>
        <w:t>mortise lock from PDQ Manufacturing is</w:t>
      </w:r>
    </w:p>
    <w:p>
      <w:pPr>
        <w:pStyle w:val="Style813"/>
        <w:framePr w:w="3264" w:h="4391" w:hRule="exact" w:wrap="none" w:vAnchor="page" w:hAnchor="page" w:x="4643" w:y="6598"/>
        <w:widowControl w:val="0"/>
        <w:keepNext w:val="0"/>
        <w:keepLines w:val="0"/>
        <w:shd w:val="clear" w:color="auto" w:fill="auto"/>
        <w:bidi w:val="0"/>
        <w:jc w:val="left"/>
        <w:spacing w:before="0" w:after="253"/>
        <w:ind w:left="1762" w:right="0" w:firstLine="0"/>
      </w:pPr>
      <w:r>
        <w:rPr>
          <w:lang w:val="en-US" w:eastAsia="en-US" w:bidi="en-US"/>
          <w:w w:val="100"/>
          <w:spacing w:val="0"/>
          <w:color w:val="000000"/>
          <w:position w:val="0"/>
        </w:rPr>
        <w:t>the newest addi</w:t>
        <w:t>-</w:t>
        <w:br/>
        <w:t>tion to the compa</w:t>
        <w:t>-</w:t>
        <w:br/>
        <w:t>ny’s 100% Made</w:t>
        <w:br/>
        <w:t>in the USA Spirit</w:t>
        <w:br/>
        <w:t>Series locks. Fea</w:t>
        <w:t>-</w:t>
        <w:br/>
        <w:t>turing field</w:t>
        <w:br/>
        <w:t>reversible han</w:t>
        <w:t>-</w:t>
        <w:br/>
        <w:t>dling and function</w:t>
        <w:br/>
        <w:t>changes, the MR</w:t>
        <w:br/>
        <w:t>Series offers 16</w:t>
        <w:br/>
        <w:t>different ANSI</w:t>
        <w:br/>
        <w:t>functions in two</w:t>
        <w:br/>
        <w:t>656-4281; Booth</w:t>
      </w:r>
    </w:p>
    <w:p>
      <w:pPr>
        <w:pStyle w:val="Style376"/>
        <w:framePr w:w="3264" w:h="4391" w:hRule="exact" w:wrap="none" w:vAnchor="page" w:hAnchor="page" w:x="4643" w:y="6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#70</w:t>
      </w:r>
    </w:p>
    <w:p>
      <w:pPr>
        <w:framePr w:wrap="none" w:vAnchor="page" w:hAnchor="page" w:x="4652" w:y="7457"/>
        <w:widowControl w:val="0"/>
        <w:rPr>
          <w:sz w:val="2"/>
          <w:szCs w:val="2"/>
        </w:rPr>
      </w:pPr>
      <w:r>
        <w:pict>
          <v:shape id="_x0000_s1189" type="#_x0000_t75" style="width:88pt;height:137pt;">
            <v:imagedata r:id="rId331" r:href="rId332"/>
          </v:shape>
        </w:pict>
      </w:r>
    </w:p>
    <w:p>
      <w:pPr>
        <w:pStyle w:val="Style813"/>
        <w:framePr w:w="1747" w:h="521" w:hRule="exact" w:wrap="none" w:vAnchor="page" w:hAnchor="page" w:x="4647" w:y="10205"/>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stock cases.Phone (717) #350.</w:t>
      </w:r>
    </w:p>
    <w:p>
      <w:pPr>
        <w:pStyle w:val="Style815"/>
        <w:framePr w:w="3264" w:h="3878" w:hRule="exact" w:wrap="none" w:vAnchor="page" w:hAnchor="page" w:x="4643" w:y="11176"/>
        <w:widowControl w:val="0"/>
        <w:keepNext w:val="0"/>
        <w:keepLines w:val="0"/>
        <w:shd w:val="clear" w:color="auto" w:fill="auto"/>
        <w:bidi w:val="0"/>
        <w:jc w:val="left"/>
        <w:spacing w:before="0" w:after="0" w:line="238" w:lineRule="exact"/>
        <w:ind w:left="10" w:right="0" w:firstLine="0"/>
      </w:pPr>
      <w:bookmarkStart w:id="186" w:name="bookmark186"/>
      <w:r>
        <w:rPr>
          <w:lang w:val="en-US" w:eastAsia="en-US" w:bidi="en-US"/>
          <w:w w:val="100"/>
          <w:spacing w:val="0"/>
          <w:color w:val="000000"/>
          <w:position w:val="0"/>
        </w:rPr>
        <w:t>Pewter Keychains</w:t>
      </w:r>
      <w:bookmarkEnd w:id="186"/>
    </w:p>
    <w:p>
      <w:pPr>
        <w:pStyle w:val="Style813"/>
        <w:framePr w:w="3264" w:h="3878" w:hRule="exact" w:wrap="none" w:vAnchor="page" w:hAnchor="page" w:x="4643" w:y="11176"/>
        <w:widowControl w:val="0"/>
        <w:keepNext w:val="0"/>
        <w:keepLines w:val="0"/>
        <w:shd w:val="clear" w:color="auto" w:fill="auto"/>
        <w:bidi w:val="0"/>
        <w:jc w:val="left"/>
        <w:spacing w:before="0" w:after="0" w:line="238" w:lineRule="exact"/>
        <w:ind w:left="2150" w:right="0" w:firstLine="0"/>
      </w:pPr>
      <w:r>
        <w:rPr>
          <w:lang w:val="en-US" w:eastAsia="en-US" w:bidi="en-US"/>
          <w:w w:val="100"/>
          <w:spacing w:val="0"/>
          <w:color w:val="000000"/>
          <w:position w:val="0"/>
        </w:rPr>
        <w:t>Order pewter</w:t>
        <w:br/>
        <w:t>keychains</w:t>
        <w:br/>
        <w:t>direct from</w:t>
        <w:br/>
        <w:t>the factory at</w:t>
        <w:br/>
        <w:t>our fabulously</w:t>
        <w:br/>
        <w:t>low wholesale</w:t>
        <w:br/>
        <w:t>price of $2.45</w:t>
        <w:br/>
        <w:t>each. We are</w:t>
        <w:br/>
        <w:t>so confident in</w:t>
        <w:br/>
        <w:t>our product</w:t>
      </w:r>
    </w:p>
    <w:p>
      <w:pPr>
        <w:pStyle w:val="Style813"/>
        <w:framePr w:w="3264" w:h="3878" w:hRule="exact" w:wrap="none" w:vAnchor="page" w:hAnchor="page" w:x="4643" w:y="111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that they are guaranteed. Our high quality</w:t>
        <w:br/>
        <w:t>unique products are what your customers</w:t>
        <w:br/>
        <w:t>are looking for and are available at a price</w:t>
        <w:br/>
        <w:t>everyone can afford. Remember, time is</w:t>
        <w:br/>
        <w:t>money, so send in your order today to: Mil-</w:t>
      </w:r>
    </w:p>
    <w:p>
      <w:pPr>
        <w:framePr w:wrap="none" w:vAnchor="page" w:hAnchor="page" w:x="4652" w:y="11551"/>
        <w:widowControl w:val="0"/>
        <w:rPr>
          <w:sz w:val="2"/>
          <w:szCs w:val="2"/>
        </w:rPr>
      </w:pPr>
      <w:r>
        <w:pict>
          <v:shape id="_x0000_s1190" type="#_x0000_t75" style="width:101pt;height:112pt;">
            <v:imagedata r:id="rId333" r:href="rId334"/>
          </v:shape>
        </w:pict>
      </w:r>
    </w:p>
    <w:p>
      <w:pPr>
        <w:pStyle w:val="Style813"/>
        <w:framePr w:w="3254" w:h="1041" w:hRule="exact" w:wrap="none" w:vAnchor="page" w:hAnchor="page" w:x="8132" w:y="296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man Manufacturing; Champlain Mall Rd., PO. Box l64l;Champlain, NY 12919; (514) 425-5794 or fax (514) 425-5793.</w:t>
      </w:r>
    </w:p>
    <w:p>
      <w:pPr>
        <w:pStyle w:val="Style376"/>
        <w:framePr w:w="3254" w:h="1041" w:hRule="exact" w:wrap="none" w:vAnchor="page" w:hAnchor="page" w:x="8132" w:y="2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#71</w:t>
      </w:r>
    </w:p>
    <w:p>
      <w:pPr>
        <w:pStyle w:val="Style815"/>
        <w:framePr w:w="3254" w:h="5849" w:hRule="exact" w:wrap="none" w:vAnchor="page" w:hAnchor="page" w:x="8132" w:y="4190"/>
        <w:widowControl w:val="0"/>
        <w:keepNext w:val="0"/>
        <w:keepLines w:val="0"/>
        <w:shd w:val="clear" w:color="auto" w:fill="auto"/>
        <w:bidi w:val="0"/>
        <w:jc w:val="left"/>
        <w:spacing w:before="0" w:after="0"/>
        <w:ind w:left="14" w:right="0" w:firstLine="0"/>
      </w:pPr>
      <w:bookmarkStart w:id="187" w:name="bookmark187"/>
      <w:r>
        <w:rPr>
          <w:lang w:val="en-US" w:eastAsia="en-US" w:bidi="en-US"/>
          <w:w w:val="100"/>
          <w:spacing w:val="0"/>
          <w:color w:val="000000"/>
          <w:position w:val="0"/>
        </w:rPr>
        <w:t>Prime-Line Products</w:t>
      </w:r>
      <w:bookmarkEnd w:id="187"/>
    </w:p>
    <w:p>
      <w:pPr>
        <w:pStyle w:val="Style813"/>
        <w:framePr w:w="3254" w:h="5849" w:hRule="exact" w:wrap="none" w:vAnchor="page" w:hAnchor="page" w:x="8132" w:y="4190"/>
        <w:widowControl w:val="0"/>
        <w:keepNext w:val="0"/>
        <w:keepLines w:val="0"/>
        <w:shd w:val="clear" w:color="auto" w:fill="auto"/>
        <w:bidi w:val="0"/>
        <w:jc w:val="left"/>
        <w:spacing w:before="0" w:after="0"/>
        <w:ind w:left="1843" w:right="0" w:firstLine="0"/>
      </w:pPr>
      <w:r>
        <w:rPr>
          <w:lang w:val="en-US" w:eastAsia="en-US" w:bidi="en-US"/>
          <w:w w:val="100"/>
          <w:spacing w:val="0"/>
          <w:color w:val="000000"/>
          <w:position w:val="0"/>
        </w:rPr>
        <w:t>For nearly 20</w:t>
        <w:br/>
        <w:t>years, Prime-Line</w:t>
        <w:br/>
        <w:t>Products has been</w:t>
        <w:br/>
        <w:t>“The Source” of</w:t>
        <w:br/>
        <w:t>over 8,000</w:t>
        <w:br/>
        <w:t>replacement parts.</w:t>
        <w:br/>
        <w:t>From sliding glass</w:t>
        <w:br/>
        <w:t>door handles and</w:t>
      </w:r>
    </w:p>
    <w:p>
      <w:pPr>
        <w:pStyle w:val="Style813"/>
        <w:framePr w:w="3254" w:h="5849" w:hRule="exact" w:wrap="none" w:vAnchor="page" w:hAnchor="page" w:x="8132" w:y="4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 to security items such as our Guard-</w:t>
        <w:br/>
        <w:t>A-Lock line of door and jamb reinforcing</w:t>
        <w:br/>
        <w:t>products, Prime-Line has those hard-to-find</w:t>
        <w:br/>
        <w:t>products. We have put our most popular</w:t>
        <w:br/>
        <w:t>security items into our Security Specialist</w:t>
        <w:br/>
        <w:t>Catalog, and have set up a nationwide drop-</w:t>
        <w:br/>
        <w:t>ship program that is available through your</w:t>
        <w:br/>
        <w:t>current distributor. Call for your copy of</w:t>
        <w:br/>
        <w:t>this invaluable tool. Phone (800) 255-3505;</w:t>
        <w:br/>
        <w:t>Booth #240.</w:t>
      </w:r>
    </w:p>
    <w:p>
      <w:pPr>
        <w:pStyle w:val="Style376"/>
        <w:framePr w:w="3254" w:h="5849" w:hRule="exact" w:wrap="none" w:vAnchor="page" w:hAnchor="page" w:x="8132" w:y="4190"/>
        <w:widowControl w:val="0"/>
        <w:keepNext w:val="0"/>
        <w:keepLines w:val="0"/>
        <w:shd w:val="clear" w:color="auto" w:fill="auto"/>
        <w:bidi w:val="0"/>
        <w:jc w:val="left"/>
        <w:spacing w:before="0" w:after="247"/>
        <w:ind w:left="0" w:right="0" w:firstLine="0"/>
      </w:pPr>
      <w:r>
        <w:rPr>
          <w:lang w:val="en-US" w:eastAsia="en-US" w:bidi="en-US"/>
          <w:w w:val="100"/>
          <w:spacing w:val="0"/>
          <w:color w:val="000000"/>
          <w:position w:val="0"/>
        </w:rPr>
        <w:t>Reader Service #72</w:t>
      </w:r>
    </w:p>
    <w:p>
      <w:pPr>
        <w:pStyle w:val="Style815"/>
        <w:framePr w:w="3254" w:h="5849" w:hRule="exact" w:wrap="none" w:vAnchor="page" w:hAnchor="page" w:x="8132" w:y="4190"/>
        <w:widowControl w:val="0"/>
        <w:keepNext w:val="0"/>
        <w:keepLines w:val="0"/>
        <w:shd w:val="clear" w:color="auto" w:fill="auto"/>
        <w:bidi w:val="0"/>
        <w:jc w:val="left"/>
        <w:spacing w:before="0" w:after="0"/>
        <w:ind w:left="0" w:right="0" w:firstLine="0"/>
      </w:pPr>
      <w:bookmarkStart w:id="188" w:name="bookmark188"/>
      <w:r>
        <w:rPr>
          <w:lang w:val="en-US" w:eastAsia="en-US" w:bidi="en-US"/>
          <w:w w:val="100"/>
          <w:spacing w:val="0"/>
          <w:color w:val="000000"/>
          <w:position w:val="0"/>
        </w:rPr>
        <w:t>PRO-LOK</w:t>
      </w:r>
      <w:bookmarkEnd w:id="188"/>
    </w:p>
    <w:p>
      <w:pPr>
        <w:pStyle w:val="Style813"/>
        <w:framePr w:w="3254" w:h="5849" w:hRule="exact" w:wrap="none" w:vAnchor="page" w:hAnchor="page" w:x="8132" w:y="4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Pro-Lok is aggressively introducing new</w:t>
        <w:br/>
        <w:t>products: The new car opening update and</w:t>
      </w:r>
    </w:p>
    <w:p>
      <w:pPr>
        <w:framePr w:wrap="none" w:vAnchor="page" w:hAnchor="page" w:x="8132" w:y="10077"/>
        <w:widowControl w:val="0"/>
        <w:rPr>
          <w:sz w:val="2"/>
          <w:szCs w:val="2"/>
        </w:rPr>
      </w:pPr>
      <w:r>
        <w:pict>
          <v:shape id="_x0000_s1191" type="#_x0000_t75" style="width:131pt;height:91pt;">
            <v:imagedata r:id="rId335" r:href="rId336"/>
          </v:shape>
        </w:pict>
      </w:r>
    </w:p>
    <w:p>
      <w:pPr>
        <w:pStyle w:val="Style813"/>
        <w:framePr w:w="3254" w:h="3158" w:hRule="exact" w:wrap="none" w:vAnchor="page" w:hAnchor="page" w:x="8132" w:y="119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volume; new opening tools; tool carrying case; gun lock; key decoders; master pin fol</w:t>
        <w:softHyphen/>
        <w:t>lower and four-piece follower set. Also, two padlock drilling fixtures—one for disk locks and one for rekeyable locks that saves the body and cylinder for reuse. Call PRO-LOK for a list of distributors. (714) 633-0681; Booth #218.</w:t>
      </w:r>
    </w:p>
    <w:p>
      <w:pPr>
        <w:pStyle w:val="Style376"/>
        <w:framePr w:w="3254" w:h="3158" w:hRule="exact" w:wrap="none" w:vAnchor="page" w:hAnchor="page" w:x="8132" w:y="11904"/>
        <w:widowControl w:val="0"/>
        <w:keepNext w:val="0"/>
        <w:keepLines w:val="0"/>
        <w:shd w:val="clear" w:color="auto" w:fill="auto"/>
        <w:bidi w:val="0"/>
        <w:jc w:val="left"/>
        <w:spacing w:before="0" w:after="247"/>
        <w:ind w:left="0" w:right="0" w:firstLine="0"/>
      </w:pPr>
      <w:r>
        <w:rPr>
          <w:lang w:val="en-US" w:eastAsia="en-US" w:bidi="en-US"/>
          <w:w w:val="100"/>
          <w:spacing w:val="0"/>
          <w:color w:val="000000"/>
          <w:position w:val="0"/>
        </w:rPr>
        <w:t>Reader Service #73</w:t>
      </w:r>
    </w:p>
    <w:p>
      <w:pPr>
        <w:pStyle w:val="Style815"/>
        <w:framePr w:w="3254" w:h="3158" w:hRule="exact" w:wrap="none" w:vAnchor="page" w:hAnchor="page" w:x="8132" w:y="11904"/>
        <w:widowControl w:val="0"/>
        <w:keepNext w:val="0"/>
        <w:keepLines w:val="0"/>
        <w:shd w:val="clear" w:color="auto" w:fill="auto"/>
        <w:bidi w:val="0"/>
        <w:jc w:val="left"/>
        <w:spacing w:before="0" w:after="0"/>
        <w:ind w:left="0" w:right="0" w:firstLine="0"/>
      </w:pPr>
      <w:bookmarkStart w:id="189" w:name="bookmark189"/>
      <w:r>
        <w:rPr>
          <w:lang w:val="en-US" w:eastAsia="en-US" w:bidi="en-US"/>
          <w:w w:val="100"/>
          <w:spacing w:val="0"/>
          <w:color w:val="000000"/>
          <w:position w:val="0"/>
        </w:rPr>
        <w:t>PRO-LOK</w:t>
      </w:r>
      <w:bookmarkEnd w:id="189"/>
    </w:p>
    <w:p>
      <w:pPr>
        <w:pStyle w:val="Style813"/>
        <w:framePr w:w="3254" w:h="3158" w:hRule="exact" w:wrap="none" w:vAnchor="page" w:hAnchor="page" w:x="8132" w:y="11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Pro-Lok has developed new machined alu</w:t>
        <w:softHyphen/>
        <w:t>minum padlock service tools for professional</w:t>
      </w:r>
    </w:p>
    <w:p>
      <w:pPr>
        <w:framePr w:wrap="none" w:vAnchor="page" w:hAnchor="page" w:x="8132" w:y="4557"/>
        <w:widowControl w:val="0"/>
        <w:rPr>
          <w:sz w:val="2"/>
          <w:szCs w:val="2"/>
        </w:rPr>
      </w:pPr>
      <w:r>
        <w:pict>
          <v:shape id="_x0000_s1192" type="#_x0000_t75" style="width:88pt;height:90pt;">
            <v:imagedata r:id="rId337" r:href="rId338"/>
          </v:shape>
        </w:pic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61.25pt;margin-top:154.6pt;width:87.35pt;height:102pt;z-index:-251658240;mso-position-horizontal-relative:page;mso-position-vertical-relative:page;z-index:-251658634" fillcolor="#161616" stroked="f"/>
        </w:pict>
      </w:r>
      <w:r>
        <w:pict>
          <v:rect style="position:absolute;margin-left:235pt;margin-top:469pt;width:163.9pt;height:113.75pt;z-index:-251658240;mso-position-horizontal-relative:page;mso-position-vertical-relative:page;z-index:-251658633" fillcolor="#171717" stroked="f"/>
        </w:pict>
      </w:r>
      <w:r>
        <w:pict>
          <v:rect style="position:absolute;margin-left:409pt;margin-top:532.4pt;width:96.95pt;height:96.95pt;z-index:-251658240;mso-position-horizontal-relative:page;mso-position-vertical-relative:page;z-index:-251658632" fillcolor="#171717" stroked="f"/>
        </w:pict>
      </w:r>
    </w:p>
    <w:tbl>
      <w:tblPr>
        <w:tblOverlap w:val="never"/>
        <w:tblLayout w:type="fixed"/>
        <w:jc w:val="left"/>
      </w:tblPr>
      <w:tblGrid>
        <w:gridCol w:w="624"/>
        <w:gridCol w:w="1524"/>
      </w:tblGrid>
      <w:tr>
        <w:trPr>
          <w:trHeight w:val="1382" w:hRule="exact"/>
        </w:trPr>
        <w:tc>
          <w:tcPr>
            <w:shd w:val="clear" w:color="auto" w:fill="FFFFFF"/>
            <w:tcBorders/>
            <w:vAlign w:val="top"/>
          </w:tcPr>
          <w:p>
            <w:pPr>
              <w:framePr w:w="2148" w:h="1661" w:wrap="none" w:vAnchor="page" w:hAnchor="page" w:x="9909" w:y="156"/>
              <w:widowControl w:val="0"/>
              <w:rPr>
                <w:sz w:val="10"/>
                <w:szCs w:val="10"/>
              </w:rPr>
            </w:pPr>
          </w:p>
        </w:tc>
        <w:tc>
          <w:tcPr>
            <w:shd w:val="clear" w:color="auto" w:fill="FFFFFF"/>
            <w:tcBorders>
              <w:left w:val="single" w:sz="4"/>
            </w:tcBorders>
            <w:vAlign w:val="bottom"/>
          </w:tcPr>
          <w:p>
            <w:pPr>
              <w:pStyle w:val="Style2"/>
              <w:framePr w:w="2148" w:h="1661" w:wrap="none" w:vAnchor="page" w:hAnchor="page" w:x="9909" w:y="156"/>
              <w:widowControl w:val="0"/>
              <w:keepNext w:val="0"/>
              <w:keepLines w:val="0"/>
              <w:shd w:val="clear" w:color="auto" w:fill="auto"/>
              <w:bidi w:val="0"/>
              <w:jc w:val="left"/>
              <w:spacing w:before="0" w:after="0" w:line="464" w:lineRule="exact"/>
              <w:ind w:left="0" w:right="0" w:firstLine="0"/>
            </w:pPr>
            <w:r>
              <w:rPr>
                <w:rStyle w:val="CharStyle931"/>
              </w:rPr>
              <w:t>Buyer’s</w:t>
            </w:r>
          </w:p>
        </w:tc>
      </w:tr>
      <w:tr>
        <w:trPr>
          <w:trHeight w:val="278" w:hRule="exact"/>
        </w:trPr>
        <w:tc>
          <w:tcPr>
            <w:shd w:val="clear" w:color="auto" w:fill="FFFFFF"/>
            <w:tcBorders>
              <w:top w:val="single" w:sz="4"/>
            </w:tcBorders>
            <w:vAlign w:val="top"/>
          </w:tcPr>
          <w:p>
            <w:pPr>
              <w:framePr w:w="2148" w:h="1661" w:wrap="none" w:vAnchor="page" w:hAnchor="page" w:x="9909" w:y="156"/>
              <w:widowControl w:val="0"/>
              <w:rPr>
                <w:sz w:val="10"/>
                <w:szCs w:val="10"/>
              </w:rPr>
            </w:pPr>
          </w:p>
        </w:tc>
        <w:tc>
          <w:tcPr>
            <w:shd w:val="clear" w:color="auto" w:fill="FFFFFF"/>
            <w:tcBorders>
              <w:left w:val="single" w:sz="4"/>
              <w:top w:val="single" w:sz="4"/>
            </w:tcBorders>
            <w:vAlign w:val="bottom"/>
          </w:tcPr>
          <w:p>
            <w:pPr>
              <w:pStyle w:val="Style2"/>
              <w:framePr w:w="2148" w:h="1661" w:wrap="none" w:vAnchor="page" w:hAnchor="page" w:x="9909" w:y="156"/>
              <w:widowControl w:val="0"/>
              <w:keepNext w:val="0"/>
              <w:keepLines w:val="0"/>
              <w:shd w:val="clear" w:color="auto" w:fill="auto"/>
              <w:bidi w:val="0"/>
              <w:jc w:val="left"/>
              <w:spacing w:before="0" w:after="0" w:line="190" w:lineRule="exact"/>
              <w:ind w:left="0" w:right="0" w:firstLine="0"/>
            </w:pPr>
            <w:r>
              <w:rPr>
                <w:rStyle w:val="CharStyle933"/>
              </w:rPr>
              <w:t>Guide</w:t>
            </w:r>
          </w:p>
        </w:tc>
      </w:tr>
    </w:tbl>
    <w:p>
      <w:pPr>
        <w:pStyle w:val="Style813"/>
        <w:framePr w:w="3283" w:h="6338" w:hRule="exact" w:wrap="none" w:vAnchor="page" w:hAnchor="page" w:x="1221" w:y="2973"/>
        <w:widowControl w:val="0"/>
        <w:keepNext w:val="0"/>
        <w:keepLines w:val="0"/>
        <w:shd w:val="clear" w:color="auto" w:fill="auto"/>
        <w:bidi w:val="0"/>
        <w:jc w:val="left"/>
        <w:spacing w:before="0" w:after="0"/>
        <w:ind w:left="1838" w:right="0" w:firstLine="0"/>
      </w:pPr>
      <w:r>
        <w:rPr>
          <w:lang w:val="en-US" w:eastAsia="en-US" w:bidi="en-US"/>
          <w:w w:val="100"/>
          <w:spacing w:val="0"/>
          <w:color w:val="000000"/>
          <w:position w:val="0"/>
        </w:rPr>
        <w:t>locksmiths. The</w:t>
        <w:br/>
        <w:t>green anodized</w:t>
        <w:br/>
        <w:t>LT605 Diskbuster</w:t>
        <w:br/>
        <w:t>is a fixture that</w:t>
        <w:br/>
        <w:t>automatically lines</w:t>
        <w:br/>
        <w:t>up your drill bit to</w:t>
        <w:br/>
        <w:t>penetrate the</w:t>
        <w:br/>
        <w:t>shearline on disk-</w:t>
        <w:br/>
        <w:t>type padlocks,</w:t>
      </w:r>
    </w:p>
    <w:p>
      <w:pPr>
        <w:pStyle w:val="Style813"/>
        <w:framePr w:w="3283" w:h="6338" w:hRule="exact" w:wrap="none" w:vAnchor="page" w:hAnchor="page" w:x="122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allowing safe, simple openings. The gold</w:t>
        <w:br/>
        <w:t>anodized LT612 Padlock Drill Jig lets you</w:t>
        <w:br/>
        <w:t>drill most rekeyable padlocks open while</w:t>
        <w:br/>
        <w:t>saving the lock body and cylinder. The</w:t>
        <w:br/>
        <w:t>black anodized LT612DG Drill Guide is an</w:t>
        <w:br/>
        <w:t>optional attachment that centers the oval</w:t>
        <w:br/>
        <w:t>retaining nut on the bottom of many</w:t>
        <w:br/>
        <w:t>rekeyable padlocks, allowing you to drill it</w:t>
        <w:br/>
        <w:t>out, service the cylinder and reuse the pad</w:t>
        <w:t>-</w:t>
        <w:br/>
        <w:t>lock. For more information, contact PRO-</w:t>
        <w:br/>
        <w:t>LOK. Phone (714) 633-0681; Booth #218.</w:t>
      </w:r>
    </w:p>
    <w:p>
      <w:pPr>
        <w:pStyle w:val="Style376"/>
        <w:framePr w:w="3283" w:h="6338" w:hRule="exact" w:wrap="none" w:vAnchor="page" w:hAnchor="page" w:x="1221" w:y="2973"/>
        <w:widowControl w:val="0"/>
        <w:keepNext w:val="0"/>
        <w:keepLines w:val="0"/>
        <w:shd w:val="clear" w:color="auto" w:fill="auto"/>
        <w:bidi w:val="0"/>
        <w:jc w:val="left"/>
        <w:spacing w:before="0" w:after="225"/>
        <w:ind w:left="0" w:right="0" w:firstLine="0"/>
      </w:pPr>
      <w:r>
        <w:rPr>
          <w:lang w:val="en-US" w:eastAsia="en-US" w:bidi="en-US"/>
          <w:w w:val="100"/>
          <w:spacing w:val="0"/>
          <w:color w:val="000000"/>
          <w:position w:val="0"/>
        </w:rPr>
        <w:t>Reader Service #74</w:t>
      </w:r>
    </w:p>
    <w:p>
      <w:pPr>
        <w:pStyle w:val="Style815"/>
        <w:framePr w:w="3283" w:h="6338" w:hRule="exact" w:wrap="none" w:vAnchor="page" w:hAnchor="page" w:x="1221" w:y="2973"/>
        <w:widowControl w:val="0"/>
        <w:keepNext w:val="0"/>
        <w:keepLines w:val="0"/>
        <w:shd w:val="clear" w:color="auto" w:fill="auto"/>
        <w:bidi w:val="0"/>
        <w:jc w:val="left"/>
        <w:spacing w:before="0" w:after="0" w:line="242" w:lineRule="exact"/>
        <w:ind w:left="0" w:right="0" w:firstLine="0"/>
      </w:pPr>
      <w:bookmarkStart w:id="190" w:name="bookmark190"/>
      <w:r>
        <w:rPr>
          <w:lang w:val="en-US" w:eastAsia="en-US" w:bidi="en-US"/>
          <w:w w:val="100"/>
          <w:spacing w:val="0"/>
          <w:color w:val="000000"/>
          <w:position w:val="0"/>
        </w:rPr>
        <w:t>Sectorater GM</w:t>
      </w:r>
      <w:bookmarkEnd w:id="190"/>
    </w:p>
    <w:p>
      <w:pPr>
        <w:pStyle w:val="Style813"/>
        <w:framePr w:w="3283" w:h="6338" w:hRule="exact" w:wrap="none" w:vAnchor="page" w:hAnchor="page" w:x="1221" w:y="297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After removing the ignition lock from a</w:t>
        <w:br/>
        <w:t>GM auto with VATS to find the numbers</w:t>
        <w:br/>
        <w:t>stamped on the lock is not a code, the lock</w:t>
      </w:r>
    </w:p>
    <w:p>
      <w:pPr>
        <w:framePr w:wrap="none" w:vAnchor="page" w:hAnchor="page" w:x="1221" w:y="9381"/>
        <w:widowControl w:val="0"/>
        <w:rPr>
          <w:sz w:val="2"/>
          <w:szCs w:val="2"/>
        </w:rPr>
      </w:pPr>
      <w:r>
        <w:pict>
          <v:shape id="_x0000_s1193" type="#_x0000_t75" style="width:164pt;height:123pt;">
            <v:imagedata r:id="rId339" r:href="rId340"/>
          </v:shape>
        </w:pict>
      </w:r>
    </w:p>
    <w:p>
      <w:pPr>
        <w:pStyle w:val="Style813"/>
        <w:framePr w:w="3283" w:h="3161" w:hRule="exact" w:wrap="none" w:vAnchor="page" w:hAnchor="page" w:x="1221" w:y="118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must be disassembled to make a key, rekey or repair. The Sectorater GM is a GM igni</w:t>
        <w:softHyphen/>
        <w:t>tion lock disassembly tool that saves time and money. It works on standard GM plus any lock with a sector gear.</w:t>
      </w:r>
    </w:p>
    <w:p>
      <w:pPr>
        <w:pStyle w:val="Style813"/>
        <w:framePr w:w="3283" w:h="3161" w:hRule="exact" w:wrap="none" w:vAnchor="page" w:hAnchor="page" w:x="1221" w:y="118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Sectorater GM holds the lock so the steel wedge can be punched out with a 3/32 pin punch, and then it presses the sector gear off in just seconds. A vice is not needed.</w:t>
      </w:r>
    </w:p>
    <w:p>
      <w:pPr>
        <w:pStyle w:val="Style813"/>
        <w:framePr w:w="3283" w:h="3161" w:hRule="exact" w:wrap="none" w:vAnchor="page" w:hAnchor="page" w:x="1221" w:y="118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milled space on one side allows the attachment of a lock casing to the tool with a 1/4 20 bolt. Simply align the VATS wire with this notch, insert the tool in place of the</w:t>
      </w:r>
    </w:p>
    <w:p>
      <w:pPr>
        <w:pStyle w:val="Style813"/>
        <w:framePr w:w="3283" w:h="5839" w:hRule="exact" w:wrap="none" w:vAnchor="page" w:hAnchor="page" w:x="4696" w:y="2988"/>
        <w:widowControl w:val="0"/>
        <w:keepNext w:val="0"/>
        <w:keepLines w:val="0"/>
        <w:shd w:val="clear" w:color="auto" w:fill="auto"/>
        <w:bidi w:val="0"/>
        <w:jc w:val="both"/>
        <w:spacing w:before="0" w:after="260"/>
        <w:ind w:left="0" w:right="300" w:firstLine="0"/>
      </w:pPr>
      <w:r>
        <w:rPr>
          <w:lang w:val="en-US" w:eastAsia="en-US" w:bidi="en-US"/>
          <w:w w:val="100"/>
          <w:spacing w:val="0"/>
          <w:color w:val="000000"/>
          <w:position w:val="0"/>
        </w:rPr>
        <w:t>ignition lock and use the tool. VATS lock</w:t>
        <w:br/>
        <w:t>and wire does not have to be disconnected</w:t>
        <w:br/>
        <w:t>from column. Simple and fast. Now avail</w:t>
        <w:t>-</w:t>
        <w:br/>
        <w:t>able. Contact A1 Bullard, (520) 790-2290.</w:t>
        <w:br/>
      </w:r>
      <w:r>
        <w:rPr>
          <w:rStyle w:val="CharStyle934"/>
        </w:rPr>
        <w:t>Reader Service</w:t>
      </w:r>
      <w:r>
        <w:rPr>
          <w:rStyle w:val="CharStyle935"/>
        </w:rPr>
        <w:t xml:space="preserve"> #75</w:t>
      </w:r>
    </w:p>
    <w:p>
      <w:pPr>
        <w:pStyle w:val="Style815"/>
        <w:framePr w:w="3283" w:h="5839" w:hRule="exact" w:wrap="none" w:vAnchor="page" w:hAnchor="page" w:x="4696" w:y="2988"/>
        <w:widowControl w:val="0"/>
        <w:keepNext w:val="0"/>
        <w:keepLines w:val="0"/>
        <w:shd w:val="clear" w:color="auto" w:fill="auto"/>
        <w:bidi w:val="0"/>
        <w:jc w:val="both"/>
        <w:spacing w:before="0" w:after="0"/>
        <w:ind w:left="0" w:right="28" w:firstLine="0"/>
      </w:pPr>
      <w:bookmarkStart w:id="191" w:name="bookmark191"/>
      <w:r>
        <w:rPr>
          <w:lang w:val="en-US" w:eastAsia="en-US" w:bidi="en-US"/>
          <w:w w:val="100"/>
          <w:spacing w:val="0"/>
          <w:color w:val="000000"/>
          <w:position w:val="0"/>
        </w:rPr>
        <w:t>Secure Key</w:t>
      </w:r>
      <w:bookmarkEnd w:id="191"/>
    </w:p>
    <w:p>
      <w:pPr>
        <w:pStyle w:val="Style813"/>
        <w:framePr w:w="3283" w:h="5839" w:hRule="exact" w:wrap="none" w:vAnchor="page" w:hAnchor="page" w:x="4696" w:y="29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Radio Key 600 is one of the lowest priced</w:t>
        <w:br/>
        <w:t>single door proximity systems in the access</w:t>
      </w:r>
    </w:p>
    <w:p>
      <w:pPr>
        <w:pStyle w:val="Style813"/>
        <w:framePr w:w="3283" w:h="5839" w:hRule="exact" w:wrap="none" w:vAnchor="page" w:hAnchor="page" w:x="4696" w:y="2988"/>
        <w:widowControl w:val="0"/>
        <w:keepNext w:val="0"/>
        <w:keepLines w:val="0"/>
        <w:shd w:val="clear" w:color="auto" w:fill="auto"/>
        <w:bidi w:val="0"/>
        <w:jc w:val="left"/>
        <w:spacing w:before="0" w:after="0"/>
        <w:ind w:left="1872" w:right="0" w:firstLine="0"/>
      </w:pPr>
      <w:r>
        <w:rPr>
          <w:lang w:val="en-US" w:eastAsia="en-US" w:bidi="en-US"/>
          <w:w w:val="100"/>
          <w:spacing w:val="0"/>
          <w:color w:val="000000"/>
          <w:position w:val="0"/>
        </w:rPr>
        <w:t>control industry,</w:t>
        <w:br/>
        <w:t>with a retail price</w:t>
        <w:br/>
        <w:t>of only $330. The</w:t>
        <w:br/>
        <w:t>surface mounted</w:t>
        <w:br/>
        <w:t>access control unit</w:t>
        <w:br/>
        <w:t>features a built-in</w:t>
        <w:br/>
        <w:t>antenna, a pro</w:t>
        <w:t>-</w:t>
        <w:br/>
        <w:t>gramming keypad</w:t>
        <w:br/>
        <w:t>and a capacity for</w:t>
      </w:r>
    </w:p>
    <w:p>
      <w:pPr>
        <w:pStyle w:val="Style813"/>
        <w:framePr w:w="3283" w:h="5839" w:hRule="exact" w:wrap="none" w:vAnchor="page" w:hAnchor="page" w:x="4696" w:y="29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600 users. No hand-held programmers, PCs</w:t>
        <w:br/>
        <w:t>or separate control panels are required. An</w:t>
        <w:br/>
        <w:t>auxiliary reader is available for higher secu</w:t>
        <w:t>-</w:t>
        <w:br/>
        <w:t>rity applications. Phone (818) 882-0020;</w:t>
        <w:br/>
        <w:t>Booth #246.</w:t>
      </w:r>
    </w:p>
    <w:p>
      <w:pPr>
        <w:pStyle w:val="Style376"/>
        <w:framePr w:w="3283" w:h="5839" w:hRule="exact" w:wrap="none" w:vAnchor="page" w:hAnchor="page" w:x="4696" w:y="2988"/>
        <w:widowControl w:val="0"/>
        <w:keepNext w:val="0"/>
        <w:keepLines w:val="0"/>
        <w:shd w:val="clear" w:color="auto" w:fill="auto"/>
        <w:bidi w:val="0"/>
        <w:jc w:val="both"/>
        <w:spacing w:before="0" w:after="0"/>
        <w:ind w:left="0" w:right="28" w:firstLine="0"/>
      </w:pPr>
      <w:r>
        <w:rPr>
          <w:lang w:val="en-US" w:eastAsia="en-US" w:bidi="en-US"/>
          <w:w w:val="100"/>
          <w:spacing w:val="0"/>
          <w:color w:val="000000"/>
          <w:position w:val="0"/>
        </w:rPr>
        <w:t>Reader Service #76</w:t>
      </w:r>
    </w:p>
    <w:p>
      <w:pPr>
        <w:pStyle w:val="Style904"/>
        <w:framePr w:wrap="none" w:vAnchor="page" w:hAnchor="page" w:x="4706" w:y="90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SPEEDYPIK®</w:t>
      </w:r>
    </w:p>
    <w:p>
      <w:pPr>
        <w:framePr w:wrap="none" w:vAnchor="page" w:hAnchor="page" w:x="4701" w:y="9381"/>
        <w:widowControl w:val="0"/>
        <w:rPr>
          <w:sz w:val="2"/>
          <w:szCs w:val="2"/>
        </w:rPr>
      </w:pPr>
      <w:r>
        <w:pict>
          <v:shape id="_x0000_s1194" type="#_x0000_t75" style="width:164pt;height:114pt;">
            <v:imagedata r:id="rId341" r:href="rId342"/>
          </v:shape>
        </w:pict>
      </w:r>
    </w:p>
    <w:p>
      <w:pPr>
        <w:pStyle w:val="Style813"/>
        <w:framePr w:w="3283" w:h="3401" w:hRule="exact" w:wrap="none" w:vAnchor="page" w:hAnchor="page" w:x="4696" w:y="116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automatic key ID system. This com</w:t>
        <w:softHyphen/>
        <w:t xml:space="preserve">pact unit fits inside your IBM compatible computer in a 51/4 bay the same as a disk drive. The latest addition is a 5,000 key pre-programmed database. Now you can leave the key cutting in the care of an apprentice without a long training period. This will free the locksmith up to do other work. (617) 567-1111; FAX (617) 277- 7777; 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t>.</w:t>
      </w:r>
    </w:p>
    <w:p>
      <w:pPr>
        <w:pStyle w:val="Style376"/>
        <w:framePr w:w="3283" w:h="3401" w:hRule="exact" w:wrap="none" w:vAnchor="page" w:hAnchor="page" w:x="4696" w:y="11658"/>
        <w:widowControl w:val="0"/>
        <w:keepNext w:val="0"/>
        <w:keepLines w:val="0"/>
        <w:shd w:val="clear" w:color="auto" w:fill="auto"/>
        <w:bidi w:val="0"/>
        <w:jc w:val="both"/>
        <w:spacing w:before="0" w:after="297"/>
        <w:ind w:left="0" w:right="0" w:firstLine="0"/>
      </w:pPr>
      <w:r>
        <w:rPr>
          <w:lang w:val="en-US" w:eastAsia="en-US" w:bidi="en-US"/>
          <w:w w:val="100"/>
          <w:spacing w:val="0"/>
          <w:color w:val="000000"/>
          <w:position w:val="0"/>
        </w:rPr>
        <w:t>Reader Service</w:t>
      </w:r>
      <w:r>
        <w:rPr>
          <w:rStyle w:val="CharStyle378"/>
          <w:i w:val="0"/>
          <w:iCs w:val="0"/>
        </w:rPr>
        <w:t xml:space="preserve"> #77</w:t>
      </w:r>
    </w:p>
    <w:p>
      <w:pPr>
        <w:pStyle w:val="Style815"/>
        <w:framePr w:w="3283" w:h="3401" w:hRule="exact" w:wrap="none" w:vAnchor="page" w:hAnchor="page" w:x="4696" w:y="11658"/>
        <w:widowControl w:val="0"/>
        <w:keepNext w:val="0"/>
        <w:keepLines w:val="0"/>
        <w:shd w:val="clear" w:color="auto" w:fill="auto"/>
        <w:bidi w:val="0"/>
        <w:jc w:val="both"/>
        <w:spacing w:before="0" w:after="24" w:line="178" w:lineRule="exact"/>
        <w:ind w:left="0" w:right="0" w:firstLine="0"/>
      </w:pPr>
      <w:bookmarkStart w:id="192" w:name="bookmark192"/>
      <w:r>
        <w:rPr>
          <w:lang w:val="en-US" w:eastAsia="en-US" w:bidi="en-US"/>
          <w:w w:val="100"/>
          <w:spacing w:val="0"/>
          <w:color w:val="000000"/>
          <w:position w:val="0"/>
        </w:rPr>
        <w:t>STRATTEC Security Corporation</w:t>
      </w:r>
      <w:bookmarkEnd w:id="192"/>
    </w:p>
    <w:p>
      <w:pPr>
        <w:pStyle w:val="Style813"/>
        <w:framePr w:w="3283" w:h="3401" w:hRule="exact" w:wrap="none" w:vAnchor="page" w:hAnchor="page" w:x="4696" w:y="11658"/>
        <w:widowControl w:val="0"/>
        <w:keepNext w:val="0"/>
        <w:keepLines w:val="0"/>
        <w:shd w:val="clear" w:color="auto" w:fill="auto"/>
        <w:bidi w:val="0"/>
        <w:jc w:val="both"/>
        <w:spacing w:before="0" w:after="0" w:line="248" w:lineRule="exact"/>
        <w:ind w:left="0" w:right="0" w:firstLine="0"/>
      </w:pPr>
      <w:r>
        <w:rPr>
          <w:lang w:val="en-US" w:eastAsia="en-US" w:bidi="en-US"/>
          <w:w w:val="100"/>
          <w:spacing w:val="0"/>
          <w:color w:val="000000"/>
          <w:position w:val="0"/>
        </w:rPr>
        <w:t>STRATTEC is the leading manufacturer of</w:t>
      </w:r>
    </w:p>
    <w:p>
      <w:pPr>
        <w:framePr w:wrap="none" w:vAnchor="page" w:hAnchor="page" w:x="1226" w:y="3084"/>
        <w:widowControl w:val="0"/>
        <w:rPr>
          <w:sz w:val="2"/>
          <w:szCs w:val="2"/>
        </w:rPr>
      </w:pPr>
      <w:r>
        <w:pict>
          <v:shape id="_x0000_s1195" type="#_x0000_t75" style="width:88pt;height:103pt;">
            <v:imagedata r:id="rId343" r:href="rId344"/>
          </v:shape>
        </w:pict>
      </w:r>
    </w:p>
    <w:p>
      <w:pPr>
        <w:framePr w:wrap="none" w:vAnchor="page" w:hAnchor="page" w:x="4696" w:y="5263"/>
        <w:widowControl w:val="0"/>
        <w:rPr>
          <w:sz w:val="2"/>
          <w:szCs w:val="2"/>
        </w:rPr>
      </w:pPr>
      <w:r>
        <w:pict>
          <v:shape id="_x0000_s1196" type="#_x0000_t75" style="width:90pt;height:103pt;">
            <v:imagedata r:id="rId345" r:href="rId346"/>
          </v:shape>
        </w:pict>
      </w:r>
    </w:p>
    <w:p>
      <w:pPr>
        <w:pStyle w:val="Style813"/>
        <w:framePr w:w="3264" w:h="6547" w:hRule="exact" w:wrap="none" w:vAnchor="page" w:hAnchor="page" w:x="8186" w:y="3004"/>
        <w:widowControl w:val="0"/>
        <w:keepNext w:val="0"/>
        <w:keepLines w:val="0"/>
        <w:shd w:val="clear" w:color="auto" w:fill="auto"/>
        <w:bidi w:val="0"/>
        <w:jc w:val="left"/>
        <w:spacing w:before="0" w:after="0"/>
        <w:ind w:left="2054" w:right="0" w:firstLine="0"/>
      </w:pPr>
      <w:r>
        <w:rPr>
          <w:lang w:val="en-US" w:eastAsia="en-US" w:bidi="en-US"/>
          <w:w w:val="100"/>
          <w:spacing w:val="0"/>
          <w:color w:val="000000"/>
          <w:position w:val="0"/>
        </w:rPr>
        <w:t>automotive</w:t>
        <w:br/>
        <w:t>locks and keys</w:t>
        <w:br/>
        <w:t>for North</w:t>
        <w:br/>
        <w:t>Americas</w:t>
        <w:br/>
        <w:t>largest automo</w:t>
        <w:t>-</w:t>
        <w:br/>
        <w:t>tive companies</w:t>
        <w:br/>
        <w:t>like GM, Ford,</w:t>
        <w:br/>
        <w:t>Chrysler and</w:t>
        <w:br/>
        <w:t>Mitsubishi.</w:t>
        <w:br/>
        <w:t>Developing and</w:t>
        <w:br/>
        <w:t>manufacturing</w:t>
      </w:r>
    </w:p>
    <w:p>
      <w:pPr>
        <w:pStyle w:val="Style813"/>
        <w:framePr w:w="3264" w:h="6547" w:hRule="exact" w:wrap="none" w:vAnchor="page" w:hAnchor="page" w:x="8186" w:y="3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automotive lock technologies, such as Pass-</w:t>
        <w:br/>
        <w:t>Key, Passlock and PATS, STRATTEC quali</w:t>
        <w:t>-</w:t>
        <w:br/>
        <w:t>ty sets the aftermarket industry standard.</w:t>
        <w:br/>
        <w:t>With extensive aftermarket service and sup</w:t>
        <w:t>-</w:t>
        <w:br/>
        <w:t>port, STRATTEC leads the industry with</w:t>
        <w:br/>
        <w:t>quality parts, training, information and sup</w:t>
        <w:t>-</w:t>
        <w:br/>
        <w:t>port materials for locksmiths. Support</w:t>
        <w:br/>
        <w:t>includes local, regional and national train</w:t>
        <w:t>-</w:t>
        <w:br/>
        <w:t>ing, ongoing service bulletins, the Profes-</w:t>
        <w:br/>
        <w:t>sionals Choice catalog and annual Lock and</w:t>
        <w:br/>
        <w:t>Key catalogs. Contact your local STRAT</w:t>
        <w:t>-</w:t>
        <w:br/>
        <w:t>TEC distributor for more information about</w:t>
        <w:br/>
        <w:t>STRATTEC parts and support. It’s your</w:t>
        <w:br/>
        <w:t>reputation. Trust the original. Phone (4l4)</w:t>
        <w:br/>
        <w:t>247-3332; Booth #226.</w:t>
      </w:r>
    </w:p>
    <w:p>
      <w:pPr>
        <w:pStyle w:val="Style376"/>
        <w:framePr w:w="3264" w:h="6547" w:hRule="exact" w:wrap="none" w:vAnchor="page" w:hAnchor="page" w:x="8186" w:y="3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#78</w:t>
      </w:r>
    </w:p>
    <w:p>
      <w:pPr>
        <w:framePr w:wrap="none" w:vAnchor="page" w:hAnchor="page" w:x="8176" w:y="3108"/>
        <w:widowControl w:val="0"/>
        <w:rPr>
          <w:sz w:val="2"/>
          <w:szCs w:val="2"/>
        </w:rPr>
      </w:pPr>
      <w:r>
        <w:pict>
          <v:shape id="_x0000_s1197" type="#_x0000_t75" style="width:99pt;height:127pt;">
            <v:imagedata r:id="rId347" r:href="rId348"/>
          </v:shape>
        </w:pict>
      </w:r>
    </w:p>
    <w:p>
      <w:pPr>
        <w:pStyle w:val="Style815"/>
        <w:framePr w:w="3264" w:h="4844" w:hRule="exact" w:wrap="none" w:vAnchor="page" w:hAnchor="page" w:x="8186" w:y="9736"/>
        <w:widowControl w:val="0"/>
        <w:keepNext w:val="0"/>
        <w:keepLines w:val="0"/>
        <w:shd w:val="clear" w:color="auto" w:fill="auto"/>
        <w:bidi w:val="0"/>
        <w:jc w:val="left"/>
        <w:spacing w:before="0" w:after="0" w:line="238" w:lineRule="exact"/>
        <w:ind w:left="0" w:right="0" w:firstLine="0"/>
      </w:pPr>
      <w:bookmarkStart w:id="193" w:name="bookmark193"/>
      <w:r>
        <w:rPr>
          <w:lang w:val="en-US" w:eastAsia="en-US" w:bidi="en-US"/>
          <w:w w:val="100"/>
          <w:spacing w:val="0"/>
          <w:color w:val="000000"/>
          <w:position w:val="0"/>
        </w:rPr>
        <w:t>Taymor Industries</w:t>
      </w:r>
      <w:bookmarkEnd w:id="193"/>
    </w:p>
    <w:p>
      <w:pPr>
        <w:pStyle w:val="Style813"/>
        <w:framePr w:w="3264" w:h="4844" w:hRule="exact" w:wrap="none" w:vAnchor="page" w:hAnchor="page" w:x="8186" w:y="97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grade 1 cylindrical leverset is available</w:t>
        <w:br/>
        <w:t>in passage, privacy, entry, storage room and</w:t>
      </w:r>
    </w:p>
    <w:p>
      <w:pPr>
        <w:pStyle w:val="Style813"/>
        <w:framePr w:w="3264" w:h="4844" w:hRule="exact" w:wrap="none" w:vAnchor="page" w:hAnchor="page" w:x="8186" w:y="9736"/>
        <w:widowControl w:val="0"/>
        <w:keepNext w:val="0"/>
        <w:keepLines w:val="0"/>
        <w:shd w:val="clear" w:color="auto" w:fill="auto"/>
        <w:bidi w:val="0"/>
        <w:jc w:val="left"/>
        <w:spacing w:before="0" w:after="0" w:line="238" w:lineRule="exact"/>
        <w:ind w:left="2011" w:right="0" w:firstLine="0"/>
      </w:pPr>
      <w:r>
        <w:rPr>
          <w:lang w:val="en-US" w:eastAsia="en-US" w:bidi="en-US"/>
          <w:w w:val="100"/>
          <w:spacing w:val="0"/>
          <w:color w:val="000000"/>
          <w:position w:val="0"/>
        </w:rPr>
        <w:t>classroom con</w:t>
        <w:t>-</w:t>
        <w:br/>
        <w:t>figurations. It is</w:t>
        <w:br/>
        <w:t>through-bolted,</w:t>
        <w:br/>
        <w:t>has a 2 3/4-inch</w:t>
        <w:br/>
        <w:t>backset standard</w:t>
        <w:br/>
        <w:t>with ASA strike</w:t>
        <w:br/>
        <w:t>pad and T-strike</w:t>
        <w:br/>
        <w:t>standard. It</w:t>
        <w:br/>
        <w:t>meets or exceeds</w:t>
      </w:r>
    </w:p>
    <w:p>
      <w:pPr>
        <w:pStyle w:val="Style813"/>
        <w:framePr w:w="3264" w:h="4844" w:hRule="exact" w:wrap="none" w:vAnchor="page" w:hAnchor="page" w:x="8186" w:y="97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all BHMA/ANSI 156.2 series 4000 grade 1</w:t>
        <w:br/>
        <w:t>requirements. Additionally, the lock is pro</w:t>
        <w:t>-</w:t>
        <w:br/>
        <w:t>vided with a clutch mechanism allowing</w:t>
        <w:br/>
        <w:t>the exterior lever to freely pivot 90 degrees</w:t>
        <w:br/>
        <w:t>in either direction when locked, reducing</w:t>
        <w:br/>
        <w:t>abuse and wear. Phone (800) 388-9887;</w:t>
        <w:br/>
        <w:t>Booth #740.</w:t>
      </w:r>
    </w:p>
    <w:p>
      <w:pPr>
        <w:pStyle w:val="Style376"/>
        <w:framePr w:w="3264" w:h="4844" w:hRule="exact" w:wrap="none" w:vAnchor="page" w:hAnchor="page" w:x="8186" w:y="9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#79</w:t>
      </w:r>
    </w:p>
    <w:p>
      <w:pPr>
        <w:framePr w:wrap="none" w:vAnchor="page" w:hAnchor="page" w:x="8181" w:y="10649"/>
        <w:widowControl w:val="0"/>
        <w:rPr>
          <w:sz w:val="2"/>
          <w:szCs w:val="2"/>
        </w:rPr>
      </w:pPr>
      <w:r>
        <w:pict>
          <v:shape id="_x0000_s1198" type="#_x0000_t75" style="width:97pt;height:97pt;">
            <v:imagedata r:id="rId349" r:href="rId350"/>
          </v:shape>
        </w:pict>
      </w:r>
    </w:p>
    <w:p>
      <w:pPr>
        <w:pStyle w:val="Style400"/>
        <w:framePr w:wrap="none" w:vAnchor="page" w:hAnchor="page" w:x="9040"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50"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531" w:y="15199"/>
        <w:widowControl w:val="0"/>
        <w:rPr>
          <w:sz w:val="2"/>
          <w:szCs w:val="2"/>
        </w:rPr>
      </w:pPr>
      <w:r>
        <w:pict>
          <v:shape id="_x0000_s1199" type="#_x0000_t75" style="width:26pt;height:23pt;">
            <v:imagedata r:id="rId351" r:href="rId352"/>
          </v:shape>
        </w:pic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236pt;margin-top:266.45pt;width:8.9pt;height:19.7pt;z-index:-251658240;mso-position-horizontal-relative:page;mso-position-vertical-relative:page;z-index:-251658631" fillcolor="#1A1416" stroked="f"/>
        </w:pict>
      </w:r>
      <w:r>
        <w:pict>
          <v:rect style="position:absolute;margin-left:410pt;margin-top:287.6pt;width:87.85pt;height:113.75pt;z-index:-251658240;mso-position-horizontal-relative:page;mso-position-vertical-relative:page;z-index:-251658630" fillcolor="#1A1416" stroked="f"/>
        </w:pict>
      </w:r>
      <w:r>
        <w:pict>
          <v:rect style="position:absolute;margin-left:235.3pt;margin-top:191.1pt;width:97.9pt;height:101.75pt;z-index:-251658240;mso-position-horizontal-relative:page;mso-position-vertical-relative:page;z-index:-251658629" fillcolor="#1A1416" stroked="f"/>
        </w:pict>
      </w:r>
      <w:r>
        <w:pict>
          <v:shape o:spt="32" o:oned="1" path="m,l21600,21600e" style="position:absolute;margin-left:236pt;margin-top:613.25pt;width:102.75pt;height:0;z-index:-251658240;mso-position-horizontal-relative:page;mso-position-vertical-relative:page">
            <v:stroke weight="0.5pt"/>
          </v:shape>
        </w:pict>
      </w:r>
      <w:r>
        <w:pict>
          <v:shape o:spt="32" o:oned="1" path="m,l21600,21600e" style="position:absolute;margin-left:236pt;margin-top:613.25pt;width:0;height:87.35pt;z-index:-251658240;mso-position-horizontal-relative:page;mso-position-vertical-relative:page">
            <v:stroke weight="0.5pt"/>
          </v:shape>
        </w:pict>
      </w:r>
      <w:r>
        <w:pict>
          <v:shape o:spt="32" o:oned="1" path="m,l21600,21600e" style="position:absolute;margin-left:236pt;margin-top:700.6pt;width:102.75pt;height:0;z-index:-251658240;mso-position-horizontal-relative:page;mso-position-vertical-relative:page">
            <v:stroke weight="0.5pt"/>
          </v:shape>
        </w:pict>
      </w:r>
      <w:r>
        <w:pict>
          <v:shape o:spt="32" o:oned="1" path="m,l21600,21600e" style="position:absolute;margin-left:338.75pt;margin-top:613.25pt;width:0;height:87.35pt;z-index:-251658240;mso-position-horizontal-relative:page;mso-position-vertical-relative:page">
            <v:stroke weight="0.5pt"/>
          </v:shape>
        </w:pict>
      </w:r>
    </w:p>
    <w:p>
      <w:pPr>
        <w:framePr w:wrap="none" w:vAnchor="page" w:hAnchor="page" w:x="1145" w:y="823"/>
        <w:widowControl w:val="0"/>
        <w:rPr>
          <w:sz w:val="2"/>
          <w:szCs w:val="2"/>
        </w:rPr>
      </w:pPr>
      <w:r>
        <w:pict>
          <v:shape id="_x0000_s1200" type="#_x0000_t75" style="width:154pt;height:237pt;">
            <v:imagedata r:id="rId353" r:href="rId354"/>
          </v:shape>
        </w:pict>
      </w:r>
    </w:p>
    <w:p>
      <w:pPr>
        <w:pStyle w:val="Style438"/>
        <w:numPr>
          <w:ilvl w:val="0"/>
          <w:numId w:val="23"/>
        </w:numPr>
        <w:framePr w:w="2717" w:h="1651" w:hRule="exact" w:wrap="none" w:vAnchor="page" w:hAnchor="page" w:x="1390" w:y="5700"/>
        <w:tabs>
          <w:tab w:leader="none" w:pos="547" w:val="left"/>
        </w:tabs>
        <w:widowControl w:val="0"/>
        <w:keepNext w:val="0"/>
        <w:keepLines w:val="0"/>
        <w:shd w:val="clear" w:color="auto" w:fill="auto"/>
        <w:bidi w:val="0"/>
        <w:jc w:val="both"/>
        <w:spacing w:before="0" w:after="0" w:line="523" w:lineRule="exact"/>
        <w:ind w:left="0" w:right="0" w:firstLine="0"/>
      </w:pPr>
      <w:r>
        <w:rPr>
          <w:lang w:val="en-US" w:eastAsia="en-US" w:bidi="en-US"/>
          <w:w w:val="100"/>
          <w:spacing w:val="0"/>
          <w:color w:val="000000"/>
          <w:position w:val="0"/>
        </w:rPr>
        <w:t>out of</w:t>
      </w:r>
    </w:p>
    <w:p>
      <w:pPr>
        <w:pStyle w:val="Style438"/>
        <w:numPr>
          <w:ilvl w:val="0"/>
          <w:numId w:val="23"/>
        </w:numPr>
        <w:framePr w:w="2717" w:h="1651" w:hRule="exact" w:wrap="none" w:vAnchor="page" w:hAnchor="page" w:x="1390" w:y="5700"/>
        <w:tabs>
          <w:tab w:leader="none" w:pos="998" w:val="left"/>
        </w:tabs>
        <w:widowControl w:val="0"/>
        <w:keepNext w:val="0"/>
        <w:keepLines w:val="0"/>
        <w:shd w:val="clear" w:color="auto" w:fill="auto"/>
        <w:bidi w:val="0"/>
        <w:jc w:val="both"/>
        <w:spacing w:before="0" w:after="0" w:line="523" w:lineRule="exact"/>
        <w:ind w:left="0" w:right="160" w:firstLine="0"/>
      </w:pPr>
      <w:r>
        <w:rPr>
          <w:lang w:val="en-US" w:eastAsia="en-US" w:bidi="en-US"/>
          <w:w w:val="100"/>
          <w:spacing w:val="0"/>
          <w:color w:val="000000"/>
          <w:position w:val="0"/>
        </w:rPr>
        <w:t>mice prefer it.</w:t>
      </w:r>
    </w:p>
    <w:p>
      <w:pPr>
        <w:pStyle w:val="Style16"/>
        <w:framePr w:w="2630" w:h="7234" w:hRule="exact" w:wrap="none" w:vAnchor="page" w:hAnchor="page" w:x="1356" w:y="7543"/>
        <w:widowControl w:val="0"/>
        <w:keepNext w:val="0"/>
        <w:keepLines w:val="0"/>
        <w:shd w:val="clear" w:color="auto" w:fill="auto"/>
        <w:bidi w:val="0"/>
        <w:spacing w:before="0" w:after="0" w:line="250" w:lineRule="exact"/>
        <w:ind w:left="0" w:right="0" w:firstLine="280"/>
      </w:pPr>
      <w:r>
        <w:rPr>
          <w:lang w:val="en-US" w:eastAsia="en-US" w:bidi="en-US"/>
          <w:w w:val="100"/>
          <w:spacing w:val="0"/>
          <w:color w:val="000000"/>
          <w:position w:val="0"/>
        </w:rPr>
        <w:t>If there’s a mouse in your house, catch the free Consumer Information Catalog online. There you’ll fmd the latest info from more than 40 government agencies.</w:t>
      </w:r>
    </w:p>
    <w:p>
      <w:pPr>
        <w:pStyle w:val="Style16"/>
        <w:framePr w:w="2630" w:h="7234" w:hRule="exact" w:wrap="none" w:vAnchor="page" w:hAnchor="page" w:x="1356" w:y="7543"/>
        <w:widowControl w:val="0"/>
        <w:keepNext w:val="0"/>
        <w:keepLines w:val="0"/>
        <w:shd w:val="clear" w:color="auto" w:fill="auto"/>
        <w:bidi w:val="0"/>
        <w:spacing w:before="0" w:after="0" w:line="250" w:lineRule="exact"/>
        <w:ind w:left="0" w:right="0" w:firstLine="280"/>
      </w:pPr>
      <w:r>
        <w:rPr>
          <w:lang w:val="en-US" w:eastAsia="en-US" w:bidi="en-US"/>
          <w:w w:val="100"/>
          <w:spacing w:val="0"/>
          <w:color w:val="000000"/>
          <w:position w:val="0"/>
        </w:rPr>
        <w:t xml:space="preserve">Just point and click your way to </w:t>
      </w:r>
      <w:r>
        <w:fldChar w:fldCharType="begin"/>
      </w:r>
      <w:r>
        <w:rPr/>
        <w:instrText> HYPERLINK "http://www.pueblo.gsa.gov" </w:instrText>
      </w:r>
      <w:r>
        <w:fldChar w:fldCharType="separate"/>
      </w:r>
      <w:r>
        <w:rPr>
          <w:rStyle w:val="CharStyle937"/>
        </w:rPr>
        <w:t>www.pueblo.gsa.gov</w:t>
      </w:r>
      <w:r>
        <w:fldChar w:fldCharType="end"/>
      </w:r>
      <w:r>
        <w:rPr>
          <w:rStyle w:val="CharStyle937"/>
        </w:rPr>
        <w:t xml:space="preserve"> </w:t>
      </w:r>
      <w:r>
        <w:rPr>
          <w:lang w:val="en-US" w:eastAsia="en-US" w:bidi="en-US"/>
          <w:w w:val="100"/>
          <w:spacing w:val="0"/>
          <w:color w:val="000000"/>
          <w:position w:val="0"/>
        </w:rPr>
        <w:t>to nibble on hunks of useful information on saving money, staying healthy, even educating your children. There are more than 250 free publications ready for you to read or download.</w:t>
      </w:r>
    </w:p>
    <w:p>
      <w:pPr>
        <w:pStyle w:val="Style16"/>
        <w:framePr w:w="2630" w:h="7234" w:hRule="exact" w:wrap="none" w:vAnchor="page" w:hAnchor="page" w:x="1356" w:y="7543"/>
        <w:widowControl w:val="0"/>
        <w:keepNext w:val="0"/>
        <w:keepLines w:val="0"/>
        <w:shd w:val="clear" w:color="auto" w:fill="auto"/>
        <w:bidi w:val="0"/>
        <w:spacing w:before="0" w:after="189" w:line="250" w:lineRule="exact"/>
        <w:ind w:left="0" w:right="0" w:firstLine="280"/>
      </w:pPr>
      <w:r>
        <w:rPr>
          <w:lang w:val="en-US" w:eastAsia="en-US" w:bidi="en-US"/>
          <w:w w:val="100"/>
          <w:spacing w:val="0"/>
          <w:color w:val="000000"/>
          <w:position w:val="0"/>
        </w:rPr>
        <w:t xml:space="preserve">Or you can order the Catalog by mailing your name and address to </w:t>
      </w:r>
      <w:r>
        <w:rPr>
          <w:rStyle w:val="CharStyle937"/>
        </w:rPr>
        <w:t xml:space="preserve">Free Catalog, Pueblo, CO 81009. </w:t>
      </w:r>
      <w:r>
        <w:rPr>
          <w:lang w:val="en-US" w:eastAsia="en-US" w:bidi="en-US"/>
          <w:w w:val="100"/>
          <w:spacing w:val="0"/>
          <w:color w:val="000000"/>
          <w:position w:val="0"/>
        </w:rPr>
        <w:t>But for the fastest info running, scurry to the Consumer Information Catalog online.</w:t>
      </w:r>
    </w:p>
    <w:p>
      <w:pPr>
        <w:pStyle w:val="Style938"/>
        <w:framePr w:w="2630" w:h="7234" w:hRule="exact" w:wrap="none" w:vAnchor="page" w:hAnchor="page" w:x="1356" w:y="7543"/>
        <w:widowControl w:val="0"/>
        <w:keepNext w:val="0"/>
        <w:keepLines w:val="0"/>
        <w:shd w:val="clear" w:color="auto" w:fill="auto"/>
        <w:bidi w:val="0"/>
        <w:jc w:val="left"/>
        <w:spacing w:before="0" w:after="0"/>
        <w:ind w:left="0" w:right="0" w:firstLine="0"/>
      </w:pPr>
      <w:r>
        <w:fldChar w:fldCharType="begin"/>
      </w:r>
      <w:r>
        <w:rPr/>
        <w:instrText> HYPERLINK "http://www.pueblo.gsa.gov" </w:instrText>
      </w:r>
      <w:r>
        <w:fldChar w:fldCharType="separate"/>
      </w:r>
      <w:r>
        <w:rPr>
          <w:lang w:val="en-US" w:eastAsia="en-US" w:bidi="en-US"/>
          <w:w w:val="100"/>
          <w:spacing w:val="0"/>
          <w:color w:val="000000"/>
          <w:position w:val="0"/>
        </w:rPr>
        <w:t>www.pueblo.gsa.gov</w:t>
      </w:r>
      <w:r>
        <w:fldChar w:fldCharType="end"/>
      </w:r>
    </w:p>
    <w:p>
      <w:pPr>
        <w:pStyle w:val="Style874"/>
        <w:framePr w:w="2630" w:h="7234" w:hRule="exact" w:wrap="none" w:vAnchor="page" w:hAnchor="page" w:x="1356" w:y="7543"/>
        <w:widowControl w:val="0"/>
        <w:keepNext w:val="0"/>
        <w:keepLines w:val="0"/>
        <w:shd w:val="clear" w:color="auto" w:fill="auto"/>
        <w:bidi w:val="0"/>
        <w:jc w:val="left"/>
        <w:spacing w:before="0" w:after="198" w:line="246" w:lineRule="exact"/>
        <w:ind w:left="200" w:right="0" w:firstLine="0"/>
      </w:pPr>
      <w:r>
        <w:rPr>
          <w:lang w:val="en-US" w:eastAsia="en-US" w:bidi="en-US"/>
          <w:w w:val="100"/>
          <w:spacing w:val="0"/>
          <w:color w:val="000000"/>
          <w:position w:val="0"/>
        </w:rPr>
        <w:t>(It’s the cat’s meow.)</w:t>
      </w:r>
    </w:p>
    <w:p>
      <w:pPr>
        <w:pStyle w:val="Style940"/>
        <w:framePr w:w="2630" w:h="7234" w:hRule="exact" w:wrap="none" w:vAnchor="page" w:hAnchor="page" w:x="1356" w:y="75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U.S. General Services</w:t>
        <w:br/>
        <w:t>Administration</w:t>
      </w:r>
    </w:p>
    <w:p>
      <w:pPr>
        <w:pStyle w:val="Style400"/>
        <w:framePr w:wrap="none" w:vAnchor="page" w:hAnchor="page" w:x="1208" w:y="15292"/>
        <w:tabs>
          <w:tab w:leader="none" w:pos="1356" w:val="left"/>
        </w:tabs>
        <w:widowControl w:val="0"/>
        <w:keepNext w:val="0"/>
        <w:keepLines w:val="0"/>
        <w:shd w:val="clear" w:color="auto" w:fill="auto"/>
        <w:bidi w:val="0"/>
        <w:jc w:val="both"/>
        <w:spacing w:before="0" w:after="0" w:line="232" w:lineRule="exact"/>
        <w:ind w:left="0" w:right="0" w:firstLine="0"/>
      </w:pPr>
      <w:r>
        <w:rPr>
          <w:rStyle w:val="CharStyle835"/>
          <w:b/>
          <w:bCs/>
        </w:rPr>
        <w:t>Keynotes</w:t>
      </w:r>
      <w:r>
        <w:rPr>
          <w:rStyle w:val="CharStyle901"/>
          <w:b w:val="0"/>
          <w:bCs w:val="0"/>
        </w:rPr>
        <w:tab/>
      </w:r>
      <w:r>
        <w:rPr>
          <w:lang w:val="en-US" w:eastAsia="en-US" w:bidi="en-US"/>
          <w:w w:val="100"/>
          <w:spacing w:val="0"/>
          <w:color w:val="000000"/>
          <w:position w:val="0"/>
        </w:rPr>
        <w:t>July/August 19 97</w:t>
      </w:r>
    </w:p>
    <w:tbl>
      <w:tblPr>
        <w:tblOverlap w:val="never"/>
        <w:tblLayout w:type="fixed"/>
        <w:jc w:val="left"/>
      </w:tblPr>
      <w:tblGrid>
        <w:gridCol w:w="2069"/>
        <w:gridCol w:w="586"/>
      </w:tblGrid>
      <w:tr>
        <w:trPr>
          <w:trHeight w:val="1334" w:hRule="exact"/>
        </w:trPr>
        <w:tc>
          <w:tcPr>
            <w:shd w:val="clear" w:color="auto" w:fill="FFFFFF"/>
            <w:tcBorders>
              <w:left w:val="single" w:sz="4"/>
            </w:tcBorders>
            <w:vAlign w:val="bottom"/>
          </w:tcPr>
          <w:p>
            <w:pPr>
              <w:pStyle w:val="Style2"/>
              <w:framePr w:w="2654" w:h="1608" w:wrap="none" w:vAnchor="page" w:hAnchor="page" w:x="4673" w:y="156"/>
              <w:widowControl w:val="0"/>
              <w:keepNext w:val="0"/>
              <w:keepLines w:val="0"/>
              <w:shd w:val="clear" w:color="auto" w:fill="auto"/>
              <w:bidi w:val="0"/>
              <w:jc w:val="right"/>
              <w:spacing w:before="0" w:after="0" w:line="464" w:lineRule="exact"/>
              <w:ind w:left="0" w:right="0" w:firstLine="0"/>
            </w:pPr>
            <w:r>
              <w:rPr>
                <w:rStyle w:val="CharStyle931"/>
              </w:rPr>
              <w:t>Buyer’s</w:t>
            </w:r>
          </w:p>
        </w:tc>
        <w:tc>
          <w:tcPr>
            <w:shd w:val="clear" w:color="auto" w:fill="FFFFFF"/>
            <w:tcBorders>
              <w:left w:val="single" w:sz="4"/>
            </w:tcBorders>
            <w:vAlign w:val="top"/>
          </w:tcPr>
          <w:p>
            <w:pPr>
              <w:framePr w:w="2654" w:h="1608" w:wrap="none" w:vAnchor="page" w:hAnchor="page" w:x="4673" w:y="156"/>
              <w:widowControl w:val="0"/>
              <w:rPr>
                <w:sz w:val="10"/>
                <w:szCs w:val="10"/>
              </w:rPr>
            </w:pPr>
          </w:p>
        </w:tc>
      </w:tr>
      <w:tr>
        <w:trPr>
          <w:trHeight w:val="274" w:hRule="exact"/>
        </w:trPr>
        <w:tc>
          <w:tcPr>
            <w:shd w:val="clear" w:color="auto" w:fill="FFFFFF"/>
            <w:tcBorders>
              <w:left w:val="single" w:sz="4"/>
              <w:top w:val="single" w:sz="4"/>
            </w:tcBorders>
            <w:vAlign w:val="bottom"/>
          </w:tcPr>
          <w:p>
            <w:pPr>
              <w:pStyle w:val="Style2"/>
              <w:framePr w:w="2654" w:h="1608" w:wrap="none" w:vAnchor="page" w:hAnchor="page" w:x="4673" w:y="156"/>
              <w:widowControl w:val="0"/>
              <w:keepNext w:val="0"/>
              <w:keepLines w:val="0"/>
              <w:shd w:val="clear" w:color="auto" w:fill="auto"/>
              <w:bidi w:val="0"/>
              <w:jc w:val="right"/>
              <w:spacing w:before="0" w:after="0" w:line="190" w:lineRule="exact"/>
              <w:ind w:left="0" w:right="0" w:firstLine="0"/>
            </w:pPr>
            <w:r>
              <w:rPr>
                <w:rStyle w:val="CharStyle933"/>
              </w:rPr>
              <w:t>Guide</w:t>
            </w:r>
          </w:p>
        </w:tc>
        <w:tc>
          <w:tcPr>
            <w:shd w:val="clear" w:color="auto" w:fill="FFFFFF"/>
            <w:tcBorders>
              <w:left w:val="single" w:sz="4"/>
              <w:top w:val="single" w:sz="4"/>
            </w:tcBorders>
            <w:vAlign w:val="top"/>
          </w:tcPr>
          <w:p>
            <w:pPr>
              <w:framePr w:w="2654" w:h="1608" w:wrap="none" w:vAnchor="page" w:hAnchor="page" w:x="4673" w:y="156"/>
              <w:widowControl w:val="0"/>
              <w:rPr>
                <w:sz w:val="10"/>
                <w:szCs w:val="10"/>
              </w:rPr>
            </w:pPr>
          </w:p>
        </w:tc>
      </w:tr>
    </w:tbl>
    <w:p>
      <w:pPr>
        <w:pStyle w:val="Style815"/>
        <w:framePr w:w="3307" w:h="4399" w:hRule="exact" w:wrap="none" w:vAnchor="page" w:hAnchor="page" w:x="4673" w:y="2971"/>
        <w:widowControl w:val="0"/>
        <w:keepNext w:val="0"/>
        <w:keepLines w:val="0"/>
        <w:shd w:val="clear" w:color="auto" w:fill="auto"/>
        <w:bidi w:val="0"/>
        <w:jc w:val="left"/>
        <w:spacing w:before="0" w:after="0"/>
        <w:ind w:left="28" w:right="0" w:firstLine="0"/>
      </w:pPr>
      <w:bookmarkStart w:id="194" w:name="bookmark194"/>
      <w:r>
        <w:rPr>
          <w:lang w:val="en-US" w:eastAsia="en-US" w:bidi="en-US"/>
          <w:w w:val="100"/>
          <w:spacing w:val="0"/>
          <w:color w:val="000000"/>
          <w:position w:val="0"/>
        </w:rPr>
        <w:t>Taymor Industries, Inc.</w:t>
      </w:r>
      <w:bookmarkEnd w:id="194"/>
    </w:p>
    <w:p>
      <w:pPr>
        <w:pStyle w:val="Style813"/>
        <w:framePr w:w="3307" w:h="4399" w:hRule="exact" w:wrap="none" w:vAnchor="page" w:hAnchor="page" w:x="4673" w:y="2971"/>
        <w:widowControl w:val="0"/>
        <w:keepNext w:val="0"/>
        <w:keepLines w:val="0"/>
        <w:shd w:val="clear" w:color="auto" w:fill="auto"/>
        <w:bidi w:val="0"/>
        <w:jc w:val="left"/>
        <w:spacing w:before="0" w:after="0"/>
        <w:ind w:left="28" w:right="0" w:firstLine="0"/>
      </w:pPr>
      <w:r>
        <w:rPr>
          <w:lang w:val="en-US" w:eastAsia="en-US" w:bidi="en-US"/>
          <w:w w:val="100"/>
          <w:spacing w:val="0"/>
          <w:color w:val="000000"/>
          <w:position w:val="0"/>
        </w:rPr>
        <w:t>This grade 1 closer meets or exceeds</w:t>
        <w:br/>
        <w:t>BHMA/ANSI 156.4 grade 1 standards and</w:t>
      </w:r>
    </w:p>
    <w:p>
      <w:pPr>
        <w:pStyle w:val="Style813"/>
        <w:framePr w:w="3307" w:h="4399" w:hRule="exact" w:wrap="none" w:vAnchor="page" w:hAnchor="page" w:x="4673" w:y="2971"/>
        <w:widowControl w:val="0"/>
        <w:keepNext w:val="0"/>
        <w:keepLines w:val="0"/>
        <w:shd w:val="clear" w:color="auto" w:fill="auto"/>
        <w:bidi w:val="0"/>
        <w:jc w:val="left"/>
        <w:spacing w:before="0" w:after="0"/>
        <w:ind w:left="2068" w:right="0" w:firstLine="0"/>
      </w:pPr>
      <w:r>
        <w:rPr>
          <w:lang w:val="en-US" w:eastAsia="en-US" w:bidi="en-US"/>
          <w:w w:val="100"/>
          <w:spacing w:val="0"/>
          <w:color w:val="000000"/>
          <w:position w:val="0"/>
        </w:rPr>
        <w:t>is UL listed. It</w:t>
        <w:br/>
        <w:t>is adjustable</w:t>
        <w:br/>
        <w:t>from 2-6 power</w:t>
        <w:br/>
        <w:t>with separate</w:t>
        <w:br/>
        <w:t>adjustment</w:t>
        <w:br/>
        <w:t>screws for latch,</w:t>
        <w:br/>
        <w:t>closing speed</w:t>
        <w:br/>
        <w:t>and back check.</w:t>
        <w:br/>
        <w:t>Tri-packaging</w:t>
      </w:r>
    </w:p>
    <w:p>
      <w:pPr>
        <w:pStyle w:val="Style813"/>
        <w:framePr w:w="3307" w:h="4399" w:hRule="exact" w:wrap="none" w:vAnchor="page" w:hAnchor="page" w:x="4673" w:y="2971"/>
        <w:widowControl w:val="0"/>
        <w:keepNext w:val="0"/>
        <w:keepLines w:val="0"/>
        <w:shd w:val="clear" w:color="auto" w:fill="auto"/>
        <w:bidi w:val="0"/>
        <w:jc w:val="left"/>
        <w:spacing w:before="0" w:after="0"/>
        <w:ind w:left="33" w:right="0" w:firstLine="0"/>
      </w:pPr>
      <w:r>
        <w:rPr>
          <w:lang w:val="en-US" w:eastAsia="en-US" w:bidi="en-US"/>
          <w:w w:val="100"/>
          <w:spacing w:val="0"/>
          <w:color w:val="000000"/>
          <w:position w:val="0"/>
        </w:rPr>
        <w:t>includes top jamb, standard and parallel</w:t>
        <w:br/>
        <w:t>arms, as well as a decorative cover. An ADA</w:t>
        <w:br/>
        <w:t xml:space="preserve">version is available with </w:t>
      </w:r>
      <w:r>
        <w:rPr>
          <w:rStyle w:val="CharStyle853"/>
        </w:rPr>
        <w:t>l-A</w:t>
      </w:r>
      <w:r>
        <w:rPr>
          <w:lang w:val="en-US" w:eastAsia="en-US" w:bidi="en-US"/>
          <w:w w:val="100"/>
          <w:spacing w:val="0"/>
          <w:color w:val="000000"/>
          <w:position w:val="0"/>
        </w:rPr>
        <w:t xml:space="preserve"> power adjust</w:t>
        <w:t>-</w:t>
        <w:br/>
        <w:t>ment #13-1900BFDA. Phone (800) 388-</w:t>
        <w:br/>
        <w:t>9887; Booth #740.</w:t>
      </w:r>
    </w:p>
    <w:p>
      <w:pPr>
        <w:pStyle w:val="Style376"/>
        <w:framePr w:w="3307" w:h="4399" w:hRule="exact" w:wrap="none" w:vAnchor="page" w:hAnchor="page" w:x="4673" w:y="2971"/>
        <w:widowControl w:val="0"/>
        <w:keepNext w:val="0"/>
        <w:keepLines w:val="0"/>
        <w:shd w:val="clear" w:color="auto" w:fill="auto"/>
        <w:bidi w:val="0"/>
        <w:jc w:val="left"/>
        <w:spacing w:before="0" w:after="0"/>
        <w:ind w:left="33" w:right="0" w:firstLine="0"/>
      </w:pPr>
      <w:r>
        <w:rPr>
          <w:lang w:val="en-US" w:eastAsia="en-US" w:bidi="en-US"/>
          <w:w w:val="100"/>
          <w:spacing w:val="0"/>
          <w:color w:val="000000"/>
          <w:position w:val="0"/>
        </w:rPr>
        <w:t>Reader Service #80</w:t>
      </w:r>
    </w:p>
    <w:p>
      <w:pPr>
        <w:framePr w:wrap="none" w:vAnchor="page" w:hAnchor="page" w:x="4707" w:y="3823"/>
        <w:widowControl w:val="0"/>
        <w:rPr>
          <w:sz w:val="2"/>
          <w:szCs w:val="2"/>
        </w:rPr>
      </w:pPr>
      <w:r>
        <w:pict>
          <v:shape id="_x0000_s1201" type="#_x0000_t75" style="width:98pt;height:102pt;">
            <v:imagedata r:id="rId355" r:href="rId356"/>
          </v:shape>
        </w:pict>
      </w:r>
    </w:p>
    <w:p>
      <w:pPr>
        <w:framePr w:wrap="none" w:vAnchor="page" w:hAnchor="page" w:x="4707" w:y="7917"/>
        <w:widowControl w:val="0"/>
        <w:rPr>
          <w:sz w:val="2"/>
          <w:szCs w:val="2"/>
        </w:rPr>
      </w:pPr>
      <w:r>
        <w:pict>
          <v:shape id="_x0000_s1202" type="#_x0000_t75" style="width:99pt;height:114pt;">
            <v:imagedata r:id="rId357" r:href="rId358"/>
          </v:shape>
        </w:pict>
      </w:r>
    </w:p>
    <w:p>
      <w:pPr>
        <w:pStyle w:val="Style815"/>
        <w:framePr w:w="3307" w:h="4156" w:hRule="exact" w:wrap="none" w:vAnchor="page" w:hAnchor="page" w:x="4673" w:y="7543"/>
        <w:widowControl w:val="0"/>
        <w:keepNext w:val="0"/>
        <w:keepLines w:val="0"/>
        <w:shd w:val="clear" w:color="auto" w:fill="auto"/>
        <w:bidi w:val="0"/>
        <w:jc w:val="left"/>
        <w:spacing w:before="0" w:after="0"/>
        <w:ind w:left="9" w:right="0" w:firstLine="0"/>
      </w:pPr>
      <w:bookmarkStart w:id="195" w:name="bookmark195"/>
      <w:r>
        <w:rPr>
          <w:lang w:val="en-US" w:eastAsia="en-US" w:bidi="en-US"/>
          <w:w w:val="100"/>
          <w:spacing w:val="0"/>
          <w:color w:val="000000"/>
          <w:position w:val="0"/>
        </w:rPr>
        <w:t>TESA Access Control</w:t>
      </w:r>
      <w:bookmarkEnd w:id="195"/>
    </w:p>
    <w:p>
      <w:pPr>
        <w:pStyle w:val="Style813"/>
        <w:framePr w:w="3307" w:h="4156" w:hRule="exact" w:wrap="none" w:vAnchor="page" w:hAnchor="page" w:x="4673" w:y="7543"/>
        <w:widowControl w:val="0"/>
        <w:keepNext w:val="0"/>
        <w:keepLines w:val="0"/>
        <w:shd w:val="clear" w:color="auto" w:fill="auto"/>
        <w:bidi w:val="0"/>
        <w:jc w:val="left"/>
        <w:spacing w:before="0" w:after="0"/>
        <w:ind w:left="2044" w:right="0" w:firstLine="0"/>
      </w:pPr>
      <w:r>
        <w:rPr>
          <w:lang w:val="en-US" w:eastAsia="en-US" w:bidi="en-US"/>
          <w:w w:val="100"/>
          <w:spacing w:val="0"/>
          <w:color w:val="000000"/>
          <w:position w:val="0"/>
        </w:rPr>
        <w:t>Winner of the</w:t>
        <w:br/>
        <w:t>1997 Security</w:t>
        <w:br/>
        <w:t>Industry Asso</w:t>
        <w:t>-</w:t>
        <w:br/>
        <w:t>ciation Product</w:t>
        <w:br/>
        <w:t>Achievement</w:t>
        <w:br/>
        <w:t>Award for</w:t>
        <w:br/>
        <w:t>Access Control,</w:t>
        <w:br/>
        <w:t>the TESA</w:t>
        <w:br/>
        <w:t>MIA 00 Stand-</w:t>
        <w:br/>
        <w:t>Alone Electron</w:t>
        <w:t>-</w:t>
      </w:r>
    </w:p>
    <w:p>
      <w:pPr>
        <w:pStyle w:val="Style813"/>
        <w:framePr w:w="3307" w:h="4156" w:hRule="exact" w:wrap="none" w:vAnchor="page" w:hAnchor="page" w:x="4673" w:y="7543"/>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ic Lock brings to market the best that tech</w:t>
        <w:t>-</w:t>
        <w:br/>
        <w:t>nology has to offer. For more information on</w:t>
        <w:br/>
        <w:t>the full line of TESAs access control prod</w:t>
        <w:t>-</w:t>
        <w:br/>
        <w:t>ucts, call TESA Access Control. Phone</w:t>
        <w:br/>
        <w:t>(800) 472-8372; Booth #140.</w:t>
      </w:r>
    </w:p>
    <w:p>
      <w:pPr>
        <w:pStyle w:val="Style376"/>
        <w:framePr w:w="3307" w:h="4156" w:hRule="exact" w:wrap="none" w:vAnchor="page" w:hAnchor="page" w:x="4673" w:y="7543"/>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Reader Service #81</w:t>
      </w:r>
    </w:p>
    <w:p>
      <w:pPr>
        <w:pStyle w:val="Style815"/>
        <w:framePr w:w="3307" w:h="3151" w:hRule="exact" w:wrap="none" w:vAnchor="page" w:hAnchor="page" w:x="4673" w:y="11893"/>
        <w:tabs>
          <w:tab w:leader="none" w:pos="2071" w:val="left"/>
        </w:tabs>
        <w:widowControl w:val="0"/>
        <w:keepNext w:val="0"/>
        <w:keepLines w:val="0"/>
        <w:shd w:val="clear" w:color="auto" w:fill="auto"/>
        <w:bidi w:val="0"/>
        <w:jc w:val="both"/>
        <w:spacing w:before="0" w:after="0" w:line="238" w:lineRule="exact"/>
        <w:ind w:left="33" w:right="10" w:firstLine="0"/>
      </w:pPr>
      <w:bookmarkStart w:id="196" w:name="bookmark196"/>
      <w:r>
        <w:rPr>
          <w:lang w:val="en-US" w:eastAsia="en-US" w:bidi="en-US"/>
          <w:w w:val="100"/>
          <w:spacing w:val="0"/>
          <w:color w:val="000000"/>
          <w:position w:val="0"/>
        </w:rPr>
        <w:t>Weight Lock Company</w:t>
        <w:tab/>
        <w:t>(NING BO)</w:t>
      </w:r>
      <w:bookmarkEnd w:id="196"/>
    </w:p>
    <w:p>
      <w:pPr>
        <w:pStyle w:val="Style813"/>
        <w:framePr w:w="3307" w:h="3151" w:hRule="exact" w:wrap="none" w:vAnchor="page" w:hAnchor="page" w:x="4673" w:y="11893"/>
        <w:widowControl w:val="0"/>
        <w:keepNext w:val="0"/>
        <w:keepLines w:val="0"/>
        <w:shd w:val="clear" w:color="auto" w:fill="auto"/>
        <w:bidi w:val="0"/>
        <w:jc w:val="left"/>
        <w:spacing w:before="0" w:after="0" w:line="238" w:lineRule="exact"/>
        <w:ind w:left="2203" w:right="0" w:firstLine="0"/>
      </w:pPr>
      <w:r>
        <w:rPr>
          <w:lang w:val="en-US" w:eastAsia="en-US" w:bidi="en-US"/>
          <w:w w:val="100"/>
          <w:spacing w:val="0"/>
          <w:color w:val="000000"/>
          <w:position w:val="0"/>
        </w:rPr>
        <w:t>We are a</w:t>
        <w:br/>
        <w:t>manufacturer</w:t>
        <w:br/>
        <w:t>and trader for</w:t>
        <w:br/>
        <w:t>locks and</w:t>
        <w:br/>
        <w:t>builder hard</w:t>
        <w:t>-</w:t>
        <w:br/>
        <w:t>ware from</w:t>
        <w:br/>
        <w:t>China. The</w:t>
        <w:br/>
        <w:t>main products</w:t>
      </w:r>
    </w:p>
    <w:p>
      <w:pPr>
        <w:pStyle w:val="Style813"/>
        <w:framePr w:w="3307" w:h="3151" w:hRule="exact" w:wrap="none" w:vAnchor="page" w:hAnchor="page" w:x="4673" w:y="11893"/>
        <w:widowControl w:val="0"/>
        <w:keepNext w:val="0"/>
        <w:keepLines w:val="0"/>
        <w:shd w:val="clear" w:color="auto" w:fill="auto"/>
        <w:bidi w:val="0"/>
        <w:jc w:val="left"/>
        <w:spacing w:before="0" w:after="0" w:line="238" w:lineRule="exact"/>
        <w:ind w:left="43" w:right="0" w:firstLine="0"/>
      </w:pPr>
      <w:r>
        <w:rPr>
          <w:lang w:val="en-US" w:eastAsia="en-US" w:bidi="en-US"/>
          <w:w w:val="100"/>
          <w:spacing w:val="0"/>
          <w:color w:val="000000"/>
          <w:position w:val="0"/>
        </w:rPr>
        <w:t>include padlocks, door locks, cycle locks,</w:t>
        <w:br/>
        <w:t>special locks, furniture hardware, door hard</w:t>
        <w:t>-</w:t>
        <w:br/>
        <w:t>ware, etc. We hope we can cooperate with</w:t>
        <w:br/>
        <w:t>manufacturers and traders for these lines</w:t>
      </w:r>
    </w:p>
    <w:p>
      <w:pPr>
        <w:framePr w:wrap="none" w:vAnchor="page" w:hAnchor="page" w:x="4721" w:y="12261"/>
        <w:widowControl w:val="0"/>
        <w:rPr>
          <w:sz w:val="2"/>
          <w:szCs w:val="2"/>
        </w:rPr>
      </w:pPr>
      <w:r>
        <w:pict>
          <v:shape id="_x0000_s1203" type="#_x0000_t75" style="width:103pt;height:88pt;">
            <v:imagedata r:id="rId359" r:href="rId360"/>
          </v:shape>
        </w:pict>
      </w:r>
    </w:p>
    <w:p>
      <w:pPr>
        <w:pStyle w:val="Style813"/>
        <w:framePr w:w="3278" w:h="2247" w:hRule="exact" w:wrap="none" w:vAnchor="page" w:hAnchor="page" w:x="8177" w:y="294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from the United States and other countries. If you want to won a factory and partner in China, please visit us in ALOA ‘97 or con</w:t>
        <w:softHyphen/>
        <w:t>tact us by fax for more information. Build a beter future with us in China, the United States and worldwide. OEM and trial order are welcome. Fax (+86) 574-8499239, 7373753; Booth #811.</w:t>
      </w:r>
    </w:p>
    <w:p>
      <w:pPr>
        <w:pStyle w:val="Style376"/>
        <w:framePr w:w="3278" w:h="2247" w:hRule="exact" w:wrap="none" w:vAnchor="page" w:hAnchor="page" w:x="8177" w:y="29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#82</w:t>
      </w:r>
    </w:p>
    <w:p>
      <w:pPr>
        <w:framePr w:wrap="none" w:vAnchor="page" w:hAnchor="page" w:x="8201" w:y="5748"/>
        <w:widowControl w:val="0"/>
        <w:rPr>
          <w:sz w:val="2"/>
          <w:szCs w:val="2"/>
        </w:rPr>
      </w:pPr>
      <w:r>
        <w:pict>
          <v:shape id="_x0000_s1204" type="#_x0000_t75" style="width:88pt;height:114pt;">
            <v:imagedata r:id="rId361" r:href="rId362"/>
          </v:shape>
        </w:pict>
      </w:r>
    </w:p>
    <w:p>
      <w:pPr>
        <w:pStyle w:val="Style815"/>
        <w:framePr w:w="3278" w:h="3911" w:hRule="exact" w:wrap="none" w:vAnchor="page" w:hAnchor="page" w:x="8177" w:y="5374"/>
        <w:widowControl w:val="0"/>
        <w:keepNext w:val="0"/>
        <w:keepLines w:val="0"/>
        <w:shd w:val="clear" w:color="auto" w:fill="auto"/>
        <w:bidi w:val="0"/>
        <w:jc w:val="left"/>
        <w:spacing w:before="0" w:after="0"/>
        <w:ind w:left="0" w:right="0" w:firstLine="0"/>
      </w:pPr>
      <w:bookmarkStart w:id="197" w:name="bookmark197"/>
      <w:r>
        <w:rPr>
          <w:lang w:val="en-US" w:eastAsia="en-US" w:bidi="en-US"/>
          <w:w w:val="100"/>
          <w:spacing w:val="0"/>
          <w:color w:val="000000"/>
          <w:position w:val="0"/>
        </w:rPr>
        <w:t>Weston Key Systems</w:t>
      </w:r>
      <w:bookmarkEnd w:id="197"/>
    </w:p>
    <w:p>
      <w:pPr>
        <w:pStyle w:val="Style813"/>
        <w:framePr w:w="3278" w:h="3911" w:hRule="exact" w:wrap="none" w:vAnchor="page" w:hAnchor="page" w:x="8177" w:y="5374"/>
        <w:widowControl w:val="0"/>
        <w:keepNext w:val="0"/>
        <w:keepLines w:val="0"/>
        <w:shd w:val="clear" w:color="auto" w:fill="auto"/>
        <w:bidi w:val="0"/>
        <w:jc w:val="left"/>
        <w:spacing w:before="0" w:after="0"/>
        <w:ind w:left="1780" w:right="0" w:firstLine="0"/>
      </w:pPr>
      <w:r>
        <w:rPr>
          <w:lang w:val="en-US" w:eastAsia="en-US" w:bidi="en-US"/>
          <w:w w:val="100"/>
          <w:spacing w:val="0"/>
          <w:color w:val="000000"/>
          <w:position w:val="0"/>
        </w:rPr>
        <w:t>Mark Fuller, CRL,</w:t>
        <w:br/>
        <w:t>introduces KILO-</w:t>
        <w:br/>
        <w:t>KS patented mul</w:t>
        <w:t>-</w:t>
        <w:br/>
        <w:t>tipoint security for</w:t>
        <w:br/>
        <w:t>cylindrical locks.</w:t>
        <w:br/>
        <w:t>Scheduled for</w:t>
        <w:br/>
        <w:t>availability later</w:t>
        <w:br/>
        <w:t>this year, an entire</w:t>
        <w:br/>
        <w:t>product line is in</w:t>
        <w:br/>
        <w:t>the works, includ</w:t>
        <w:t>-</w:t>
      </w:r>
    </w:p>
    <w:p>
      <w:pPr>
        <w:pStyle w:val="Style813"/>
        <w:framePr w:w="3278" w:h="3911" w:hRule="exact" w:wrap="none" w:vAnchor="page" w:hAnchor="page" w:x="8177" w:y="5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ing versions in standard and full mortise</w:t>
        <w:br/>
        <w:t>cases (shown) and two or three point auto</w:t>
        <w:t>-</w:t>
        <w:br/>
        <w:t>matic deadbolting capability. Phone (713)</w:t>
        <w:br/>
        <w:t>862-7674; Booth #711.</w:t>
      </w:r>
    </w:p>
    <w:p>
      <w:pPr>
        <w:pStyle w:val="Style376"/>
        <w:framePr w:w="3278" w:h="3911" w:hRule="exact" w:wrap="none" w:vAnchor="page" w:hAnchor="page" w:x="8177" w:y="5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#83</w:t>
      </w:r>
    </w:p>
    <w:p>
      <w:pPr>
        <w:pStyle w:val="Style942"/>
        <w:framePr w:w="3278" w:h="538" w:hRule="exact" w:wrap="none" w:vAnchor="page" w:hAnchor="page" w:x="8177" w:y="9482"/>
        <w:widowControl w:val="0"/>
        <w:keepNext w:val="0"/>
        <w:keepLines w:val="0"/>
        <w:shd w:val="clear" w:color="auto" w:fill="auto"/>
        <w:bidi w:val="0"/>
        <w:jc w:val="left"/>
        <w:spacing w:before="0" w:after="0"/>
        <w:ind w:left="0" w:right="0" w:firstLine="0"/>
      </w:pPr>
      <w:bookmarkStart w:id="198" w:name="bookmark198"/>
      <w:r>
        <w:rPr>
          <w:rStyle w:val="CharStyle944"/>
          <w:b/>
          <w:bCs/>
        </w:rPr>
        <w:t xml:space="preserve">See these Buyer’s Guide </w:t>
      </w:r>
      <w:r>
        <w:rPr>
          <w:rStyle w:val="CharStyle945"/>
          <w:b/>
          <w:bCs/>
        </w:rPr>
        <w:t>products at ALOA ’97</w:t>
      </w:r>
      <w:bookmarkEnd w:id="198"/>
    </w:p>
    <w:p>
      <w:pPr>
        <w:pStyle w:val="Style946"/>
        <w:framePr w:w="3278" w:h="5050" w:hRule="exact" w:wrap="none" w:vAnchor="page" w:hAnchor="page" w:x="8177" w:y="10036"/>
        <w:tabs>
          <w:tab w:leader="dot" w:pos="3035" w:val="right"/>
          <w:tab w:leader="none" w:pos="3176" w:val="right"/>
        </w:tabs>
        <w:widowControl w:val="0"/>
        <w:keepNext w:val="0"/>
        <w:keepLines w:val="0"/>
        <w:shd w:val="clear" w:color="auto" w:fill="auto"/>
        <w:bidi w:val="0"/>
        <w:spacing w:before="0" w:after="0"/>
        <w:ind w:left="0" w:right="0" w:firstLine="0"/>
      </w:pPr>
      <w:hyperlink w:anchor="bookmark176" w:tooltip="Current Document">
        <w:r>
          <w:rPr>
            <w:lang w:val="en-US" w:eastAsia="en-US" w:bidi="en-US"/>
            <w:w w:val="100"/>
            <w:spacing w:val="0"/>
            <w:color w:val="000000"/>
            <w:position w:val="0"/>
          </w:rPr>
          <w:t>Aable Locksmiths</w:t>
          <w:tab/>
          <w:t>Booth</w:t>
          <w:tab/>
          <w:t>825</w:t>
        </w:r>
      </w:hyperlink>
    </w:p>
    <w:p>
      <w:pPr>
        <w:pStyle w:val="Style946"/>
        <w:framePr w:w="3278" w:h="5050" w:hRule="exact" w:wrap="none" w:vAnchor="page" w:hAnchor="page" w:x="8177" w:y="10036"/>
        <w:tabs>
          <w:tab w:leader="dot" w:pos="3035" w:val="right"/>
          <w:tab w:leader="none" w:pos="3176" w:val="right"/>
        </w:tabs>
        <w:widowControl w:val="0"/>
        <w:keepNext w:val="0"/>
        <w:keepLines w:val="0"/>
        <w:shd w:val="clear" w:color="auto" w:fill="auto"/>
        <w:bidi w:val="0"/>
        <w:spacing w:before="0" w:after="0"/>
        <w:ind w:left="0" w:right="0" w:firstLine="0"/>
      </w:pPr>
      <w:hyperlink w:anchor="bookmark177" w:tooltip="Current Document">
        <w:r>
          <w:rPr>
            <w:lang w:val="en-US" w:eastAsia="en-US" w:bidi="en-US"/>
            <w:w w:val="100"/>
            <w:spacing w:val="0"/>
            <w:color w:val="000000"/>
            <w:position w:val="0"/>
          </w:rPr>
          <w:t>ABUS Lock Company</w:t>
          <w:tab/>
          <w:t>Booth</w:t>
          <w:tab/>
          <w:t>605</w:t>
        </w:r>
      </w:hyperlink>
    </w:p>
    <w:p>
      <w:pPr>
        <w:pStyle w:val="Style946"/>
        <w:framePr w:w="3278" w:h="5050" w:hRule="exact" w:wrap="none" w:vAnchor="page" w:hAnchor="page" w:x="8177" w:y="10036"/>
        <w:tabs>
          <w:tab w:leader="dot" w:pos="3035" w:val="right"/>
          <w:tab w:leader="none" w:pos="317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Adesco Safe</w:t>
        <w:tab/>
        <w:t>Booth</w:t>
        <w:tab/>
        <w:t>521</w:t>
      </w:r>
    </w:p>
    <w:p>
      <w:pPr>
        <w:pStyle w:val="Style946"/>
        <w:framePr w:w="3278" w:h="5050" w:hRule="exact" w:wrap="none" w:vAnchor="page" w:hAnchor="page" w:x="8177" w:y="10036"/>
        <w:tabs>
          <w:tab w:leader="dot" w:pos="3035" w:val="right"/>
          <w:tab w:leader="none" w:pos="317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All-Lock</w:t>
        <w:tab/>
        <w:t>Booth</w:t>
        <w:tab/>
        <w:t>211</w:t>
      </w:r>
    </w:p>
    <w:p>
      <w:pPr>
        <w:pStyle w:val="Style946"/>
        <w:framePr w:w="3278" w:h="5050" w:hRule="exact" w:wrap="none" w:vAnchor="page" w:hAnchor="page" w:x="8177" w:y="10036"/>
        <w:tabs>
          <w:tab w:leader="dot" w:pos="3035" w:val="right"/>
          <w:tab w:leader="none" w:pos="31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Allstate Insurance</w:t>
        <w:tab/>
        <w:t>Booth</w:t>
        <w:tab/>
        <w:t>450</w:t>
      </w:r>
    </w:p>
    <w:p>
      <w:pPr>
        <w:pStyle w:val="Style946"/>
        <w:framePr w:w="3278" w:h="5050" w:hRule="exact" w:wrap="none" w:vAnchor="page" w:hAnchor="page" w:x="8177" w:y="10036"/>
        <w:tabs>
          <w:tab w:leader="dot" w:pos="3035" w:val="right"/>
          <w:tab w:leader="none" w:pos="3181" w:val="right"/>
        </w:tabs>
        <w:widowControl w:val="0"/>
        <w:keepNext w:val="0"/>
        <w:keepLines w:val="0"/>
        <w:shd w:val="clear" w:color="auto" w:fill="auto"/>
        <w:bidi w:val="0"/>
        <w:spacing w:before="0" w:after="0"/>
        <w:ind w:left="0" w:right="0" w:firstLine="0"/>
      </w:pPr>
      <w:hyperlink w:anchor="bookmark181" w:tooltip="Current Document">
        <w:r>
          <w:rPr>
            <w:lang w:val="en-US" w:eastAsia="en-US" w:bidi="en-US"/>
            <w:w w:val="100"/>
            <w:spacing w:val="0"/>
            <w:color w:val="000000"/>
            <w:position w:val="0"/>
          </w:rPr>
          <w:t>Cylinder Shield</w:t>
          <w:tab/>
          <w:t>Booth</w:t>
          <w:tab/>
          <w:t>357</w:t>
        </w:r>
      </w:hyperlink>
    </w:p>
    <w:p>
      <w:pPr>
        <w:pStyle w:val="Style946"/>
        <w:framePr w:w="3278" w:h="5050" w:hRule="exact" w:wrap="none" w:vAnchor="page" w:hAnchor="page" w:x="8177" w:y="10036"/>
        <w:tabs>
          <w:tab w:leader="dot" w:pos="3035" w:val="right"/>
          <w:tab w:leader="none" w:pos="31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Don-Jo Mfg</w:t>
        <w:tab/>
        <w:t>Booth</w:t>
        <w:tab/>
        <w:t>738</w:t>
      </w:r>
    </w:p>
    <w:p>
      <w:pPr>
        <w:pStyle w:val="Style946"/>
        <w:framePr w:w="3278" w:h="5050" w:hRule="exact" w:wrap="none" w:vAnchor="page" w:hAnchor="page" w:x="8177" w:y="10036"/>
        <w:tabs>
          <w:tab w:leader="dot" w:pos="3035" w:val="right"/>
          <w:tab w:leader="none" w:pos="318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Door Controls Int’l</w:t>
        <w:tab/>
        <w:t>Booth</w:t>
        <w:tab/>
        <w:t>338</w:t>
      </w:r>
    </w:p>
    <w:p>
      <w:pPr>
        <w:pStyle w:val="Style946"/>
        <w:framePr w:w="3278" w:h="5050" w:hRule="exact" w:wrap="none" w:vAnchor="page" w:hAnchor="page" w:x="8177" w:y="10036"/>
        <w:tabs>
          <w:tab w:leader="dot" w:pos="3035" w:val="right"/>
          <w:tab w:leader="none" w:pos="31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DoorKing, Inc</w:t>
        <w:tab/>
        <w:t>Booth</w:t>
        <w:tab/>
        <w:t>929</w:t>
      </w:r>
    </w:p>
    <w:p>
      <w:pPr>
        <w:pStyle w:val="Style946"/>
        <w:framePr w:w="3278" w:h="5050" w:hRule="exact" w:wrap="none" w:vAnchor="page" w:hAnchor="page" w:x="8177" w:y="10036"/>
        <w:tabs>
          <w:tab w:leader="dot" w:pos="3035" w:val="right"/>
          <w:tab w:leader="none" w:pos="318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Eurasia Pacific</w:t>
        <w:tab/>
        <w:t>Booth</w:t>
        <w:tab/>
        <w:t>353</w:t>
      </w:r>
    </w:p>
    <w:p>
      <w:pPr>
        <w:pStyle w:val="Style946"/>
        <w:framePr w:w="3278" w:h="5050" w:hRule="exact" w:wrap="none" w:vAnchor="page" w:hAnchor="page" w:x="8177" w:y="10036"/>
        <w:tabs>
          <w:tab w:leader="dot" w:pos="2738" w:val="right"/>
          <w:tab w:leader="none" w:pos="303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GT-85 International </w:t>
        <w:tab/>
        <w:t>Booth</w:t>
        <w:tab/>
        <w:t>650</w:t>
      </w:r>
    </w:p>
    <w:p>
      <w:pPr>
        <w:pStyle w:val="Style946"/>
        <w:framePr w:w="3278" w:h="5050" w:hRule="exact" w:wrap="none" w:vAnchor="page" w:hAnchor="page" w:x="8177" w:y="10036"/>
        <w:tabs>
          <w:tab w:leader="dot" w:pos="971" w:val="left"/>
          <w:tab w:leader="dot" w:pos="2738" w:val="right"/>
          <w:tab w:leader="none" w:pos="303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Ilco Unican </w:t>
        <w:tab/>
        <w:tab/>
        <w:t>Booth</w:t>
        <w:tab/>
        <w:t>500</w:t>
      </w:r>
    </w:p>
    <w:p>
      <w:pPr>
        <w:pStyle w:val="Style946"/>
        <w:framePr w:w="3278" w:h="5050" w:hRule="exact" w:wrap="none" w:vAnchor="page" w:hAnchor="page" w:x="8177" w:y="10036"/>
        <w:tabs>
          <w:tab w:leader="dot" w:pos="3035" w:val="right"/>
          <w:tab w:leader="none" w:pos="31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Keedex, Inc</w:t>
        <w:tab/>
        <w:t>Booth</w:t>
        <w:tab/>
        <w:t>847</w:t>
      </w:r>
    </w:p>
    <w:p>
      <w:pPr>
        <w:pStyle w:val="Style946"/>
        <w:framePr w:w="3278" w:h="5050" w:hRule="exact" w:wrap="none" w:vAnchor="page" w:hAnchor="page" w:x="8177" w:y="10036"/>
        <w:tabs>
          <w:tab w:leader="dot" w:pos="3035" w:val="right"/>
          <w:tab w:leader="none" w:pos="3179" w:val="right"/>
        </w:tabs>
        <w:widowControl w:val="0"/>
        <w:keepNext w:val="0"/>
        <w:keepLines w:val="0"/>
        <w:shd w:val="clear" w:color="auto" w:fill="auto"/>
        <w:bidi w:val="0"/>
        <w:spacing w:before="0" w:after="0"/>
        <w:ind w:left="0" w:right="0" w:firstLine="0"/>
      </w:pPr>
      <w:hyperlink w:anchor="bookmark182" w:tooltip="Current Document">
        <w:r>
          <w:rPr>
            <w:lang w:val="en-US" w:eastAsia="en-US" w:bidi="en-US"/>
            <w:w w:val="100"/>
            <w:spacing w:val="0"/>
            <w:color w:val="000000"/>
            <w:position w:val="0"/>
          </w:rPr>
          <w:t>Keri Systems Inc</w:t>
          <w:tab/>
          <w:t>Booth</w:t>
          <w:tab/>
          <w:t>127</w:t>
        </w:r>
      </w:hyperlink>
    </w:p>
    <w:p>
      <w:pPr>
        <w:pStyle w:val="Style946"/>
        <w:framePr w:w="3278" w:h="5050" w:hRule="exact" w:wrap="none" w:vAnchor="page" w:hAnchor="page" w:x="8177" w:y="10036"/>
        <w:tabs>
          <w:tab w:leader="dot" w:pos="3035" w:val="right"/>
          <w:tab w:leader="none" w:pos="31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MBA</w:t>
        <w:tab/>
        <w:t>Booth</w:t>
        <w:tab/>
        <w:t>259</w:t>
      </w:r>
    </w:p>
    <w:p>
      <w:pPr>
        <w:pStyle w:val="Style946"/>
        <w:framePr w:w="3278" w:h="5050" w:hRule="exact" w:wrap="none" w:vAnchor="page" w:hAnchor="page" w:x="8177" w:y="10036"/>
        <w:tabs>
          <w:tab w:leader="dot" w:pos="3035" w:val="right"/>
          <w:tab w:leader="none" w:pos="31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MUL-T-LOCK</w:t>
        <w:tab/>
        <w:t>Booth</w:t>
        <w:tab/>
        <w:t>309</w:t>
      </w:r>
    </w:p>
    <w:p>
      <w:pPr>
        <w:pStyle w:val="Style946"/>
        <w:framePr w:w="3278" w:h="5050" w:hRule="exact" w:wrap="none" w:vAnchor="page" w:hAnchor="page" w:x="8177" w:y="10036"/>
        <w:tabs>
          <w:tab w:leader="dot" w:pos="3035" w:val="right"/>
          <w:tab w:leader="none" w:pos="3184" w:val="right"/>
        </w:tabs>
        <w:widowControl w:val="0"/>
        <w:keepNext w:val="0"/>
        <w:keepLines w:val="0"/>
        <w:shd w:val="clear" w:color="auto" w:fill="auto"/>
        <w:bidi w:val="0"/>
        <w:spacing w:before="0" w:after="0"/>
        <w:ind w:left="0" w:right="0" w:firstLine="0"/>
      </w:pPr>
      <w:hyperlink w:anchor="bookmark185" w:tooltip="Current Document">
        <w:r>
          <w:rPr>
            <w:lang w:val="en-US" w:eastAsia="en-US" w:bidi="en-US"/>
            <w:w w:val="100"/>
            <w:spacing w:val="0"/>
            <w:color w:val="000000"/>
            <w:position w:val="0"/>
          </w:rPr>
          <w:t>PDQ Industries</w:t>
          <w:tab/>
          <w:t>Booth</w:t>
          <w:tab/>
          <w:t>350</w:t>
        </w:r>
      </w:hyperlink>
    </w:p>
    <w:p>
      <w:pPr>
        <w:pStyle w:val="Style946"/>
        <w:framePr w:w="3278" w:h="5050" w:hRule="exact" w:wrap="none" w:vAnchor="page" w:hAnchor="page" w:x="8177" w:y="10036"/>
        <w:tabs>
          <w:tab w:leader="dot" w:pos="3035" w:val="right"/>
          <w:tab w:leader="none" w:pos="3184" w:val="right"/>
        </w:tabs>
        <w:widowControl w:val="0"/>
        <w:keepNext w:val="0"/>
        <w:keepLines w:val="0"/>
        <w:shd w:val="clear" w:color="auto" w:fill="auto"/>
        <w:bidi w:val="0"/>
        <w:spacing w:before="0" w:after="0"/>
        <w:ind w:left="0" w:right="0" w:firstLine="0"/>
      </w:pPr>
      <w:hyperlink w:anchor="bookmark187" w:tooltip="Current Document">
        <w:r>
          <w:rPr>
            <w:lang w:val="en-US" w:eastAsia="en-US" w:bidi="en-US"/>
            <w:w w:val="100"/>
            <w:spacing w:val="0"/>
            <w:color w:val="000000"/>
            <w:position w:val="0"/>
          </w:rPr>
          <w:t>Prime-Line Products</w:t>
          <w:tab/>
          <w:t>Booth</w:t>
          <w:tab/>
          <w:t>240</w:t>
        </w:r>
      </w:hyperlink>
    </w:p>
    <w:p>
      <w:pPr>
        <w:pStyle w:val="Style946"/>
        <w:framePr w:w="3278" w:h="5050" w:hRule="exact" w:wrap="none" w:vAnchor="page" w:hAnchor="page" w:x="8177" w:y="10036"/>
        <w:tabs>
          <w:tab w:leader="dot" w:pos="2738" w:val="right"/>
          <w:tab w:leader="none" w:pos="303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PRO-LOCK </w:t>
        <w:tab/>
        <w:t>Booth</w:t>
        <w:tab/>
        <w:t>218</w:t>
      </w:r>
    </w:p>
    <w:p>
      <w:pPr>
        <w:pStyle w:val="Style946"/>
        <w:framePr w:w="3278" w:h="5050" w:hRule="exact" w:wrap="none" w:vAnchor="page" w:hAnchor="page" w:x="8177" w:y="10036"/>
        <w:tabs>
          <w:tab w:leader="dot" w:pos="3035" w:val="right"/>
          <w:tab w:leader="none" w:pos="31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Secura Key</w:t>
        <w:tab/>
        <w:t>Booth</w:t>
        <w:tab/>
        <w:t>246</w:t>
      </w:r>
    </w:p>
    <w:p>
      <w:pPr>
        <w:pStyle w:val="Style946"/>
        <w:framePr w:w="3278" w:h="5050" w:hRule="exact" w:wrap="none" w:vAnchor="page" w:hAnchor="page" w:x="8177" w:y="10036"/>
        <w:tabs>
          <w:tab w:leader="dot" w:pos="3035" w:val="right"/>
          <w:tab w:leader="none" w:pos="31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STRATTEC</w:t>
        <w:tab/>
        <w:t>Booth</w:t>
        <w:tab/>
        <w:t>226</w:t>
      </w:r>
    </w:p>
    <w:p>
      <w:pPr>
        <w:pStyle w:val="Style946"/>
        <w:framePr w:w="3278" w:h="5050" w:hRule="exact" w:wrap="none" w:vAnchor="page" w:hAnchor="page" w:x="8177" w:y="10036"/>
        <w:tabs>
          <w:tab w:leader="dot" w:pos="3035" w:val="right"/>
          <w:tab w:leader="none" w:pos="3191" w:val="right"/>
        </w:tabs>
        <w:widowControl w:val="0"/>
        <w:keepNext w:val="0"/>
        <w:keepLines w:val="0"/>
        <w:shd w:val="clear" w:color="auto" w:fill="auto"/>
        <w:bidi w:val="0"/>
        <w:spacing w:before="0" w:after="0"/>
        <w:ind w:left="0" w:right="0" w:firstLine="0"/>
      </w:pPr>
      <w:hyperlink w:anchor="bookmark193" w:tooltip="Current Document">
        <w:r>
          <w:rPr>
            <w:lang w:val="en-US" w:eastAsia="en-US" w:bidi="en-US"/>
            <w:w w:val="100"/>
            <w:spacing w:val="0"/>
            <w:color w:val="000000"/>
            <w:position w:val="0"/>
          </w:rPr>
          <w:t>Taymore Industries</w:t>
          <w:tab/>
          <w:t>Booth</w:t>
          <w:tab/>
          <w:t>740</w:t>
        </w:r>
      </w:hyperlink>
    </w:p>
    <w:p>
      <w:pPr>
        <w:pStyle w:val="Style946"/>
        <w:framePr w:w="3278" w:h="5050" w:hRule="exact" w:wrap="none" w:vAnchor="page" w:hAnchor="page" w:x="8177" w:y="10036"/>
        <w:tabs>
          <w:tab w:leader="dot" w:pos="2738" w:val="right"/>
          <w:tab w:leader="none" w:pos="3035" w:val="right"/>
        </w:tabs>
        <w:widowControl w:val="0"/>
        <w:keepNext w:val="0"/>
        <w:keepLines w:val="0"/>
        <w:shd w:val="clear" w:color="auto" w:fill="auto"/>
        <w:bidi w:val="0"/>
        <w:spacing w:before="0" w:after="0"/>
        <w:ind w:left="0" w:right="0" w:firstLine="0"/>
      </w:pPr>
      <w:hyperlink w:anchor="bookmark195" w:tooltip="Current Document">
        <w:r>
          <w:rPr>
            <w:lang w:val="en-US" w:eastAsia="en-US" w:bidi="en-US"/>
            <w:w w:val="100"/>
            <w:spacing w:val="0"/>
            <w:color w:val="000000"/>
            <w:position w:val="0"/>
          </w:rPr>
          <w:t xml:space="preserve">TESA Access Control </w:t>
          <w:tab/>
          <w:t>Booth</w:t>
          <w:tab/>
          <w:t>140</w:t>
        </w:r>
      </w:hyperlink>
    </w:p>
    <w:p>
      <w:pPr>
        <w:pStyle w:val="Style946"/>
        <w:framePr w:w="3278" w:h="5050" w:hRule="exact" w:wrap="none" w:vAnchor="page" w:hAnchor="page" w:x="8177" w:y="10036"/>
        <w:tabs>
          <w:tab w:leader="dot" w:pos="3035" w:val="right"/>
          <w:tab w:leader="none" w:pos="3172" w:val="right"/>
        </w:tabs>
        <w:widowControl w:val="0"/>
        <w:keepNext w:val="0"/>
        <w:keepLines w:val="0"/>
        <w:shd w:val="clear" w:color="auto" w:fill="auto"/>
        <w:bidi w:val="0"/>
        <w:spacing w:before="0" w:after="0"/>
        <w:ind w:left="0" w:right="0" w:firstLine="0"/>
      </w:pPr>
      <w:hyperlink w:anchor="bookmark196" w:tooltip="Current Document">
        <w:r>
          <w:rPr>
            <w:lang w:val="en-US" w:eastAsia="en-US" w:bidi="en-US"/>
            <w:w w:val="100"/>
            <w:spacing w:val="0"/>
            <w:color w:val="000000"/>
            <w:position w:val="0"/>
          </w:rPr>
          <w:t>Weight Lock Company</w:t>
          <w:tab/>
          <w:t>Booth</w:t>
          <w:tab/>
          <w:t>811</w:t>
        </w:r>
      </w:hyperlink>
    </w:p>
    <w:p>
      <w:pPr>
        <w:pStyle w:val="Style946"/>
        <w:framePr w:w="3278" w:h="5050" w:hRule="exact" w:wrap="none" w:vAnchor="page" w:hAnchor="page" w:x="8177" w:y="10036"/>
        <w:tabs>
          <w:tab w:leader="dot" w:pos="3035" w:val="right"/>
          <w:tab w:leader="none" w:pos="3169" w:val="right"/>
        </w:tabs>
        <w:widowControl w:val="0"/>
        <w:keepNext w:val="0"/>
        <w:keepLines w:val="0"/>
        <w:shd w:val="clear" w:color="auto" w:fill="auto"/>
        <w:bidi w:val="0"/>
        <w:spacing w:before="0" w:after="0"/>
        <w:ind w:left="0" w:right="0" w:firstLine="0"/>
      </w:pPr>
      <w:hyperlink w:anchor="bookmark197" w:tooltip="Current Document">
        <w:r>
          <w:rPr>
            <w:lang w:val="en-US" w:eastAsia="en-US" w:bidi="en-US"/>
            <w:w w:val="100"/>
            <w:spacing w:val="0"/>
            <w:color w:val="000000"/>
            <w:position w:val="0"/>
          </w:rPr>
          <w:t>Weston Key Systems</w:t>
          <w:tab/>
          <w:t>Booth</w:t>
          <w:tab/>
          <w:t>711</w:t>
        </w:r>
      </w:hyperlink>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48"/>
        <w:framePr w:w="9475" w:h="5874" w:hRule="exact" w:wrap="none" w:vAnchor="page" w:hAnchor="page" w:x="1472" w:y="1160"/>
        <w:widowControl w:val="0"/>
        <w:keepNext w:val="0"/>
        <w:keepLines w:val="0"/>
        <w:shd w:val="clear" w:color="auto" w:fill="9EACBD"/>
        <w:bidi w:val="0"/>
        <w:jc w:val="left"/>
        <w:spacing w:before="0" w:after="0"/>
        <w:ind w:left="660" w:right="0" w:firstLine="0"/>
      </w:pPr>
      <w:r>
        <w:rPr>
          <w:rStyle w:val="CharStyle950"/>
          <w:b/>
          <w:bCs/>
        </w:rPr>
        <w:t>A Smarter</w:t>
      </w:r>
    </w:p>
    <w:p>
      <w:pPr>
        <w:pStyle w:val="Style948"/>
        <w:framePr w:w="9475" w:h="5874" w:hRule="exact" w:wrap="none" w:vAnchor="page" w:hAnchor="page" w:x="1472" w:y="1160"/>
        <w:widowControl w:val="0"/>
        <w:keepNext w:val="0"/>
        <w:keepLines w:val="0"/>
        <w:shd w:val="clear" w:color="auto" w:fill="9EACBD"/>
        <w:bidi w:val="0"/>
        <w:jc w:val="center"/>
        <w:spacing w:before="0" w:after="0"/>
        <w:ind w:left="0" w:right="80" w:firstLine="0"/>
      </w:pPr>
      <w:r>
        <w:rPr>
          <w:rStyle w:val="CharStyle950"/>
          <w:b/>
          <w:bCs/>
        </w:rPr>
        <w:t>Safe</w:t>
      </w:r>
    </w:p>
    <w:p>
      <w:pPr>
        <w:pStyle w:val="Style948"/>
        <w:framePr w:w="9475" w:h="5874" w:hRule="exact" w:wrap="none" w:vAnchor="page" w:hAnchor="page" w:x="1472" w:y="1160"/>
        <w:widowControl w:val="0"/>
        <w:keepNext w:val="0"/>
        <w:keepLines w:val="0"/>
        <w:shd w:val="clear" w:color="auto" w:fill="9EACBD"/>
        <w:bidi w:val="0"/>
        <w:jc w:val="left"/>
        <w:spacing w:before="0" w:after="0"/>
        <w:ind w:left="320" w:right="0" w:firstLine="0"/>
      </w:pPr>
      <w:r>
        <w:rPr>
          <w:rStyle w:val="CharStyle950"/>
          <w:b/>
          <w:bCs/>
        </w:rPr>
        <w:t>In Minutes</w:t>
      </w:r>
    </w:p>
    <w:p>
      <w:pPr>
        <w:pStyle w:val="Style948"/>
        <w:framePr w:w="9475" w:h="5874" w:hRule="exact" w:wrap="none" w:vAnchor="page" w:hAnchor="page" w:x="1472" w:y="1160"/>
        <w:widowControl w:val="0"/>
        <w:keepNext w:val="0"/>
        <w:keepLines w:val="0"/>
        <w:shd w:val="clear" w:color="auto" w:fill="9EACBD"/>
        <w:bidi w:val="0"/>
        <w:jc w:val="center"/>
        <w:spacing w:before="0" w:after="0" w:line="2056" w:lineRule="exact"/>
        <w:ind w:left="0" w:right="80" w:firstLine="0"/>
      </w:pPr>
      <w:r>
        <w:rPr>
          <w:rStyle w:val="CharStyle950"/>
          <w:b/>
          <w:bCs/>
        </w:rPr>
        <w:t>For</w:t>
      </w:r>
    </w:p>
    <w:p>
      <w:pPr>
        <w:pStyle w:val="Style948"/>
        <w:framePr w:w="9475" w:h="5874" w:hRule="exact" w:wrap="none" w:vAnchor="page" w:hAnchor="page" w:x="1472" w:y="1160"/>
        <w:widowControl w:val="0"/>
        <w:keepNext w:val="0"/>
        <w:keepLines w:val="0"/>
        <w:shd w:val="clear" w:color="auto" w:fill="9EACBD"/>
        <w:bidi w:val="0"/>
        <w:jc w:val="left"/>
        <w:spacing w:before="0" w:after="0" w:line="2056" w:lineRule="exact"/>
        <w:ind w:left="320" w:right="0" w:firstLine="0"/>
      </w:pPr>
      <w:r>
        <w:rPr>
          <w:rStyle w:val="CharStyle950"/>
          <w:b/>
          <w:bCs/>
        </w:rPr>
        <w:t>Only $198.</w:t>
      </w:r>
    </w:p>
    <w:p>
      <w:pPr>
        <w:pStyle w:val="Style951"/>
        <w:framePr w:w="4378" w:h="6703" w:hRule="exact" w:wrap="none" w:vAnchor="page" w:hAnchor="page" w:x="1472" w:y="6730"/>
        <w:widowControl w:val="0"/>
        <w:keepNext w:val="0"/>
        <w:keepLines w:val="0"/>
        <w:shd w:val="clear" w:color="auto" w:fill="auto"/>
        <w:bidi w:val="0"/>
        <w:jc w:val="left"/>
        <w:spacing w:before="0" w:after="0" w:line="475" w:lineRule="exact"/>
        <w:ind w:left="0" w:right="0" w:firstLine="0"/>
      </w:pPr>
      <w:r>
        <w:rPr>
          <w:lang w:val="en-US" w:eastAsia="en-US" w:bidi="en-US"/>
          <w:w w:val="100"/>
          <w:color w:val="000000"/>
          <w:position w:val="0"/>
        </w:rPr>
        <w:t>AVL® Activity Verification Lock is</w:t>
        <w:br/>
        <w:t>tke first truly affordable Smart</w:t>
        <w:br/>
        <w:t>Safe Lock. It is quality crafted witk</w:t>
      </w:r>
    </w:p>
    <w:p>
      <w:pPr>
        <w:pStyle w:val="Style951"/>
        <w:framePr w:w="4378" w:h="6703" w:hRule="exact" w:wrap="none" w:vAnchor="page" w:hAnchor="page" w:x="1472" w:y="6730"/>
        <w:widowControl w:val="0"/>
        <w:keepNext w:val="0"/>
        <w:keepLines w:val="0"/>
        <w:shd w:val="clear" w:color="auto" w:fill="auto"/>
        <w:bidi w:val="0"/>
        <w:jc w:val="left"/>
        <w:spacing w:before="0" w:after="0" w:line="475" w:lineRule="exact"/>
        <w:ind w:left="0" w:right="0" w:firstLine="0"/>
      </w:pPr>
      <w:r>
        <w:rPr>
          <w:lang w:val="en-US" w:eastAsia="en-US" w:bidi="en-US"/>
          <w:w w:val="100"/>
          <w:color w:val="000000"/>
          <w:position w:val="0"/>
        </w:rPr>
        <w:t>features not available in</w:t>
        <w:br/>
        <w:t>products costing twice as</w:t>
        <w:br/>
        <w:t>muck, yet AVL is easy to</w:t>
        <w:br/>
        <w:t>install, program and use.</w:t>
      </w:r>
    </w:p>
    <w:p>
      <w:pPr>
        <w:pStyle w:val="Style951"/>
        <w:framePr w:w="4378" w:h="6703" w:hRule="exact" w:wrap="none" w:vAnchor="page" w:hAnchor="page" w:x="1472" w:y="6730"/>
        <w:widowControl w:val="0"/>
        <w:keepNext w:val="0"/>
        <w:keepLines w:val="0"/>
        <w:shd w:val="clear" w:color="auto" w:fill="auto"/>
        <w:bidi w:val="0"/>
        <w:jc w:val="left"/>
        <w:spacing w:before="0" w:after="0" w:line="475" w:lineRule="exact"/>
        <w:ind w:left="0" w:right="0" w:firstLine="800"/>
      </w:pPr>
      <w:r>
        <w:rPr>
          <w:lang w:val="en-US" w:eastAsia="en-US" w:bidi="en-US"/>
          <w:w w:val="100"/>
          <w:color w:val="000000"/>
          <w:position w:val="0"/>
        </w:rPr>
        <w:t>Witk AVL, you can</w:t>
        <w:br/>
        <w:t>generate new revenue from</w:t>
        <w:br/>
        <w:t>old safes and continuous</w:t>
      </w:r>
    </w:p>
    <w:p>
      <w:pPr>
        <w:pStyle w:val="Style951"/>
        <w:framePr w:w="4378" w:h="6703" w:hRule="exact" w:wrap="none" w:vAnchor="page" w:hAnchor="page" w:x="1472" w:y="6730"/>
        <w:widowControl w:val="0"/>
        <w:keepNext w:val="0"/>
        <w:keepLines w:val="0"/>
        <w:shd w:val="clear" w:color="auto" w:fill="auto"/>
        <w:bidi w:val="0"/>
        <w:jc w:val="left"/>
        <w:spacing w:before="0" w:after="0" w:line="475" w:lineRule="exact"/>
        <w:ind w:left="0" w:right="0" w:firstLine="0"/>
      </w:pPr>
      <w:r>
        <w:rPr>
          <w:lang w:val="en-US" w:eastAsia="en-US" w:bidi="en-US"/>
          <w:w w:val="100"/>
          <w:color w:val="000000"/>
          <w:position w:val="0"/>
        </w:rPr>
        <w:t>income from replacement keys.</w:t>
        <w:br/>
        <w:t>Call NKL today for an information</w:t>
        <w:br/>
        <w:t>package and complete details on</w:t>
        <w:br/>
        <w:t>tke AVL Retrofit Prog ram.</w:t>
      </w:r>
    </w:p>
    <w:p>
      <w:pPr>
        <w:pStyle w:val="Style23"/>
        <w:framePr w:w="1104" w:h="1110" w:hRule="exact" w:wrap="none" w:vAnchor="page" w:hAnchor="page" w:x="5494" w:y="9564"/>
        <w:widowControl w:val="0"/>
        <w:keepNext w:val="0"/>
        <w:keepLines w:val="0"/>
        <w:shd w:val="clear" w:color="auto" w:fill="BDBCBD"/>
        <w:bidi w:val="0"/>
        <w:jc w:val="right"/>
        <w:spacing w:before="0" w:after="0" w:line="322" w:lineRule="exact"/>
        <w:ind w:left="0" w:right="0" w:firstLine="0"/>
      </w:pPr>
      <w:r>
        <w:rPr>
          <w:lang w:val="en-US" w:eastAsia="en-US" w:bidi="en-US"/>
          <w:w w:val="100"/>
          <w:spacing w:val="0"/>
          <w:color w:val="000000"/>
          <w:position w:val="0"/>
        </w:rPr>
        <w:t xml:space="preserve">D </w:t>
      </w:r>
      <w:r>
        <w:rPr>
          <w:rStyle w:val="CharStyle312"/>
          <w:b/>
          <w:bCs/>
        </w:rPr>
        <w:t>@</w:t>
      </w:r>
    </w:p>
    <w:p>
      <w:pPr>
        <w:pStyle w:val="Style951"/>
        <w:framePr w:w="1104" w:h="1110" w:hRule="exact" w:wrap="none" w:vAnchor="page" w:hAnchor="page" w:x="5494" w:y="9564"/>
        <w:widowControl w:val="0"/>
        <w:keepNext w:val="0"/>
        <w:keepLines w:val="0"/>
        <w:shd w:val="clear" w:color="auto" w:fill="BDBCBD"/>
        <w:bidi w:val="0"/>
        <w:spacing w:before="0" w:after="0"/>
        <w:ind w:left="0" w:right="0" w:firstLine="0"/>
      </w:pPr>
      <w:r>
        <w:rPr>
          <w:rStyle w:val="CharStyle953"/>
        </w:rPr>
        <w:t>fff®</w:t>
      </w:r>
    </w:p>
    <w:p>
      <w:pPr>
        <w:pStyle w:val="Style23"/>
        <w:framePr w:w="1104" w:h="1110" w:hRule="exact" w:wrap="none" w:vAnchor="page" w:hAnchor="page" w:x="5494" w:y="9564"/>
        <w:widowControl w:val="0"/>
        <w:keepNext w:val="0"/>
        <w:keepLines w:val="0"/>
        <w:shd w:val="clear" w:color="auto" w:fill="BDBCBD"/>
        <w:bidi w:val="0"/>
        <w:spacing w:before="0" w:after="0" w:line="300" w:lineRule="exact"/>
        <w:ind w:left="0" w:right="0" w:firstLine="0"/>
      </w:pPr>
      <w:r>
        <w:rPr>
          <w:lang w:val="en-US" w:eastAsia="en-US" w:bidi="en-US"/>
          <w:w w:val="100"/>
          <w:spacing w:val="0"/>
          <w:color w:val="000000"/>
          <w:position w:val="0"/>
        </w:rPr>
        <w:t>ff (D® ® © &lt;|) @</w:t>
      </w:r>
    </w:p>
    <w:p>
      <w:pPr>
        <w:pStyle w:val="Style954"/>
        <w:framePr w:w="4426" w:h="6093" w:hRule="exact" w:wrap="none" w:vAnchor="page" w:hAnchor="page" w:x="6521" w:y="6844"/>
        <w:widowControl w:val="0"/>
        <w:keepNext w:val="0"/>
        <w:keepLines w:val="0"/>
        <w:shd w:val="clear" w:color="auto" w:fill="auto"/>
        <w:bidi w:val="0"/>
        <w:spacing w:before="0" w:after="180"/>
        <w:ind w:left="0" w:right="0" w:firstLine="400"/>
      </w:pPr>
      <w:r>
        <w:rPr>
          <w:lang w:val="en-US" w:eastAsia="en-US" w:bidi="en-US"/>
          <w:w w:val="100"/>
          <w:color w:val="000000"/>
          <w:position w:val="0"/>
        </w:rPr>
        <w:t>Standard footprint replacement. All you</w:t>
        <w:br/>
        <w:t>need is a screwdriver to replace tkat old</w:t>
        <w:br/>
        <w:t>meckanical lock.</w:t>
      </w:r>
    </w:p>
    <w:p>
      <w:pPr>
        <w:pStyle w:val="Style954"/>
        <w:framePr w:w="4426" w:h="6093" w:hRule="exact" w:wrap="none" w:vAnchor="page" w:hAnchor="page" w:x="6521" w:y="6844"/>
        <w:widowControl w:val="0"/>
        <w:keepNext w:val="0"/>
        <w:keepLines w:val="0"/>
        <w:shd w:val="clear" w:color="auto" w:fill="auto"/>
        <w:bidi w:val="0"/>
        <w:spacing w:before="0" w:after="0"/>
        <w:ind w:left="1140" w:right="0" w:firstLine="300"/>
      </w:pPr>
      <w:r>
        <w:rPr>
          <w:lang w:val="en-US" w:eastAsia="en-US" w:bidi="en-US"/>
          <w:w w:val="100"/>
          <w:color w:val="000000"/>
          <w:position w:val="0"/>
        </w:rPr>
        <w:t>Features include duress inter</w:t>
        <w:t>-</w:t>
      </w:r>
    </w:p>
    <w:p>
      <w:pPr>
        <w:pStyle w:val="Style954"/>
        <w:framePr w:w="4426" w:h="6093" w:hRule="exact" w:wrap="none" w:vAnchor="page" w:hAnchor="page" w:x="6521" w:y="6844"/>
        <w:widowControl w:val="0"/>
        <w:keepNext w:val="0"/>
        <w:keepLines w:val="0"/>
        <w:shd w:val="clear" w:color="auto" w:fill="auto"/>
        <w:bidi w:val="0"/>
        <w:spacing w:before="0" w:after="180"/>
        <w:ind w:left="1140" w:right="0" w:firstLine="0"/>
      </w:pPr>
      <w:r>
        <w:rPr>
          <w:lang w:val="en-US" w:eastAsia="en-US" w:bidi="en-US"/>
          <w:w w:val="100"/>
          <w:color w:val="000000"/>
          <w:position w:val="0"/>
        </w:rPr>
        <w:t>face, door condition monitoring,</w:t>
        <w:br/>
        <w:t>armor car (dual) key, programma-</w:t>
        <w:br/>
        <w:t>kle time delay, and more.</w:t>
      </w:r>
    </w:p>
    <w:p>
      <w:pPr>
        <w:pStyle w:val="Style954"/>
        <w:framePr w:w="4426" w:h="6093" w:hRule="exact" w:wrap="none" w:vAnchor="page" w:hAnchor="page" w:x="6521" w:y="6844"/>
        <w:widowControl w:val="0"/>
        <w:keepNext w:val="0"/>
        <w:keepLines w:val="0"/>
        <w:shd w:val="clear" w:color="auto" w:fill="auto"/>
        <w:bidi w:val="0"/>
        <w:spacing w:before="0" w:after="182"/>
        <w:ind w:left="1140" w:right="0" w:firstLine="300"/>
      </w:pPr>
      <w:r>
        <w:rPr>
          <w:lang w:val="en-US" w:eastAsia="en-US" w:bidi="en-US"/>
          <w:w w:val="100"/>
          <w:color w:val="000000"/>
          <w:position w:val="0"/>
        </w:rPr>
        <w:t>500 lines of audit trail identi</w:t>
        <w:t>-</w:t>
        <w:br/>
        <w:t>fied ky user, date, time, and</w:t>
        <w:br/>
        <w:t>activity type. Audit trail can ke</w:t>
        <w:br/>
        <w:t>viewed or printed witkout special</w:t>
        <w:br/>
        <w:t>proprietary software.</w:t>
      </w:r>
    </w:p>
    <w:p>
      <w:pPr>
        <w:pStyle w:val="Style954"/>
        <w:framePr w:w="4426" w:h="6093" w:hRule="exact" w:wrap="none" w:vAnchor="page" w:hAnchor="page" w:x="6521" w:y="6844"/>
        <w:widowControl w:val="0"/>
        <w:keepNext w:val="0"/>
        <w:keepLines w:val="0"/>
        <w:shd w:val="clear" w:color="auto" w:fill="auto"/>
        <w:bidi w:val="0"/>
        <w:spacing w:before="0" w:after="0" w:line="319" w:lineRule="exact"/>
        <w:ind w:left="58" w:right="0" w:firstLine="1140"/>
      </w:pPr>
      <w:r>
        <w:rPr>
          <w:rStyle w:val="CharStyle956"/>
          <w:b w:val="0"/>
          <w:bCs w:val="0"/>
        </w:rPr>
        <w:t>0</w:t>
      </w:r>
      <w:r>
        <w:rPr>
          <w:lang w:val="en-US" w:eastAsia="en-US" w:bidi="en-US"/>
          <w:w w:val="100"/>
          <w:color w:val="000000"/>
          <w:position w:val="0"/>
        </w:rPr>
        <w:t>^ AVL® accepts all Dallas</w:t>
        <w:br/>
        <w:t>Semiconductor keys, suck as tkose used ky</w:t>
        <w:br/>
        <w:t>Vindicator, MAS Hamilton, AuditLok, and</w:t>
        <w:br/>
        <w:t>otkers, allowing for easy integration into</w:t>
        <w:br/>
        <w:t>existing systems.</w:t>
      </w:r>
    </w:p>
    <w:p>
      <w:pPr>
        <w:pStyle w:val="Style954"/>
        <w:framePr w:wrap="none" w:vAnchor="page" w:hAnchor="page" w:x="6848" w:y="13061"/>
        <w:widowControl w:val="0"/>
        <w:keepNext w:val="0"/>
        <w:keepLines w:val="0"/>
        <w:shd w:val="clear" w:color="auto" w:fill="auto"/>
        <w:bidi w:val="0"/>
        <w:jc w:val="left"/>
        <w:spacing w:before="0" w:after="0" w:line="282" w:lineRule="exact"/>
        <w:ind w:left="0" w:right="0" w:firstLine="0"/>
      </w:pPr>
      <w:r>
        <w:rPr>
          <w:lang w:val="en-US" w:eastAsia="en-US" w:bidi="en-US"/>
          <w:w w:val="100"/>
          <w:color w:val="000000"/>
          <w:position w:val="0"/>
        </w:rPr>
        <w:t>9V katteries last 3,000 + safe openings.</w:t>
      </w:r>
    </w:p>
    <w:p>
      <w:pPr>
        <w:pStyle w:val="Style182"/>
        <w:framePr w:wrap="none" w:vAnchor="page" w:hAnchor="page" w:x="5629" w:y="13419"/>
        <w:widowControl w:val="0"/>
        <w:keepNext w:val="0"/>
        <w:keepLines w:val="0"/>
        <w:shd w:val="clear" w:color="auto" w:fill="auto"/>
        <w:bidi w:val="0"/>
        <w:jc w:val="both"/>
        <w:spacing w:before="0" w:after="0" w:line="640" w:lineRule="exact"/>
        <w:ind w:left="0" w:right="0" w:firstLine="0"/>
      </w:pPr>
      <w:r>
        <w:rPr>
          <w:rStyle w:val="CharStyle424"/>
        </w:rPr>
        <w:t>N</w:t>
      </w:r>
    </w:p>
    <w:p>
      <w:pPr>
        <w:pStyle w:val="Style957"/>
        <w:framePr w:w="9475" w:h="1102" w:hRule="exact" w:wrap="none" w:vAnchor="page" w:hAnchor="page" w:x="1472" w:y="14427"/>
        <w:widowControl w:val="0"/>
        <w:keepNext w:val="0"/>
        <w:keepLines w:val="0"/>
        <w:shd w:val="clear" w:color="auto" w:fill="auto"/>
        <w:bidi w:val="0"/>
        <w:spacing w:before="0" w:after="0"/>
        <w:ind w:left="20" w:right="0" w:firstLine="0"/>
      </w:pPr>
      <w:r>
        <w:rPr>
          <w:rStyle w:val="CharStyle959"/>
          <w:b/>
          <w:bCs/>
        </w:rPr>
        <w:t>NKL INDUSTRIES, LTD.</w:t>
      </w:r>
    </w:p>
    <w:p>
      <w:pPr>
        <w:pStyle w:val="Style113"/>
        <w:framePr w:w="9475" w:h="1102" w:hRule="exact" w:wrap="none" w:vAnchor="page" w:hAnchor="page" w:x="1472" w:y="14427"/>
        <w:widowControl w:val="0"/>
        <w:keepNext w:val="0"/>
        <w:keepLines w:val="0"/>
        <w:shd w:val="clear" w:color="auto" w:fill="auto"/>
        <w:bidi w:val="0"/>
        <w:spacing w:before="0" w:after="0" w:line="247" w:lineRule="exact"/>
        <w:ind w:left="20" w:right="0" w:firstLine="0"/>
      </w:pPr>
      <w:r>
        <w:rPr>
          <w:rStyle w:val="CharStyle960"/>
          <w:b/>
          <w:bCs/>
        </w:rPr>
        <w:t xml:space="preserve">(800)528-9900, </w:t>
      </w:r>
      <w:r>
        <w:fldChar w:fldCharType="begin"/>
      </w:r>
      <w:r>
        <w:rPr/>
        <w:instrText> HYPERLINK "http://www.infi.net/nkl" </w:instrText>
      </w:r>
      <w:r>
        <w:fldChar w:fldCharType="separate"/>
      </w:r>
      <w:r>
        <w:rPr>
          <w:rStyle w:val="CharStyle960"/>
          <w:b/>
          <w:bCs/>
        </w:rPr>
        <w:t>www.infi.net/nkl</w:t>
      </w:r>
      <w:r>
        <w:fldChar w:fldCharType="end"/>
      </w:r>
    </w:p>
    <w:p>
      <w:pPr>
        <w:pStyle w:val="Style961"/>
        <w:framePr w:w="9475" w:h="1102" w:hRule="exact" w:wrap="none" w:vAnchor="page" w:hAnchor="page" w:x="1472" w:y="14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Tke following are trademarks or registered trademarks of tkeir respective companies: Dallas Semiconductor, Vindicator, MAS Hamilton. AVL, Activity Verification Lock, and NKL are registered trademarks of NKL Industries, Ltd.</w:t>
      </w:r>
    </w:p>
    <w:p>
      <w:pPr>
        <w:pStyle w:val="Style70"/>
        <w:framePr w:w="9475" w:h="1102" w:hRule="exact" w:wrap="none" w:vAnchor="page" w:hAnchor="page" w:x="1472" w:y="14427"/>
        <w:widowControl w:val="0"/>
        <w:keepNext w:val="0"/>
        <w:keepLines w:val="0"/>
        <w:shd w:val="clear" w:color="auto" w:fill="auto"/>
        <w:bidi w:val="0"/>
        <w:jc w:val="center"/>
        <w:spacing w:before="0" w:after="0" w:line="156" w:lineRule="exact"/>
        <w:ind w:left="20" w:right="0" w:firstLine="0"/>
      </w:pPr>
      <w:r>
        <w:rPr>
          <w:lang w:val="en-US" w:eastAsia="en-US" w:bidi="en-US"/>
          <w:w w:val="100"/>
          <w:spacing w:val="0"/>
          <w:color w:val="000000"/>
          <w:position w:val="0"/>
        </w:rPr>
        <w:t>Free Infomation - Reader Service Card #84 Booth #557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05" type="#_x0000_t75" style="position:absolute;margin-left:253.05pt;margin-top:423.7pt;width:109.9pt;height:65.75pt;z-index:-251658628;mso-wrap-distance-left:5pt;mso-wrap-distance-right:5pt;mso-position-horizontal-relative:page;mso-position-vertical-relative:page" wrapcoords="0 0">
            <v:imagedata r:id="rId363" r:href="rId364"/>
            <w10:wrap anchorx="page" anchory="page"/>
          </v:shape>
        </w:pict>
      </w:r>
      <w:r>
        <w:pict>
          <v:shape id="_x0000_s1206" type="#_x0000_t75" style="position:absolute;margin-left:255.95pt;margin-top:532.2pt;width:107.5pt;height:37.45pt;z-index:-251658627;mso-wrap-distance-left:5pt;mso-wrap-distance-right:5pt;mso-position-horizontal-relative:page;mso-position-vertical-relative:page" wrapcoords="0 0">
            <v:imagedata r:id="rId365" r:href="rId366"/>
            <w10:wrap anchorx="page" anchory="page"/>
          </v:shape>
        </w:pict>
      </w:r>
    </w:p>
    <w:p>
      <w:pPr>
        <w:pStyle w:val="Style400"/>
        <w:framePr w:w="850" w:h="239" w:hRule="exact" w:wrap="none" w:vAnchor="page" w:hAnchor="page" w:x="10391" w:y="88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VON OUPRIN</w:t>
      </w:r>
    </w:p>
    <w:p>
      <w:pPr>
        <w:pStyle w:val="Style888"/>
        <w:framePr w:wrap="none" w:vAnchor="page" w:hAnchor="page" w:x="10641" w:y="2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NtHdnONOA</w:t>
      </w:r>
    </w:p>
    <w:p>
      <w:pPr>
        <w:pStyle w:val="Style963"/>
        <w:framePr w:w="3086" w:h="1651" w:hRule="exact" w:wrap="none" w:vAnchor="page" w:hAnchor="page" w:x="1170" w:y="4064"/>
        <w:widowControl w:val="0"/>
        <w:keepNext w:val="0"/>
        <w:keepLines w:val="0"/>
        <w:shd w:val="clear" w:color="auto" w:fill="auto"/>
        <w:bidi w:val="0"/>
        <w:spacing w:before="0" w:after="0"/>
        <w:ind w:left="0" w:right="0" w:firstLine="320"/>
      </w:pPr>
      <w:r>
        <w:rPr>
          <w:lang w:val="en-US" w:eastAsia="en-US" w:bidi="en-US"/>
          <w:w w:val="100"/>
          <w:spacing w:val="0"/>
          <w:color w:val="000000"/>
          <w:position w:val="0"/>
        </w:rPr>
        <w:t>Top Notch can help map your security strategy with smart entry keypad systems, electric strikes, electric locks, electric deadbolts,</w:t>
      </w:r>
    </w:p>
    <w:p>
      <w:pPr>
        <w:pStyle w:val="Style963"/>
        <w:framePr w:w="3096" w:h="1653" w:hRule="exact" w:wrap="none" w:vAnchor="page" w:hAnchor="page" w:x="4636" w:y="40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with either AC or modular power systems, from manu</w:t>
        <w:softHyphen/>
        <w:t>facturers such as Folger Adam, Locknetics, Von Duprin and others.</w:t>
      </w:r>
    </w:p>
    <w:p>
      <w:pPr>
        <w:framePr w:wrap="none" w:vAnchor="page" w:hAnchor="page" w:x="8265" w:y="3796"/>
        <w:widowControl w:val="0"/>
        <w:rPr>
          <w:sz w:val="2"/>
          <w:szCs w:val="2"/>
        </w:rPr>
      </w:pPr>
      <w:r>
        <w:pict>
          <v:shape id="_x0000_s1207" type="#_x0000_t75" style="width:179pt;height:93pt;">
            <v:imagedata r:id="rId367" r:href="rId368"/>
          </v:shape>
        </w:pict>
      </w:r>
    </w:p>
    <w:p>
      <w:pPr>
        <w:pStyle w:val="Style965"/>
        <w:framePr w:w="2587" w:h="732" w:hRule="exact" w:wrap="none" w:vAnchor="page" w:hAnchor="page" w:x="1353" w:y="5956"/>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Carson City, NV</w:t>
      </w:r>
    </w:p>
    <w:p>
      <w:pPr>
        <w:pStyle w:val="Style967"/>
        <w:framePr w:w="2587" w:h="732" w:hRule="exact" w:wrap="none" w:vAnchor="page" w:hAnchor="page" w:x="1353" w:y="5956"/>
        <w:widowControl w:val="0"/>
        <w:keepNext w:val="0"/>
        <w:keepLines w:val="0"/>
        <w:shd w:val="clear" w:color="auto" w:fill="auto"/>
        <w:bidi w:val="0"/>
        <w:jc w:val="left"/>
        <w:spacing w:before="0" w:after="0"/>
        <w:ind w:left="0" w:right="0" w:firstLine="0"/>
      </w:pPr>
      <w:r>
        <w:rPr>
          <w:rStyle w:val="CharStyle969"/>
          <w:i/>
          <w:iCs/>
        </w:rPr>
        <w:t>1-300-722-4210</w:t>
      </w:r>
    </w:p>
    <w:p>
      <w:pPr>
        <w:pStyle w:val="Style965"/>
        <w:framePr w:wrap="none" w:vAnchor="page" w:hAnchor="page" w:x="1343" w:y="6631"/>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FAX 1 -800-248-3620</w:t>
      </w:r>
    </w:p>
    <w:p>
      <w:pPr>
        <w:pStyle w:val="Style965"/>
        <w:framePr w:w="2621" w:h="1028" w:hRule="exact" w:wrap="none" w:vAnchor="page" w:hAnchor="page" w:x="5198" w:y="5954"/>
        <w:widowControl w:val="0"/>
        <w:keepNext w:val="0"/>
        <w:keepLines w:val="0"/>
        <w:shd w:val="clear" w:color="auto" w:fill="auto"/>
        <w:bidi w:val="0"/>
        <w:jc w:val="center"/>
        <w:spacing w:before="0" w:after="0" w:line="343" w:lineRule="exact"/>
        <w:ind w:left="60" w:right="0" w:firstLine="0"/>
      </w:pPr>
      <w:r>
        <w:rPr>
          <w:lang w:val="en-US" w:eastAsia="en-US" w:bidi="en-US"/>
          <w:w w:val="100"/>
          <w:spacing w:val="0"/>
          <w:color w:val="000000"/>
          <w:position w:val="0"/>
        </w:rPr>
        <w:t>St. Louis, MO</w:t>
      </w:r>
    </w:p>
    <w:p>
      <w:pPr>
        <w:pStyle w:val="Style967"/>
        <w:framePr w:w="2621" w:h="1028" w:hRule="exact" w:wrap="none" w:vAnchor="page" w:hAnchor="page" w:x="5198" w:y="5954"/>
        <w:widowControl w:val="0"/>
        <w:keepNext w:val="0"/>
        <w:keepLines w:val="0"/>
        <w:shd w:val="clear" w:color="auto" w:fill="auto"/>
        <w:bidi w:val="0"/>
        <w:jc w:val="left"/>
        <w:spacing w:before="0" w:after="0" w:line="343" w:lineRule="exact"/>
        <w:ind w:left="0" w:right="0" w:firstLine="0"/>
      </w:pPr>
      <w:r>
        <w:rPr>
          <w:rStyle w:val="CharStyle969"/>
          <w:i/>
          <w:iCs/>
        </w:rPr>
        <w:t>1-300-211-4607</w:t>
      </w:r>
    </w:p>
    <w:p>
      <w:pPr>
        <w:pStyle w:val="Style965"/>
        <w:framePr w:w="2621" w:h="1028" w:hRule="exact" w:wrap="none" w:vAnchor="page" w:hAnchor="page" w:x="5198" w:y="595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FAX 1-800-211-4608</w:t>
      </w:r>
    </w:p>
    <w:p>
      <w:pPr>
        <w:pStyle w:val="Style965"/>
        <w:framePr w:w="2650" w:h="1015" w:hRule="exact" w:wrap="none" w:vAnchor="page" w:hAnchor="page" w:x="9033" w:y="5972"/>
        <w:widowControl w:val="0"/>
        <w:keepNext w:val="0"/>
        <w:keepLines w:val="0"/>
        <w:shd w:val="clear" w:color="auto" w:fill="auto"/>
        <w:bidi w:val="0"/>
        <w:jc w:val="left"/>
        <w:spacing w:before="0" w:after="0" w:line="317" w:lineRule="exact"/>
        <w:ind w:left="0" w:right="0" w:firstLine="400"/>
      </w:pPr>
      <w:r>
        <w:rPr>
          <w:lang w:val="en-US" w:eastAsia="en-US" w:bidi="en-US"/>
          <w:w w:val="100"/>
          <w:spacing w:val="0"/>
          <w:color w:val="000000"/>
          <w:position w:val="0"/>
        </w:rPr>
        <w:t xml:space="preserve">Honesdale, PA </w:t>
      </w:r>
      <w:r>
        <w:rPr>
          <w:rStyle w:val="CharStyle970"/>
        </w:rPr>
        <w:t xml:space="preserve">1-300-233-4210 </w:t>
      </w:r>
      <w:r>
        <w:rPr>
          <w:lang w:val="en-US" w:eastAsia="en-US" w:bidi="en-US"/>
          <w:w w:val="100"/>
          <w:spacing w:val="0"/>
          <w:color w:val="000000"/>
          <w:position w:val="0"/>
        </w:rPr>
        <w:t>FAX 1-800-854-4146</w:t>
      </w:r>
    </w:p>
    <w:p>
      <w:pPr>
        <w:pStyle w:val="Style27"/>
        <w:framePr w:wrap="none" w:vAnchor="page" w:hAnchor="page" w:x="1170" w:y="7014"/>
        <w:widowControl w:val="0"/>
        <w:keepNext w:val="0"/>
        <w:keepLines w:val="0"/>
        <w:shd w:val="clear" w:color="auto" w:fill="auto"/>
        <w:bidi w:val="0"/>
        <w:jc w:val="left"/>
        <w:spacing w:before="0" w:after="0" w:line="232" w:lineRule="exact"/>
        <w:ind w:left="3100" w:right="0" w:firstLine="0"/>
      </w:pPr>
      <w:r>
        <w:rPr>
          <w:rStyle w:val="CharStyle971"/>
          <w:b/>
          <w:bCs/>
        </w:rPr>
        <w:t>Free Infomation - Reader Service Card #85 Booth #119</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08" type="#_x0000_t75" style="position:absolute;margin-left:29.45pt;margin-top:-406.9pt;width:569.75pt;height:593.3pt;z-index:-251658626;mso-wrap-distance-left:5pt;mso-wrap-distance-right:5pt;mso-position-horizontal-relative:page;mso-position-vertical-relative:page" wrapcoords="0 0">
            <v:imagedata r:id="rId369" r:href="rId370"/>
            <w10:wrap anchorx="page" anchory="page"/>
          </v:shape>
        </w:pict>
      </w:r>
    </w:p>
    <w:p>
      <w:pPr>
        <w:pStyle w:val="Style258"/>
        <w:framePr w:wrap="none" w:vAnchor="page" w:hAnchor="page" w:x="5576" w:y="1180"/>
        <w:widowControl w:val="0"/>
        <w:keepNext w:val="0"/>
        <w:keepLines w:val="0"/>
        <w:shd w:val="clear" w:color="auto" w:fill="auto"/>
        <w:bidi w:val="0"/>
        <w:jc w:val="left"/>
        <w:spacing w:before="0" w:after="0"/>
        <w:ind w:left="0" w:right="0" w:firstLine="0"/>
      </w:pPr>
      <w:bookmarkStart w:id="199" w:name="bookmark199"/>
      <w:r>
        <w:rPr>
          <w:lang w:val="en-US" w:eastAsia="en-US" w:bidi="en-US"/>
          <w:w w:val="100"/>
          <w:spacing w:val="0"/>
          <w:color w:val="000000"/>
          <w:position w:val="0"/>
        </w:rPr>
        <w:t>Associate</w:t>
      </w:r>
      <w:bookmarkEnd w:id="199"/>
    </w:p>
    <w:p>
      <w:pPr>
        <w:pStyle w:val="Style902"/>
        <w:framePr w:wrap="none" w:vAnchor="page" w:hAnchor="page" w:x="7112" w:y="1843"/>
        <w:widowControl w:val="0"/>
        <w:keepNext w:val="0"/>
        <w:keepLines w:val="0"/>
        <w:shd w:val="clear" w:color="auto" w:fill="auto"/>
        <w:bidi w:val="0"/>
        <w:jc w:val="left"/>
        <w:spacing w:before="0" w:after="0"/>
        <w:ind w:left="0" w:right="0" w:firstLine="0"/>
      </w:pPr>
      <w:bookmarkStart w:id="200" w:name="bookmark200"/>
      <w:r>
        <w:rPr>
          <w:lang w:val="en-US" w:eastAsia="en-US" w:bidi="en-US"/>
          <w:w w:val="100"/>
          <w:spacing w:val="0"/>
          <w:color w:val="000000"/>
          <w:position w:val="0"/>
        </w:rPr>
        <w:t>Members</w:t>
      </w:r>
      <w:bookmarkEnd w:id="200"/>
    </w:p>
    <w:p>
      <w:pPr>
        <w:pStyle w:val="Style182"/>
        <w:framePr w:wrap="none" w:vAnchor="page" w:hAnchor="page" w:x="10674" w:y="1526"/>
        <w:widowControl w:val="0"/>
        <w:keepNext w:val="0"/>
        <w:keepLines w:val="0"/>
        <w:shd w:val="clear" w:color="auto" w:fill="auto"/>
        <w:bidi w:val="0"/>
        <w:jc w:val="both"/>
        <w:spacing w:before="0" w:after="0" w:line="640" w:lineRule="exact"/>
        <w:ind w:left="0" w:right="0" w:firstLine="0"/>
      </w:pPr>
      <w:r>
        <w:rPr>
          <w:rStyle w:val="CharStyle424"/>
        </w:rPr>
        <w:t>©</w:t>
      </w:r>
    </w:p>
    <w:p>
      <w:pPr>
        <w:framePr w:wrap="none" w:vAnchor="page" w:hAnchor="page" w:x="4520" w:y="2947"/>
        <w:widowControl w:val="0"/>
        <w:rPr>
          <w:sz w:val="2"/>
          <w:szCs w:val="2"/>
        </w:rPr>
      </w:pPr>
      <w:r>
        <w:pict>
          <v:shape id="_x0000_s1209" type="#_x0000_t75" style="width:181pt;height:56pt;">
            <v:imagedata r:id="rId371" r:href="rId372"/>
          </v:shape>
        </w:pict>
      </w:r>
    </w:p>
    <w:p>
      <w:pPr>
        <w:pStyle w:val="Style262"/>
        <w:framePr w:w="2112" w:h="623" w:hRule="exact" w:wrap="none" w:vAnchor="page" w:hAnchor="page" w:x="8706" w:y="306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Alarm Lock Systems, Inc.</w:t>
      </w:r>
    </w:p>
    <w:p>
      <w:pPr>
        <w:pStyle w:val="Style246"/>
        <w:framePr w:w="2112" w:h="623" w:hRule="exact" w:wrap="none" w:vAnchor="page" w:hAnchor="page" w:x="8706" w:y="3062"/>
        <w:widowControl w:val="0"/>
        <w:keepNext w:val="0"/>
        <w:keepLines w:val="0"/>
        <w:shd w:val="clear" w:color="auto" w:fill="auto"/>
        <w:bidi w:val="0"/>
        <w:spacing w:before="0" w:after="0" w:line="139" w:lineRule="exact"/>
        <w:ind w:left="20" w:right="0" w:firstLine="0"/>
      </w:pPr>
      <w:r>
        <w:rPr>
          <w:lang w:val="en-US" w:eastAsia="en-US" w:bidi="en-US"/>
          <w:w w:val="100"/>
          <w:spacing w:val="0"/>
          <w:color w:val="000000"/>
          <w:position w:val="0"/>
        </w:rPr>
        <w:t>345 Bayview Ave.</w:t>
        <w:br/>
        <w:t>Amityville, NY 11701</w:t>
        <w:br/>
        <w:t>(800) ALA-LOCK; (516] 789-3383</w:t>
      </w:r>
    </w:p>
    <w:p>
      <w:pPr>
        <w:pStyle w:val="Style813"/>
        <w:framePr w:w="3336" w:h="4014" w:hRule="exact" w:wrap="none" w:vAnchor="page" w:hAnchor="page" w:x="829" w:y="774"/>
        <w:widowControl w:val="0"/>
        <w:keepNext w:val="0"/>
        <w:keepLines w:val="0"/>
        <w:shd w:val="clear" w:color="auto" w:fill="D1D9D5"/>
        <w:bidi w:val="0"/>
        <w:jc w:val="left"/>
        <w:spacing w:before="0" w:after="0" w:line="233"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219"/>
        <w:framePr w:w="3331" w:h="6161" w:hRule="exact" w:wrap="none" w:vAnchor="page" w:hAnchor="page" w:x="839" w:y="5810"/>
        <w:widowControl w:val="0"/>
        <w:keepNext w:val="0"/>
        <w:keepLines w:val="0"/>
        <w:shd w:val="clear" w:color="auto" w:fill="D1D9D5"/>
        <w:bidi w:val="0"/>
        <w:jc w:val="left"/>
        <w:spacing w:before="0" w:after="119"/>
        <w:ind w:left="180" w:right="0" w:firstLine="0"/>
      </w:pPr>
      <w:r>
        <w:rPr>
          <w:lang w:val="en-US" w:eastAsia="en-US" w:bidi="en-US"/>
          <w:w w:val="100"/>
          <w:spacing w:val="0"/>
          <w:color w:val="000000"/>
          <w:position w:val="0"/>
        </w:rPr>
        <w:t>Legend</w:t>
      </w:r>
    </w:p>
    <w:p>
      <w:pPr>
        <w:pStyle w:val="Style262"/>
        <w:framePr w:w="3331" w:h="6161" w:hRule="exact" w:wrap="none" w:vAnchor="page" w:hAnchor="page" w:x="839" w:y="5810"/>
        <w:widowControl w:val="0"/>
        <w:keepNext w:val="0"/>
        <w:keepLines w:val="0"/>
        <w:shd w:val="clear" w:color="auto" w:fill="D1D9D5"/>
        <w:bidi w:val="0"/>
        <w:jc w:val="left"/>
        <w:spacing w:before="0" w:after="113" w:line="197" w:lineRule="exact"/>
        <w:ind w:left="380" w:right="0" w:hanging="380"/>
      </w:pPr>
      <w:r>
        <w:rPr>
          <w:lang w:val="en-US" w:eastAsia="en-US" w:bidi="en-US"/>
          <w:w w:val="100"/>
          <w:spacing w:val="0"/>
          <w:color w:val="000000"/>
          <w:position w:val="0"/>
        </w:rPr>
        <w:t>© Alarms: Personal, vehicle, electronic, fire, burglar, and exit</w:t>
      </w:r>
    </w:p>
    <w:p>
      <w:pPr>
        <w:pStyle w:val="Style262"/>
        <w:framePr w:w="3331" w:h="6161" w:hRule="exact" w:wrap="none" w:vAnchor="page" w:hAnchor="page" w:x="839" w:y="5810"/>
        <w:widowControl w:val="0"/>
        <w:keepNext w:val="0"/>
        <w:keepLines w:val="0"/>
        <w:shd w:val="clear" w:color="auto" w:fill="D1D9D5"/>
        <w:bidi w:val="0"/>
        <w:jc w:val="left"/>
        <w:spacing w:before="0" w:after="44" w:line="156" w:lineRule="exact"/>
        <w:ind w:left="380" w:right="0" w:hanging="380"/>
      </w:pPr>
      <w:r>
        <w:rPr>
          <w:lang w:val="en-US" w:eastAsia="en-US" w:bidi="en-US"/>
          <w:w w:val="100"/>
          <w:spacing w:val="0"/>
          <w:color w:val="000000"/>
          <w:position w:val="0"/>
        </w:rPr>
        <w:t>® Bank security equipment</w:t>
      </w:r>
    </w:p>
    <w:p>
      <w:pPr>
        <w:pStyle w:val="Style262"/>
        <w:framePr w:w="3331" w:h="6161" w:hRule="exact" w:wrap="none" w:vAnchor="page" w:hAnchor="page" w:x="839" w:y="5810"/>
        <w:widowControl w:val="0"/>
        <w:keepNext w:val="0"/>
        <w:keepLines w:val="0"/>
        <w:shd w:val="clear" w:color="auto" w:fill="D1D9D5"/>
        <w:bidi w:val="0"/>
        <w:jc w:val="left"/>
        <w:spacing w:before="0" w:after="82"/>
        <w:ind w:left="380" w:right="0" w:hanging="380"/>
      </w:pPr>
      <w:r>
        <w:rPr>
          <w:lang w:val="en-US" w:eastAsia="en-US" w:bidi="en-US"/>
          <w:w w:val="100"/>
          <w:spacing w:val="0"/>
          <w:color w:val="000000"/>
          <w:position w:val="0"/>
        </w:rPr>
        <w:t>® Automotive: Lockout equipment, key chains/rings</w:t>
      </w:r>
    </w:p>
    <w:p>
      <w:pPr>
        <w:pStyle w:val="Style262"/>
        <w:framePr w:w="3331" w:h="6161" w:hRule="exact" w:wrap="none" w:vAnchor="page" w:hAnchor="page" w:x="839" w:y="5810"/>
        <w:widowControl w:val="0"/>
        <w:keepNext w:val="0"/>
        <w:keepLines w:val="0"/>
        <w:shd w:val="clear" w:color="auto" w:fill="D1D9D5"/>
        <w:bidi w:val="0"/>
        <w:jc w:val="left"/>
        <w:spacing w:before="0" w:after="115" w:line="199" w:lineRule="exact"/>
        <w:ind w:left="380" w:right="0" w:hanging="380"/>
      </w:pPr>
      <w:r>
        <w:rPr>
          <w:lang w:val="en-US" w:eastAsia="en-US" w:bidi="en-US"/>
          <w:w w:val="100"/>
          <w:spacing w:val="0"/>
          <w:color w:val="000000"/>
          <w:position w:val="0"/>
        </w:rPr>
        <w:t>© Builders Hardware: Door closers, furniture/decorative hardware, viewers, emergency exit devices</w:t>
      </w:r>
    </w:p>
    <w:p>
      <w:pPr>
        <w:pStyle w:val="Style262"/>
        <w:framePr w:w="3331" w:h="6161" w:hRule="exact" w:wrap="none" w:vAnchor="page" w:hAnchor="page" w:x="839" w:y="5810"/>
        <w:widowControl w:val="0"/>
        <w:keepNext w:val="0"/>
        <w:keepLines w:val="0"/>
        <w:shd w:val="clear" w:color="auto" w:fill="D1D9D5"/>
        <w:bidi w:val="0"/>
        <w:jc w:val="left"/>
        <w:spacing w:before="0" w:after="42" w:line="156" w:lineRule="exact"/>
        <w:ind w:left="380" w:right="0" w:hanging="380"/>
      </w:pPr>
      <w:r>
        <w:rPr>
          <w:lang w:val="en-US" w:eastAsia="en-US" w:bidi="en-US"/>
          <w:w w:val="100"/>
          <w:spacing w:val="0"/>
          <w:color w:val="000000"/>
          <w:position w:val="0"/>
        </w:rPr>
        <w:t>© Business/Technical &amp; Educational:</w:t>
      </w:r>
    </w:p>
    <w:p>
      <w:pPr>
        <w:pStyle w:val="Style262"/>
        <w:framePr w:w="3331" w:h="6161" w:hRule="exact" w:wrap="none" w:vAnchor="page" w:hAnchor="page" w:x="839" w:y="5810"/>
        <w:widowControl w:val="0"/>
        <w:keepNext w:val="0"/>
        <w:keepLines w:val="0"/>
        <w:shd w:val="clear" w:color="auto" w:fill="D1D9D5"/>
        <w:bidi w:val="0"/>
        <w:jc w:val="both"/>
        <w:spacing w:before="0" w:after="84" w:line="204" w:lineRule="exact"/>
        <w:ind w:left="380" w:right="0" w:firstLine="0"/>
      </w:pPr>
      <w:r>
        <w:rPr>
          <w:lang w:val="en-US" w:eastAsia="en-US" w:bidi="en-US"/>
          <w:w w:val="100"/>
          <w:spacing w:val="0"/>
          <w:color w:val="000000"/>
          <w:position w:val="0"/>
        </w:rPr>
        <w:t>Books, reference guides, publications, computer software</w:t>
      </w:r>
    </w:p>
    <w:p>
      <w:pPr>
        <w:pStyle w:val="Style262"/>
        <w:framePr w:w="3331" w:h="6161" w:hRule="exact" w:wrap="none" w:vAnchor="page" w:hAnchor="page" w:x="839" w:y="5810"/>
        <w:widowControl w:val="0"/>
        <w:keepNext w:val="0"/>
        <w:keepLines w:val="0"/>
        <w:shd w:val="clear" w:color="auto" w:fill="D1D9D5"/>
        <w:bidi w:val="0"/>
        <w:jc w:val="left"/>
        <w:spacing w:before="0" w:after="78" w:line="199" w:lineRule="exact"/>
        <w:ind w:left="380" w:right="0" w:hanging="380"/>
      </w:pPr>
      <w:r>
        <w:rPr>
          <w:lang w:val="en-US" w:eastAsia="en-US" w:bidi="en-US"/>
          <w:w w:val="100"/>
          <w:spacing w:val="0"/>
          <w:color w:val="000000"/>
          <w:position w:val="0"/>
        </w:rPr>
        <w:t>® CCTV/Photo Imaging: Cameras, monitors, photo ID equipment, cables</w:t>
      </w:r>
    </w:p>
    <w:p>
      <w:pPr>
        <w:pStyle w:val="Style262"/>
        <w:framePr w:w="3331" w:h="6161" w:hRule="exact" w:wrap="none" w:vAnchor="page" w:hAnchor="page" w:x="839" w:y="5810"/>
        <w:widowControl w:val="0"/>
        <w:keepNext w:val="0"/>
        <w:keepLines w:val="0"/>
        <w:shd w:val="clear" w:color="auto" w:fill="D1D9D5"/>
        <w:bidi w:val="0"/>
        <w:jc w:val="left"/>
        <w:spacing w:before="0" w:after="82"/>
        <w:ind w:left="380" w:right="0" w:hanging="38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262"/>
        <w:framePr w:w="3331" w:h="6161" w:hRule="exact" w:wrap="none" w:vAnchor="page" w:hAnchor="page" w:x="839" w:y="5810"/>
        <w:widowControl w:val="0"/>
        <w:keepNext w:val="0"/>
        <w:keepLines w:val="0"/>
        <w:shd w:val="clear" w:color="auto" w:fill="D1D9D5"/>
        <w:bidi w:val="0"/>
        <w:jc w:val="left"/>
        <w:spacing w:before="0" w:after="78" w:line="199" w:lineRule="exact"/>
        <w:ind w:left="380" w:right="0" w:hanging="380"/>
      </w:pPr>
      <w:r>
        <w:rPr>
          <w:lang w:val="en-US" w:eastAsia="en-US" w:bidi="en-US"/>
          <w:w w:val="100"/>
          <w:spacing w:val="0"/>
          <w:color w:val="000000"/>
          <w:position w:val="0"/>
        </w:rPr>
        <w:t>® Lock Devices: Auto locks, cylinders, emergency exit/entrance control, locks (various types), strikes</w:t>
      </w:r>
    </w:p>
    <w:p>
      <w:pPr>
        <w:pStyle w:val="Style262"/>
        <w:framePr w:w="3331" w:h="6161" w:hRule="exact" w:wrap="none" w:vAnchor="page" w:hAnchor="page" w:x="839" w:y="5810"/>
        <w:widowControl w:val="0"/>
        <w:keepNext w:val="0"/>
        <w:keepLines w:val="0"/>
        <w:shd w:val="clear" w:color="auto" w:fill="D1D9D5"/>
        <w:bidi w:val="0"/>
        <w:jc w:val="left"/>
        <w:spacing w:before="0" w:after="117"/>
        <w:ind w:left="380" w:right="0" w:hanging="380"/>
      </w:pPr>
      <w:r>
        <w:rPr>
          <w:lang w:val="en-US" w:eastAsia="en-US" w:bidi="en-US"/>
          <w:w w:val="100"/>
          <w:spacing w:val="0"/>
          <w:color w:val="000000"/>
          <w:position w:val="0"/>
        </w:rPr>
        <w:t>® Tools &amp; Supplies: Key blanks, cutters, picks, rings/hooks, custom van/truck supplies</w:t>
      </w:r>
    </w:p>
    <w:p>
      <w:pPr>
        <w:pStyle w:val="Style262"/>
        <w:framePr w:w="3331" w:h="6161" w:hRule="exact" w:wrap="none" w:vAnchor="page" w:hAnchor="page" w:x="839" w:y="5810"/>
        <w:widowControl w:val="0"/>
        <w:keepNext w:val="0"/>
        <w:keepLines w:val="0"/>
        <w:shd w:val="clear" w:color="auto" w:fill="D1D9D5"/>
        <w:bidi w:val="0"/>
        <w:jc w:val="left"/>
        <w:spacing w:before="0" w:after="80" w:line="156" w:lineRule="exact"/>
        <w:ind w:left="380" w:right="0" w:hanging="380"/>
      </w:pPr>
      <w:r>
        <w:rPr>
          <w:lang w:val="en-US" w:eastAsia="en-US" w:bidi="en-US"/>
          <w:w w:val="100"/>
          <w:spacing w:val="0"/>
          <w:color w:val="000000"/>
          <w:position w:val="0"/>
        </w:rPr>
        <w:t>© Safes/Vaults</w:t>
      </w:r>
    </w:p>
    <w:p>
      <w:pPr>
        <w:pStyle w:val="Style262"/>
        <w:framePr w:w="3331" w:h="6161" w:hRule="exact" w:wrap="none" w:vAnchor="page" w:hAnchor="page" w:x="839" w:y="5810"/>
        <w:widowControl w:val="0"/>
        <w:keepNext w:val="0"/>
        <w:keepLines w:val="0"/>
        <w:shd w:val="clear" w:color="auto" w:fill="D1D9D5"/>
        <w:bidi w:val="0"/>
        <w:jc w:val="left"/>
        <w:spacing w:before="0" w:after="0" w:line="156" w:lineRule="exact"/>
        <w:ind w:left="380" w:right="0" w:hanging="380"/>
      </w:pPr>
      <w:r>
        <w:rPr>
          <w:lang w:val="en-US" w:eastAsia="en-US" w:bidi="en-US"/>
          <w:w w:val="100"/>
          <w:spacing w:val="0"/>
          <w:color w:val="000000"/>
          <w:position w:val="0"/>
        </w:rPr>
        <w:t>® Other</w:t>
      </w:r>
    </w:p>
    <w:p>
      <w:pPr>
        <w:pStyle w:val="Style972"/>
        <w:framePr w:w="2179" w:h="599" w:hRule="exact" w:wrap="none" w:vAnchor="page" w:hAnchor="page" w:x="5221" w:y="41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&amp; B Safe Corp.</w:t>
      </w:r>
    </w:p>
    <w:p>
      <w:pPr>
        <w:pStyle w:val="Style555"/>
        <w:framePr w:w="2179" w:h="599" w:hRule="exact" w:wrap="none" w:vAnchor="page" w:hAnchor="page" w:x="5221" w:y="4181"/>
        <w:widowControl w:val="0"/>
        <w:keepNext w:val="0"/>
        <w:keepLines w:val="0"/>
        <w:shd w:val="clear" w:color="auto" w:fill="auto"/>
        <w:bidi w:val="0"/>
        <w:jc w:val="center"/>
        <w:spacing w:before="0" w:after="0" w:line="142" w:lineRule="exact"/>
        <w:ind w:left="0" w:right="0" w:firstLine="0"/>
      </w:pPr>
      <w:r>
        <w:rPr>
          <w:lang w:val="en-US" w:eastAsia="en-US" w:bidi="en-US"/>
          <w:w w:val="100"/>
          <w:spacing w:val="0"/>
          <w:color w:val="000000"/>
          <w:position w:val="0"/>
        </w:rPr>
        <w:t>171 S. Delsea Dr.</w:t>
        <w:br/>
        <w:t>Glassboro, NJ 08028</w:t>
        <w:br/>
        <w:t>(800) 253-1267; FAX (609) 863-1208</w:t>
      </w:r>
    </w:p>
    <w:p>
      <w:pPr>
        <w:pStyle w:val="Style974"/>
        <w:framePr w:w="2179" w:h="281" w:hRule="exact" w:wrap="none" w:vAnchor="page" w:hAnchor="page" w:x="5221" w:y="4785"/>
        <w:widowControl w:val="0"/>
        <w:keepNext w:val="0"/>
        <w:keepLines w:val="0"/>
        <w:shd w:val="clear" w:color="auto" w:fill="auto"/>
        <w:bidi w:val="0"/>
        <w:spacing w:before="0" w:after="0"/>
        <w:ind w:left="0" w:right="200" w:firstLine="0"/>
      </w:pPr>
      <w:bookmarkStart w:id="201" w:name="bookmark201"/>
      <w:r>
        <w:rPr>
          <w:lang w:val="en-US" w:eastAsia="en-US" w:bidi="en-US"/>
          <w:w w:val="100"/>
          <w:spacing w:val="0"/>
          <w:color w:val="000000"/>
          <w:position w:val="0"/>
        </w:rPr>
        <w:t xml:space="preserve">(fj © </w:t>
      </w:r>
      <w:r>
        <w:rPr>
          <w:rStyle w:val="CharStyle976"/>
          <w:b w:val="0"/>
          <w:bCs w:val="0"/>
        </w:rPr>
        <w:t>$</w:t>
      </w:r>
      <w:bookmarkEnd w:id="201"/>
    </w:p>
    <w:p>
      <w:pPr>
        <w:pStyle w:val="Style262"/>
        <w:framePr w:w="2179" w:h="887" w:hRule="exact" w:wrap="none" w:vAnchor="page" w:hAnchor="page" w:x="5221" w:y="5309"/>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Access Protection Mfg.</w:t>
      </w:r>
    </w:p>
    <w:p>
      <w:pPr>
        <w:pStyle w:val="Style246"/>
        <w:framePr w:w="2179" w:h="887" w:hRule="exact" w:wrap="none" w:vAnchor="page" w:hAnchor="page" w:x="5221" w:y="5309"/>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216 Plaisto Rd.</w:t>
      </w:r>
    </w:p>
    <w:p>
      <w:pPr>
        <w:pStyle w:val="Style246"/>
        <w:framePr w:w="2179" w:h="887" w:hRule="exact" w:wrap="none" w:vAnchor="page" w:hAnchor="page" w:x="5221" w:y="5309"/>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Plaisto, NH 03865</w:t>
      </w:r>
    </w:p>
    <w:p>
      <w:pPr>
        <w:pStyle w:val="Style246"/>
        <w:framePr w:w="2179" w:h="887" w:hRule="exact" w:wrap="none" w:vAnchor="page" w:hAnchor="page" w:x="5221" w:y="530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(603) 382-0822; FAX (603) 382-0833</w:t>
      </w:r>
    </w:p>
    <w:p>
      <w:pPr>
        <w:pStyle w:val="Style972"/>
        <w:framePr w:w="2400" w:h="628" w:hRule="exact" w:wrap="none" w:vAnchor="page" w:hAnchor="page" w:x="5106" w:y="643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Adesco Safe Manufacturing Co.</w:t>
      </w:r>
    </w:p>
    <w:p>
      <w:pPr>
        <w:pStyle w:val="Style555"/>
        <w:framePr w:w="2400" w:h="628" w:hRule="exact" w:wrap="none" w:vAnchor="page" w:hAnchor="page" w:x="5106" w:y="6432"/>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16720 S. Garfield Ave.</w:t>
        <w:br/>
        <w:t>Paramount, CA 90723</w:t>
        <w:br/>
        <w:t>(800) 821-6803; FAX (310) 408-6427</w:t>
      </w:r>
    </w:p>
    <w:p>
      <w:pPr>
        <w:framePr w:wrap="none" w:vAnchor="page" w:hAnchor="page" w:x="4703" w:y="7104"/>
        <w:widowControl w:val="0"/>
        <w:rPr>
          <w:sz w:val="2"/>
          <w:szCs w:val="2"/>
        </w:rPr>
      </w:pPr>
      <w:r>
        <w:pict>
          <v:shape id="_x0000_s1210" type="#_x0000_t75" style="width:161pt;height:15pt;">
            <v:imagedata r:id="rId373" r:href="rId374"/>
          </v:shape>
        </w:pict>
      </w:r>
    </w:p>
    <w:p>
      <w:pPr>
        <w:pStyle w:val="Style972"/>
        <w:framePr w:w="2150" w:h="599" w:hRule="exact" w:wrap="none" w:vAnchor="page" w:hAnchor="page" w:x="5240" w:y="75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ASSA Inc.</w:t>
      </w:r>
    </w:p>
    <w:p>
      <w:pPr>
        <w:pStyle w:val="Style555"/>
        <w:framePr w:w="2150" w:h="599" w:hRule="exact" w:wrap="none" w:vAnchor="page" w:hAnchor="page" w:x="5240" w:y="7555"/>
        <w:widowControl w:val="0"/>
        <w:keepNext w:val="0"/>
        <w:keepLines w:val="0"/>
        <w:shd w:val="clear" w:color="auto" w:fill="auto"/>
        <w:bidi w:val="0"/>
        <w:jc w:val="center"/>
        <w:spacing w:before="0" w:after="0" w:line="142" w:lineRule="exact"/>
        <w:ind w:left="0" w:right="0" w:firstLine="0"/>
      </w:pPr>
      <w:r>
        <w:rPr>
          <w:lang w:val="en-US" w:eastAsia="en-US" w:bidi="en-US"/>
          <w:w w:val="100"/>
          <w:spacing w:val="0"/>
          <w:color w:val="000000"/>
          <w:position w:val="0"/>
        </w:rPr>
        <w:t>10300 Foster Ave.</w:t>
      </w:r>
    </w:p>
    <w:p>
      <w:pPr>
        <w:pStyle w:val="Style555"/>
        <w:framePr w:w="2150" w:h="599" w:hRule="exact" w:wrap="none" w:vAnchor="page" w:hAnchor="page" w:x="5240" w:y="7555"/>
        <w:widowControl w:val="0"/>
        <w:keepNext w:val="0"/>
        <w:keepLines w:val="0"/>
        <w:shd w:val="clear" w:color="auto" w:fill="auto"/>
        <w:bidi w:val="0"/>
        <w:jc w:val="center"/>
        <w:spacing w:before="0" w:after="0" w:line="142" w:lineRule="exact"/>
        <w:ind w:left="0" w:right="0" w:firstLine="0"/>
      </w:pPr>
      <w:r>
        <w:rPr>
          <w:lang w:val="en-US" w:eastAsia="en-US" w:bidi="en-US"/>
          <w:w w:val="100"/>
          <w:spacing w:val="0"/>
          <w:color w:val="000000"/>
          <w:position w:val="0"/>
        </w:rPr>
        <w:t>Brooklyn, NY 11236</w:t>
        <w:br/>
        <w:t>(800) 235-7482; FAX (718) 257-2772</w:t>
      </w:r>
    </w:p>
    <w:p>
      <w:pPr>
        <w:pStyle w:val="Style876"/>
        <w:framePr w:w="2150" w:h="250" w:hRule="exact" w:wrap="none" w:vAnchor="page" w:hAnchor="page" w:x="5240" w:y="8226"/>
        <w:widowControl w:val="0"/>
        <w:keepNext w:val="0"/>
        <w:keepLines w:val="0"/>
        <w:shd w:val="clear" w:color="auto" w:fill="auto"/>
        <w:bidi w:val="0"/>
        <w:jc w:val="center"/>
        <w:spacing w:before="0" w:after="0" w:line="224" w:lineRule="exact"/>
        <w:ind w:left="0" w:right="200" w:firstLine="0"/>
      </w:pPr>
      <w:r>
        <w:rPr>
          <w:lang w:val="en-US" w:eastAsia="en-US" w:bidi="en-US"/>
          <w:w w:val="100"/>
          <w:spacing w:val="0"/>
          <w:color w:val="000000"/>
          <w:position w:val="0"/>
        </w:rPr>
        <w:t>®</w:t>
      </w:r>
    </w:p>
    <w:p>
      <w:pPr>
        <w:pStyle w:val="Style262"/>
        <w:framePr w:w="2146" w:h="930" w:hRule="exact" w:wrap="none" w:vAnchor="page" w:hAnchor="page" w:x="5245" w:y="8683"/>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Abloy Security, Inc.</w:t>
      </w:r>
    </w:p>
    <w:p>
      <w:pPr>
        <w:pStyle w:val="Style246"/>
        <w:framePr w:w="2146" w:h="930" w:hRule="exact" w:wrap="none" w:vAnchor="page" w:hAnchor="page" w:x="5245" w:y="8683"/>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6015 Commerce Drive Ste. #450</w:t>
        <w:br/>
        <w:t>Irving, TX 75063</w:t>
      </w:r>
    </w:p>
    <w:p>
      <w:pPr>
        <w:pStyle w:val="Style246"/>
        <w:framePr w:w="2146" w:h="930" w:hRule="exact" w:wrap="none" w:vAnchor="page" w:hAnchor="page" w:x="5245" w:y="8683"/>
        <w:widowControl w:val="0"/>
        <w:keepNext w:val="0"/>
        <w:keepLines w:val="0"/>
        <w:shd w:val="clear" w:color="auto" w:fill="auto"/>
        <w:bidi w:val="0"/>
        <w:jc w:val="left"/>
        <w:spacing w:before="0" w:after="53" w:line="139" w:lineRule="exact"/>
        <w:ind w:left="0" w:right="0" w:firstLine="0"/>
      </w:pPr>
      <w:r>
        <w:rPr>
          <w:lang w:val="en-US" w:eastAsia="en-US" w:bidi="en-US"/>
          <w:w w:val="100"/>
          <w:spacing w:val="0"/>
          <w:color w:val="000000"/>
          <w:position w:val="0"/>
        </w:rPr>
        <w:t>(972) 753-1127; FAX (972) 753-0792</w:t>
      </w:r>
    </w:p>
    <w:p>
      <w:pPr>
        <w:pStyle w:val="Style288"/>
        <w:framePr w:w="2146" w:h="930" w:hRule="exact" w:wrap="none" w:vAnchor="page" w:hAnchor="page" w:x="5245" w:y="8683"/>
        <w:widowControl w:val="0"/>
        <w:keepNext w:val="0"/>
        <w:keepLines w:val="0"/>
        <w:shd w:val="clear" w:color="auto" w:fill="auto"/>
        <w:bidi w:val="0"/>
        <w:jc w:val="center"/>
        <w:spacing w:before="0" w:after="0" w:line="248" w:lineRule="exact"/>
        <w:ind w:left="0" w:right="200" w:firstLine="0"/>
      </w:pPr>
      <w:r>
        <w:rPr>
          <w:lang w:val="en-US" w:eastAsia="en-US" w:bidi="en-US"/>
          <w:w w:val="100"/>
          <w:spacing w:val="0"/>
          <w:color w:val="000000"/>
          <w:position w:val="0"/>
        </w:rPr>
        <w:t>©</w:t>
      </w:r>
    </w:p>
    <w:p>
      <w:pPr>
        <w:pStyle w:val="Style262"/>
        <w:framePr w:w="2179" w:h="926" w:hRule="exact" w:wrap="none" w:vAnchor="page" w:hAnchor="page" w:x="5231" w:y="9806"/>
        <w:widowControl w:val="0"/>
        <w:keepNext w:val="0"/>
        <w:keepLines w:val="0"/>
        <w:shd w:val="clear" w:color="auto" w:fill="auto"/>
        <w:bidi w:val="0"/>
        <w:jc w:val="center"/>
        <w:spacing w:before="0" w:after="0" w:line="142" w:lineRule="exact"/>
        <w:ind w:left="0" w:right="0" w:firstLine="0"/>
      </w:pPr>
      <w:r>
        <w:rPr>
          <w:lang w:val="en-US" w:eastAsia="en-US" w:bidi="en-US"/>
          <w:w w:val="100"/>
          <w:spacing w:val="0"/>
          <w:color w:val="000000"/>
          <w:position w:val="0"/>
        </w:rPr>
        <w:t>Abus Lock Company</w:t>
      </w:r>
    </w:p>
    <w:p>
      <w:pPr>
        <w:pStyle w:val="Style246"/>
        <w:framePr w:w="2179" w:h="926" w:hRule="exact" w:wrap="none" w:vAnchor="page" w:hAnchor="page" w:x="5231" w:y="9806"/>
        <w:widowControl w:val="0"/>
        <w:keepNext w:val="0"/>
        <w:keepLines w:val="0"/>
        <w:shd w:val="clear" w:color="auto" w:fill="auto"/>
        <w:bidi w:val="0"/>
        <w:spacing w:before="0" w:after="55" w:line="142" w:lineRule="exact"/>
        <w:ind w:left="0" w:right="0" w:firstLine="0"/>
      </w:pPr>
      <w:r>
        <w:rPr>
          <w:lang w:val="en-US" w:eastAsia="en-US" w:bidi="en-US"/>
          <w:w w:val="100"/>
          <w:spacing w:val="0"/>
          <w:color w:val="000000"/>
          <w:position w:val="0"/>
        </w:rPr>
        <w:t>3555 Holly Lane North</w:t>
        <w:br/>
        <w:t>Plymouth, MN 55447-0507</w:t>
        <w:br/>
        <w:t>(800) 352-2287; FAX (612) 509-9939</w:t>
      </w:r>
    </w:p>
    <w:p>
      <w:pPr>
        <w:pStyle w:val="Style288"/>
        <w:framePr w:w="2179" w:h="926" w:hRule="exact" w:wrap="none" w:vAnchor="page" w:hAnchor="page" w:x="5231" w:y="9806"/>
        <w:widowControl w:val="0"/>
        <w:keepNext w:val="0"/>
        <w:keepLines w:val="0"/>
        <w:shd w:val="clear" w:color="auto" w:fill="auto"/>
        <w:bidi w:val="0"/>
        <w:jc w:val="center"/>
        <w:spacing w:before="0" w:after="0" w:line="248" w:lineRule="exact"/>
        <w:ind w:left="0" w:right="200" w:firstLine="0"/>
      </w:pPr>
      <w:r>
        <w:rPr>
          <w:lang w:val="en-US" w:eastAsia="en-US" w:bidi="en-US"/>
          <w:w w:val="100"/>
          <w:spacing w:val="0"/>
          <w:color w:val="000000"/>
          <w:position w:val="0"/>
        </w:rPr>
        <w:t>©</w:t>
      </w:r>
    </w:p>
    <w:p>
      <w:pPr>
        <w:pStyle w:val="Style262"/>
        <w:framePr w:w="2328" w:h="873" w:hRule="exact" w:wrap="none" w:vAnchor="page" w:hAnchor="page" w:x="5154" w:y="1093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Adams Rite Manufacturing Co.</w:t>
      </w:r>
    </w:p>
    <w:p>
      <w:pPr>
        <w:pStyle w:val="Style246"/>
        <w:framePr w:w="2328" w:h="873" w:hRule="exact" w:wrap="none" w:vAnchor="page" w:hAnchor="page" w:x="5154" w:y="10934"/>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4040 S. Capital Ave.</w:t>
      </w:r>
    </w:p>
    <w:p>
      <w:pPr>
        <w:pStyle w:val="Style246"/>
        <w:framePr w:w="2328" w:h="873" w:hRule="exact" w:wrap="none" w:vAnchor="page" w:hAnchor="page" w:x="5154" w:y="10934"/>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City of Industry, CA 91749</w:t>
        <w:br/>
        <w:t>(562) 699-0511; FAX (562) 699-5094</w:t>
      </w:r>
    </w:p>
    <w:p>
      <w:pPr>
        <w:pStyle w:val="Style288"/>
        <w:framePr w:w="2328" w:h="873" w:hRule="exact" w:wrap="none" w:vAnchor="page" w:hAnchor="page" w:x="5154" w:y="10934"/>
        <w:widowControl w:val="0"/>
        <w:keepNext w:val="0"/>
        <w:keepLines w:val="0"/>
        <w:shd w:val="clear" w:color="auto" w:fill="auto"/>
        <w:bidi w:val="0"/>
        <w:jc w:val="center"/>
        <w:spacing w:before="0" w:after="0" w:line="248" w:lineRule="exact"/>
        <w:ind w:left="0" w:right="200" w:firstLine="0"/>
      </w:pPr>
      <w:r>
        <w:rPr>
          <w:lang w:val="en-US" w:eastAsia="en-US" w:bidi="en-US"/>
          <w:w w:val="100"/>
          <w:spacing w:val="0"/>
          <w:color w:val="000000"/>
          <w:position w:val="0"/>
        </w:rPr>
        <w:t>(£)</w:t>
      </w:r>
    </w:p>
    <w:p>
      <w:pPr>
        <w:pStyle w:val="Style972"/>
        <w:framePr w:w="2160" w:h="623" w:hRule="exact" w:wrap="none" w:vAnchor="page" w:hAnchor="page" w:x="5245" w:y="12048"/>
        <w:widowControl w:val="0"/>
        <w:keepNext w:val="0"/>
        <w:keepLines w:val="0"/>
        <w:shd w:val="clear" w:color="auto" w:fill="auto"/>
        <w:bidi w:val="0"/>
        <w:spacing w:before="0" w:after="0" w:line="139" w:lineRule="exact"/>
        <w:ind w:left="20" w:right="0" w:firstLine="0"/>
      </w:pPr>
      <w:r>
        <w:rPr>
          <w:lang w:val="en-US" w:eastAsia="en-US" w:bidi="en-US"/>
          <w:w w:val="100"/>
          <w:spacing w:val="0"/>
          <w:color w:val="000000"/>
          <w:position w:val="0"/>
        </w:rPr>
        <w:t>Adrian Steel Company</w:t>
      </w:r>
    </w:p>
    <w:p>
      <w:pPr>
        <w:pStyle w:val="Style555"/>
        <w:framePr w:w="2160" w:h="623" w:hRule="exact" w:wrap="none" w:vAnchor="page" w:hAnchor="page" w:x="5245" w:y="12048"/>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906 James St.</w:t>
      </w:r>
    </w:p>
    <w:p>
      <w:pPr>
        <w:pStyle w:val="Style555"/>
        <w:framePr w:w="2160" w:h="623" w:hRule="exact" w:wrap="none" w:vAnchor="page" w:hAnchor="page" w:x="5245" w:y="12048"/>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Adrian, Ml 49221</w:t>
      </w:r>
    </w:p>
    <w:p>
      <w:pPr>
        <w:pStyle w:val="Style555"/>
        <w:framePr w:w="2160" w:h="623" w:hRule="exact" w:wrap="none" w:vAnchor="page" w:hAnchor="page" w:x="5245" w:y="1204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(800) 677-2726; FAX (517) 265-5834</w:t>
      </w:r>
    </w:p>
    <w:p>
      <w:pPr>
        <w:framePr w:wrap="none" w:vAnchor="page" w:hAnchor="page" w:x="4712" w:y="12710"/>
        <w:widowControl w:val="0"/>
        <w:rPr>
          <w:sz w:val="2"/>
          <w:szCs w:val="2"/>
        </w:rPr>
      </w:pPr>
      <w:r>
        <w:pict>
          <v:shape id="_x0000_s1211" type="#_x0000_t75" style="width:161pt;height:16pt;">
            <v:imagedata r:id="rId375" r:href="rId376"/>
          </v:shape>
        </w:pict>
      </w:r>
    </w:p>
    <w:p>
      <w:pPr>
        <w:pStyle w:val="Style972"/>
        <w:framePr w:w="2155" w:h="625" w:hRule="exact" w:wrap="none" w:vAnchor="page" w:hAnchor="page" w:x="5240" w:y="1315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Aiphone Intercom Systems</w:t>
      </w:r>
    </w:p>
    <w:p>
      <w:pPr>
        <w:pStyle w:val="Style555"/>
        <w:framePr w:w="2155" w:h="625" w:hRule="exact" w:wrap="none" w:vAnchor="page" w:hAnchor="page" w:x="5240" w:y="13157"/>
        <w:widowControl w:val="0"/>
        <w:keepNext w:val="0"/>
        <w:keepLines w:val="0"/>
        <w:shd w:val="clear" w:color="auto" w:fill="auto"/>
        <w:bidi w:val="0"/>
        <w:jc w:val="center"/>
        <w:spacing w:before="0" w:after="0" w:line="139" w:lineRule="exact"/>
        <w:ind w:left="0" w:right="20" w:firstLine="0"/>
      </w:pPr>
      <w:r>
        <w:rPr>
          <w:lang w:val="en-US" w:eastAsia="en-US" w:bidi="en-US"/>
          <w:w w:val="100"/>
          <w:spacing w:val="0"/>
          <w:color w:val="000000"/>
          <w:position w:val="0"/>
        </w:rPr>
        <w:t>1700-130th Avenue, NE</w:t>
        <w:br/>
        <w:t>Bellevue, WA 98005</w:t>
        <w:br/>
        <w:t>(425) 455-0510; FAX (206) 455-0071</w:t>
      </w:r>
    </w:p>
    <w:p>
      <w:pPr>
        <w:framePr w:wrap="none" w:vAnchor="page" w:hAnchor="page" w:x="4712" w:y="13824"/>
        <w:widowControl w:val="0"/>
        <w:rPr>
          <w:sz w:val="2"/>
          <w:szCs w:val="2"/>
        </w:rPr>
      </w:pPr>
      <w:r>
        <w:pict>
          <v:shape id="_x0000_s1212" type="#_x0000_t75" style="width:161pt;height:15pt;">
            <v:imagedata r:id="rId377" r:href="rId378"/>
          </v:shape>
        </w:pict>
      </w:r>
    </w:p>
    <w:p>
      <w:pPr>
        <w:pStyle w:val="Style262"/>
        <w:framePr w:w="2141" w:h="880" w:hRule="exact" w:wrap="none" w:vAnchor="page" w:hAnchor="page" w:x="8682" w:y="4185"/>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All-Lock Company</w:t>
      </w:r>
    </w:p>
    <w:p>
      <w:pPr>
        <w:pStyle w:val="Style246"/>
        <w:framePr w:w="2141" w:h="880" w:hRule="exact" w:wrap="none" w:vAnchor="page" w:hAnchor="page" w:x="8682" w:y="4185"/>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900 Ravenwood Dr.</w:t>
      </w:r>
    </w:p>
    <w:p>
      <w:pPr>
        <w:pStyle w:val="Style246"/>
        <w:framePr w:w="2141" w:h="880" w:hRule="exact" w:wrap="none" w:vAnchor="page" w:hAnchor="page" w:x="8682" w:y="4185"/>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Selma, AL 36701</w:t>
      </w:r>
    </w:p>
    <w:p>
      <w:pPr>
        <w:pStyle w:val="Style246"/>
        <w:framePr w:w="2141" w:h="880" w:hRule="exact" w:wrap="none" w:vAnchor="page" w:hAnchor="page" w:x="8682" w:y="418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(334) 874-9001; FAX (334) 874-6011</w:t>
      </w:r>
    </w:p>
    <w:p>
      <w:pPr>
        <w:pStyle w:val="Style972"/>
        <w:framePr w:w="2189" w:h="628" w:hRule="exact" w:wrap="none" w:vAnchor="page" w:hAnchor="page" w:x="8667" w:y="529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Allied-Gary Safe Company</w:t>
      </w:r>
    </w:p>
    <w:p>
      <w:pPr>
        <w:pStyle w:val="Style555"/>
        <w:framePr w:w="2189" w:h="628" w:hRule="exact" w:wrap="none" w:vAnchor="page" w:hAnchor="page" w:x="8667" w:y="5299"/>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West 425 2nd Ave.</w:t>
      </w:r>
    </w:p>
    <w:p>
      <w:pPr>
        <w:pStyle w:val="Style555"/>
        <w:framePr w:w="2189" w:h="628" w:hRule="exact" w:wrap="none" w:vAnchor="page" w:hAnchor="page" w:x="8667" w:y="5299"/>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Spokane, WA 99204</w:t>
        <w:br/>
        <w:t>(509) 458-2633; FAX (509) 458-2633</w:t>
      </w:r>
    </w:p>
    <w:p>
      <w:pPr>
        <w:framePr w:wrap="none" w:vAnchor="page" w:hAnchor="page" w:x="8144" w:y="5971"/>
        <w:widowControl w:val="0"/>
        <w:rPr>
          <w:sz w:val="2"/>
          <w:szCs w:val="2"/>
        </w:rPr>
      </w:pPr>
      <w:r>
        <w:pict>
          <v:shape id="_x0000_s1213" type="#_x0000_t75" style="width:161pt;height:16pt;">
            <v:imagedata r:id="rId379" r:href="rId380"/>
          </v:shape>
        </w:pict>
      </w:r>
    </w:p>
    <w:p>
      <w:pPr>
        <w:pStyle w:val="Style972"/>
        <w:framePr w:w="2194" w:h="599" w:hRule="exact" w:wrap="none" w:vAnchor="page" w:hAnchor="page" w:x="8658" w:y="6422"/>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American Lock Co.</w:t>
      </w:r>
    </w:p>
    <w:p>
      <w:pPr>
        <w:pStyle w:val="Style555"/>
        <w:framePr w:w="2194" w:h="599" w:hRule="exact" w:wrap="none" w:vAnchor="page" w:hAnchor="page" w:x="8658" w:y="6422"/>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3400 West Exchange Road</w:t>
        <w:br/>
        <w:t>Crete, IL 60417-2099</w:t>
        <w:br/>
        <w:t>(708) 534-2000; FAX (708) 534-0531</w:t>
      </w:r>
    </w:p>
    <w:p>
      <w:pPr>
        <w:pStyle w:val="Style288"/>
        <w:framePr w:w="2194" w:h="274" w:hRule="exact" w:wrap="none" w:vAnchor="page" w:hAnchor="page" w:x="8658" w:y="7076"/>
        <w:widowControl w:val="0"/>
        <w:keepNext w:val="0"/>
        <w:keepLines w:val="0"/>
        <w:shd w:val="clear" w:color="auto" w:fill="auto"/>
        <w:bidi w:val="0"/>
        <w:jc w:val="center"/>
        <w:spacing w:before="0" w:after="0" w:line="248" w:lineRule="exact"/>
        <w:ind w:left="60" w:right="0" w:firstLine="0"/>
      </w:pPr>
      <w:r>
        <w:rPr>
          <w:lang w:val="en-US" w:eastAsia="en-US" w:bidi="en-US"/>
          <w:w w:val="100"/>
          <w:spacing w:val="0"/>
          <w:color w:val="000000"/>
          <w:position w:val="0"/>
        </w:rPr>
        <w:t>© ®</w:t>
      </w:r>
    </w:p>
    <w:p>
      <w:pPr>
        <w:pStyle w:val="Style972"/>
        <w:framePr w:w="2150" w:h="623" w:hRule="exact" w:wrap="none" w:vAnchor="page" w:hAnchor="page" w:x="8691" w:y="755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American Security Products</w:t>
      </w:r>
    </w:p>
    <w:p>
      <w:pPr>
        <w:pStyle w:val="Style555"/>
        <w:framePr w:w="2150" w:h="623" w:hRule="exact" w:wrap="none" w:vAnchor="page" w:hAnchor="page" w:x="8691" w:y="755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11925 Pacific Ave.</w:t>
      </w:r>
    </w:p>
    <w:p>
      <w:pPr>
        <w:pStyle w:val="Style555"/>
        <w:framePr w:w="2150" w:h="623" w:hRule="exact" w:wrap="none" w:vAnchor="page" w:hAnchor="page" w:x="8691" w:y="755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Fontana, CA 92337-6963</w:t>
        <w:br/>
        <w:t>(800) 423-1881; FAX (909)685-9685</w:t>
      </w:r>
    </w:p>
    <w:p>
      <w:pPr>
        <w:framePr w:wrap="none" w:vAnchor="page" w:hAnchor="page" w:x="8149" w:y="8222"/>
        <w:widowControl w:val="0"/>
        <w:rPr>
          <w:sz w:val="2"/>
          <w:szCs w:val="2"/>
        </w:rPr>
      </w:pPr>
      <w:r>
        <w:pict>
          <v:shape id="_x0000_s1214" type="#_x0000_t75" style="width:161pt;height:16pt;">
            <v:imagedata r:id="rId381" r:href="rId382"/>
          </v:shape>
        </w:pict>
      </w:r>
    </w:p>
    <w:p>
      <w:pPr>
        <w:pStyle w:val="Style972"/>
        <w:framePr w:w="2160" w:h="597" w:hRule="exact" w:wrap="none" w:vAnchor="page" w:hAnchor="page" w:x="8691" w:y="8673"/>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Arrow Lock Company</w:t>
      </w:r>
    </w:p>
    <w:p>
      <w:pPr>
        <w:pStyle w:val="Style555"/>
        <w:framePr w:w="2160" w:h="597" w:hRule="exact" w:wrap="none" w:vAnchor="page" w:hAnchor="page" w:x="8691" w:y="8673"/>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10300 Foster Avenue</w:t>
        <w:br/>
        <w:t>Brooklyn, NY 11236</w:t>
        <w:br/>
        <w:t>(718) 257-4700; FAX (718) 649-9097</w:t>
      </w:r>
    </w:p>
    <w:p>
      <w:pPr>
        <w:pStyle w:val="Style288"/>
        <w:framePr w:w="2160" w:h="279" w:hRule="exact" w:wrap="none" w:vAnchor="page" w:hAnchor="page" w:x="8691" w:y="9277"/>
        <w:widowControl w:val="0"/>
        <w:keepNext w:val="0"/>
        <w:keepLines w:val="0"/>
        <w:shd w:val="clear" w:color="auto" w:fill="auto"/>
        <w:bidi w:val="0"/>
        <w:jc w:val="center"/>
        <w:spacing w:before="0" w:after="0" w:line="248" w:lineRule="exact"/>
        <w:ind w:left="0" w:right="200" w:firstLine="0"/>
      </w:pPr>
      <w:r>
        <w:rPr>
          <w:lang w:val="en-US" w:eastAsia="en-US" w:bidi="en-US"/>
          <w:w w:val="100"/>
          <w:spacing w:val="0"/>
          <w:color w:val="000000"/>
          <w:position w:val="0"/>
        </w:rPr>
        <w:t>(|}| ® ®</w:t>
      </w:r>
    </w:p>
    <w:p>
      <w:pPr>
        <w:pStyle w:val="Style972"/>
        <w:framePr w:w="2438" w:h="635" w:hRule="exact" w:wrap="none" w:vAnchor="page" w:hAnchor="page" w:x="8543" w:y="979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Auto Security Products (A. S. P.)</w:t>
      </w:r>
    </w:p>
    <w:p>
      <w:pPr>
        <w:pStyle w:val="Style555"/>
        <w:framePr w:w="2438" w:h="635" w:hRule="exact" w:wrap="none" w:vAnchor="page" w:hAnchor="page" w:x="8543" w:y="9792"/>
        <w:widowControl w:val="0"/>
        <w:keepNext w:val="0"/>
        <w:keepLines w:val="0"/>
        <w:shd w:val="clear" w:color="auto" w:fill="auto"/>
        <w:bidi w:val="0"/>
        <w:jc w:val="center"/>
        <w:spacing w:before="0" w:after="0" w:line="139" w:lineRule="exact"/>
        <w:ind w:left="0" w:right="20" w:firstLine="0"/>
      </w:pPr>
      <w:r>
        <w:rPr>
          <w:lang w:val="en-US" w:eastAsia="en-US" w:bidi="en-US"/>
          <w:w w:val="100"/>
          <w:spacing w:val="0"/>
          <w:color w:val="000000"/>
          <w:position w:val="0"/>
        </w:rPr>
        <w:t>P.0. Box 10</w:t>
      </w:r>
    </w:p>
    <w:p>
      <w:pPr>
        <w:pStyle w:val="Style555"/>
        <w:framePr w:w="2438" w:h="635" w:hRule="exact" w:wrap="none" w:vAnchor="page" w:hAnchor="page" w:x="8543" w:y="9792"/>
        <w:widowControl w:val="0"/>
        <w:keepNext w:val="0"/>
        <w:keepLines w:val="0"/>
        <w:shd w:val="clear" w:color="auto" w:fill="auto"/>
        <w:bidi w:val="0"/>
        <w:jc w:val="center"/>
        <w:spacing w:before="0" w:after="0" w:line="139" w:lineRule="exact"/>
        <w:ind w:left="0" w:right="20" w:firstLine="0"/>
      </w:pPr>
      <w:r>
        <w:rPr>
          <w:lang w:val="en-US" w:eastAsia="en-US" w:bidi="en-US"/>
          <w:w w:val="100"/>
          <w:spacing w:val="0"/>
          <w:color w:val="000000"/>
          <w:position w:val="0"/>
        </w:rPr>
        <w:t>Redmond, WA 98073-0010</w:t>
        <w:br/>
        <w:t>(425) 556-1900; FAX (425) 558-1205</w:t>
      </w:r>
    </w:p>
    <w:p>
      <w:pPr>
        <w:framePr w:wrap="none" w:vAnchor="page" w:hAnchor="page" w:x="8159" w:y="10469"/>
        <w:widowControl w:val="0"/>
        <w:rPr>
          <w:sz w:val="2"/>
          <w:szCs w:val="2"/>
        </w:rPr>
      </w:pPr>
      <w:r>
        <w:pict>
          <v:shape id="_x0000_s1215" type="#_x0000_t75" style="width:161pt;height:16pt;">
            <v:imagedata r:id="rId383" r:href="rId384"/>
          </v:shape>
        </w:pict>
      </w:r>
    </w:p>
    <w:p>
      <w:pPr>
        <w:pStyle w:val="Style972"/>
        <w:framePr w:w="2189" w:h="594" w:hRule="exact" w:wrap="none" w:vAnchor="page" w:hAnchor="page" w:x="8682" w:y="1092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Baton Locks &amp; Hardware Co.</w:t>
      </w:r>
    </w:p>
    <w:p>
      <w:pPr>
        <w:pStyle w:val="Style555"/>
        <w:framePr w:w="2189" w:h="594" w:hRule="exact" w:wrap="none" w:vAnchor="page" w:hAnchor="page" w:x="8682" w:y="1092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14275 Commerce Dr.</w:t>
      </w:r>
    </w:p>
    <w:p>
      <w:pPr>
        <w:pStyle w:val="Style555"/>
        <w:framePr w:w="2189" w:h="594" w:hRule="exact" w:wrap="none" w:vAnchor="page" w:hAnchor="page" w:x="8682" w:y="1092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Garden Grove, CA 92643</w:t>
        <w:br/>
        <w:t>(714) 265-3636; FAX (714) 265-3630</w:t>
      </w:r>
    </w:p>
    <w:p>
      <w:pPr>
        <w:pStyle w:val="Style288"/>
        <w:framePr w:w="2189" w:h="284" w:hRule="exact" w:wrap="none" w:vAnchor="page" w:hAnchor="page" w:x="8682" w:y="11509"/>
        <w:widowControl w:val="0"/>
        <w:keepNext w:val="0"/>
        <w:keepLines w:val="0"/>
        <w:shd w:val="clear" w:color="auto" w:fill="auto"/>
        <w:bidi w:val="0"/>
        <w:jc w:val="center"/>
        <w:spacing w:before="0" w:after="0" w:line="250" w:lineRule="exact"/>
        <w:ind w:left="80" w:right="0" w:firstLine="0"/>
      </w:pPr>
      <w:r>
        <w:rPr>
          <w:lang w:val="en-US" w:eastAsia="en-US" w:bidi="en-US"/>
          <w:w w:val="100"/>
          <w:spacing w:val="0"/>
          <w:color w:val="000000"/>
          <w:position w:val="0"/>
        </w:rPr>
        <w:t xml:space="preserve">|g}&gt; </w:t>
      </w:r>
      <w:r>
        <w:rPr>
          <w:rStyle w:val="CharStyle914"/>
          <w:b w:val="0"/>
          <w:bCs w:val="0"/>
        </w:rPr>
        <w:t>(</w:t>
      </w:r>
      <w:r>
        <w:rPr>
          <w:lang w:val="en-US" w:eastAsia="en-US" w:bidi="en-US"/>
          <w:w w:val="100"/>
          <w:spacing w:val="0"/>
          <w:color w:val="000000"/>
          <w:position w:val="0"/>
        </w:rPr>
        <w:t>g)</w:t>
      </w:r>
    </w:p>
    <w:p>
      <w:pPr>
        <w:pStyle w:val="Style262"/>
        <w:framePr w:w="2165" w:h="926" w:hRule="exact" w:wrap="none" w:vAnchor="page" w:hAnchor="page" w:x="8696" w:y="12033"/>
        <w:widowControl w:val="0"/>
        <w:keepNext w:val="0"/>
        <w:keepLines w:val="0"/>
        <w:shd w:val="clear" w:color="auto" w:fill="auto"/>
        <w:bidi w:val="0"/>
        <w:jc w:val="left"/>
        <w:spacing w:before="0" w:after="0" w:line="139" w:lineRule="exact"/>
        <w:ind w:left="180" w:right="0" w:firstLine="0"/>
      </w:pPr>
      <w:r>
        <w:rPr>
          <w:lang w:val="en-US" w:eastAsia="en-US" w:bidi="en-US"/>
          <w:w w:val="100"/>
          <w:spacing w:val="0"/>
          <w:color w:val="000000"/>
          <w:position w:val="0"/>
        </w:rPr>
        <w:t>Chicago Lock Company</w:t>
      </w:r>
    </w:p>
    <w:p>
      <w:pPr>
        <w:pStyle w:val="Style246"/>
        <w:framePr w:w="2165" w:h="926" w:hRule="exact" w:wrap="none" w:vAnchor="page" w:hAnchor="page" w:x="8696" w:y="12033"/>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10100 88th Ave.</w:t>
      </w:r>
    </w:p>
    <w:p>
      <w:pPr>
        <w:pStyle w:val="Style246"/>
        <w:framePr w:w="2165" w:h="926" w:hRule="exact" w:wrap="none" w:vAnchor="page" w:hAnchor="page" w:x="8696" w:y="12033"/>
        <w:widowControl w:val="0"/>
        <w:keepNext w:val="0"/>
        <w:keepLines w:val="0"/>
        <w:shd w:val="clear" w:color="auto" w:fill="auto"/>
        <w:bidi w:val="0"/>
        <w:spacing w:before="0" w:after="53" w:line="139" w:lineRule="exact"/>
        <w:ind w:left="0" w:right="0" w:firstLine="0"/>
      </w:pPr>
      <w:r>
        <w:rPr>
          <w:lang w:val="en-US" w:eastAsia="en-US" w:bidi="en-US"/>
          <w:w w:val="100"/>
          <w:spacing w:val="0"/>
          <w:color w:val="000000"/>
          <w:position w:val="0"/>
        </w:rPr>
        <w:t>Pleasant Prairie, Wl 53158-0069</w:t>
        <w:br/>
        <w:t>(800) 445-3204; FAX (414) 947-7178</w:t>
      </w:r>
    </w:p>
    <w:p>
      <w:pPr>
        <w:pStyle w:val="Style288"/>
        <w:framePr w:w="2165" w:h="926" w:hRule="exact" w:wrap="none" w:vAnchor="page" w:hAnchor="page" w:x="8696" w:y="12033"/>
        <w:widowControl w:val="0"/>
        <w:keepNext w:val="0"/>
        <w:keepLines w:val="0"/>
        <w:shd w:val="clear" w:color="auto" w:fill="auto"/>
        <w:bidi w:val="0"/>
        <w:jc w:val="center"/>
        <w:spacing w:before="0" w:after="0" w:line="248" w:lineRule="exact"/>
        <w:ind w:left="0" w:right="200" w:firstLine="0"/>
      </w:pPr>
      <w:r>
        <w:rPr>
          <w:lang w:val="en-US" w:eastAsia="en-US" w:bidi="en-US"/>
          <w:w w:val="100"/>
          <w:spacing w:val="0"/>
          <w:color w:val="000000"/>
          <w:position w:val="0"/>
        </w:rPr>
        <w:t>©</w:t>
      </w:r>
    </w:p>
    <w:p>
      <w:pPr>
        <w:pStyle w:val="Style262"/>
        <w:framePr w:w="2971" w:h="878" w:hRule="exact" w:wrap="none" w:vAnchor="page" w:hAnchor="page" w:x="8288" w:y="1314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Corbin Russwin Architectural Hardware</w:t>
      </w:r>
    </w:p>
    <w:p>
      <w:pPr>
        <w:pStyle w:val="Style246"/>
        <w:framePr w:w="2971" w:h="878" w:hRule="exact" w:wrap="none" w:vAnchor="page" w:hAnchor="page" w:x="8288" w:y="13147"/>
        <w:widowControl w:val="0"/>
        <w:keepNext w:val="0"/>
        <w:keepLines w:val="0"/>
        <w:shd w:val="clear" w:color="auto" w:fill="auto"/>
        <w:bidi w:val="0"/>
        <w:spacing w:before="0" w:after="0" w:line="139" w:lineRule="exact"/>
        <w:ind w:left="0" w:right="0" w:firstLine="0"/>
      </w:pPr>
      <w:r>
        <w:rPr>
          <w:lang w:val="en-US" w:eastAsia="en-US" w:bidi="en-US"/>
          <w:w w:val="100"/>
          <w:spacing w:val="0"/>
          <w:color w:val="000000"/>
          <w:position w:val="0"/>
        </w:rPr>
        <w:t>P.O. Box 25288</w:t>
        <w:br/>
        <w:t>Charlotte, NC 28229</w:t>
        <w:br/>
        <w:t>(800) 543-3658; FAX (800) 447-6714</w:t>
      </w:r>
    </w:p>
    <w:p>
      <w:pPr>
        <w:pStyle w:val="Style288"/>
        <w:framePr w:w="2971" w:h="878" w:hRule="exact" w:wrap="none" w:vAnchor="page" w:hAnchor="page" w:x="8288" w:y="13147"/>
        <w:widowControl w:val="0"/>
        <w:keepNext w:val="0"/>
        <w:keepLines w:val="0"/>
        <w:shd w:val="clear" w:color="auto" w:fill="auto"/>
        <w:bidi w:val="0"/>
        <w:jc w:val="center"/>
        <w:spacing w:before="0" w:after="0" w:line="248" w:lineRule="exact"/>
        <w:ind w:left="0" w:right="0" w:firstLine="0"/>
      </w:pPr>
      <w:r>
        <w:rPr>
          <w:lang w:val="en-US" w:eastAsia="en-US" w:bidi="en-US"/>
          <w:w w:val="100"/>
          <w:spacing w:val="0"/>
          <w:color w:val="000000"/>
          <w:position w:val="0"/>
        </w:rPr>
        <w:t>(|J| (0 (J^ (5</w:t>
      </w:r>
    </w:p>
    <w:p>
      <w:pPr>
        <w:pStyle w:val="Style400"/>
        <w:framePr w:wrap="none" w:vAnchor="page" w:hAnchor="page" w:x="9027"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37"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77"/>
        <w:framePr w:wrap="none" w:vAnchor="page" w:hAnchor="page" w:x="576" w:y="1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979"/>
        <w:framePr w:wrap="none" w:vAnchor="page" w:hAnchor="page" w:x="1330" w:y="1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w:t>
      </w:r>
    </w:p>
    <w:tbl>
      <w:tblPr>
        <w:tblOverlap w:val="never"/>
        <w:tblLayout w:type="fixed"/>
        <w:jc w:val="left"/>
      </w:tblPr>
      <w:tblGrid>
        <w:gridCol w:w="3389"/>
        <w:gridCol w:w="3480"/>
        <w:gridCol w:w="3394"/>
      </w:tblGrid>
      <w:tr>
        <w:trPr>
          <w:trHeight w:val="806"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Curtis Industries</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6140 Parkland Blvd. Ste. 300</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Mayfield Heights, OH 44124-4103 (800] 555-5397</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Grobet File Co. of America</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750 Wasahington Ave.</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Carlstadt, NJ 07072 (800] 962-7242; FAX (800] 243-2432</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KABA High Security Locks</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P.O. Box 490</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Southington, CT 06489 (860] 621-3601; FAX(860] 621-9727</w:t>
            </w:r>
          </w:p>
        </w:tc>
      </w:tr>
      <w:tr>
        <w:trPr>
          <w:trHeight w:val="326" w:hRule="exact"/>
        </w:trPr>
        <w:tc>
          <w:tcPr>
            <w:shd w:val="clear" w:color="auto" w:fill="FFFFFF"/>
            <w:tcBorders>
              <w:left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0 0</w:t>
            </w:r>
          </w:p>
        </w:tc>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&lt;9</w:t>
            </w:r>
          </w:p>
        </w:tc>
        <w:tc>
          <w:tcPr>
            <w:shd w:val="clear" w:color="auto" w:fill="FFFFFF"/>
            <w:tcBorders>
              <w:left w:val="single" w:sz="4"/>
              <w:righ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46" w:lineRule="exact"/>
              <w:ind w:left="1740" w:right="0" w:firstLine="0"/>
            </w:pPr>
            <w:r>
              <w:rPr>
                <w:rStyle w:val="CharStyle982"/>
              </w:rPr>
              <w:t>©</w:t>
            </w:r>
          </w:p>
        </w:tc>
      </w:tr>
      <w:tr>
        <w:trPr>
          <w:trHeight w:val="797"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DETEX</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302 Detex Dr.</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New Braunfels, TX 78130 (800] 729-3839; FAX (210] 620-6711</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GT-85 International, Inc.</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P. 0. Box 21185</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St. Petersburg, FL 33742-1185 (800] 525-4885; FAX (813] 526-1234</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Kenstan Lock Company</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101 Commercial St.</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Plainveiw, NY 11803-2412 (516] 271-2700; FAX(516] 271-2759</w:t>
            </w:r>
          </w:p>
        </w:tc>
      </w:tr>
      <w:tr>
        <w:trPr>
          <w:trHeight w:val="326" w:hRule="exact"/>
        </w:trPr>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0 (p 0 0</w:t>
            </w:r>
          </w:p>
        </w:tc>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212" w:lineRule="exact"/>
              <w:ind w:left="1760" w:right="0" w:firstLine="0"/>
            </w:pPr>
            <w:r>
              <w:rPr>
                <w:rStyle w:val="CharStyle983"/>
              </w:rPr>
              <w:t>&lt;9</w:t>
            </w:r>
          </w:p>
        </w:tc>
        <w:tc>
          <w:tcPr>
            <w:shd w:val="clear" w:color="auto" w:fill="FFFFFF"/>
            <w:tcBorders>
              <w:left w:val="single" w:sz="4"/>
              <w:righ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146" w:lineRule="exact"/>
              <w:ind w:left="0" w:right="0" w:firstLine="0"/>
            </w:pPr>
            <w:r>
              <w:rPr>
                <w:rStyle w:val="CharStyle982"/>
              </w:rPr>
              <w:t>© ©</w:t>
            </w:r>
          </w:p>
        </w:tc>
      </w:tr>
      <w:tr>
        <w:trPr>
          <w:trHeight w:val="802"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Don-Jo Manufacturing, Inc.</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P.O. Box 929</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Sterling, MA 01564 (508]422-3377; FAX (508] 422-3467</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H.E.S., Inc.</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2040 W. Quail Ave.</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Phoenix, AZ 85027 (602] 582-4626; FAX (602] 582-4641</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left"/>
              <w:spacing w:before="0" w:after="0" w:line="142" w:lineRule="exact"/>
              <w:ind w:left="180" w:right="0" w:firstLine="0"/>
            </w:pPr>
            <w:r>
              <w:rPr>
                <w:rStyle w:val="CharStyle981"/>
              </w:rPr>
              <w:t>KEY-BAK; Div. of W. Coast Chain Mfg. Co.</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1460 S. Balboa Ave.</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Ontario, CA 91762 (909] 923-7800; FAX(909] 923-0024</w:t>
            </w:r>
          </w:p>
        </w:tc>
      </w:tr>
      <w:tr>
        <w:trPr>
          <w:trHeight w:val="322" w:hRule="exact"/>
        </w:trPr>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156" w:lineRule="exact"/>
              <w:ind w:left="0" w:right="0" w:firstLine="0"/>
            </w:pPr>
            <w:r>
              <w:rPr>
                <w:rStyle w:val="CharStyle981"/>
              </w:rPr>
              <w:t>(01 (0</w:t>
            </w:r>
          </w:p>
        </w:tc>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0 0 0</w:t>
            </w:r>
          </w:p>
        </w:tc>
        <w:tc>
          <w:tcPr>
            <w:shd w:val="clear" w:color="auto" w:fill="FFFFFF"/>
            <w:tcBorders>
              <w:left w:val="single" w:sz="4"/>
              <w:righ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0 0 0 0</w:t>
            </w:r>
          </w:p>
        </w:tc>
      </w:tr>
      <w:tr>
        <w:trPr>
          <w:trHeight w:val="802"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Door Controls International</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2362 Bishop Circle East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Dexter, Ml 48130</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(800] 742-3634; FAX (800] 742-0410</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Highland Glen Products, Inc.</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218 Parkdale Ave.; P.O. Box 924</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Buffalo, NY 14213 (716] 883-1110; (800] 248-KEYS</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Knaack Manufacturing Co.</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420 E. Terra Cotta Ave.</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Crystal Lake, IL 60014 (800] 456-7865; FAX(815] 459-9097</w:t>
            </w:r>
          </w:p>
        </w:tc>
      </w:tr>
      <w:tr>
        <w:trPr>
          <w:trHeight w:val="326" w:hRule="exact"/>
        </w:trPr>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56" w:lineRule="exact"/>
              <w:ind w:left="1980" w:right="0" w:firstLine="0"/>
            </w:pPr>
            <w:r>
              <w:rPr>
                <w:rStyle w:val="CharStyle981"/>
              </w:rPr>
              <w:t>(0)</w:t>
            </w:r>
          </w:p>
        </w:tc>
        <w:tc>
          <w:tcPr>
            <w:shd w:val="clear" w:color="auto" w:fill="FFFFFF"/>
            <w:tcBorders>
              <w:left w:val="single" w:sz="4"/>
            </w:tcBorders>
            <w:vAlign w:val="bottom"/>
          </w:tcPr>
          <w:p>
            <w:pPr>
              <w:pStyle w:val="Style2"/>
              <w:framePr w:w="10262" w:h="13512" w:wrap="none" w:vAnchor="page" w:hAnchor="page" w:x="1128" w:y="1757"/>
              <w:widowControl w:val="0"/>
              <w:keepNext w:val="0"/>
              <w:keepLines w:val="0"/>
              <w:shd w:val="clear" w:color="auto" w:fill="auto"/>
              <w:bidi w:val="0"/>
              <w:jc w:val="left"/>
              <w:spacing w:before="0" w:after="0" w:line="212" w:lineRule="exact"/>
              <w:ind w:left="1760" w:right="0" w:firstLine="0"/>
            </w:pPr>
            <w:r>
              <w:rPr>
                <w:rStyle w:val="CharStyle983"/>
              </w:rPr>
              <w:t>0 0</w:t>
            </w:r>
          </w:p>
        </w:tc>
        <w:tc>
          <w:tcPr>
            <w:shd w:val="clear" w:color="auto" w:fill="FFFFFF"/>
            <w:tcBorders>
              <w:left w:val="single" w:sz="4"/>
              <w:righ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46" w:lineRule="exact"/>
              <w:ind w:left="1740" w:right="0" w:firstLine="0"/>
            </w:pPr>
            <w:r>
              <w:rPr>
                <w:rStyle w:val="CharStyle982"/>
              </w:rPr>
              <w:t>©</w:t>
            </w:r>
          </w:p>
        </w:tc>
      </w:tr>
      <w:tr>
        <w:trPr>
          <w:trHeight w:val="802"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Emtek Products, Inc.</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15250 E. Stafford St.</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City of Industry, CA 91744 (800] 356-2741; FAX (800] 577-5771</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Hill Security Products</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711 East Walton Avenue</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Spokane, WA 99207 (509] 487-1142; (800] 722-1142</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Kwikset Corp.</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One Park Plaza, Suite 1000</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Irvine, CA 90638</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(714] 474-8818; FAX (714] 474-8879</w:t>
            </w:r>
          </w:p>
        </w:tc>
      </w:tr>
      <w:tr>
        <w:trPr>
          <w:trHeight w:val="326" w:hRule="exact"/>
        </w:trPr>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156" w:lineRule="exact"/>
              <w:ind w:left="0" w:right="0" w:firstLine="0"/>
            </w:pPr>
            <w:r>
              <w:rPr>
                <w:rStyle w:val="CharStyle981"/>
              </w:rPr>
              <w:t>(0 (0)</w:t>
            </w:r>
          </w:p>
        </w:tc>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212" w:lineRule="exact"/>
              <w:ind w:left="1760" w:right="0" w:firstLine="0"/>
            </w:pPr>
            <w:r>
              <w:rPr>
                <w:rStyle w:val="CharStyle983"/>
              </w:rPr>
              <w:t>&lt;9</w:t>
            </w:r>
          </w:p>
        </w:tc>
        <w:tc>
          <w:tcPr>
            <w:shd w:val="clear" w:color="auto" w:fill="FFFFFF"/>
            <w:tcBorders>
              <w:left w:val="single" w:sz="4"/>
              <w:right w:val="single" w:sz="4"/>
            </w:tcBorders>
            <w:vAlign w:val="bottom"/>
          </w:tcPr>
          <w:p>
            <w:pPr>
              <w:pStyle w:val="Style2"/>
              <w:framePr w:w="10262" w:h="13512" w:wrap="none" w:vAnchor="page" w:hAnchor="page" w:x="1128" w:y="1757"/>
              <w:widowControl w:val="0"/>
              <w:keepNext w:val="0"/>
              <w:keepLines w:val="0"/>
              <w:shd w:val="clear" w:color="auto" w:fill="auto"/>
              <w:bidi w:val="0"/>
              <w:jc w:val="left"/>
              <w:spacing w:before="0" w:after="0" w:line="212" w:lineRule="exact"/>
              <w:ind w:left="1740" w:right="0" w:firstLine="0"/>
            </w:pPr>
            <w:r>
              <w:rPr>
                <w:rStyle w:val="CharStyle983"/>
              </w:rPr>
              <w:t>0 0</w:t>
            </w:r>
          </w:p>
        </w:tc>
      </w:tr>
      <w:tr>
        <w:trPr>
          <w:trHeight w:val="797"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ESP Lock Products, Inc.</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375 Harvard Street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Leominster, MA 01453 (508] 537-6121; FAX (508] 537-1699</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HPC, Inc.</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3999 N. 25th Avenue</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Schiller Park, IL 60176 (847] 671 -6280; FAX(847] 671 -6343</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LCN Closers (Division of Ingersol)</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121 W. Railroad Ave.</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Princeton, IL 61356 (815] 875-3311; FAX (815] 875-3222</w:t>
            </w:r>
          </w:p>
        </w:tc>
      </w:tr>
      <w:tr>
        <w:trPr>
          <w:trHeight w:val="326" w:hRule="exact"/>
        </w:trPr>
        <w:tc>
          <w:tcPr>
            <w:shd w:val="clear" w:color="auto" w:fill="FFFFFF"/>
            <w:tcBorders>
              <w:left w:val="single" w:sz="4"/>
            </w:tcBorders>
            <w:vAlign w:val="top"/>
          </w:tcPr>
          <w:p>
            <w:pPr>
              <w:pStyle w:val="Style2"/>
              <w:framePr w:w="10262" w:h="13512" w:wrap="none" w:vAnchor="page" w:hAnchor="page" w:x="1128" w:y="1757"/>
              <w:widowControl w:val="0"/>
              <w:keepNext w:val="0"/>
              <w:keepLines w:val="0"/>
              <w:shd w:val="clear" w:color="auto" w:fill="auto"/>
              <w:bidi w:val="0"/>
              <w:jc w:val="center"/>
              <w:spacing w:before="0" w:after="0" w:line="156" w:lineRule="exact"/>
              <w:ind w:left="0" w:right="0" w:firstLine="0"/>
            </w:pPr>
            <w:r>
              <w:rPr>
                <w:rStyle w:val="CharStyle981"/>
              </w:rPr>
              <w:t>©</w:t>
            </w:r>
          </w:p>
        </w:tc>
        <w:tc>
          <w:tcPr>
            <w:shd w:val="clear" w:color="auto" w:fill="FFFFFF"/>
            <w:tcBorders>
              <w:left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0 0 0</w:t>
            </w:r>
          </w:p>
        </w:tc>
        <w:tc>
          <w:tcPr>
            <w:shd w:val="clear" w:color="auto" w:fill="FFFFFF"/>
            <w:tcBorders>
              <w:left w:val="single" w:sz="4"/>
              <w:right w:val="single" w:sz="4"/>
            </w:tcBorders>
            <w:vAlign w:val="bottom"/>
          </w:tcPr>
          <w:p>
            <w:pPr>
              <w:pStyle w:val="Style2"/>
              <w:framePr w:w="10262" w:h="13512" w:wrap="none" w:vAnchor="page" w:hAnchor="page" w:x="1128" w:y="1757"/>
              <w:widowControl w:val="0"/>
              <w:keepNext w:val="0"/>
              <w:keepLines w:val="0"/>
              <w:shd w:val="clear" w:color="auto" w:fill="auto"/>
              <w:bidi w:val="0"/>
              <w:jc w:val="left"/>
              <w:spacing w:before="0" w:after="0" w:line="212" w:lineRule="exact"/>
              <w:ind w:left="1740" w:right="0" w:firstLine="0"/>
            </w:pPr>
            <w:r>
              <w:rPr>
                <w:rStyle w:val="CharStyle983"/>
              </w:rPr>
              <w:t>0</w:t>
            </w:r>
          </w:p>
        </w:tc>
      </w:tr>
      <w:tr>
        <w:trPr>
          <w:trHeight w:val="802"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Federal Lock Company</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14247 E. Don Julian Rd.</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City of Industry, CA 91746 (800] 682-9851; FAX (708] 378-4767</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Hurd Corporation</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503 Bohannon Rd.</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Greeneville, TN 37744-1450 (423] 787-8800; (423] 787-8817</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LAB Security</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700 Emmett St.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Bristol, CT 06010</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(800] 243-8242; FAX (203] 583-7838</w:t>
            </w:r>
          </w:p>
        </w:tc>
      </w:tr>
      <w:tr>
        <w:trPr>
          <w:trHeight w:val="322" w:hRule="exact"/>
        </w:trPr>
        <w:tc>
          <w:tcPr>
            <w:shd w:val="clear" w:color="auto" w:fill="FFFFFF"/>
            <w:tcBorders>
              <w:left w:val="single" w:sz="4"/>
            </w:tcBorders>
            <w:vAlign w:val="top"/>
          </w:tcPr>
          <w:p>
            <w:pPr>
              <w:pStyle w:val="Style2"/>
              <w:framePr w:w="10262" w:h="13512" w:wrap="none" w:vAnchor="page" w:hAnchor="page" w:x="1128" w:y="1757"/>
              <w:widowControl w:val="0"/>
              <w:keepNext w:val="0"/>
              <w:keepLines w:val="0"/>
              <w:shd w:val="clear" w:color="auto" w:fill="auto"/>
              <w:bidi w:val="0"/>
              <w:jc w:val="center"/>
              <w:spacing w:before="0" w:after="0" w:line="146" w:lineRule="exact"/>
              <w:ind w:left="0" w:right="0" w:firstLine="0"/>
            </w:pPr>
            <w:r>
              <w:rPr>
                <w:rStyle w:val="CharStyle982"/>
              </w:rPr>
              <w:t>©</w:t>
            </w:r>
          </w:p>
        </w:tc>
        <w:tc>
          <w:tcPr>
            <w:shd w:val="clear" w:color="auto" w:fill="FFFFFF"/>
            <w:tcBorders>
              <w:left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0 0 0</w:t>
            </w:r>
          </w:p>
        </w:tc>
        <w:tc>
          <w:tcPr>
            <w:shd w:val="clear" w:color="auto" w:fill="FFFFFF"/>
            <w:tcBorders>
              <w:left w:val="single" w:sz="4"/>
              <w:righ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56" w:lineRule="exact"/>
              <w:ind w:left="1740" w:right="0" w:firstLine="0"/>
            </w:pPr>
            <w:r>
              <w:rPr>
                <w:rStyle w:val="CharStyle981"/>
              </w:rPr>
              <w:t>©</w:t>
            </w:r>
          </w:p>
        </w:tc>
      </w:tr>
      <w:tr>
        <w:trPr>
          <w:trHeight w:val="802"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Folger Adam Security, Inc.</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16300 W. 103rd Street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Lemont, IL 60439</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(630] 739-3900; FAX (630] 739-6138</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llco Unican</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400 Jeffreys Road</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Rocky Mount, NC 27804 (919] 446-3321; FAX (919] 446-4702</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La Gard, Inc.</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3330 Kashiwa Street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Torrance, CA 90505 (310] 325-5670; FAX (310] 325-5615</w:t>
            </w:r>
          </w:p>
        </w:tc>
      </w:tr>
      <w:tr>
        <w:trPr>
          <w:trHeight w:val="326" w:hRule="exact"/>
        </w:trPr>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156" w:lineRule="exact"/>
              <w:ind w:left="0" w:right="0" w:firstLine="0"/>
            </w:pPr>
            <w:r>
              <w:rPr>
                <w:rStyle w:val="CharStyle981"/>
              </w:rPr>
              <w:t>10 0</w:t>
            </w:r>
          </w:p>
        </w:tc>
        <w:tc>
          <w:tcPr>
            <w:shd w:val="clear" w:color="auto" w:fill="FFFFFF"/>
            <w:tcBorders>
              <w:left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0 0 0 0 0 0 0</w:t>
            </w:r>
          </w:p>
        </w:tc>
        <w:tc>
          <w:tcPr>
            <w:shd w:val="clear" w:color="auto" w:fill="FFFFFF"/>
            <w:tcBorders>
              <w:left w:val="single" w:sz="4"/>
              <w:righ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46" w:lineRule="exact"/>
              <w:ind w:left="1740" w:right="0" w:firstLine="0"/>
            </w:pPr>
            <w:r>
              <w:rPr>
                <w:rStyle w:val="CharStyle982"/>
              </w:rPr>
              <w:t>©</w:t>
            </w:r>
          </w:p>
        </w:tc>
      </w:tr>
      <w:tr>
        <w:trPr>
          <w:trHeight w:val="797"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1"/>
              </w:rPr>
              <w:t>Fort Lock Corp.</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3000 N. River Rd.</w:t>
            </w:r>
          </w:p>
          <w:p>
            <w:pPr>
              <w:pStyle w:val="Style2"/>
              <w:framePr w:w="10262" w:h="13512" w:wrap="none" w:vAnchor="page" w:hAnchor="page" w:x="1128" w:y="1757"/>
              <w:widowControl w:val="0"/>
              <w:keepNext w:val="0"/>
              <w:keepLines w:val="0"/>
              <w:shd w:val="clear" w:color="auto" w:fill="auto"/>
              <w:bidi w:val="0"/>
              <w:jc w:val="center"/>
              <w:spacing w:before="0" w:after="0" w:line="142" w:lineRule="exact"/>
              <w:ind w:left="0" w:right="0" w:firstLine="0"/>
            </w:pPr>
            <w:r>
              <w:rPr>
                <w:rStyle w:val="CharStyle982"/>
              </w:rPr>
              <w:t>River Grove, IL 60171 (708] 456-1100; FAX (708] 456-9476</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Industries, C.L. Inc.</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9730 Gouin Blvd. West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Pierrefonds (PQ] H8Y 1R5 (514] 683-6282; FAX(514] 683-9015</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Locksmith Publishing Corp.</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850 Busse Hwy.</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Park Ridge, IL 60068 (847] 692-5940; FAX (847]692-4604</w:t>
            </w:r>
          </w:p>
        </w:tc>
      </w:tr>
      <w:tr>
        <w:trPr>
          <w:trHeight w:val="326" w:hRule="exact"/>
        </w:trPr>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3"/>
              </w:rPr>
              <w:t xml:space="preserve">0 0 0 </w:t>
            </w:r>
            <w:r>
              <w:rPr>
                <w:rStyle w:val="CharStyle984"/>
              </w:rPr>
              <w:t>0(00</w:t>
            </w:r>
          </w:p>
        </w:tc>
        <w:tc>
          <w:tcPr>
            <w:shd w:val="clear" w:color="auto" w:fill="FFFFFF"/>
            <w:tcBorders>
              <w:left w:val="single" w:sz="4"/>
            </w:tcBorders>
            <w:vAlign w:val="center"/>
          </w:tcPr>
          <w:p>
            <w:pPr>
              <w:pStyle w:val="Style2"/>
              <w:framePr w:w="10262" w:h="13512" w:wrap="none" w:vAnchor="page" w:hAnchor="page" w:x="1128" w:y="1757"/>
              <w:widowControl w:val="0"/>
              <w:keepNext w:val="0"/>
              <w:keepLines w:val="0"/>
              <w:shd w:val="clear" w:color="auto" w:fill="auto"/>
              <w:bidi w:val="0"/>
              <w:jc w:val="center"/>
              <w:spacing w:before="0" w:after="0" w:line="212" w:lineRule="exact"/>
              <w:ind w:left="0" w:right="0" w:firstLine="0"/>
            </w:pPr>
            <w:r>
              <w:rPr>
                <w:rStyle w:val="CharStyle984"/>
              </w:rPr>
              <w:t>0 0</w:t>
            </w:r>
          </w:p>
        </w:tc>
        <w:tc>
          <w:tcPr>
            <w:shd w:val="clear" w:color="auto" w:fill="FFFFFF"/>
            <w:tcBorders>
              <w:left w:val="single" w:sz="4"/>
              <w:right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46" w:lineRule="exact"/>
              <w:ind w:left="1740" w:right="0" w:firstLine="0"/>
            </w:pPr>
            <w:r>
              <w:rPr>
                <w:rStyle w:val="CharStyle982"/>
              </w:rPr>
              <w:t>©</w:t>
            </w:r>
          </w:p>
        </w:tc>
      </w:tr>
      <w:tr>
        <w:trPr>
          <w:trHeight w:val="787"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Gardall Safe Corporation</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P.O. Box 30</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Syracuse, NY 13206 (315] 432-9115; FAX (315] 434-9442</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International Electronics, Inc. (I.E.I.)</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427 Turnpike St.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Canton, MA 02021 (800] 343-9502; FAX(617] 821-4443</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Lori Lock/Delta</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P.O. Box 1040</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Southington, CT 06489 (860] 621-3605; FAX (203] 621-5972</w:t>
            </w:r>
          </w:p>
        </w:tc>
      </w:tr>
      <w:tr>
        <w:trPr>
          <w:trHeight w:val="322" w:hRule="exact"/>
        </w:trPr>
        <w:tc>
          <w:tcPr>
            <w:shd w:val="clear" w:color="auto" w:fill="FFFFFF"/>
            <w:tcBorders>
              <w:left w:val="single" w:sz="4"/>
            </w:tcBorders>
            <w:vAlign w:val="top"/>
          </w:tcPr>
          <w:p>
            <w:pPr>
              <w:pStyle w:val="Style2"/>
              <w:framePr w:w="10262" w:h="13512" w:wrap="none" w:vAnchor="page" w:hAnchor="page" w:x="1128" w:y="1757"/>
              <w:widowControl w:val="0"/>
              <w:keepNext w:val="0"/>
              <w:keepLines w:val="0"/>
              <w:shd w:val="clear" w:color="auto" w:fill="auto"/>
              <w:bidi w:val="0"/>
              <w:jc w:val="center"/>
              <w:spacing w:before="0" w:after="0" w:line="398" w:lineRule="exact"/>
              <w:ind w:left="0" w:right="0" w:firstLine="0"/>
            </w:pPr>
            <w:r>
              <w:rPr>
                <w:rStyle w:val="CharStyle985"/>
              </w:rPr>
              <w:t>0</w:t>
            </w:r>
          </w:p>
        </w:tc>
        <w:tc>
          <w:tcPr>
            <w:shd w:val="clear" w:color="auto" w:fill="FFFFFF"/>
            <w:tcBorders>
              <w:left w:val="single" w:sz="4"/>
            </w:tcBorders>
            <w:vAlign w:val="top"/>
          </w:tcPr>
          <w:p>
            <w:pPr>
              <w:pStyle w:val="Style2"/>
              <w:framePr w:w="10262" w:h="13512" w:wrap="none" w:vAnchor="page" w:hAnchor="page" w:x="1128" w:y="1757"/>
              <w:widowControl w:val="0"/>
              <w:keepNext w:val="0"/>
              <w:keepLines w:val="0"/>
              <w:shd w:val="clear" w:color="auto" w:fill="auto"/>
              <w:bidi w:val="0"/>
              <w:jc w:val="left"/>
              <w:spacing w:before="0" w:after="0" w:line="212" w:lineRule="exact"/>
              <w:ind w:left="1760" w:right="0" w:firstLine="0"/>
            </w:pPr>
            <w:r>
              <w:rPr>
                <w:rStyle w:val="CharStyle984"/>
              </w:rPr>
              <w:t>&lt;9</w:t>
            </w:r>
          </w:p>
        </w:tc>
        <w:tc>
          <w:tcPr>
            <w:shd w:val="clear" w:color="auto" w:fill="FFFFFF"/>
            <w:tcBorders>
              <w:left w:val="single" w:sz="4"/>
              <w:right w:val="single" w:sz="4"/>
            </w:tcBorders>
            <w:vAlign w:val="top"/>
          </w:tcPr>
          <w:p>
            <w:pPr>
              <w:pStyle w:val="Style2"/>
              <w:framePr w:w="10262" w:h="13512" w:wrap="none" w:vAnchor="page" w:hAnchor="page" w:x="1128" w:y="1757"/>
              <w:widowControl w:val="0"/>
              <w:keepNext w:val="0"/>
              <w:keepLines w:val="0"/>
              <w:shd w:val="clear" w:color="auto" w:fill="auto"/>
              <w:bidi w:val="0"/>
              <w:jc w:val="left"/>
              <w:spacing w:before="0" w:after="0" w:line="146" w:lineRule="exact"/>
              <w:ind w:left="1740" w:right="0" w:firstLine="0"/>
            </w:pPr>
            <w:r>
              <w:rPr>
                <w:rStyle w:val="CharStyle982"/>
              </w:rPr>
              <w:t>© ©</w:t>
            </w:r>
          </w:p>
        </w:tc>
      </w:tr>
      <w:tr>
        <w:trPr>
          <w:trHeight w:val="792" w:hRule="exact"/>
        </w:trPr>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Glenncraft Corporation</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205 Fortin Dr.</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Woonsocket, Rl 02895-6116 (401] 769-0101; (401] 766-1170</w:t>
            </w:r>
          </w:p>
        </w:tc>
        <w:tc>
          <w:tcPr>
            <w:shd w:val="clear" w:color="auto" w:fill="FFFFFF"/>
            <w:tcBorders>
              <w:lef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Jet Hardware Mfg. Co.</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800 Hinsdale Street</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Brooklyn, NY 11207 (718] 257-9600; FAX(718] 257-0973</w:t>
            </w:r>
          </w:p>
        </w:tc>
        <w:tc>
          <w:tcPr>
            <w:shd w:val="clear" w:color="auto" w:fill="FFFFFF"/>
            <w:tcBorders>
              <w:left w:val="single" w:sz="4"/>
              <w:right w:val="single" w:sz="4"/>
              <w:top w:val="single" w:sz="4"/>
            </w:tcBorders>
            <w:vAlign w:val="bottom"/>
          </w:tcPr>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1"/>
              </w:rPr>
              <w:t>Lucky Line Products</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7890 Dunbrook Rd.</w:t>
            </w:r>
          </w:p>
          <w:p>
            <w:pPr>
              <w:pStyle w:val="Style2"/>
              <w:framePr w:w="10262" w:h="13512" w:wrap="none" w:vAnchor="page" w:hAnchor="page" w:x="1128" w:y="1757"/>
              <w:widowControl w:val="0"/>
              <w:keepNext w:val="0"/>
              <w:keepLines w:val="0"/>
              <w:shd w:val="clear" w:color="auto" w:fill="auto"/>
              <w:bidi w:val="0"/>
              <w:jc w:val="center"/>
              <w:spacing w:before="0" w:after="0" w:line="139" w:lineRule="exact"/>
              <w:ind w:left="0" w:right="0" w:firstLine="0"/>
            </w:pPr>
            <w:r>
              <w:rPr>
                <w:rStyle w:val="CharStyle982"/>
              </w:rPr>
              <w:t>San Diego, CA 92126 (619] 549-6699; FAX (619] 549-0949</w:t>
            </w:r>
          </w:p>
        </w:tc>
      </w:tr>
      <w:tr>
        <w:trPr>
          <w:trHeight w:val="341" w:hRule="exact"/>
        </w:trPr>
        <w:tc>
          <w:tcPr>
            <w:shd w:val="clear" w:color="auto" w:fill="FFFFFF"/>
            <w:tcBorders>
              <w:left w:val="single" w:sz="4"/>
            </w:tcBorders>
            <w:vAlign w:val="top"/>
          </w:tcPr>
          <w:p>
            <w:pPr>
              <w:framePr w:w="10262" w:h="13512" w:wrap="none" w:vAnchor="page" w:hAnchor="page" w:x="1128" w:y="1757"/>
              <w:widowControl w:val="0"/>
              <w:rPr>
                <w:sz w:val="10"/>
                <w:szCs w:val="10"/>
              </w:rPr>
            </w:pPr>
          </w:p>
        </w:tc>
        <w:tc>
          <w:tcPr>
            <w:shd w:val="clear" w:color="auto" w:fill="FFFFFF"/>
            <w:tcBorders>
              <w:left w:val="single" w:sz="4"/>
            </w:tcBorders>
            <w:vAlign w:val="top"/>
          </w:tcPr>
          <w:p>
            <w:pPr>
              <w:pStyle w:val="Style2"/>
              <w:framePr w:w="10262" w:h="13512" w:wrap="none" w:vAnchor="page" w:hAnchor="page" w:x="1128" w:y="1757"/>
              <w:widowControl w:val="0"/>
              <w:keepNext w:val="0"/>
              <w:keepLines w:val="0"/>
              <w:shd w:val="clear" w:color="auto" w:fill="auto"/>
              <w:bidi w:val="0"/>
              <w:jc w:val="left"/>
              <w:spacing w:before="0" w:after="0" w:line="212" w:lineRule="exact"/>
              <w:ind w:left="1760" w:right="0" w:firstLine="0"/>
            </w:pPr>
            <w:r>
              <w:rPr>
                <w:rStyle w:val="CharStyle984"/>
              </w:rPr>
              <w:t>9</w:t>
            </w:r>
          </w:p>
        </w:tc>
        <w:tc>
          <w:tcPr>
            <w:shd w:val="clear" w:color="auto" w:fill="FFFFFF"/>
            <w:tcBorders>
              <w:left w:val="single" w:sz="4"/>
              <w:right w:val="single" w:sz="4"/>
            </w:tcBorders>
            <w:vAlign w:val="top"/>
          </w:tcPr>
          <w:p>
            <w:pPr>
              <w:pStyle w:val="Style2"/>
              <w:framePr w:w="10262" w:h="13512" w:wrap="none" w:vAnchor="page" w:hAnchor="page" w:x="1128" w:y="1757"/>
              <w:widowControl w:val="0"/>
              <w:keepNext w:val="0"/>
              <w:keepLines w:val="0"/>
              <w:shd w:val="clear" w:color="auto" w:fill="auto"/>
              <w:bidi w:val="0"/>
              <w:jc w:val="left"/>
              <w:spacing w:before="0" w:after="0" w:line="146" w:lineRule="exact"/>
              <w:ind w:left="1740" w:right="0" w:firstLine="0"/>
            </w:pPr>
            <w:r>
              <w:rPr>
                <w:rStyle w:val="CharStyle982"/>
              </w:rPr>
              <w:t>©</w:t>
            </w:r>
          </w:p>
        </w:tc>
      </w:tr>
      <w:tr>
        <w:trPr>
          <w:trHeight w:val="1138" w:hRule="exact"/>
        </w:trPr>
        <w:tc>
          <w:tcPr>
            <w:shd w:val="clear" w:color="auto" w:fill="9EACBD"/>
            <w:tcBorders>
              <w:left w:val="single" w:sz="4"/>
              <w:top w:val="single" w:sz="4"/>
              <w:bottom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97" w:lineRule="exact"/>
              <w:ind w:left="440" w:right="0" w:firstLine="0"/>
            </w:pPr>
            <w:r>
              <w:rPr>
                <w:rStyle w:val="CharStyle981"/>
              </w:rPr>
              <w:t>® Alarms</w:t>
            </w:r>
          </w:p>
          <w:p>
            <w:pPr>
              <w:pStyle w:val="Style2"/>
              <w:framePr w:w="10262" w:h="13512" w:wrap="none" w:vAnchor="page" w:hAnchor="page" w:x="1128" w:y="1757"/>
              <w:widowControl w:val="0"/>
              <w:keepNext w:val="0"/>
              <w:keepLines w:val="0"/>
              <w:shd w:val="clear" w:color="auto" w:fill="auto"/>
              <w:bidi w:val="0"/>
              <w:jc w:val="left"/>
              <w:spacing w:before="0" w:after="0" w:line="197" w:lineRule="exact"/>
              <w:ind w:left="440" w:right="0" w:firstLine="0"/>
            </w:pPr>
            <w:r>
              <w:rPr>
                <w:rStyle w:val="CharStyle981"/>
              </w:rPr>
              <w:t>© Bank security equip.</w:t>
            </w:r>
          </w:p>
          <w:p>
            <w:pPr>
              <w:pStyle w:val="Style2"/>
              <w:framePr w:w="10262" w:h="13512" w:wrap="none" w:vAnchor="page" w:hAnchor="page" w:x="1128" w:y="1757"/>
              <w:widowControl w:val="0"/>
              <w:keepNext w:val="0"/>
              <w:keepLines w:val="0"/>
              <w:shd w:val="clear" w:color="auto" w:fill="auto"/>
              <w:bidi w:val="0"/>
              <w:jc w:val="left"/>
              <w:spacing w:before="0" w:after="0" w:line="197" w:lineRule="exact"/>
              <w:ind w:left="440" w:right="0" w:firstLine="0"/>
            </w:pPr>
            <w:r>
              <w:rPr>
                <w:rStyle w:val="CharStyle981"/>
              </w:rPr>
              <w:t>® Automotive © Builders Hardware</w:t>
            </w:r>
          </w:p>
        </w:tc>
        <w:tc>
          <w:tcPr>
            <w:shd w:val="clear" w:color="auto" w:fill="9EACBD"/>
            <w:tcBorders>
              <w:top w:val="single" w:sz="4"/>
              <w:bottom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97" w:lineRule="exact"/>
              <w:ind w:left="500" w:right="0" w:firstLine="0"/>
            </w:pPr>
            <w:r>
              <w:rPr>
                <w:rStyle w:val="CharStyle981"/>
              </w:rPr>
              <w:t>© Business/Tech &amp; Ed.</w:t>
            </w:r>
          </w:p>
          <w:p>
            <w:pPr>
              <w:pStyle w:val="Style2"/>
              <w:framePr w:w="10262" w:h="13512" w:wrap="none" w:vAnchor="page" w:hAnchor="page" w:x="1128" w:y="1757"/>
              <w:widowControl w:val="0"/>
              <w:keepNext w:val="0"/>
              <w:keepLines w:val="0"/>
              <w:shd w:val="clear" w:color="auto" w:fill="auto"/>
              <w:bidi w:val="0"/>
              <w:jc w:val="left"/>
              <w:spacing w:before="0" w:after="0" w:line="197" w:lineRule="exact"/>
              <w:ind w:left="500" w:right="0" w:firstLine="0"/>
            </w:pPr>
            <w:r>
              <w:rPr>
                <w:rStyle w:val="CharStyle981"/>
              </w:rPr>
              <w:t>© CCTV/Photo Imaging © Electric/Electronic Sec.</w:t>
            </w:r>
          </w:p>
          <w:p>
            <w:pPr>
              <w:pStyle w:val="Style2"/>
              <w:framePr w:w="10262" w:h="13512" w:wrap="none" w:vAnchor="page" w:hAnchor="page" w:x="1128" w:y="1757"/>
              <w:widowControl w:val="0"/>
              <w:keepNext w:val="0"/>
              <w:keepLines w:val="0"/>
              <w:shd w:val="clear" w:color="auto" w:fill="auto"/>
              <w:bidi w:val="0"/>
              <w:jc w:val="left"/>
              <w:spacing w:before="0" w:after="0" w:line="197" w:lineRule="exact"/>
              <w:ind w:left="500" w:right="0" w:firstLine="0"/>
            </w:pPr>
            <w:r>
              <w:rPr>
                <w:rStyle w:val="CharStyle981"/>
              </w:rPr>
              <w:t>© Lock Devices</w:t>
            </w:r>
          </w:p>
        </w:tc>
        <w:tc>
          <w:tcPr>
            <w:shd w:val="clear" w:color="auto" w:fill="9EACBD"/>
            <w:tcBorders>
              <w:right w:val="single" w:sz="4"/>
              <w:top w:val="single" w:sz="4"/>
              <w:bottom w:val="single" w:sz="4"/>
            </w:tcBorders>
            <w:vAlign w:val="center"/>
          </w:tcPr>
          <w:p>
            <w:pPr>
              <w:pStyle w:val="Style2"/>
              <w:framePr w:w="10262" w:h="13512" w:wrap="none" w:vAnchor="page" w:hAnchor="page" w:x="1128" w:y="1757"/>
              <w:widowControl w:val="0"/>
              <w:keepNext w:val="0"/>
              <w:keepLines w:val="0"/>
              <w:shd w:val="clear" w:color="auto" w:fill="auto"/>
              <w:bidi w:val="0"/>
              <w:jc w:val="left"/>
              <w:spacing w:before="0" w:after="0" w:line="199" w:lineRule="exact"/>
              <w:ind w:left="480" w:right="0" w:firstLine="0"/>
            </w:pPr>
            <w:r>
              <w:rPr>
                <w:rStyle w:val="CharStyle981"/>
              </w:rPr>
              <w:t>® Tools &amp; Supplies © Safes/Vaults © Other</w:t>
            </w:r>
          </w:p>
        </w:tc>
      </w:tr>
    </w:tbl>
    <w:p>
      <w:pPr>
        <w:pStyle w:val="Style400"/>
        <w:framePr w:wrap="none" w:vAnchor="page" w:hAnchor="page" w:x="1124" w:y="15316"/>
        <w:tabs>
          <w:tab w:leader="underscore" w:pos="1382" w:val="left"/>
        </w:tabs>
        <w:widowControl w:val="0"/>
        <w:keepNext w:val="0"/>
        <w:keepLines w:val="0"/>
        <w:shd w:val="clear" w:color="auto" w:fill="auto"/>
        <w:bidi w:val="0"/>
        <w:jc w:val="both"/>
        <w:spacing w:before="0" w:after="0" w:line="226" w:lineRule="exact"/>
        <w:ind w:left="0" w:right="0" w:firstLine="0"/>
      </w:pPr>
      <w:r>
        <w:rPr>
          <w:rStyle w:val="CharStyle836"/>
          <w:b/>
          <w:bCs/>
        </w:rPr>
        <w:t>Keynotes</w:t>
      </w:r>
      <w:r>
        <w:rPr>
          <w:lang w:val="en-US" w:eastAsia="en-US" w:bidi="en-US"/>
          <w:w w:val="100"/>
          <w:spacing w:val="0"/>
          <w:color w:val="000000"/>
          <w:position w:val="0"/>
        </w:rPr>
        <w:tab/>
      </w:r>
      <w:r>
        <w:rPr>
          <w:rStyle w:val="CharStyle402"/>
          <w:b/>
          <w:bCs/>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77"/>
        <w:framePr w:wrap="none" w:vAnchor="page" w:hAnchor="page" w:x="10615" w:y="1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979"/>
        <w:framePr w:wrap="none" w:vAnchor="page" w:hAnchor="page" w:x="10624" w:y="1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w:t>
      </w:r>
    </w:p>
    <w:tbl>
      <w:tblPr>
        <w:tblOverlap w:val="never"/>
        <w:tblLayout w:type="fixed"/>
        <w:jc w:val="left"/>
      </w:tblPr>
      <w:tblGrid>
        <w:gridCol w:w="3389"/>
        <w:gridCol w:w="3475"/>
        <w:gridCol w:w="3398"/>
      </w:tblGrid>
      <w:tr>
        <w:trPr>
          <w:trHeight w:val="811"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Lund Equipment Co., Inc.</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P.0. Box 213</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Bath, OH 44210</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(216) 659-4800: FAX (216) 659-9347</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NKL Industries Ltd.</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1111 Cavalier Blvd.</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Chesapeake, VA 23323 (757) 485-0200; (757) 485-0271</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Sentry Group</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900 Linden Ave.</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Rochester, NY 14625-2784 (716) 381-4900; FAX (716) 381-8559</w:t>
            </w:r>
          </w:p>
        </w:tc>
      </w:tr>
      <w:tr>
        <w:trPr>
          <w:trHeight w:val="326" w:hRule="exact"/>
        </w:trPr>
        <w:tc>
          <w:tcPr>
            <w:shd w:val="clear" w:color="auto" w:fill="FFFFFF"/>
            <w:tcBorders>
              <w:left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 xml:space="preserve">g </w:t>
            </w:r>
            <w:r>
              <w:rPr>
                <w:rStyle w:val="CharStyle987"/>
              </w:rPr>
              <w:t xml:space="preserve">g </w:t>
            </w:r>
            <w:r>
              <w:rPr>
                <w:rStyle w:val="CharStyle986"/>
              </w:rPr>
              <w:t>g</w:t>
            </w:r>
          </w:p>
        </w:tc>
        <w:tc>
          <w:tcPr>
            <w:shd w:val="clear" w:color="auto" w:fill="FFFFFF"/>
            <w:tcBorders>
              <w:left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 g g</w:t>
            </w:r>
          </w:p>
        </w:tc>
        <w:tc>
          <w:tcPr>
            <w:shd w:val="clear" w:color="auto" w:fill="FFFFFF"/>
            <w:tcBorders>
              <w:left w:val="single" w:sz="4"/>
              <w:right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w:t>
            </w:r>
          </w:p>
        </w:tc>
      </w:tr>
      <w:tr>
        <w:trPr>
          <w:trHeight w:val="797"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M.A.G. Engineering &amp; Mfg. Inc.</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15261 Transistor Lane</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Huntington Beach, CA 92649 (714) 891-5100; FAX (714) 892-6845</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Pach &amp; Company</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941 Calle Negro</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San Clemente, CA 92672 (714) 498-2951; FAX (714) 498-6879</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Silca Key U.S.A. Inc.</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400 Jeffreys Rd.</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Rocky Mount, NC 27804 (919) 446-3321; FAX (919) 446-4702</w:t>
            </w:r>
          </w:p>
        </w:tc>
      </w:tr>
      <w:tr>
        <w:trPr>
          <w:trHeight w:val="326" w:hRule="exact"/>
        </w:trPr>
        <w:tc>
          <w:tcPr>
            <w:shd w:val="clear" w:color="auto" w:fill="FFFFFF"/>
            <w:tcBorders>
              <w:left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 xml:space="preserve">g g </w:t>
            </w:r>
            <w:r>
              <w:rPr>
                <w:rStyle w:val="CharStyle987"/>
              </w:rPr>
              <w:t>g</w:t>
            </w:r>
          </w:p>
        </w:tc>
        <w:tc>
          <w:tcPr>
            <w:shd w:val="clear" w:color="auto" w:fill="FFFFFF"/>
            <w:tcBorders>
              <w:left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w:t>
            </w:r>
          </w:p>
        </w:tc>
        <w:tc>
          <w:tcPr>
            <w:shd w:val="clear" w:color="auto" w:fill="FFFFFF"/>
            <w:tcBorders>
              <w:left w:val="single" w:sz="4"/>
              <w:right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216" w:lineRule="exact"/>
              <w:ind w:left="0" w:right="0" w:firstLine="0"/>
            </w:pPr>
            <w:r>
              <w:rPr>
                <w:rStyle w:val="CharStyle987"/>
              </w:rPr>
              <w:t>g g</w:t>
            </w:r>
          </w:p>
        </w:tc>
      </w:tr>
      <w:tr>
        <w:trPr>
          <w:trHeight w:val="80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MARKS USA</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5300 New Horizons Blvd.</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Amityville, NY 11701 (516) 225-5400; FAX (516) 225-6136</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Prime-Line Products Company</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5405 Industrial Pkwy.</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San Bernadino, CA 92407 (800) 255-3505; FAX (909) 880-8968</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Star Key Industries,Inc.</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145 Brite Ave.</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Scarsdale, NV 10583-1426 (914) 235-1700</w:t>
            </w:r>
          </w:p>
        </w:tc>
      </w:tr>
      <w:tr>
        <w:trPr>
          <w:trHeight w:val="326"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348" w:lineRule="exact"/>
              <w:ind w:left="1700" w:right="0" w:firstLine="0"/>
            </w:pPr>
            <w:r>
              <w:rPr>
                <w:rStyle w:val="CharStyle986"/>
              </w:rPr>
              <w:t>g</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w:t>
            </w: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146" w:lineRule="exact"/>
              <w:ind w:left="0" w:right="0" w:firstLine="0"/>
            </w:pPr>
            <w:r>
              <w:rPr>
                <w:rStyle w:val="CharStyle982"/>
              </w:rPr>
              <w:t>©</w:t>
            </w:r>
          </w:p>
        </w:tc>
      </w:tr>
      <w:tr>
        <w:trPr>
          <w:trHeight w:val="80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Master Lock Company</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2600 North 32nd Street</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Milwaukee, Wl 53211 (414) 444-2800; FAX (414) 449-3114</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Rainbow Technology</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261 Cahaba Valley Pkwy.</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Pelham, AL 35124-1146 (800) 637-6047; FAX (800) 521-6896</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STRATTEC Security Corp.</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3333 W. Good Hope Rd.</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Milwaukee, Wl 53209 (414) 247-3333; FAX (414) 247-3329</w:t>
            </w:r>
          </w:p>
        </w:tc>
      </w:tr>
      <w:tr>
        <w:trPr>
          <w:trHeight w:val="322"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146" w:lineRule="exact"/>
              <w:ind w:left="0" w:right="0" w:firstLine="0"/>
            </w:pPr>
            <w:r>
              <w:rPr>
                <w:rStyle w:val="CharStyle982"/>
              </w:rPr>
              <w:t>©</w:t>
            </w: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 xml:space="preserve">g g </w:t>
            </w:r>
            <w:r>
              <w:rPr>
                <w:rStyle w:val="CharStyle987"/>
              </w:rPr>
              <w:t>g</w:t>
            </w:r>
          </w:p>
        </w:tc>
      </w:tr>
      <w:tr>
        <w:trPr>
          <w:trHeight w:val="80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Medeco Security Locks</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P.O. Box 3075</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Salem, VA 24153</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(540) 380-5000; FAX (540) 380-5010</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ROFU International Corp.</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2004-B 48th Ave.; Court E</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Tacoma, WA 98424 (800) 255-7638; FAX (206) 922-1728</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Sully Tools Inc.</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3515 Nodding Pine Ct.</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Fairfax, VA 22033</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(703) 689-3416; FAX (703) 787-0869</w:t>
            </w:r>
          </w:p>
        </w:tc>
      </w:tr>
      <w:tr>
        <w:trPr>
          <w:trHeight w:val="326"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 g</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146" w:lineRule="exact"/>
              <w:ind w:left="0" w:right="0" w:firstLine="0"/>
            </w:pPr>
            <w:r>
              <w:rPr>
                <w:rStyle w:val="CharStyle982"/>
              </w:rPr>
              <w:t>©</w:t>
            </w: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 xml:space="preserve">g g </w:t>
            </w:r>
            <w:r>
              <w:rPr>
                <w:rStyle w:val="CharStyle987"/>
              </w:rPr>
              <w:t>g</w:t>
            </w:r>
          </w:p>
        </w:tc>
      </w:tr>
      <w:tr>
        <w:trPr>
          <w:trHeight w:val="80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Meilink Safe Company</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111 Security Parkway</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New Albany, IN 47150 (800) 634-5465; FAX (800) 896-6606</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Rutherford Controls Inc.</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2697 Internal Pkwy, Bid 5 #100</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Virginia Beach, VA 23452 (757) 427-1230; FAX (804) 427-9549</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Treskat USA</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725 Adriane Park Circle</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Kissimmee, FL 34744 (800) 645-5657; FAX (407) 870-9696</w:t>
            </w:r>
          </w:p>
        </w:tc>
      </w:tr>
      <w:tr>
        <w:trPr>
          <w:trHeight w:val="326" w:hRule="exact"/>
        </w:trPr>
        <w:tc>
          <w:tcPr>
            <w:shd w:val="clear" w:color="auto" w:fill="FFFFFF"/>
            <w:tcBorders>
              <w:left w:val="single" w:sz="4"/>
            </w:tcBorders>
            <w:vAlign w:val="bottom"/>
          </w:tcPr>
          <w:p>
            <w:pPr>
              <w:pStyle w:val="Style2"/>
              <w:framePr w:w="10262" w:h="13522" w:wrap="none" w:vAnchor="page" w:hAnchor="page" w:x="1245" w:y="1747"/>
              <w:widowControl w:val="0"/>
              <w:keepNext w:val="0"/>
              <w:keepLines w:val="0"/>
              <w:shd w:val="clear" w:color="auto" w:fill="auto"/>
              <w:bidi w:val="0"/>
              <w:jc w:val="left"/>
              <w:spacing w:before="0" w:after="0" w:line="156" w:lineRule="exact"/>
              <w:ind w:left="1700" w:right="0" w:firstLine="0"/>
            </w:pPr>
            <w:r>
              <w:rPr>
                <w:rStyle w:val="CharStyle981"/>
              </w:rPr>
              <w:t>§</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146" w:lineRule="exact"/>
              <w:ind w:left="0" w:right="0" w:firstLine="0"/>
            </w:pPr>
            <w:r>
              <w:rPr>
                <w:rStyle w:val="CharStyle982"/>
              </w:rPr>
              <w:t>©</w:t>
            </w:r>
          </w:p>
        </w:tc>
        <w:tc>
          <w:tcPr>
            <w:shd w:val="clear" w:color="auto" w:fill="FFFFFF"/>
            <w:tcBorders>
              <w:left w:val="single" w:sz="4"/>
              <w:right w:val="single" w:sz="4"/>
            </w:tcBorders>
            <w:vAlign w:val="top"/>
          </w:tcPr>
          <w:p>
            <w:pPr>
              <w:pStyle w:val="Style2"/>
              <w:framePr w:w="10262" w:h="13522" w:wrap="none" w:vAnchor="page" w:hAnchor="page" w:x="1245" w:y="1747"/>
              <w:widowControl w:val="0"/>
              <w:keepNext w:val="0"/>
              <w:keepLines w:val="0"/>
              <w:shd w:val="clear" w:color="auto" w:fill="auto"/>
              <w:bidi w:val="0"/>
              <w:jc w:val="center"/>
              <w:spacing w:before="0" w:after="0" w:line="146" w:lineRule="exact"/>
              <w:ind w:left="0" w:right="0" w:firstLine="0"/>
            </w:pPr>
            <w:r>
              <w:rPr>
                <w:rStyle w:val="CharStyle982"/>
              </w:rPr>
              <w:t>©</w:t>
            </w:r>
          </w:p>
        </w:tc>
      </w:tr>
      <w:tr>
        <w:trPr>
          <w:trHeight w:val="79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Metalurgica Odis S.A.</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Porto Seguro 4395 Quinta Norma</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P.O. Box 107-2; Santiago, Chile (562) 776-6511</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Sargent &amp; Greenleaf, Inc.</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P.O. Box 930</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Nicholasville, KY 40340-0930 (606) 885-9411; FAX (606) 887-2057</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Trine Products Corporation</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1430 Ferris Place</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Bronx, NY 10461</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(718) 829-4796; FAX (718) 792-9127</w:t>
            </w:r>
          </w:p>
        </w:tc>
      </w:tr>
      <w:tr>
        <w:trPr>
          <w:trHeight w:val="331"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146" w:lineRule="exact"/>
              <w:ind w:left="1700" w:right="0" w:firstLine="0"/>
            </w:pPr>
            <w:r>
              <w:rPr>
                <w:rStyle w:val="CharStyle982"/>
              </w:rPr>
              <w:t>©</w:t>
            </w:r>
          </w:p>
        </w:tc>
        <w:tc>
          <w:tcPr>
            <w:shd w:val="clear" w:color="auto" w:fill="FFFFFF"/>
            <w:tcBorders>
              <w:left w:val="single" w:sz="4"/>
            </w:tcBorders>
            <w:vAlign w:val="top"/>
          </w:tcPr>
          <w:p>
            <w:pPr>
              <w:framePr w:w="10262" w:h="13522" w:wrap="none" w:vAnchor="page" w:hAnchor="page" w:x="1245" w:y="1747"/>
              <w:widowControl w:val="0"/>
              <w:rPr>
                <w:sz w:val="10"/>
                <w:szCs w:val="10"/>
              </w:rPr>
            </w:pP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 g</w:t>
            </w:r>
          </w:p>
        </w:tc>
      </w:tr>
      <w:tr>
        <w:trPr>
          <w:trHeight w:val="80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MUL-T-LOCK USA, Inc.</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300-1 Route 17 South Suite A</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Lodi, NJ 07644</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(800) 562-3511; FAX (201) 778-4007</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Schlage Lock Co.—PRIMUS</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1915 Jamboree Suite 165</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Colorado Springs, CO 80920 (800) 847-1864; FAX (800) 452-0663</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1"/>
              </w:rPr>
              <w:t>U-Change Lock Industries</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1640 W. Hwy. 152</w:t>
            </w:r>
          </w:p>
          <w:p>
            <w:pPr>
              <w:pStyle w:val="Style2"/>
              <w:framePr w:w="10262" w:h="13522" w:wrap="none" w:vAnchor="page" w:hAnchor="page" w:x="1245" w:y="1747"/>
              <w:widowControl w:val="0"/>
              <w:keepNext w:val="0"/>
              <w:keepLines w:val="0"/>
              <w:shd w:val="clear" w:color="auto" w:fill="auto"/>
              <w:bidi w:val="0"/>
              <w:jc w:val="center"/>
              <w:spacing w:before="0" w:after="0" w:line="142" w:lineRule="exact"/>
              <w:ind w:left="0" w:right="0" w:firstLine="0"/>
            </w:pPr>
            <w:r>
              <w:rPr>
                <w:rStyle w:val="CharStyle982"/>
              </w:rPr>
              <w:t>Mustang, OK 73064 (405) 376-1600; FAX (405) 376-6870</w:t>
            </w:r>
          </w:p>
        </w:tc>
      </w:tr>
      <w:tr>
        <w:trPr>
          <w:trHeight w:val="322"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156" w:lineRule="exact"/>
              <w:ind w:left="1700" w:right="0" w:firstLine="0"/>
            </w:pPr>
            <w:r>
              <w:rPr>
                <w:rStyle w:val="CharStyle981"/>
              </w:rPr>
              <w:t>$ &lt;J|</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156" w:lineRule="exact"/>
              <w:ind w:left="0" w:right="0" w:firstLine="0"/>
            </w:pPr>
            <w:r>
              <w:rPr>
                <w:rStyle w:val="CharStyle982"/>
              </w:rPr>
              <w:t xml:space="preserve">© </w:t>
            </w:r>
            <w:r>
              <w:rPr>
                <w:rStyle w:val="CharStyle981"/>
              </w:rPr>
              <w:t>©</w:t>
            </w: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 g</w:t>
            </w:r>
          </w:p>
        </w:tc>
      </w:tr>
      <w:tr>
        <w:trPr>
          <w:trHeight w:val="79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National Cabinet Lock</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200 Old Mill Road, P. O. Box 200</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Mauldin, SC 29662 (864) 297-6655; FAX (864) 297-9987</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Schwab Corporation</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3000 Main St.</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Lafayette, IN 47903-5088 (765) 447-9470; FAX (317) 447-8278</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Vindicator Corp.</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3001 Bee Caves Rd.</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Austin, TX 78746-5561 (512) 314-1200; FAX (512) 314-1270</w:t>
            </w:r>
          </w:p>
        </w:tc>
      </w:tr>
      <w:tr>
        <w:trPr>
          <w:trHeight w:val="326"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156" w:lineRule="exact"/>
              <w:ind w:left="1700" w:right="0" w:firstLine="0"/>
            </w:pPr>
            <w:r>
              <w:rPr>
                <w:rStyle w:val="CharStyle981"/>
              </w:rPr>
              <w:t>©</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w:t>
            </w: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 xml:space="preserve">g g </w:t>
            </w:r>
            <w:r>
              <w:rPr>
                <w:rStyle w:val="CharStyle987"/>
              </w:rPr>
              <w:t xml:space="preserve">g </w:t>
            </w:r>
            <w:r>
              <w:rPr>
                <w:rStyle w:val="CharStyle986"/>
              </w:rPr>
              <w:t>g</w:t>
            </w:r>
          </w:p>
        </w:tc>
      </w:tr>
      <w:tr>
        <w:trPr>
          <w:trHeight w:val="79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The National Locksmith Magazine</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1533 Burgundy Parkway</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Streamwood, IL 60107 (630) 837-2044; FAX (630) 837-1210</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Securitron Magnalock Corp.</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550 Vista Blvd.</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Sparks, NV 89434</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(800) 624-5625; FAX (702) 355-5636</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7" w:lineRule="exact"/>
              <w:ind w:left="0" w:right="0" w:firstLine="0"/>
            </w:pPr>
            <w:r>
              <w:rPr>
                <w:rStyle w:val="CharStyle981"/>
              </w:rPr>
              <w:t>Weiser Lock Company</w:t>
            </w:r>
          </w:p>
          <w:p>
            <w:pPr>
              <w:pStyle w:val="Style2"/>
              <w:framePr w:w="10262" w:h="13522" w:wrap="none" w:vAnchor="page" w:hAnchor="page" w:x="1245" w:y="1747"/>
              <w:widowControl w:val="0"/>
              <w:keepNext w:val="0"/>
              <w:keepLines w:val="0"/>
              <w:shd w:val="clear" w:color="auto" w:fill="auto"/>
              <w:bidi w:val="0"/>
              <w:jc w:val="center"/>
              <w:spacing w:before="0" w:after="0" w:line="137" w:lineRule="exact"/>
              <w:ind w:left="0" w:right="0" w:firstLine="0"/>
            </w:pPr>
            <w:r>
              <w:rPr>
                <w:rStyle w:val="CharStyle982"/>
              </w:rPr>
              <w:t>6700 Weiser Lock Blvd.</w:t>
            </w:r>
          </w:p>
          <w:p>
            <w:pPr>
              <w:pStyle w:val="Style2"/>
              <w:framePr w:w="10262" w:h="13522" w:wrap="none" w:vAnchor="page" w:hAnchor="page" w:x="1245" w:y="1747"/>
              <w:widowControl w:val="0"/>
              <w:keepNext w:val="0"/>
              <w:keepLines w:val="0"/>
              <w:shd w:val="clear" w:color="auto" w:fill="auto"/>
              <w:bidi w:val="0"/>
              <w:jc w:val="center"/>
              <w:spacing w:before="0" w:after="0" w:line="137" w:lineRule="exact"/>
              <w:ind w:left="0" w:right="0" w:firstLine="0"/>
            </w:pPr>
            <w:r>
              <w:rPr>
                <w:rStyle w:val="CharStyle982"/>
              </w:rPr>
              <w:t>Tucson, AZ 85746</w:t>
            </w:r>
          </w:p>
          <w:p>
            <w:pPr>
              <w:pStyle w:val="Style2"/>
              <w:framePr w:w="10262" w:h="13522" w:wrap="none" w:vAnchor="page" w:hAnchor="page" w:x="1245" w:y="1747"/>
              <w:widowControl w:val="0"/>
              <w:keepNext w:val="0"/>
              <w:keepLines w:val="0"/>
              <w:shd w:val="clear" w:color="auto" w:fill="auto"/>
              <w:bidi w:val="0"/>
              <w:jc w:val="center"/>
              <w:spacing w:before="0" w:after="0" w:line="137" w:lineRule="exact"/>
              <w:ind w:left="0" w:right="0" w:firstLine="0"/>
            </w:pPr>
            <w:r>
              <w:rPr>
                <w:rStyle w:val="CharStyle982"/>
              </w:rPr>
              <w:t>(520) 741-6338; FAX (520) 741-6363</w:t>
            </w:r>
          </w:p>
        </w:tc>
      </w:tr>
      <w:tr>
        <w:trPr>
          <w:trHeight w:val="322"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146" w:lineRule="exact"/>
              <w:ind w:left="1700" w:right="0" w:firstLine="0"/>
            </w:pPr>
            <w:r>
              <w:rPr>
                <w:rStyle w:val="CharStyle982"/>
              </w:rPr>
              <w:t>©</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146" w:lineRule="exact"/>
              <w:ind w:left="0" w:right="0" w:firstLine="0"/>
            </w:pPr>
            <w:r>
              <w:rPr>
                <w:rStyle w:val="CharStyle982"/>
              </w:rPr>
              <w:t>© ©</w:t>
            </w: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 g</w:t>
            </w:r>
          </w:p>
        </w:tc>
      </w:tr>
      <w:tr>
        <w:trPr>
          <w:trHeight w:val="792" w:hRule="exact"/>
        </w:trPr>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Newman Tonks</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805 N Buckman St.</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Shepardsville, KY 40165 (800) 826-5792; FAX (800) 777-8229</w:t>
            </w:r>
          </w:p>
        </w:tc>
        <w:tc>
          <w:tcPr>
            <w:shd w:val="clear" w:color="auto" w:fill="FFFFFF"/>
            <w:tcBorders>
              <w:lef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1"/>
              </w:rPr>
              <w:t>Security Door Controls</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3580 Willow Lane</w:t>
            </w:r>
          </w:p>
          <w:p>
            <w:pPr>
              <w:pStyle w:val="Style2"/>
              <w:framePr w:w="10262" w:h="13522" w:wrap="none" w:vAnchor="page" w:hAnchor="page" w:x="1245" w:y="1747"/>
              <w:widowControl w:val="0"/>
              <w:keepNext w:val="0"/>
              <w:keepLines w:val="0"/>
              <w:shd w:val="clear" w:color="auto" w:fill="auto"/>
              <w:bidi w:val="0"/>
              <w:jc w:val="center"/>
              <w:spacing w:before="0" w:after="0" w:line="139" w:lineRule="exact"/>
              <w:ind w:left="0" w:right="0" w:firstLine="0"/>
            </w:pPr>
            <w:r>
              <w:rPr>
                <w:rStyle w:val="CharStyle982"/>
              </w:rPr>
              <w:t>Westlake Village, CA 91361 (805) 494-0622; FAX (800) 959-4732</w:t>
            </w:r>
          </w:p>
        </w:tc>
        <w:tc>
          <w:tcPr>
            <w:shd w:val="clear" w:color="auto" w:fill="FFFFFF"/>
            <w:tcBorders>
              <w:left w:val="single" w:sz="4"/>
              <w:right w:val="single" w:sz="4"/>
              <w:top w:val="single" w:sz="4"/>
            </w:tcBorders>
            <w:vAlign w:val="bottom"/>
          </w:tcPr>
          <w:p>
            <w:pPr>
              <w:pStyle w:val="Style2"/>
              <w:framePr w:w="10262" w:h="13522" w:wrap="none" w:vAnchor="page" w:hAnchor="page" w:x="1245" w:y="1747"/>
              <w:widowControl w:val="0"/>
              <w:keepNext w:val="0"/>
              <w:keepLines w:val="0"/>
              <w:shd w:val="clear" w:color="auto" w:fill="auto"/>
              <w:bidi w:val="0"/>
              <w:jc w:val="center"/>
              <w:spacing w:before="0" w:after="0" w:line="137" w:lineRule="exact"/>
              <w:ind w:left="0" w:right="0" w:firstLine="0"/>
            </w:pPr>
            <w:r>
              <w:rPr>
                <w:rStyle w:val="CharStyle981"/>
              </w:rPr>
              <w:t>Wilson Safe Company</w:t>
            </w:r>
          </w:p>
          <w:p>
            <w:pPr>
              <w:pStyle w:val="Style2"/>
              <w:framePr w:w="10262" w:h="13522" w:wrap="none" w:vAnchor="page" w:hAnchor="page" w:x="1245" w:y="1747"/>
              <w:widowControl w:val="0"/>
              <w:keepNext w:val="0"/>
              <w:keepLines w:val="0"/>
              <w:shd w:val="clear" w:color="auto" w:fill="auto"/>
              <w:bidi w:val="0"/>
              <w:jc w:val="center"/>
              <w:spacing w:before="0" w:after="0" w:line="137" w:lineRule="exact"/>
              <w:ind w:left="0" w:right="0" w:firstLine="0"/>
            </w:pPr>
            <w:r>
              <w:rPr>
                <w:rStyle w:val="CharStyle982"/>
              </w:rPr>
              <w:t>3031 Island Avenue/P.O. Box 5310 Philadelphia, PA 19153 (215) 492-7100; (800) 345-8053</w:t>
            </w:r>
          </w:p>
        </w:tc>
      </w:tr>
      <w:tr>
        <w:trPr>
          <w:trHeight w:val="336" w:hRule="exact"/>
        </w:trPr>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Ig g</w:t>
            </w:r>
          </w:p>
        </w:tc>
        <w:tc>
          <w:tcPr>
            <w:shd w:val="clear" w:color="auto" w:fill="FFFFFF"/>
            <w:tcBorders>
              <w:lef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146" w:lineRule="exact"/>
              <w:ind w:left="0" w:right="0" w:firstLine="0"/>
            </w:pPr>
            <w:r>
              <w:rPr>
                <w:rStyle w:val="CharStyle982"/>
              </w:rPr>
              <w:t>©</w:t>
            </w:r>
          </w:p>
        </w:tc>
        <w:tc>
          <w:tcPr>
            <w:shd w:val="clear" w:color="auto" w:fill="FFFFFF"/>
            <w:tcBorders>
              <w:left w:val="single" w:sz="4"/>
              <w:right w:val="single" w:sz="4"/>
            </w:tcBorders>
            <w:vAlign w:val="center"/>
          </w:tcPr>
          <w:p>
            <w:pPr>
              <w:pStyle w:val="Style2"/>
              <w:framePr w:w="10262" w:h="13522" w:wrap="none" w:vAnchor="page" w:hAnchor="page" w:x="1245" w:y="1747"/>
              <w:widowControl w:val="0"/>
              <w:keepNext w:val="0"/>
              <w:keepLines w:val="0"/>
              <w:shd w:val="clear" w:color="auto" w:fill="auto"/>
              <w:bidi w:val="0"/>
              <w:jc w:val="center"/>
              <w:spacing w:before="0" w:after="0" w:line="348" w:lineRule="exact"/>
              <w:ind w:left="0" w:right="0" w:firstLine="0"/>
            </w:pPr>
            <w:r>
              <w:rPr>
                <w:rStyle w:val="CharStyle986"/>
              </w:rPr>
              <w:t>g</w:t>
            </w:r>
          </w:p>
        </w:tc>
      </w:tr>
      <w:tr>
        <w:trPr>
          <w:trHeight w:val="1147" w:hRule="exact"/>
        </w:trPr>
        <w:tc>
          <w:tcPr>
            <w:shd w:val="clear" w:color="auto" w:fill="9EACBD"/>
            <w:tcBorders>
              <w:left w:val="single" w:sz="4"/>
              <w:top w:val="single" w:sz="4"/>
              <w:bottom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199" w:lineRule="exact"/>
              <w:ind w:left="440" w:right="0" w:firstLine="0"/>
            </w:pPr>
            <w:r>
              <w:rPr>
                <w:rStyle w:val="CharStyle981"/>
              </w:rPr>
              <w:t>© Alarms</w:t>
            </w:r>
          </w:p>
          <w:p>
            <w:pPr>
              <w:pStyle w:val="Style2"/>
              <w:framePr w:w="10262" w:h="13522" w:wrap="none" w:vAnchor="page" w:hAnchor="page" w:x="1245" w:y="1747"/>
              <w:widowControl w:val="0"/>
              <w:keepNext w:val="0"/>
              <w:keepLines w:val="0"/>
              <w:shd w:val="clear" w:color="auto" w:fill="auto"/>
              <w:bidi w:val="0"/>
              <w:jc w:val="left"/>
              <w:spacing w:before="0" w:after="0" w:line="199" w:lineRule="exact"/>
              <w:ind w:left="440" w:right="0" w:firstLine="0"/>
            </w:pPr>
            <w:r>
              <w:rPr>
                <w:rStyle w:val="CharStyle981"/>
              </w:rPr>
              <w:t>© Bank security equip.</w:t>
            </w:r>
          </w:p>
          <w:p>
            <w:pPr>
              <w:pStyle w:val="Style2"/>
              <w:framePr w:w="10262" w:h="13522" w:wrap="none" w:vAnchor="page" w:hAnchor="page" w:x="1245" w:y="1747"/>
              <w:widowControl w:val="0"/>
              <w:keepNext w:val="0"/>
              <w:keepLines w:val="0"/>
              <w:shd w:val="clear" w:color="auto" w:fill="auto"/>
              <w:bidi w:val="0"/>
              <w:jc w:val="left"/>
              <w:spacing w:before="0" w:after="0" w:line="199" w:lineRule="exact"/>
              <w:ind w:left="440" w:right="0" w:firstLine="0"/>
            </w:pPr>
            <w:r>
              <w:rPr>
                <w:rStyle w:val="CharStyle981"/>
              </w:rPr>
              <w:t>© Automotive © Builders Hardware</w:t>
            </w:r>
          </w:p>
        </w:tc>
        <w:tc>
          <w:tcPr>
            <w:shd w:val="clear" w:color="auto" w:fill="BDBCBD"/>
            <w:tcBorders>
              <w:top w:val="single" w:sz="4"/>
              <w:bottom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199" w:lineRule="exact"/>
              <w:ind w:left="520" w:right="0" w:firstLine="0"/>
            </w:pPr>
            <w:r>
              <w:rPr>
                <w:rStyle w:val="CharStyle981"/>
              </w:rPr>
              <w:t>® Business/Tech &amp; Ed.</w:t>
            </w:r>
          </w:p>
          <w:p>
            <w:pPr>
              <w:pStyle w:val="Style2"/>
              <w:framePr w:w="10262" w:h="13522" w:wrap="none" w:vAnchor="page" w:hAnchor="page" w:x="1245" w:y="1747"/>
              <w:widowControl w:val="0"/>
              <w:keepNext w:val="0"/>
              <w:keepLines w:val="0"/>
              <w:shd w:val="clear" w:color="auto" w:fill="auto"/>
              <w:bidi w:val="0"/>
              <w:jc w:val="left"/>
              <w:spacing w:before="0" w:after="0" w:line="199" w:lineRule="exact"/>
              <w:ind w:left="520" w:right="0" w:firstLine="0"/>
            </w:pPr>
            <w:r>
              <w:rPr>
                <w:rStyle w:val="CharStyle981"/>
              </w:rPr>
              <w:t>© CCTV/Photo Imaging © Electric/Electronic Sec.</w:t>
            </w:r>
          </w:p>
          <w:p>
            <w:pPr>
              <w:pStyle w:val="Style2"/>
              <w:framePr w:w="10262" w:h="13522" w:wrap="none" w:vAnchor="page" w:hAnchor="page" w:x="1245" w:y="1747"/>
              <w:widowControl w:val="0"/>
              <w:keepNext w:val="0"/>
              <w:keepLines w:val="0"/>
              <w:shd w:val="clear" w:color="auto" w:fill="auto"/>
              <w:bidi w:val="0"/>
              <w:jc w:val="left"/>
              <w:spacing w:before="0" w:after="0" w:line="199" w:lineRule="exact"/>
              <w:ind w:left="520" w:right="0" w:firstLine="0"/>
            </w:pPr>
            <w:r>
              <w:rPr>
                <w:rStyle w:val="CharStyle981"/>
              </w:rPr>
              <w:t>® Lock Devices</w:t>
            </w:r>
          </w:p>
        </w:tc>
        <w:tc>
          <w:tcPr>
            <w:shd w:val="clear" w:color="auto" w:fill="BDBCBD"/>
            <w:tcBorders>
              <w:right w:val="single" w:sz="4"/>
              <w:top w:val="single" w:sz="4"/>
              <w:bottom w:val="single" w:sz="4"/>
            </w:tcBorders>
            <w:vAlign w:val="center"/>
          </w:tcPr>
          <w:p>
            <w:pPr>
              <w:pStyle w:val="Style2"/>
              <w:framePr w:w="10262" w:h="13522" w:wrap="none" w:vAnchor="page" w:hAnchor="page" w:x="1245" w:y="1747"/>
              <w:widowControl w:val="0"/>
              <w:keepNext w:val="0"/>
              <w:keepLines w:val="0"/>
              <w:shd w:val="clear" w:color="auto" w:fill="auto"/>
              <w:bidi w:val="0"/>
              <w:jc w:val="left"/>
              <w:spacing w:before="0" w:after="0" w:line="199" w:lineRule="exact"/>
              <w:ind w:left="500" w:right="0" w:firstLine="0"/>
            </w:pPr>
            <w:r>
              <w:rPr>
                <w:rStyle w:val="CharStyle981"/>
              </w:rPr>
              <w:t>© Tools &amp; Supplies © Safes/Vaults ® Other</w:t>
            </w:r>
          </w:p>
        </w:tc>
      </w:tr>
    </w:tbl>
    <w:p>
      <w:pPr>
        <w:pStyle w:val="Style400"/>
        <w:framePr w:wrap="none" w:vAnchor="page" w:hAnchor="page" w:x="9088"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98"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89"/>
        <w:framePr w:wrap="none" w:vAnchor="page" w:hAnchor="page" w:x="11656"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77"/>
        <w:framePr w:wrap="none" w:vAnchor="page" w:hAnchor="page" w:x="584" w:y="1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979"/>
        <w:framePr w:wrap="none" w:vAnchor="page" w:hAnchor="page" w:x="1328" w:y="15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w:t>
      </w:r>
    </w:p>
    <w:tbl>
      <w:tblPr>
        <w:tblOverlap w:val="never"/>
        <w:tblLayout w:type="fixed"/>
        <w:jc w:val="left"/>
      </w:tblPr>
      <w:tblGrid>
        <w:gridCol w:w="3379"/>
        <w:gridCol w:w="3480"/>
        <w:gridCol w:w="3389"/>
      </w:tblGrid>
      <w:tr>
        <w:trPr>
          <w:trHeight w:val="816"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Yale Security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P.0. Box 25288</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Charlotte, NC 28229-8010 [800) 438-1951; (800) 338-0965</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Dire’s Lock &amp; Key Co.</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2201 Broadway</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Denver, CO 80205 [303) 294-0176</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IDN,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1000 S. Main, Suite 280</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Grapevine, TX 76051 [817) 421-5470; FAX [817) 421-5468</w:t>
            </w:r>
          </w:p>
        </w:tc>
      </w:tr>
      <w:tr>
        <w:trPr>
          <w:trHeight w:val="322"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6"/>
              </w:rPr>
              <w:t>g g g 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ggggggggggg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 ggggggg</w:t>
            </w:r>
          </w:p>
        </w:tc>
      </w:tr>
      <w:tr>
        <w:trPr>
          <w:trHeight w:val="797"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9"/>
              </w:rPr>
              <w:t>Distributors</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Doyle Lock Supply</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2211 W. River Road N.</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Minneapolis, MN 55411 [800) 333-6953; FAX [612) 521-0166</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IDN-Armstrong’s, Inc.</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1440 Dutch Valley Place NE</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Atlanta, GA 30324 [800) 726-3332</w:t>
            </w:r>
          </w:p>
        </w:tc>
      </w:tr>
      <w:tr>
        <w:trPr>
          <w:trHeight w:val="331" w:hRule="exact"/>
        </w:trPr>
        <w:tc>
          <w:tcPr>
            <w:shd w:val="clear" w:color="auto" w:fill="FFFFFF"/>
            <w:tcBorders>
              <w:left w:val="single" w:sz="4"/>
            </w:tcBorders>
            <w:vAlign w:val="top"/>
          </w:tcPr>
          <w:p>
            <w:pPr>
              <w:framePr w:w="10248" w:h="13526" w:wrap="none" w:vAnchor="page" w:hAnchor="page" w:x="1136" w:y="1743"/>
              <w:widowControl w:val="0"/>
              <w:rPr>
                <w:sz w:val="10"/>
                <w:szCs w:val="10"/>
              </w:rPr>
            </w:pP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ggggggggggg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gggggggggg</w:t>
            </w:r>
          </w:p>
        </w:tc>
      </w:tr>
      <w:tr>
        <w:trPr>
          <w:trHeight w:val="797"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Accredited Lock Supply Co.</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P.O. Box 1442</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Secaucus, NJ 07096-1442 [800) 652-2835; FAX [201) 865-5031</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Dugmore &amp; Duncan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30 Pond Park Rd.</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Flingham, MA 02043 [800) 225-1595; FAX [617) 740-4043</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Intermountain Lock &amp; Supply Co</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2300 W. 2nd Ave., Unit B</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Denver, CO 80223</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[800) 323-8046; FAX [303) 698-2094</w:t>
            </w:r>
          </w:p>
        </w:tc>
      </w:tr>
      <w:tr>
        <w:trPr>
          <w:trHeight w:val="326"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 g g 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 g g 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gggggggggg</w:t>
            </w:r>
          </w:p>
        </w:tc>
      </w:tr>
      <w:tr>
        <w:trPr>
          <w:trHeight w:val="802"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Ace Lock &amp; Security Supply Co.</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565 Rahway Ave.</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Union, NJ 07083-6631 [908) 688-7666; [800) ACE-FAX4</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Ewert Wholesale Hardware</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4709 W 120th St</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Alsip II 60658 [800) 451-0200</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Jo-Van Distributors Inc.</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929 Warden Ave.</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Scarborough, Ontario MIL 4C6 [416) 752-7249; FAX [416) 752-3845</w:t>
            </w:r>
          </w:p>
        </w:tc>
      </w:tr>
      <w:tr>
        <w:trPr>
          <w:trHeight w:val="326"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 g ggg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 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ggggggggggg</w:t>
            </w:r>
          </w:p>
        </w:tc>
      </w:tr>
      <w:tr>
        <w:trPr>
          <w:trHeight w:val="802"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Akron Hardware Consultants,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2579 South Arlington Road</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Akron, OH 44319</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[800) 321-9602; FAX [800) 328-6070</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Fairway Supply, Inc.</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2631 Lombardy Lane</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Dallas, TX 75220</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[214) 350-0021; FAX [214) 352-4299</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JLM Wholesale, Inc.</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3095 Mullins Ct</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Oxford, Ml 48371-1643 [800) 522-2940; FAX [800) 782-1160</w:t>
            </w:r>
          </w:p>
        </w:tc>
      </w:tr>
      <w:tr>
        <w:trPr>
          <w:trHeight w:val="322"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 g g 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w:t>
            </w:r>
          </w:p>
        </w:tc>
      </w:tr>
      <w:tr>
        <w:trPr>
          <w:trHeight w:val="802"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American Security Distribution</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4411 E. La Palma</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Anaheim, CA 92807 [714) 996-0791; FAX [714) 579-3508</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Foley-Belsaw Company</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6301 Equitable Road</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Kansas City, MO 64120 [800) 821-3452; FAX [816) 483-5010</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Key Sales &amp; Supply Co., Inc.</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9950 Freeland Ave.</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Detroit, Ml 48227 [313) 931-7720; [313) 931-7758</w:t>
            </w:r>
          </w:p>
        </w:tc>
      </w:tr>
      <w:tr>
        <w:trPr>
          <w:trHeight w:val="326"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 g g 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w:t>
            </w:r>
          </w:p>
        </w:tc>
      </w:tr>
      <w:tr>
        <w:trPr>
          <w:trHeight w:val="802"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Andrews Wholesale Lock Supply</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544 S. 9th St.</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Lebanon, PA 17042-6608 [717) 272-7422</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Fried Brothers,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467 N. 7th St.</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Philadelphia, PA 19123 [800) 523-2924; FAX [800) 541-3489</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Lockmasters,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5085 Danville Road</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Nicholasville KY, 40356 [606) 885-6041</w:t>
            </w:r>
          </w:p>
        </w:tc>
      </w:tr>
      <w:tr>
        <w:trPr>
          <w:trHeight w:val="322"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w:t>
            </w:r>
          </w:p>
        </w:tc>
      </w:tr>
      <w:tr>
        <w:trPr>
          <w:trHeight w:val="806"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Boyle &amp; Chase Inc.</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P. 0. Box 74</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Accord, MA 02018-0074 [800) 325-2530; FAX [617) 335-5342</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HS&amp;S Wholesale Distributors</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12915 West 8 Mile Road</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Detroit, Ml 48235 [800) 521-2202</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1"/>
              </w:rPr>
              <w:t>Locks Company</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2050 N.E. 151 St.</w:t>
            </w:r>
          </w:p>
          <w:p>
            <w:pPr>
              <w:pStyle w:val="Style2"/>
              <w:framePr w:w="10248" w:h="13526" w:wrap="none" w:vAnchor="page" w:hAnchor="page" w:x="1136" w:y="1743"/>
              <w:widowControl w:val="0"/>
              <w:keepNext w:val="0"/>
              <w:keepLines w:val="0"/>
              <w:shd w:val="clear" w:color="auto" w:fill="auto"/>
              <w:bidi w:val="0"/>
              <w:jc w:val="center"/>
              <w:spacing w:before="0" w:after="0" w:line="142" w:lineRule="exact"/>
              <w:ind w:left="0" w:right="0" w:firstLine="0"/>
            </w:pPr>
            <w:r>
              <w:rPr>
                <w:rStyle w:val="CharStyle982"/>
              </w:rPr>
              <w:t>N. Miami, FL 33162 [800) 288-0801; FAX [305) 949-3619</w:t>
            </w:r>
          </w:p>
        </w:tc>
      </w:tr>
      <w:tr>
        <w:trPr>
          <w:trHeight w:val="322"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(0 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 g g 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w:t>
            </w:r>
          </w:p>
        </w:tc>
      </w:tr>
      <w:tr>
        <w:trPr>
          <w:trHeight w:val="797"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Clark Security Products,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4775 Viewridge Ave.</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San Diego, CA 92123-1641 [800) 854-2088</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Hans Johnsen Company</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8901 Chancellor Row</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Dallas, TX 75247</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[214) 879-1550; FAX [214) 879-1530</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The Locksmith Store Inc.</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1229 E Algonquin Rd. Suite E</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Arlington Heights, IL 60005 [847) 364-5111; FAX [847) 364-5125</w:t>
            </w:r>
          </w:p>
        </w:tc>
      </w:tr>
      <w:tr>
        <w:trPr>
          <w:trHeight w:val="326"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gggggggggg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 g g</w:t>
            </w:r>
          </w:p>
        </w:tc>
      </w:tr>
      <w:tr>
        <w:trPr>
          <w:trHeight w:val="787"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Cook’s Building Specialties</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2441 Menaul Blvd. NE; P.O. Box 37320 Albuquerque, NM 87176-7320 [505) 883-5701; FAX [505) 883-5704</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Hardware Agencies, Ltd.</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1220 Dundas Street East</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Toronto, ON M4M 1 S3 [416) 462-1921</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M. Zion Company</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17 Murray Street</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New York, NY 10007 [212) 349-8677</w:t>
            </w:r>
          </w:p>
        </w:tc>
      </w:tr>
      <w:tr>
        <w:trPr>
          <w:trHeight w:val="326" w:hRule="exact"/>
        </w:trPr>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ggg g g</w:t>
            </w: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w:t>
            </w:r>
          </w:p>
        </w:tc>
      </w:tr>
      <w:tr>
        <w:trPr>
          <w:trHeight w:val="792" w:hRule="exact"/>
        </w:trPr>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DiMark International</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3117 Liberator St., Unit A</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Santa Maria, CA 93455 [800) 235-2435; FAX [805) 928-8034</w:t>
            </w:r>
          </w:p>
        </w:tc>
        <w:tc>
          <w:tcPr>
            <w:shd w:val="clear" w:color="auto" w:fill="FFFFFF"/>
            <w:tcBorders>
              <w:lef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Hardware Suppliers of America</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P.O. Box 2208</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Winterville, NC 28590 [800) 334-5625</w:t>
            </w:r>
          </w:p>
        </w:tc>
        <w:tc>
          <w:tcPr>
            <w:shd w:val="clear" w:color="auto" w:fill="FFFFFF"/>
            <w:tcBorders>
              <w:left w:val="single" w:sz="4"/>
              <w:right w:val="single" w:sz="4"/>
              <w:top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1"/>
              </w:rPr>
              <w:t>McDonald-DASH Locksmith Supply</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5767 E. Shelby Dr.</w:t>
            </w:r>
          </w:p>
          <w:p>
            <w:pPr>
              <w:pStyle w:val="Style2"/>
              <w:framePr w:w="10248" w:h="13526" w:wrap="none" w:vAnchor="page" w:hAnchor="page" w:x="1136" w:y="1743"/>
              <w:widowControl w:val="0"/>
              <w:keepNext w:val="0"/>
              <w:keepLines w:val="0"/>
              <w:shd w:val="clear" w:color="auto" w:fill="auto"/>
              <w:bidi w:val="0"/>
              <w:jc w:val="center"/>
              <w:spacing w:before="0" w:after="0" w:line="139" w:lineRule="exact"/>
              <w:ind w:left="0" w:right="0" w:firstLine="0"/>
            </w:pPr>
            <w:r>
              <w:rPr>
                <w:rStyle w:val="CharStyle982"/>
              </w:rPr>
              <w:t>Memphis, TN 38141 [800) 238-7541; FAX [901) 366-0005</w:t>
            </w:r>
          </w:p>
        </w:tc>
      </w:tr>
      <w:tr>
        <w:trPr>
          <w:trHeight w:val="336" w:hRule="exact"/>
        </w:trPr>
        <w:tc>
          <w:tcPr>
            <w:shd w:val="clear" w:color="auto" w:fill="FFFFFF"/>
            <w:tcBorders>
              <w:left w:val="single" w:sz="4"/>
            </w:tcBorders>
            <w:vAlign w:val="top"/>
          </w:tcPr>
          <w:p>
            <w:pPr>
              <w:framePr w:w="10248" w:h="13526" w:wrap="none" w:vAnchor="page" w:hAnchor="page" w:x="1136" w:y="1743"/>
              <w:widowControl w:val="0"/>
              <w:rPr>
                <w:sz w:val="10"/>
                <w:szCs w:val="10"/>
              </w:rPr>
            </w:pPr>
          </w:p>
        </w:tc>
        <w:tc>
          <w:tcPr>
            <w:shd w:val="clear" w:color="auto" w:fill="FFFFFF"/>
            <w:tcBorders>
              <w:lef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 g</w:t>
            </w:r>
          </w:p>
        </w:tc>
        <w:tc>
          <w:tcPr>
            <w:shd w:val="clear" w:color="auto" w:fill="FFFFFF"/>
            <w:tcBorders>
              <w:left w:val="single" w:sz="4"/>
              <w:right w:val="single" w:sz="4"/>
            </w:tcBorders>
            <w:vAlign w:val="bottom"/>
          </w:tcPr>
          <w:p>
            <w:pPr>
              <w:pStyle w:val="Style2"/>
              <w:framePr w:w="10248" w:h="13526" w:wrap="none" w:vAnchor="page" w:hAnchor="page" w:x="1136" w:y="1743"/>
              <w:widowControl w:val="0"/>
              <w:keepNext w:val="0"/>
              <w:keepLines w:val="0"/>
              <w:shd w:val="clear" w:color="auto" w:fill="auto"/>
              <w:bidi w:val="0"/>
              <w:jc w:val="center"/>
              <w:spacing w:before="0" w:after="0" w:line="348" w:lineRule="exact"/>
              <w:ind w:left="0" w:right="0" w:firstLine="0"/>
            </w:pPr>
            <w:r>
              <w:rPr>
                <w:rStyle w:val="CharStyle988"/>
              </w:rPr>
              <w:t>gggggggg</w:t>
            </w:r>
          </w:p>
        </w:tc>
      </w:tr>
      <w:tr>
        <w:trPr>
          <w:trHeight w:val="1142" w:hRule="exact"/>
        </w:trPr>
        <w:tc>
          <w:tcPr>
            <w:shd w:val="clear" w:color="auto" w:fill="9EACBD"/>
            <w:tcBorders>
              <w:left w:val="single" w:sz="4"/>
              <w:top w:val="single" w:sz="4"/>
              <w:bottom w:val="single" w:sz="4"/>
            </w:tcBorders>
            <w:vAlign w:val="center"/>
          </w:tcPr>
          <w:p>
            <w:pPr>
              <w:pStyle w:val="Style2"/>
              <w:framePr w:w="10248" w:h="13526" w:wrap="none" w:vAnchor="page" w:hAnchor="page" w:x="1136" w:y="1743"/>
              <w:widowControl w:val="0"/>
              <w:keepNext w:val="0"/>
              <w:keepLines w:val="0"/>
              <w:shd w:val="clear" w:color="auto" w:fill="auto"/>
              <w:bidi w:val="0"/>
              <w:jc w:val="left"/>
              <w:spacing w:before="0" w:after="0" w:line="197" w:lineRule="exact"/>
              <w:ind w:left="420" w:right="0" w:firstLine="0"/>
            </w:pPr>
            <w:r>
              <w:rPr>
                <w:rStyle w:val="CharStyle981"/>
              </w:rPr>
              <w:t>® Alarms</w:t>
            </w:r>
          </w:p>
          <w:p>
            <w:pPr>
              <w:pStyle w:val="Style2"/>
              <w:framePr w:w="10248" w:h="13526" w:wrap="none" w:vAnchor="page" w:hAnchor="page" w:x="1136" w:y="1743"/>
              <w:widowControl w:val="0"/>
              <w:keepNext w:val="0"/>
              <w:keepLines w:val="0"/>
              <w:shd w:val="clear" w:color="auto" w:fill="auto"/>
              <w:bidi w:val="0"/>
              <w:jc w:val="left"/>
              <w:spacing w:before="0" w:after="0" w:line="197" w:lineRule="exact"/>
              <w:ind w:left="420" w:right="0" w:firstLine="0"/>
            </w:pPr>
            <w:r>
              <w:rPr>
                <w:rStyle w:val="CharStyle981"/>
              </w:rPr>
              <w:t>© Bank security equip.</w:t>
            </w:r>
          </w:p>
          <w:p>
            <w:pPr>
              <w:pStyle w:val="Style2"/>
              <w:framePr w:w="10248" w:h="13526" w:wrap="none" w:vAnchor="page" w:hAnchor="page" w:x="1136" w:y="1743"/>
              <w:widowControl w:val="0"/>
              <w:keepNext w:val="0"/>
              <w:keepLines w:val="0"/>
              <w:shd w:val="clear" w:color="auto" w:fill="auto"/>
              <w:bidi w:val="0"/>
              <w:jc w:val="left"/>
              <w:spacing w:before="0" w:after="0" w:line="197" w:lineRule="exact"/>
              <w:ind w:left="420" w:right="0" w:firstLine="0"/>
            </w:pPr>
            <w:r>
              <w:rPr>
                <w:rStyle w:val="CharStyle981"/>
              </w:rPr>
              <w:t>® Automotive © Builders Hardware</w:t>
            </w:r>
          </w:p>
        </w:tc>
        <w:tc>
          <w:tcPr>
            <w:shd w:val="clear" w:color="auto" w:fill="9EACBD"/>
            <w:tcBorders>
              <w:top w:val="single" w:sz="4"/>
              <w:bottom w:val="single" w:sz="4"/>
            </w:tcBorders>
            <w:vAlign w:val="center"/>
          </w:tcPr>
          <w:p>
            <w:pPr>
              <w:pStyle w:val="Style2"/>
              <w:framePr w:w="10248" w:h="13526" w:wrap="none" w:vAnchor="page" w:hAnchor="page" w:x="1136" w:y="1743"/>
              <w:widowControl w:val="0"/>
              <w:keepNext w:val="0"/>
              <w:keepLines w:val="0"/>
              <w:shd w:val="clear" w:color="auto" w:fill="auto"/>
              <w:bidi w:val="0"/>
              <w:jc w:val="left"/>
              <w:spacing w:before="0" w:after="0" w:line="197" w:lineRule="exact"/>
              <w:ind w:left="500" w:right="0" w:firstLine="0"/>
            </w:pPr>
            <w:r>
              <w:rPr>
                <w:rStyle w:val="CharStyle981"/>
              </w:rPr>
              <w:t>© Business/Tech &amp; Ed.</w:t>
            </w:r>
          </w:p>
          <w:p>
            <w:pPr>
              <w:pStyle w:val="Style2"/>
              <w:framePr w:w="10248" w:h="13526" w:wrap="none" w:vAnchor="page" w:hAnchor="page" w:x="1136" w:y="1743"/>
              <w:widowControl w:val="0"/>
              <w:keepNext w:val="0"/>
              <w:keepLines w:val="0"/>
              <w:shd w:val="clear" w:color="auto" w:fill="auto"/>
              <w:bidi w:val="0"/>
              <w:jc w:val="left"/>
              <w:spacing w:before="0" w:after="0" w:line="197" w:lineRule="exact"/>
              <w:ind w:left="500" w:right="0" w:firstLine="0"/>
            </w:pPr>
            <w:r>
              <w:rPr>
                <w:rStyle w:val="CharStyle988"/>
              </w:rPr>
              <w:t xml:space="preserve">© </w:t>
            </w:r>
            <w:r>
              <w:rPr>
                <w:rStyle w:val="CharStyle981"/>
              </w:rPr>
              <w:t xml:space="preserve">CCTV/Photo Imaging </w:t>
            </w:r>
            <w:r>
              <w:rPr>
                <w:rStyle w:val="CharStyle988"/>
              </w:rPr>
              <w:t xml:space="preserve">® </w:t>
            </w:r>
            <w:r>
              <w:rPr>
                <w:rStyle w:val="CharStyle981"/>
              </w:rPr>
              <w:t>Electric/Electronic Sec.</w:t>
            </w:r>
          </w:p>
          <w:p>
            <w:pPr>
              <w:pStyle w:val="Style2"/>
              <w:framePr w:w="10248" w:h="13526" w:wrap="none" w:vAnchor="page" w:hAnchor="page" w:x="1136" w:y="1743"/>
              <w:widowControl w:val="0"/>
              <w:keepNext w:val="0"/>
              <w:keepLines w:val="0"/>
              <w:shd w:val="clear" w:color="auto" w:fill="auto"/>
              <w:bidi w:val="0"/>
              <w:jc w:val="left"/>
              <w:spacing w:before="0" w:after="0" w:line="197" w:lineRule="exact"/>
              <w:ind w:left="500" w:right="0" w:firstLine="0"/>
            </w:pPr>
            <w:r>
              <w:rPr>
                <w:rStyle w:val="CharStyle981"/>
              </w:rPr>
              <w:t>® Lock Devices</w:t>
            </w:r>
          </w:p>
        </w:tc>
        <w:tc>
          <w:tcPr>
            <w:shd w:val="clear" w:color="auto" w:fill="9EACBD"/>
            <w:tcBorders>
              <w:right w:val="single" w:sz="4"/>
              <w:top w:val="single" w:sz="4"/>
              <w:bottom w:val="single" w:sz="4"/>
            </w:tcBorders>
            <w:vAlign w:val="center"/>
          </w:tcPr>
          <w:p>
            <w:pPr>
              <w:pStyle w:val="Style2"/>
              <w:framePr w:w="10248" w:h="13526" w:wrap="none" w:vAnchor="page" w:hAnchor="page" w:x="1136" w:y="1743"/>
              <w:widowControl w:val="0"/>
              <w:keepNext w:val="0"/>
              <w:keepLines w:val="0"/>
              <w:shd w:val="clear" w:color="auto" w:fill="auto"/>
              <w:bidi w:val="0"/>
              <w:jc w:val="left"/>
              <w:spacing w:before="0" w:after="0" w:line="197" w:lineRule="exact"/>
              <w:ind w:left="500" w:right="0" w:firstLine="0"/>
            </w:pPr>
            <w:r>
              <w:rPr>
                <w:rStyle w:val="CharStyle981"/>
              </w:rPr>
              <w:t xml:space="preserve">® Tools &amp; Supplies </w:t>
            </w:r>
            <w:r>
              <w:rPr>
                <w:rStyle w:val="CharStyle988"/>
              </w:rPr>
              <w:t xml:space="preserve">© </w:t>
            </w:r>
            <w:r>
              <w:rPr>
                <w:rStyle w:val="CharStyle981"/>
              </w:rPr>
              <w:t>Safes/Vaults ® Other</w:t>
            </w:r>
          </w:p>
        </w:tc>
      </w:tr>
    </w:tbl>
    <w:p>
      <w:pPr>
        <w:pStyle w:val="Style389"/>
        <w:framePr w:wrap="none" w:vAnchor="page" w:hAnchor="page" w:x="780"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88</w:t>
      </w:r>
    </w:p>
    <w:p>
      <w:pPr>
        <w:pStyle w:val="Style817"/>
        <w:framePr w:wrap="none" w:vAnchor="page" w:hAnchor="page" w:x="1107" w:y="15295"/>
        <w:widowControl w:val="0"/>
        <w:keepNext w:val="0"/>
        <w:keepLines w:val="0"/>
        <w:shd w:val="clear" w:color="auto" w:fill="auto"/>
        <w:bidi w:val="0"/>
        <w:jc w:val="left"/>
        <w:spacing w:before="0" w:after="0"/>
        <w:ind w:left="0" w:right="0" w:firstLine="0"/>
      </w:pPr>
      <w:r>
        <w:rPr>
          <w:rStyle w:val="CharStyle886"/>
          <w:b/>
          <w:bCs/>
          <w:i/>
          <w:iCs/>
        </w:rPr>
        <w:t>Keynotes</w:t>
      </w:r>
    </w:p>
    <w:p>
      <w:pPr>
        <w:pStyle w:val="Style400"/>
        <w:framePr w:wrap="none" w:vAnchor="page" w:hAnchor="page" w:x="2494" w:y="15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977"/>
        <w:framePr w:wrap="none" w:vAnchor="page" w:hAnchor="page" w:x="10566" w:y="1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896"/>
        <w:framePr w:wrap="none" w:vAnchor="page" w:hAnchor="page" w:x="10571" w:y="15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Members</w:t>
      </w:r>
    </w:p>
    <w:tbl>
      <w:tblPr>
        <w:tblOverlap w:val="never"/>
        <w:tblLayout w:type="fixed"/>
        <w:jc w:val="left"/>
      </w:tblPr>
      <w:tblGrid>
        <w:gridCol w:w="3374"/>
        <w:gridCol w:w="3475"/>
        <w:gridCol w:w="3384"/>
      </w:tblGrid>
      <w:tr>
        <w:trPr>
          <w:trHeight w:val="1114" w:hRule="exact"/>
        </w:trPr>
        <w:tc>
          <w:tcPr>
            <w:shd w:val="clear" w:color="auto" w:fill="FFFFFF"/>
            <w:tcBorders>
              <w:left w:val="single" w:sz="4"/>
              <w:top w:val="single" w:sz="4"/>
            </w:tcBorders>
            <w:vAlign w:val="bottom"/>
          </w:tcPr>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McManus Locksmith Supply, Inc.</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P.0. Box 9231, 1309 Central Ave.</w:t>
            </w:r>
          </w:p>
          <w:p>
            <w:pPr>
              <w:pStyle w:val="Style2"/>
              <w:framePr w:w="10234" w:h="13493" w:wrap="none" w:vAnchor="page" w:hAnchor="page" w:x="1211" w:y="1751"/>
              <w:widowControl w:val="0"/>
              <w:keepNext w:val="0"/>
              <w:keepLines w:val="0"/>
              <w:shd w:val="clear" w:color="auto" w:fill="auto"/>
              <w:bidi w:val="0"/>
              <w:jc w:val="center"/>
              <w:spacing w:before="0" w:after="80" w:line="142" w:lineRule="exact"/>
              <w:ind w:left="0" w:right="0" w:firstLine="0"/>
            </w:pPr>
            <w:r>
              <w:rPr>
                <w:rStyle w:val="CharStyle982"/>
              </w:rPr>
              <w:t>Charlotte, NC 28299 (702) 333-9112</w:t>
            </w:r>
          </w:p>
          <w:p>
            <w:pPr>
              <w:pStyle w:val="Style2"/>
              <w:framePr w:w="10234" w:h="13493" w:wrap="none" w:vAnchor="page" w:hAnchor="page" w:x="1211" w:y="1751"/>
              <w:widowControl w:val="0"/>
              <w:keepNext w:val="0"/>
              <w:keepLines w:val="0"/>
              <w:shd w:val="clear" w:color="auto" w:fill="auto"/>
              <w:bidi w:val="0"/>
              <w:jc w:val="center"/>
              <w:spacing w:before="80" w:after="0" w:line="146" w:lineRule="exact"/>
              <w:ind w:left="0" w:right="0" w:firstLine="0"/>
            </w:pPr>
            <w:r>
              <w:rPr>
                <w:rStyle w:val="CharStyle982"/>
              </w:rPr>
              <w:t>® (jj&gt; ^</w:t>
            </w:r>
          </w:p>
        </w:tc>
        <w:tc>
          <w:tcPr>
            <w:shd w:val="clear" w:color="auto" w:fill="FFFFFF"/>
            <w:tcBorders>
              <w:left w:val="single" w:sz="4"/>
              <w:top w:val="single" w:sz="4"/>
            </w:tcBorders>
            <w:vAlign w:val="bottom"/>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Turn 10 Wholesale</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P.O. Box 746; Mill Creek Rd.</w:t>
            </w:r>
          </w:p>
          <w:p>
            <w:pPr>
              <w:pStyle w:val="Style2"/>
              <w:framePr w:w="10234" w:h="13493" w:wrap="none" w:vAnchor="page" w:hAnchor="page" w:x="1211" w:y="1751"/>
              <w:widowControl w:val="0"/>
              <w:keepNext w:val="0"/>
              <w:keepLines w:val="0"/>
              <w:shd w:val="clear" w:color="auto" w:fill="auto"/>
              <w:bidi w:val="0"/>
              <w:jc w:val="center"/>
              <w:spacing w:before="0" w:after="80" w:line="139" w:lineRule="exact"/>
              <w:ind w:left="0" w:right="0" w:firstLine="0"/>
            </w:pPr>
            <w:r>
              <w:rPr>
                <w:rStyle w:val="CharStyle982"/>
              </w:rPr>
              <w:t>Marietta, OH 45740 (800) 848-9790; FAX (800) 391-4553</w:t>
            </w:r>
          </w:p>
          <w:p>
            <w:pPr>
              <w:pStyle w:val="Style2"/>
              <w:framePr w:w="10234" w:h="13493" w:wrap="none" w:vAnchor="page" w:hAnchor="page" w:x="1211" w:y="1751"/>
              <w:widowControl w:val="0"/>
              <w:keepNext w:val="0"/>
              <w:keepLines w:val="0"/>
              <w:shd w:val="clear" w:color="auto" w:fill="auto"/>
              <w:bidi w:val="0"/>
              <w:jc w:val="center"/>
              <w:spacing w:before="80" w:after="0" w:line="146" w:lineRule="exact"/>
              <w:ind w:left="0" w:right="0" w:firstLine="0"/>
            </w:pPr>
            <w:r>
              <w:rPr>
                <w:rStyle w:val="CharStyle982"/>
              </w:rPr>
              <w:t>0</w:t>
            </w:r>
          </w:p>
        </w:tc>
        <w:tc>
          <w:tcPr>
            <w:shd w:val="clear" w:color="auto" w:fill="FFFFFF"/>
            <w:tcBorders>
              <w:left w:val="single" w:sz="4"/>
              <w:right w:val="single" w:sz="4"/>
              <w:top w:val="single" w:sz="4"/>
            </w:tcBorders>
            <w:vAlign w:val="bottom"/>
          </w:tcPr>
          <w:p>
            <w:pPr>
              <w:pStyle w:val="Style2"/>
              <w:framePr w:w="10234" w:h="13493" w:wrap="none" w:vAnchor="page" w:hAnchor="page" w:x="1211" w:y="1751"/>
              <w:widowControl w:val="0"/>
              <w:keepNext w:val="0"/>
              <w:keepLines w:val="0"/>
              <w:shd w:val="clear" w:color="auto" w:fill="auto"/>
              <w:bidi w:val="0"/>
              <w:jc w:val="right"/>
              <w:spacing w:before="0" w:after="0" w:line="146" w:lineRule="exact"/>
              <w:ind w:left="0" w:right="200" w:firstLine="0"/>
            </w:pPr>
            <w:r>
              <w:rPr>
                <w:rStyle w:val="CharStyle982"/>
              </w:rPr>
              <w:t>Associate Members Exhibiting at ALOA ’97</w:t>
            </w:r>
          </w:p>
          <w:p>
            <w:pPr>
              <w:pStyle w:val="Style2"/>
              <w:framePr w:w="10234" w:h="13493" w:wrap="none" w:vAnchor="page" w:hAnchor="page" w:x="1211" w:y="1751"/>
              <w:widowControl w:val="0"/>
              <w:keepNext w:val="0"/>
              <w:keepLines w:val="0"/>
              <w:shd w:val="clear" w:color="auto" w:fill="auto"/>
              <w:bidi w:val="0"/>
              <w:jc w:val="right"/>
              <w:spacing w:before="0" w:after="0" w:line="154" w:lineRule="exact"/>
              <w:ind w:left="0" w:right="200" w:firstLine="0"/>
            </w:pPr>
            <w:r>
              <w:rPr>
                <w:rStyle w:val="CharStyle982"/>
              </w:rPr>
              <w:t>Booth</w:t>
            </w:r>
          </w:p>
          <w:p>
            <w:pPr>
              <w:pStyle w:val="Style2"/>
              <w:framePr w:w="10234" w:h="13493" w:wrap="none" w:vAnchor="page" w:hAnchor="page" w:x="1211" w:y="1751"/>
              <w:tabs>
                <w:tab w:leader="dot" w:pos="3048" w:val="right"/>
              </w:tabs>
              <w:widowControl w:val="0"/>
              <w:keepNext w:val="0"/>
              <w:keepLines w:val="0"/>
              <w:shd w:val="clear" w:color="auto" w:fill="auto"/>
              <w:bidi w:val="0"/>
              <w:jc w:val="both"/>
              <w:spacing w:before="0" w:after="0" w:line="154" w:lineRule="exact"/>
              <w:ind w:left="0" w:right="0" w:firstLine="0"/>
            </w:pPr>
            <w:r>
              <w:rPr>
                <w:rStyle w:val="CharStyle982"/>
              </w:rPr>
              <w:t>A&amp;B Safe Corp</w:t>
              <w:tab/>
              <w:t>907</w:t>
            </w:r>
          </w:p>
          <w:p>
            <w:pPr>
              <w:pStyle w:val="Style2"/>
              <w:framePr w:w="10234" w:h="13493" w:wrap="none" w:vAnchor="page" w:hAnchor="page" w:x="1211" w:y="1751"/>
              <w:tabs>
                <w:tab w:leader="dot" w:pos="3046" w:val="right"/>
              </w:tabs>
              <w:widowControl w:val="0"/>
              <w:keepNext w:val="0"/>
              <w:keepLines w:val="0"/>
              <w:shd w:val="clear" w:color="auto" w:fill="auto"/>
              <w:bidi w:val="0"/>
              <w:jc w:val="both"/>
              <w:spacing w:before="0" w:after="0" w:line="154" w:lineRule="exact"/>
              <w:ind w:left="0" w:right="0" w:firstLine="0"/>
            </w:pPr>
            <w:r>
              <w:rPr>
                <w:rStyle w:val="CharStyle982"/>
              </w:rPr>
              <w:t>Adesco Safe Mfg. Co</w:t>
              <w:tab/>
              <w:t>521</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ASSA Inc</w:t>
              <w:tab/>
              <w:t>800</w:t>
            </w:r>
          </w:p>
          <w:p>
            <w:pPr>
              <w:pStyle w:val="Style2"/>
              <w:framePr w:w="10234" w:h="13493" w:wrap="none" w:vAnchor="page" w:hAnchor="page" w:x="1211" w:y="1751"/>
              <w:tabs>
                <w:tab w:leader="dot" w:pos="3048" w:val="right"/>
              </w:tabs>
              <w:widowControl w:val="0"/>
              <w:keepNext w:val="0"/>
              <w:keepLines w:val="0"/>
              <w:shd w:val="clear" w:color="auto" w:fill="auto"/>
              <w:bidi w:val="0"/>
              <w:jc w:val="both"/>
              <w:spacing w:before="0" w:after="0" w:line="154" w:lineRule="exact"/>
              <w:ind w:left="0" w:right="0" w:firstLine="0"/>
            </w:pPr>
            <w:r>
              <w:rPr>
                <w:rStyle w:val="CharStyle982"/>
              </w:rPr>
              <w:t xml:space="preserve">Abus Lock Company </w:t>
              <w:tab/>
              <w:t>605</w:t>
            </w:r>
          </w:p>
        </w:tc>
      </w:tr>
      <w:tr>
        <w:trPr>
          <w:trHeight w:val="1138" w:hRule="exact"/>
        </w:trPr>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McMaster-Carr Supply Company</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600 County Line Rd,</w:t>
            </w:r>
          </w:p>
          <w:p>
            <w:pPr>
              <w:pStyle w:val="Style2"/>
              <w:framePr w:w="10234" w:h="13493" w:wrap="none" w:vAnchor="page" w:hAnchor="page" w:x="1211" w:y="1751"/>
              <w:widowControl w:val="0"/>
              <w:keepNext w:val="0"/>
              <w:keepLines w:val="0"/>
              <w:shd w:val="clear" w:color="auto" w:fill="auto"/>
              <w:bidi w:val="0"/>
              <w:jc w:val="center"/>
              <w:spacing w:before="0" w:after="80" w:line="142" w:lineRule="exact"/>
              <w:ind w:left="0" w:right="0" w:firstLine="0"/>
            </w:pPr>
            <w:r>
              <w:rPr>
                <w:rStyle w:val="CharStyle982"/>
              </w:rPr>
              <w:t>Elmhurst, IL 60126-2081 (630) 833-0300; FAX (630) 834-9427</w:t>
            </w:r>
          </w:p>
          <w:p>
            <w:pPr>
              <w:pStyle w:val="Style2"/>
              <w:framePr w:w="10234" w:h="13493" w:wrap="none" w:vAnchor="page" w:hAnchor="page" w:x="1211" w:y="1751"/>
              <w:widowControl w:val="0"/>
              <w:keepNext w:val="0"/>
              <w:keepLines w:val="0"/>
              <w:shd w:val="clear" w:color="auto" w:fill="auto"/>
              <w:bidi w:val="0"/>
              <w:jc w:val="left"/>
              <w:spacing w:before="80" w:after="0" w:line="146" w:lineRule="exact"/>
              <w:ind w:left="880" w:right="0" w:firstLine="0"/>
            </w:pPr>
            <w:r>
              <w:rPr>
                <w:rStyle w:val="CharStyle982"/>
              </w:rPr>
              <w:t>© 0 i|g) (jj)</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U.S. Lock Corporation</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77 Rodeo Drive</w:t>
            </w:r>
          </w:p>
          <w:p>
            <w:pPr>
              <w:pStyle w:val="Style2"/>
              <w:framePr w:w="10234" w:h="13493" w:wrap="none" w:vAnchor="page" w:hAnchor="page" w:x="1211" w:y="1751"/>
              <w:widowControl w:val="0"/>
              <w:keepNext w:val="0"/>
              <w:keepLines w:val="0"/>
              <w:shd w:val="clear" w:color="auto" w:fill="auto"/>
              <w:bidi w:val="0"/>
              <w:jc w:val="center"/>
              <w:spacing w:before="0" w:after="80" w:line="139" w:lineRule="exact"/>
              <w:ind w:left="0" w:right="0" w:firstLine="0"/>
            </w:pPr>
            <w:r>
              <w:rPr>
                <w:rStyle w:val="CharStyle982"/>
              </w:rPr>
              <w:t>Brentwood, NY 11717 (800) 925-5000; FAX (800) 338-5625</w:t>
            </w:r>
          </w:p>
          <w:p>
            <w:pPr>
              <w:pStyle w:val="Style2"/>
              <w:framePr w:w="10234" w:h="13493" w:wrap="none" w:vAnchor="page" w:hAnchor="page" w:x="1211" w:y="1751"/>
              <w:widowControl w:val="0"/>
              <w:keepNext w:val="0"/>
              <w:keepLines w:val="0"/>
              <w:shd w:val="clear" w:color="auto" w:fill="auto"/>
              <w:bidi w:val="0"/>
              <w:jc w:val="center"/>
              <w:spacing w:before="80" w:after="0" w:line="146" w:lineRule="exact"/>
              <w:ind w:left="0" w:right="0" w:firstLine="0"/>
            </w:pPr>
            <w:r>
              <w:rPr>
                <w:rStyle w:val="CharStyle982"/>
              </w:rPr>
              <w:t>0 0 0 (0 0</w:t>
            </w:r>
          </w:p>
        </w:tc>
        <w:tc>
          <w:tcPr>
            <w:shd w:val="clear" w:color="auto" w:fill="FFFFFF"/>
            <w:vMerge w:val="restart"/>
            <w:tcBorders>
              <w:left w:val="single" w:sz="4"/>
              <w:right w:val="single" w:sz="4"/>
              <w:top w:val="single" w:sz="4"/>
            </w:tcBorders>
            <w:vAlign w:val="bottom"/>
          </w:tcPr>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Adams Rite Mfg. Co</w:t>
              <w:tab/>
              <w:t>432</w:t>
            </w:r>
          </w:p>
          <w:p>
            <w:pPr>
              <w:pStyle w:val="Style2"/>
              <w:framePr w:w="10234" w:h="13493" w:wrap="none" w:vAnchor="page" w:hAnchor="page" w:x="1211" w:y="1751"/>
              <w:tabs>
                <w:tab w:leader="dot" w:pos="3058" w:val="right"/>
              </w:tabs>
              <w:widowControl w:val="0"/>
              <w:keepNext w:val="0"/>
              <w:keepLines w:val="0"/>
              <w:shd w:val="clear" w:color="auto" w:fill="auto"/>
              <w:bidi w:val="0"/>
              <w:jc w:val="both"/>
              <w:spacing w:before="0" w:after="0" w:line="154" w:lineRule="exact"/>
              <w:ind w:left="0" w:right="0" w:firstLine="0"/>
            </w:pPr>
            <w:r>
              <w:rPr>
                <w:rStyle w:val="CharStyle982"/>
              </w:rPr>
              <w:t>Adrian Steel Company</w:t>
              <w:tab/>
              <w:t>626</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Aiphone Intercom Systems</w:t>
              <w:tab/>
              <w:t>122</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Alarm Lock Systems, Inc</w:t>
              <w:tab/>
              <w:t>814</w:t>
            </w:r>
          </w:p>
          <w:p>
            <w:pPr>
              <w:pStyle w:val="Style2"/>
              <w:framePr w:w="10234" w:h="13493" w:wrap="none" w:vAnchor="page" w:hAnchor="page" w:x="1211" w:y="1751"/>
              <w:tabs>
                <w:tab w:leader="dot" w:pos="3043" w:val="right"/>
              </w:tabs>
              <w:widowControl w:val="0"/>
              <w:keepNext w:val="0"/>
              <w:keepLines w:val="0"/>
              <w:shd w:val="clear" w:color="auto" w:fill="auto"/>
              <w:bidi w:val="0"/>
              <w:jc w:val="both"/>
              <w:spacing w:before="0" w:after="0" w:line="154" w:lineRule="exact"/>
              <w:ind w:left="0" w:right="0" w:firstLine="0"/>
            </w:pPr>
            <w:r>
              <w:rPr>
                <w:rStyle w:val="CharStyle982"/>
              </w:rPr>
              <w:t>Alarm Monitoring Service, Inc</w:t>
              <w:tab/>
              <w:t>911</w:t>
            </w:r>
          </w:p>
          <w:p>
            <w:pPr>
              <w:pStyle w:val="Style2"/>
              <w:framePr w:w="10234" w:h="13493" w:wrap="none" w:vAnchor="page" w:hAnchor="page" w:x="1211" w:y="1751"/>
              <w:tabs>
                <w:tab w:leader="dot" w:pos="3043" w:val="right"/>
              </w:tabs>
              <w:widowControl w:val="0"/>
              <w:keepNext w:val="0"/>
              <w:keepLines w:val="0"/>
              <w:shd w:val="clear" w:color="auto" w:fill="auto"/>
              <w:bidi w:val="0"/>
              <w:jc w:val="both"/>
              <w:spacing w:before="0" w:after="0" w:line="154" w:lineRule="exact"/>
              <w:ind w:left="0" w:right="0" w:firstLine="0"/>
            </w:pPr>
            <w:r>
              <w:rPr>
                <w:rStyle w:val="CharStyle982"/>
              </w:rPr>
              <w:t>All-Lock Company</w:t>
              <w:tab/>
              <w:t>211</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Allstate Insurance Company</w:t>
              <w:tab/>
              <w:t>450</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American Lock Co</w:t>
              <w:tab/>
              <w:t>418</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American Security Distribution</w:t>
              <w:tab/>
              <w:t>818</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American Security Products</w:t>
              <w:tab/>
              <w:t>627</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 xml:space="preserve">Auto Security Products (ASP) </w:t>
              <w:tab/>
              <w:t>222</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Chicago Lock Co</w:t>
              <w:tab/>
              <w:t>340</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Clark Security Products</w:t>
              <w:tab/>
              <w:t>319</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Corbin Russwin Arch. Hdwr</w:t>
              <w:tab/>
              <w:t>446</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Curtis Industies</w:t>
              <w:tab/>
              <w:t>746</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DETEX</w:t>
              <w:tab/>
              <w:t>840</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Don-Jo Mfg., Inc</w:t>
              <w:tab/>
              <w:t>738</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Door Controls International</w:t>
              <w:tab/>
              <w:t>338</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ESP Lock Products, Inc</w:t>
              <w:tab/>
              <w:t>314</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Folger Adam Security, Inc</w:t>
              <w:tab/>
              <w:t>254</w:t>
            </w:r>
          </w:p>
          <w:p>
            <w:pPr>
              <w:pStyle w:val="Style2"/>
              <w:framePr w:w="10234" w:h="13493" w:wrap="none" w:vAnchor="page" w:hAnchor="page" w:x="1211" w:y="1751"/>
              <w:tabs>
                <w:tab w:leader="dot" w:pos="3043" w:val="right"/>
              </w:tabs>
              <w:widowControl w:val="0"/>
              <w:keepNext w:val="0"/>
              <w:keepLines w:val="0"/>
              <w:shd w:val="clear" w:color="auto" w:fill="auto"/>
              <w:bidi w:val="0"/>
              <w:jc w:val="both"/>
              <w:spacing w:before="0" w:after="0" w:line="154" w:lineRule="exact"/>
              <w:ind w:left="0" w:right="0" w:firstLine="0"/>
            </w:pPr>
            <w:r>
              <w:rPr>
                <w:rStyle w:val="CharStyle982"/>
              </w:rPr>
              <w:t>Fort Lock Corp</w:t>
              <w:tab/>
              <w:t>601</w:t>
            </w:r>
          </w:p>
          <w:p>
            <w:pPr>
              <w:pStyle w:val="Style2"/>
              <w:framePr w:w="10234" w:h="13493" w:wrap="none" w:vAnchor="page" w:hAnchor="page" w:x="1211" w:y="1751"/>
              <w:tabs>
                <w:tab w:leader="none" w:pos="3053" w:val="right"/>
              </w:tabs>
              <w:widowControl w:val="0"/>
              <w:keepNext w:val="0"/>
              <w:keepLines w:val="0"/>
              <w:shd w:val="clear" w:color="auto" w:fill="auto"/>
              <w:bidi w:val="0"/>
              <w:jc w:val="both"/>
              <w:spacing w:before="0" w:after="0" w:line="154" w:lineRule="exact"/>
              <w:ind w:left="0" w:right="0" w:firstLine="0"/>
            </w:pPr>
            <w:r>
              <w:rPr>
                <w:rStyle w:val="CharStyle990"/>
              </w:rPr>
              <w:t>Crarr\a</w:t>
            </w:r>
            <w:r>
              <w:rPr>
                <w:rStyle w:val="CharStyle982"/>
              </w:rPr>
              <w:t xml:space="preserve"> 11 8nfp f'nrp</w:t>
              <w:tab/>
              <w:t>108</w:t>
            </w:r>
          </w:p>
        </w:tc>
      </w:tr>
      <w:tr>
        <w:trPr>
          <w:trHeight w:val="1123" w:hRule="exact"/>
        </w:trPr>
        <w:tc>
          <w:tcPr>
            <w:shd w:val="clear" w:color="auto" w:fill="FFFFFF"/>
            <w:tcBorders>
              <w:left w:val="single" w:sz="4"/>
              <w:top w:val="single" w:sz="4"/>
            </w:tcBorders>
            <w:vAlign w:val="bottom"/>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Monaco Lock Co.</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339-345 Newark Ave.</w:t>
            </w:r>
          </w:p>
          <w:p>
            <w:pPr>
              <w:pStyle w:val="Style2"/>
              <w:framePr w:w="10234" w:h="13493" w:wrap="none" w:vAnchor="page" w:hAnchor="page" w:x="1211" w:y="1751"/>
              <w:widowControl w:val="0"/>
              <w:keepNext w:val="0"/>
              <w:keepLines w:val="0"/>
              <w:shd w:val="clear" w:color="auto" w:fill="auto"/>
              <w:bidi w:val="0"/>
              <w:jc w:val="center"/>
              <w:spacing w:before="0" w:after="80" w:line="139" w:lineRule="exact"/>
              <w:ind w:left="0" w:right="0" w:firstLine="0"/>
            </w:pPr>
            <w:r>
              <w:rPr>
                <w:rStyle w:val="CharStyle982"/>
              </w:rPr>
              <w:t>Jersey City, NJ 07302 (800) 526-6094; FAX (800) 845-LOCK</w:t>
            </w:r>
          </w:p>
          <w:p>
            <w:pPr>
              <w:pStyle w:val="Style2"/>
              <w:framePr w:w="10234" w:h="13493" w:wrap="none" w:vAnchor="page" w:hAnchor="page" w:x="1211" w:y="1751"/>
              <w:widowControl w:val="0"/>
              <w:keepNext w:val="0"/>
              <w:keepLines w:val="0"/>
              <w:shd w:val="clear" w:color="auto" w:fill="auto"/>
              <w:bidi w:val="0"/>
              <w:jc w:val="left"/>
              <w:spacing w:before="80" w:after="0" w:line="146" w:lineRule="exact"/>
              <w:ind w:left="1140" w:right="0" w:firstLine="0"/>
            </w:pPr>
            <w:r>
              <w:rPr>
                <w:rStyle w:val="CharStyle982"/>
              </w:rPr>
              <w:t>(gj) (0</w:t>
            </w:r>
          </w:p>
        </w:tc>
        <w:tc>
          <w:tcPr>
            <w:shd w:val="clear" w:color="auto" w:fill="FFFFFF"/>
            <w:tcBorders>
              <w:left w:val="single" w:sz="4"/>
              <w:top w:val="single" w:sz="4"/>
            </w:tcBorders>
            <w:vAlign w:val="bottom"/>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Webster Safe &amp; Lock Company, Inc.</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3020 Millbranch</w:t>
            </w:r>
          </w:p>
          <w:p>
            <w:pPr>
              <w:pStyle w:val="Style2"/>
              <w:framePr w:w="10234" w:h="13493" w:wrap="none" w:vAnchor="page" w:hAnchor="page" w:x="1211" w:y="1751"/>
              <w:widowControl w:val="0"/>
              <w:keepNext w:val="0"/>
              <w:keepLines w:val="0"/>
              <w:shd w:val="clear" w:color="auto" w:fill="auto"/>
              <w:bidi w:val="0"/>
              <w:jc w:val="center"/>
              <w:spacing w:before="0" w:after="80" w:line="139" w:lineRule="exact"/>
              <w:ind w:left="0" w:right="0" w:firstLine="0"/>
            </w:pPr>
            <w:r>
              <w:rPr>
                <w:rStyle w:val="CharStyle982"/>
              </w:rPr>
              <w:t>Memphis, TN 38116 (901) 332-2911; FAX (901) 332-2878</w:t>
            </w:r>
          </w:p>
          <w:p>
            <w:pPr>
              <w:pStyle w:val="Style2"/>
              <w:framePr w:w="10234" w:h="13493" w:wrap="none" w:vAnchor="page" w:hAnchor="page" w:x="1211" w:y="1751"/>
              <w:widowControl w:val="0"/>
              <w:keepNext w:val="0"/>
              <w:keepLines w:val="0"/>
              <w:shd w:val="clear" w:color="auto" w:fill="auto"/>
              <w:bidi w:val="0"/>
              <w:jc w:val="center"/>
              <w:spacing w:before="80" w:after="0" w:line="146" w:lineRule="exact"/>
              <w:ind w:left="0" w:right="0" w:firstLine="0"/>
            </w:pPr>
            <w:r>
              <w:rPr>
                <w:rStyle w:val="CharStyle982"/>
              </w:rPr>
              <w:t>0 0 0 0 (0 0 0</w:t>
            </w:r>
          </w:p>
        </w:tc>
        <w:tc>
          <w:tcPr>
            <w:shd w:val="clear" w:color="auto" w:fill="FFFFFF"/>
            <w:vMerge/>
            <w:tcBorders>
              <w:left w:val="single" w:sz="4"/>
              <w:right w:val="single" w:sz="4"/>
            </w:tcBorders>
            <w:vAlign w:val="bottom"/>
          </w:tcPr>
          <w:p>
            <w:pPr>
              <w:framePr w:w="10234" w:h="13493" w:wrap="none" w:vAnchor="page" w:hAnchor="page" w:x="1211" w:y="1751"/>
            </w:pPr>
          </w:p>
        </w:tc>
      </w:tr>
      <w:tr>
        <w:trPr>
          <w:trHeight w:val="1128" w:hRule="exact"/>
        </w:trPr>
        <w:tc>
          <w:tcPr>
            <w:shd w:val="clear" w:color="auto" w:fill="FFFFFF"/>
            <w:tcBorders>
              <w:left w:val="single" w:sz="4"/>
              <w:top w:val="single" w:sz="4"/>
            </w:tcBorders>
            <w:vAlign w:val="bottom"/>
          </w:tcPr>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Omaha Wholesale Hardware</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1201 Pacific Street, PO Box 3628</w:t>
            </w:r>
          </w:p>
          <w:p>
            <w:pPr>
              <w:pStyle w:val="Style2"/>
              <w:framePr w:w="10234" w:h="13493" w:wrap="none" w:vAnchor="page" w:hAnchor="page" w:x="1211" w:y="1751"/>
              <w:widowControl w:val="0"/>
              <w:keepNext w:val="0"/>
              <w:keepLines w:val="0"/>
              <w:shd w:val="clear" w:color="auto" w:fill="auto"/>
              <w:bidi w:val="0"/>
              <w:jc w:val="center"/>
              <w:spacing w:before="0" w:after="80" w:line="142" w:lineRule="exact"/>
              <w:ind w:left="0" w:right="0" w:firstLine="0"/>
            </w:pPr>
            <w:r>
              <w:rPr>
                <w:rStyle w:val="CharStyle982"/>
              </w:rPr>
              <w:t>Omaha, NE 68108 (800) 238-4566</w:t>
            </w:r>
          </w:p>
          <w:p>
            <w:pPr>
              <w:pStyle w:val="Style2"/>
              <w:framePr w:w="10234" w:h="13493" w:wrap="none" w:vAnchor="page" w:hAnchor="page" w:x="1211" w:y="1751"/>
              <w:widowControl w:val="0"/>
              <w:keepNext w:val="0"/>
              <w:keepLines w:val="0"/>
              <w:shd w:val="clear" w:color="auto" w:fill="auto"/>
              <w:bidi w:val="0"/>
              <w:jc w:val="center"/>
              <w:spacing w:before="80" w:after="0" w:line="146" w:lineRule="exact"/>
              <w:ind w:left="0" w:right="0" w:firstLine="0"/>
            </w:pPr>
            <w:r>
              <w:rPr>
                <w:rStyle w:val="CharStyle982"/>
              </w:rPr>
              <w:t>||J| (0</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46" w:lineRule="exact"/>
              <w:ind w:left="0" w:right="0" w:firstLine="0"/>
            </w:pPr>
            <w:r>
              <w:rPr>
                <w:rStyle w:val="CharStyle991"/>
              </w:rPr>
              <w:t>Service</w:t>
            </w:r>
          </w:p>
        </w:tc>
        <w:tc>
          <w:tcPr>
            <w:shd w:val="clear" w:color="auto" w:fill="FFFFFF"/>
            <w:vMerge/>
            <w:tcBorders>
              <w:left w:val="single" w:sz="4"/>
              <w:right w:val="single" w:sz="4"/>
            </w:tcBorders>
            <w:vAlign w:val="bottom"/>
          </w:tcPr>
          <w:p>
            <w:pPr>
              <w:framePr w:w="10234" w:h="13493" w:wrap="none" w:vAnchor="page" w:hAnchor="page" w:x="1211" w:y="1751"/>
            </w:pPr>
          </w:p>
        </w:tc>
      </w:tr>
      <w:tr>
        <w:trPr>
          <w:trHeight w:val="1128" w:hRule="exact"/>
        </w:trPr>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E. L. Reinhardt Co., Inc.</w:t>
            </w:r>
          </w:p>
          <w:p>
            <w:pPr>
              <w:pStyle w:val="Style2"/>
              <w:framePr w:w="10234" w:h="13493" w:wrap="none" w:vAnchor="page" w:hAnchor="page" w:x="1211" w:y="1751"/>
              <w:widowControl w:val="0"/>
              <w:keepNext w:val="0"/>
              <w:keepLines w:val="0"/>
              <w:shd w:val="clear" w:color="auto" w:fill="auto"/>
              <w:bidi w:val="0"/>
              <w:jc w:val="left"/>
              <w:spacing w:before="0" w:after="0" w:line="139" w:lineRule="exact"/>
              <w:ind w:left="1140" w:right="0" w:firstLine="0"/>
            </w:pPr>
            <w:r>
              <w:rPr>
                <w:rStyle w:val="CharStyle982"/>
              </w:rPr>
              <w:t>3250 Fanum Road</w:t>
            </w:r>
          </w:p>
          <w:p>
            <w:pPr>
              <w:pStyle w:val="Style2"/>
              <w:framePr w:w="10234" w:h="13493" w:wrap="none" w:vAnchor="page" w:hAnchor="page" w:x="1211" w:y="1751"/>
              <w:widowControl w:val="0"/>
              <w:keepNext w:val="0"/>
              <w:keepLines w:val="0"/>
              <w:shd w:val="clear" w:color="auto" w:fill="auto"/>
              <w:bidi w:val="0"/>
              <w:jc w:val="center"/>
              <w:spacing w:before="0" w:after="100" w:line="139" w:lineRule="exact"/>
              <w:ind w:left="0" w:right="0" w:firstLine="0"/>
            </w:pPr>
            <w:r>
              <w:rPr>
                <w:rStyle w:val="CharStyle982"/>
              </w:rPr>
              <w:t>Vadnais Heights, MN 55110 (800) 328-1311; FAX (612) 481-0166</w:t>
            </w:r>
          </w:p>
          <w:p>
            <w:pPr>
              <w:pStyle w:val="Style2"/>
              <w:framePr w:w="10234" w:h="13493" w:wrap="none" w:vAnchor="page" w:hAnchor="page" w:x="1211" w:y="1751"/>
              <w:widowControl w:val="0"/>
              <w:keepNext w:val="0"/>
              <w:keepLines w:val="0"/>
              <w:shd w:val="clear" w:color="auto" w:fill="auto"/>
              <w:bidi w:val="0"/>
              <w:jc w:val="left"/>
              <w:spacing w:before="100" w:after="0" w:line="146" w:lineRule="exact"/>
              <w:ind w:left="880" w:right="0" w:firstLine="0"/>
            </w:pPr>
            <w:r>
              <w:rPr>
                <w:rStyle w:val="CharStyle982"/>
              </w:rPr>
              <w:t>@ ® (0 © &lt;9 ©</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Alarm Monitoring Service, Inc.</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5021 Fairfield St.</w:t>
            </w:r>
          </w:p>
          <w:p>
            <w:pPr>
              <w:pStyle w:val="Style2"/>
              <w:framePr w:w="10234" w:h="13493" w:wrap="none" w:vAnchor="page" w:hAnchor="page" w:x="1211" w:y="1751"/>
              <w:widowControl w:val="0"/>
              <w:keepNext w:val="0"/>
              <w:keepLines w:val="0"/>
              <w:shd w:val="clear" w:color="auto" w:fill="auto"/>
              <w:bidi w:val="0"/>
              <w:jc w:val="center"/>
              <w:spacing w:before="0" w:after="140" w:line="139" w:lineRule="exact"/>
              <w:ind w:left="0" w:right="0" w:firstLine="0"/>
            </w:pPr>
            <w:r>
              <w:rPr>
                <w:rStyle w:val="CharStyle982"/>
              </w:rPr>
              <w:t>Metairie, LA 70006 (504) 454-2163; (504) 456-8737</w:t>
            </w:r>
          </w:p>
          <w:p>
            <w:pPr>
              <w:pStyle w:val="Style2"/>
              <w:framePr w:w="10234" w:h="13493" w:wrap="none" w:vAnchor="page" w:hAnchor="page" w:x="1211" w:y="1751"/>
              <w:widowControl w:val="0"/>
              <w:keepNext w:val="0"/>
              <w:keepLines w:val="0"/>
              <w:shd w:val="clear" w:color="auto" w:fill="auto"/>
              <w:bidi w:val="0"/>
              <w:jc w:val="center"/>
              <w:spacing w:before="140" w:after="0" w:line="146" w:lineRule="exact"/>
              <w:ind w:left="0" w:right="0" w:firstLine="0"/>
            </w:pPr>
            <w:r>
              <w:rPr>
                <w:rStyle w:val="CharStyle982"/>
              </w:rPr>
              <w:t>€»</w:t>
            </w:r>
          </w:p>
        </w:tc>
        <w:tc>
          <w:tcPr>
            <w:shd w:val="clear" w:color="auto" w:fill="FFFFFF"/>
            <w:vMerge w:val="restart"/>
            <w:tcBorders>
              <w:left w:val="single" w:sz="4"/>
              <w:right w:val="single" w:sz="4"/>
              <w:top w:val="single" w:sz="4"/>
            </w:tcBorders>
            <w:vAlign w:val="bottom"/>
          </w:tcPr>
          <w:p>
            <w:pPr>
              <w:pStyle w:val="Style2"/>
              <w:framePr w:w="10234" w:h="13493" w:wrap="none" w:vAnchor="page" w:hAnchor="page" w:x="1211" w:y="1751"/>
              <w:tabs>
                <w:tab w:leader="dot" w:pos="3043" w:val="right"/>
              </w:tabs>
              <w:widowControl w:val="0"/>
              <w:keepNext w:val="0"/>
              <w:keepLines w:val="0"/>
              <w:shd w:val="clear" w:color="auto" w:fill="auto"/>
              <w:bidi w:val="0"/>
              <w:jc w:val="both"/>
              <w:spacing w:before="0" w:after="0" w:line="154" w:lineRule="exact"/>
              <w:ind w:left="0" w:right="0" w:firstLine="0"/>
            </w:pPr>
            <w:r>
              <w:rPr>
                <w:rStyle w:val="CharStyle982"/>
              </w:rPr>
              <w:t>H.E.S., Inc</w:t>
              <w:tab/>
              <w:t>551</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Highland Glen Products, Inc</w:t>
              <w:tab/>
              <w:t>546</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HPC, Inc</w:t>
              <w:tab/>
              <w:t>600</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 xml:space="preserve">Hurd Corporation </w:t>
              <w:tab/>
              <w:t>648</w:t>
            </w:r>
          </w:p>
          <w:p>
            <w:pPr>
              <w:pStyle w:val="Style2"/>
              <w:framePr w:w="10234" w:h="13493" w:wrap="none" w:vAnchor="page" w:hAnchor="page" w:x="1211" w:y="1751"/>
              <w:tabs>
                <w:tab w:leader="dot" w:pos="3048" w:val="right"/>
              </w:tabs>
              <w:widowControl w:val="0"/>
              <w:keepNext w:val="0"/>
              <w:keepLines w:val="0"/>
              <w:shd w:val="clear" w:color="auto" w:fill="auto"/>
              <w:bidi w:val="0"/>
              <w:jc w:val="both"/>
              <w:spacing w:before="0" w:after="0" w:line="154" w:lineRule="exact"/>
              <w:ind w:left="0" w:right="0" w:firstLine="0"/>
            </w:pPr>
            <w:r>
              <w:rPr>
                <w:rStyle w:val="CharStyle982"/>
              </w:rPr>
              <w:t>IDN, Inc</w:t>
              <w:tab/>
              <w:t>733</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 xml:space="preserve">Ilco Unican </w:t>
              <w:tab/>
              <w:t>500</w:t>
            </w:r>
          </w:p>
          <w:p>
            <w:pPr>
              <w:pStyle w:val="Style2"/>
              <w:framePr w:w="10234" w:h="13493" w:wrap="none" w:vAnchor="page" w:hAnchor="page" w:x="1211" w:y="1751"/>
              <w:tabs>
                <w:tab w:leader="dot" w:pos="3067" w:val="right"/>
              </w:tabs>
              <w:widowControl w:val="0"/>
              <w:keepNext w:val="0"/>
              <w:keepLines w:val="0"/>
              <w:shd w:val="clear" w:color="auto" w:fill="auto"/>
              <w:bidi w:val="0"/>
              <w:jc w:val="both"/>
              <w:spacing w:before="0" w:after="0" w:line="154" w:lineRule="exact"/>
              <w:ind w:left="0" w:right="0" w:firstLine="0"/>
            </w:pPr>
            <w:r>
              <w:rPr>
                <w:rStyle w:val="CharStyle982"/>
              </w:rPr>
              <w:t>Jet Hardware Mfg. Co</w:t>
              <w:tab/>
              <w:t>639</w:t>
            </w:r>
          </w:p>
          <w:p>
            <w:pPr>
              <w:pStyle w:val="Style2"/>
              <w:framePr w:w="10234" w:h="13493" w:wrap="none" w:vAnchor="page" w:hAnchor="page" w:x="1211" w:y="1751"/>
              <w:tabs>
                <w:tab w:leader="dot" w:pos="3046" w:val="right"/>
              </w:tabs>
              <w:widowControl w:val="0"/>
              <w:keepNext w:val="0"/>
              <w:keepLines w:val="0"/>
              <w:shd w:val="clear" w:color="auto" w:fill="auto"/>
              <w:bidi w:val="0"/>
              <w:jc w:val="both"/>
              <w:spacing w:before="0" w:after="0" w:line="154" w:lineRule="exact"/>
              <w:ind w:left="0" w:right="0" w:firstLine="0"/>
            </w:pPr>
            <w:r>
              <w:rPr>
                <w:rStyle w:val="CharStyle982"/>
              </w:rPr>
              <w:t>KABA High Security Locks</w:t>
              <w:tab/>
              <w:t>833</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KEY-BAK (West Coast Chain)</w:t>
              <w:tab/>
              <w:t>722</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Knaack Mfg. Co</w:t>
              <w:tab/>
              <w:t>900</w:t>
            </w:r>
          </w:p>
          <w:p>
            <w:pPr>
              <w:pStyle w:val="Style2"/>
              <w:framePr w:w="10234" w:h="13493" w:wrap="none" w:vAnchor="page" w:hAnchor="page" w:x="1211" w:y="1751"/>
              <w:tabs>
                <w:tab w:leader="dot" w:pos="3046" w:val="right"/>
              </w:tabs>
              <w:widowControl w:val="0"/>
              <w:keepNext w:val="0"/>
              <w:keepLines w:val="0"/>
              <w:shd w:val="clear" w:color="auto" w:fill="auto"/>
              <w:bidi w:val="0"/>
              <w:jc w:val="both"/>
              <w:spacing w:before="0" w:after="0" w:line="154" w:lineRule="exact"/>
              <w:ind w:left="0" w:right="0" w:firstLine="0"/>
            </w:pPr>
            <w:r>
              <w:rPr>
                <w:rStyle w:val="CharStyle982"/>
              </w:rPr>
              <w:t>Kwikset Corp</w:t>
              <w:tab/>
              <w:t>232</w:t>
            </w:r>
          </w:p>
          <w:p>
            <w:pPr>
              <w:pStyle w:val="Style2"/>
              <w:framePr w:w="10234" w:h="13493" w:wrap="none" w:vAnchor="page" w:hAnchor="page" w:x="1211" w:y="1751"/>
              <w:tabs>
                <w:tab w:leader="dot" w:pos="3058" w:val="right"/>
              </w:tabs>
              <w:widowControl w:val="0"/>
              <w:keepNext w:val="0"/>
              <w:keepLines w:val="0"/>
              <w:shd w:val="clear" w:color="auto" w:fill="auto"/>
              <w:bidi w:val="0"/>
              <w:jc w:val="both"/>
              <w:spacing w:before="0" w:after="0" w:line="154" w:lineRule="exact"/>
              <w:ind w:left="0" w:right="0" w:firstLine="0"/>
            </w:pPr>
            <w:r>
              <w:rPr>
                <w:rStyle w:val="CharStyle982"/>
              </w:rPr>
              <w:t>LCN Closers (Ingersoll Rand)</w:t>
              <w:tab/>
              <w:t>606</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LAB Security</w:t>
              <w:tab/>
              <w:t>718</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Lockmasters, Inc</w:t>
              <w:tab/>
              <w:t>614</w:t>
            </w:r>
          </w:p>
          <w:p>
            <w:pPr>
              <w:pStyle w:val="Style2"/>
              <w:framePr w:w="10234" w:h="13493" w:wrap="none" w:vAnchor="page" w:hAnchor="page" w:x="1211" w:y="1751"/>
              <w:tabs>
                <w:tab w:leader="dot" w:pos="3058" w:val="right"/>
              </w:tabs>
              <w:widowControl w:val="0"/>
              <w:keepNext w:val="0"/>
              <w:keepLines w:val="0"/>
              <w:shd w:val="clear" w:color="auto" w:fill="auto"/>
              <w:bidi w:val="0"/>
              <w:jc w:val="both"/>
              <w:spacing w:before="0" w:after="0" w:line="154" w:lineRule="exact"/>
              <w:ind w:left="0" w:right="0" w:firstLine="0"/>
            </w:pPr>
            <w:r>
              <w:rPr>
                <w:rStyle w:val="CharStyle982"/>
              </w:rPr>
              <w:t>Locksmith Publishing Corp</w:t>
              <w:tab/>
              <w:t>619</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 xml:space="preserve">Lori Lock/Delta </w:t>
              <w:tab/>
              <w:t>806</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Lucky Line Products</w:t>
              <w:tab/>
              <w:t>547</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M.A.G. Engineering &amp; Mfg., Inc</w:t>
              <w:tab/>
              <w:t>424</w:t>
            </w:r>
          </w:p>
          <w:p>
            <w:pPr>
              <w:pStyle w:val="Style2"/>
              <w:framePr w:w="10234" w:h="13493" w:wrap="none" w:vAnchor="page" w:hAnchor="page" w:x="1211" w:y="1751"/>
              <w:tabs>
                <w:tab w:leader="dot" w:pos="3043" w:val="right"/>
              </w:tabs>
              <w:widowControl w:val="0"/>
              <w:keepNext w:val="0"/>
              <w:keepLines w:val="0"/>
              <w:shd w:val="clear" w:color="auto" w:fill="auto"/>
              <w:bidi w:val="0"/>
              <w:jc w:val="both"/>
              <w:spacing w:before="0" w:after="0" w:line="154" w:lineRule="exact"/>
              <w:ind w:left="0" w:right="0" w:firstLine="0"/>
            </w:pPr>
            <w:r>
              <w:rPr>
                <w:rStyle w:val="CharStyle982"/>
              </w:rPr>
              <w:t>MARKS USA</w:t>
              <w:tab/>
              <w:t>741</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Master Lock Company</w:t>
              <w:tab/>
              <w:t>707</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Medeco Security Locks</w:t>
              <w:tab/>
              <w:t xml:space="preserve"> 200</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Meilink Safe Company</w:t>
              <w:tab/>
              <w:t>400</w:t>
            </w:r>
          </w:p>
          <w:p>
            <w:pPr>
              <w:pStyle w:val="Style2"/>
              <w:framePr w:w="10234" w:h="13493" w:wrap="none" w:vAnchor="page" w:hAnchor="page" w:x="1211" w:y="1751"/>
              <w:tabs>
                <w:tab w:leader="dot" w:pos="3058" w:val="right"/>
              </w:tabs>
              <w:widowControl w:val="0"/>
              <w:keepNext w:val="0"/>
              <w:keepLines w:val="0"/>
              <w:shd w:val="clear" w:color="auto" w:fill="auto"/>
              <w:bidi w:val="0"/>
              <w:jc w:val="both"/>
              <w:spacing w:before="0" w:after="0" w:line="154" w:lineRule="exact"/>
              <w:ind w:left="0" w:right="0" w:firstLine="0"/>
            </w:pPr>
            <w:r>
              <w:rPr>
                <w:rStyle w:val="CharStyle982"/>
              </w:rPr>
              <w:t>MUL-T-LOCK USA, Inc</w:t>
              <w:tab/>
              <w:t>309</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National Cabinet Lock</w:t>
              <w:tab/>
              <w:t>514</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National Locksmith Magazine</w:t>
              <w:tab/>
              <w:t>524</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 xml:space="preserve">Newman Tonks </w:t>
              <w:tab/>
              <w:t>700</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NKL Industries Ltd</w:t>
              <w:tab/>
              <w:t>557</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 xml:space="preserve">Omaha Wholesale Hardware </w:t>
              <w:tab/>
              <w:t>739</w:t>
            </w:r>
          </w:p>
          <w:p>
            <w:pPr>
              <w:pStyle w:val="Style2"/>
              <w:framePr w:w="10234" w:h="13493" w:wrap="none" w:vAnchor="page" w:hAnchor="page" w:x="1211" w:y="1751"/>
              <w:tabs>
                <w:tab w:leader="none" w:pos="3053" w:val="right"/>
              </w:tabs>
              <w:widowControl w:val="0"/>
              <w:keepNext w:val="0"/>
              <w:keepLines w:val="0"/>
              <w:shd w:val="clear" w:color="auto" w:fill="auto"/>
              <w:bidi w:val="0"/>
              <w:jc w:val="both"/>
              <w:spacing w:before="0" w:after="0" w:line="154" w:lineRule="exact"/>
              <w:ind w:left="0" w:right="0" w:firstLine="0"/>
            </w:pPr>
            <w:r>
              <w:rPr>
                <w:rStyle w:val="CharStyle982"/>
              </w:rPr>
              <w:t>Prime-Line Products</w:t>
              <w:tab/>
              <w:t>^40</w:t>
            </w:r>
          </w:p>
        </w:tc>
      </w:tr>
      <w:tr>
        <w:trPr>
          <w:trHeight w:val="1123" w:hRule="exact"/>
        </w:trPr>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Security Lock Distributors</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40 A Street</w:t>
            </w:r>
          </w:p>
          <w:p>
            <w:pPr>
              <w:pStyle w:val="Style2"/>
              <w:framePr w:w="10234" w:h="13493" w:wrap="none" w:vAnchor="page" w:hAnchor="page" w:x="1211" w:y="1751"/>
              <w:widowControl w:val="0"/>
              <w:keepNext w:val="0"/>
              <w:keepLines w:val="0"/>
              <w:shd w:val="clear" w:color="auto" w:fill="auto"/>
              <w:bidi w:val="0"/>
              <w:jc w:val="center"/>
              <w:spacing w:before="0" w:after="80" w:line="139" w:lineRule="exact"/>
              <w:ind w:left="0" w:right="0" w:firstLine="0"/>
            </w:pPr>
            <w:r>
              <w:rPr>
                <w:rStyle w:val="CharStyle982"/>
              </w:rPr>
              <w:t>Needham Heights, MA 02194 (800) 847-5625; FAX (800) 878-6400</w:t>
            </w:r>
          </w:p>
          <w:p>
            <w:pPr>
              <w:pStyle w:val="Style2"/>
              <w:framePr w:w="10234" w:h="13493" w:wrap="none" w:vAnchor="page" w:hAnchor="page" w:x="1211" w:y="1751"/>
              <w:widowControl w:val="0"/>
              <w:keepNext w:val="0"/>
              <w:keepLines w:val="0"/>
              <w:shd w:val="clear" w:color="auto" w:fill="auto"/>
              <w:bidi w:val="0"/>
              <w:jc w:val="left"/>
              <w:spacing w:before="80" w:after="0" w:line="146" w:lineRule="exact"/>
              <w:ind w:left="1140" w:right="0" w:firstLine="0"/>
            </w:pPr>
            <w:r>
              <w:rPr>
                <w:rStyle w:val="CharStyle982"/>
              </w:rPr>
              <w:t>(gjl (|J ®</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Allstate Insurance Company</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2775 Sanders Road, Suite A5</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Northbrook, IL 60062 (847) 402-8196; FAX(847) 326-7509</w:t>
            </w:r>
          </w:p>
        </w:tc>
        <w:tc>
          <w:tcPr>
            <w:shd w:val="clear" w:color="auto" w:fill="FFFFFF"/>
            <w:vMerge/>
            <w:tcBorders>
              <w:left w:val="single" w:sz="4"/>
              <w:right w:val="single" w:sz="4"/>
            </w:tcBorders>
            <w:vAlign w:val="bottom"/>
          </w:tcPr>
          <w:p>
            <w:pPr>
              <w:framePr w:w="10234" w:h="13493" w:wrap="none" w:vAnchor="page" w:hAnchor="page" w:x="1211" w:y="1751"/>
            </w:pPr>
          </w:p>
        </w:tc>
      </w:tr>
      <w:tr>
        <w:trPr>
          <w:trHeight w:val="1128" w:hRule="exact"/>
        </w:trPr>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Sentry Security Fasteners</w:t>
            </w:r>
          </w:p>
          <w:p>
            <w:pPr>
              <w:pStyle w:val="Style2"/>
              <w:framePr w:w="10234" w:h="13493" w:wrap="none" w:vAnchor="page" w:hAnchor="page" w:x="1211" w:y="1751"/>
              <w:widowControl w:val="0"/>
              <w:keepNext w:val="0"/>
              <w:keepLines w:val="0"/>
              <w:shd w:val="clear" w:color="auto" w:fill="auto"/>
              <w:bidi w:val="0"/>
              <w:jc w:val="left"/>
              <w:spacing w:before="0" w:after="0" w:line="139" w:lineRule="exact"/>
              <w:ind w:left="1140" w:right="0" w:firstLine="0"/>
            </w:pPr>
            <w:r>
              <w:rPr>
                <w:rStyle w:val="CharStyle982"/>
              </w:rPr>
              <w:t>8109 N. University</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Peoria, IL 61615</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(309) 693-2800; FAX (309) 693-2872</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GE Capital Fleet Services</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Three Capital Drive</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Eden Prairie, MN 55347 (612 828-2928; FAX (612) 828-1766</w:t>
            </w:r>
          </w:p>
        </w:tc>
        <w:tc>
          <w:tcPr>
            <w:shd w:val="clear" w:color="auto" w:fill="FFFFFF"/>
            <w:vMerge/>
            <w:tcBorders>
              <w:left w:val="single" w:sz="4"/>
              <w:right w:val="single" w:sz="4"/>
            </w:tcBorders>
            <w:vAlign w:val="bottom"/>
          </w:tcPr>
          <w:p>
            <w:pPr>
              <w:framePr w:w="10234" w:h="13493" w:wrap="none" w:vAnchor="page" w:hAnchor="page" w:x="1211" w:y="1751"/>
            </w:pPr>
          </w:p>
        </w:tc>
      </w:tr>
      <w:tr>
        <w:trPr>
          <w:trHeight w:val="1128" w:hRule="exact"/>
        </w:trPr>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Southern Lock and Supply Co.</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Box 1980, 10910 Endeavor Way</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Pinellas Park, FL 34664 (800) 237-2875; FAX: (800) 447-2299</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National Key &amp; Road Service</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124 Stratford Dr.</w:t>
            </w:r>
          </w:p>
          <w:p>
            <w:pPr>
              <w:pStyle w:val="Style2"/>
              <w:framePr w:w="10234" w:h="13493" w:wrap="none" w:vAnchor="page" w:hAnchor="page" w:x="1211" w:y="1751"/>
              <w:widowControl w:val="0"/>
              <w:keepNext w:val="0"/>
              <w:keepLines w:val="0"/>
              <w:shd w:val="clear" w:color="auto" w:fill="auto"/>
              <w:bidi w:val="0"/>
              <w:jc w:val="center"/>
              <w:spacing w:before="0" w:after="0" w:line="142" w:lineRule="exact"/>
              <w:ind w:left="0" w:right="0" w:firstLine="0"/>
            </w:pPr>
            <w:r>
              <w:rPr>
                <w:rStyle w:val="CharStyle982"/>
              </w:rPr>
              <w:t>Louisburg, NC 27549 (919) 497-0474; FAX (919) 497-5555</w:t>
            </w:r>
          </w:p>
        </w:tc>
        <w:tc>
          <w:tcPr>
            <w:shd w:val="clear" w:color="auto" w:fill="FFFFFF"/>
            <w:vMerge/>
            <w:tcBorders>
              <w:left w:val="single" w:sz="4"/>
              <w:right w:val="single" w:sz="4"/>
            </w:tcBorders>
            <w:vAlign w:val="bottom"/>
          </w:tcPr>
          <w:p>
            <w:pPr>
              <w:framePr w:w="10234" w:h="13493" w:wrap="none" w:vAnchor="page" w:hAnchor="page" w:x="1211" w:y="1751"/>
            </w:pPr>
          </w:p>
        </w:tc>
      </w:tr>
      <w:tr>
        <w:trPr>
          <w:trHeight w:val="1104" w:hRule="exact"/>
        </w:trPr>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Stone &amp; Berg Wholesale</w:t>
            </w:r>
          </w:p>
          <w:p>
            <w:pPr>
              <w:pStyle w:val="Style2"/>
              <w:framePr w:w="10234" w:h="13493" w:wrap="none" w:vAnchor="page" w:hAnchor="page" w:x="1211" w:y="1751"/>
              <w:widowControl w:val="0"/>
              <w:keepNext w:val="0"/>
              <w:keepLines w:val="0"/>
              <w:shd w:val="clear" w:color="auto" w:fill="auto"/>
              <w:bidi w:val="0"/>
              <w:jc w:val="left"/>
              <w:spacing w:before="0" w:after="0" w:line="139" w:lineRule="exact"/>
              <w:ind w:left="1140" w:right="0" w:firstLine="0"/>
            </w:pPr>
            <w:r>
              <w:rPr>
                <w:rStyle w:val="CharStyle982"/>
              </w:rPr>
              <w:t>99 Stafford Street</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Worcester, MA 01603 (800) 225-7405; FAX (800) 535-5625</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Pine Technical College</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1000 4th Street</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Pine City, MN 55063 (800) 521-7463; FAX (612) 629-7603</w:t>
            </w:r>
          </w:p>
        </w:tc>
        <w:tc>
          <w:tcPr>
            <w:shd w:val="clear" w:color="auto" w:fill="FFFFFF"/>
            <w:tcBorders>
              <w:left w:val="single" w:sz="4"/>
              <w:right w:val="single" w:sz="4"/>
              <w:top w:val="single" w:sz="4"/>
            </w:tcBorders>
            <w:vAlign w:val="bottom"/>
          </w:tcPr>
          <w:p>
            <w:pPr>
              <w:pStyle w:val="Style2"/>
              <w:framePr w:w="10234" w:h="13493" w:wrap="none" w:vAnchor="page" w:hAnchor="page" w:x="1211" w:y="1751"/>
              <w:tabs>
                <w:tab w:leader="dot" w:pos="3043" w:val="right"/>
              </w:tabs>
              <w:widowControl w:val="0"/>
              <w:keepNext w:val="0"/>
              <w:keepLines w:val="0"/>
              <w:shd w:val="clear" w:color="auto" w:fill="auto"/>
              <w:bidi w:val="0"/>
              <w:jc w:val="both"/>
              <w:spacing w:before="0" w:after="0" w:line="154" w:lineRule="exact"/>
              <w:ind w:left="0" w:right="0" w:firstLine="0"/>
            </w:pPr>
            <w:r>
              <w:rPr>
                <w:rStyle w:val="CharStyle982"/>
              </w:rPr>
              <w:t>ROFU International Corp</w:t>
              <w:tab/>
              <w:t>225</w:t>
            </w:r>
          </w:p>
          <w:p>
            <w:pPr>
              <w:pStyle w:val="Style2"/>
              <w:framePr w:w="10234" w:h="13493" w:wrap="none" w:vAnchor="page" w:hAnchor="page" w:x="1211" w:y="1751"/>
              <w:tabs>
                <w:tab w:leader="dot" w:pos="3046" w:val="right"/>
              </w:tabs>
              <w:widowControl w:val="0"/>
              <w:keepNext w:val="0"/>
              <w:keepLines w:val="0"/>
              <w:shd w:val="clear" w:color="auto" w:fill="auto"/>
              <w:bidi w:val="0"/>
              <w:jc w:val="both"/>
              <w:spacing w:before="0" w:after="0" w:line="154" w:lineRule="exact"/>
              <w:ind w:left="0" w:right="0" w:firstLine="0"/>
            </w:pPr>
            <w:r>
              <w:rPr>
                <w:rStyle w:val="CharStyle982"/>
              </w:rPr>
              <w:t>Rutherford Controls Inc</w:t>
              <w:tab/>
              <w:t>713</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Sargent &amp; Greeneleaf, Inc</w:t>
              <w:tab/>
              <w:t>318</w:t>
            </w:r>
          </w:p>
          <w:p>
            <w:pPr>
              <w:pStyle w:val="Style2"/>
              <w:framePr w:w="10234" w:h="13493" w:wrap="none" w:vAnchor="page" w:hAnchor="page" w:x="1211" w:y="1751"/>
              <w:tabs>
                <w:tab w:leader="dot" w:pos="3058" w:val="right"/>
              </w:tabs>
              <w:widowControl w:val="0"/>
              <w:keepNext w:val="0"/>
              <w:keepLines w:val="0"/>
              <w:shd w:val="clear" w:color="auto" w:fill="auto"/>
              <w:bidi w:val="0"/>
              <w:jc w:val="both"/>
              <w:spacing w:before="0" w:after="0" w:line="154" w:lineRule="exact"/>
              <w:ind w:left="0" w:right="0" w:firstLine="0"/>
            </w:pPr>
            <w:r>
              <w:rPr>
                <w:rStyle w:val="CharStyle982"/>
              </w:rPr>
              <w:t xml:space="preserve">Schlage Lock Co.-PRIMUS </w:t>
              <w:tab/>
              <w:t>710</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Schwab Corporation</w:t>
              <w:tab/>
              <w:t>518</w:t>
            </w:r>
          </w:p>
          <w:p>
            <w:pPr>
              <w:pStyle w:val="Style2"/>
              <w:framePr w:w="10234" w:h="13493" w:wrap="none" w:vAnchor="page" w:hAnchor="page" w:x="1211" w:y="1751"/>
              <w:tabs>
                <w:tab w:leader="dot" w:pos="2462" w:val="left"/>
              </w:tabs>
              <w:widowControl w:val="0"/>
              <w:keepNext w:val="0"/>
              <w:keepLines w:val="0"/>
              <w:shd w:val="clear" w:color="auto" w:fill="auto"/>
              <w:bidi w:val="0"/>
              <w:jc w:val="both"/>
              <w:spacing w:before="0" w:after="0" w:line="154" w:lineRule="exact"/>
              <w:ind w:left="0" w:right="0" w:firstLine="0"/>
            </w:pPr>
            <w:r>
              <w:rPr>
                <w:rStyle w:val="CharStyle982"/>
              </w:rPr>
              <w:t>Securitron Magnalock Corp</w:t>
              <w:tab/>
              <w:t>914 &amp; 918</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Security Door Controls</w:t>
              <w:tab/>
              <w:t>112</w:t>
            </w:r>
          </w:p>
        </w:tc>
      </w:tr>
      <w:tr>
        <w:trPr>
          <w:trHeight w:val="1118" w:hRule="exact"/>
        </w:trPr>
        <w:tc>
          <w:tcPr>
            <w:shd w:val="clear" w:color="auto" w:fill="FFFFFF"/>
            <w:tcBorders>
              <w:left w:val="single" w:sz="4"/>
              <w:top w:val="single" w:sz="4"/>
            </w:tcBorders>
            <w:vAlign w:val="bottom"/>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Strauss Safe &amp; Lock Company</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1801 Second Avenue</w:t>
            </w:r>
          </w:p>
          <w:p>
            <w:pPr>
              <w:pStyle w:val="Style2"/>
              <w:framePr w:w="10234" w:h="13493" w:wrap="none" w:vAnchor="page" w:hAnchor="page" w:x="1211" w:y="1751"/>
              <w:widowControl w:val="0"/>
              <w:keepNext w:val="0"/>
              <w:keepLines w:val="0"/>
              <w:shd w:val="clear" w:color="auto" w:fill="auto"/>
              <w:bidi w:val="0"/>
              <w:jc w:val="center"/>
              <w:spacing w:before="0" w:after="80" w:line="139" w:lineRule="exact"/>
              <w:ind w:left="0" w:right="0" w:firstLine="0"/>
            </w:pPr>
            <w:r>
              <w:rPr>
                <w:rStyle w:val="CharStyle982"/>
              </w:rPr>
              <w:t>Des Moines, IA 50314 (515) 288-9571; FAX: (515) 288-9752</w:t>
            </w:r>
          </w:p>
          <w:p>
            <w:pPr>
              <w:pStyle w:val="Style2"/>
              <w:framePr w:w="10234" w:h="13493" w:wrap="none" w:vAnchor="page" w:hAnchor="page" w:x="1211" w:y="1751"/>
              <w:widowControl w:val="0"/>
              <w:keepNext w:val="0"/>
              <w:keepLines w:val="0"/>
              <w:shd w:val="clear" w:color="auto" w:fill="auto"/>
              <w:bidi w:val="0"/>
              <w:jc w:val="left"/>
              <w:spacing w:before="80" w:after="0" w:line="146" w:lineRule="exact"/>
              <w:ind w:left="880" w:right="0" w:firstLine="0"/>
            </w:pPr>
            <w:r>
              <w:rPr>
                <w:rStyle w:val="CharStyle982"/>
              </w:rPr>
              <w:t>@ (0 (0 (0 ®</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46" w:lineRule="exact"/>
              <w:ind w:left="0" w:right="0" w:firstLine="0"/>
            </w:pPr>
            <w:r>
              <w:rPr>
                <w:rStyle w:val="CharStyle992"/>
              </w:rPr>
              <w:t>Other</w:t>
            </w:r>
          </w:p>
        </w:tc>
        <w:tc>
          <w:tcPr>
            <w:shd w:val="clear" w:color="auto" w:fill="FFFFFF"/>
            <w:vMerge w:val="restart"/>
            <w:tcBorders>
              <w:left w:val="single" w:sz="4"/>
              <w:right w:val="single" w:sz="4"/>
              <w:top w:val="single" w:sz="4"/>
            </w:tcBorders>
            <w:vAlign w:val="top"/>
          </w:tcPr>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Security Lock Distributors</w:t>
              <w:tab/>
              <w:t>332</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Sentry Group</w:t>
              <w:tab/>
              <w:t>229</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Silca Keys U.S.A., Inc</w:t>
              <w:tab/>
              <w:t>300</w:t>
            </w:r>
          </w:p>
          <w:p>
            <w:pPr>
              <w:pStyle w:val="Style2"/>
              <w:framePr w:w="10234" w:h="13493" w:wrap="none" w:vAnchor="page" w:hAnchor="page" w:x="1211" w:y="1751"/>
              <w:tabs>
                <w:tab w:leader="dot" w:pos="3043" w:val="right"/>
              </w:tabs>
              <w:widowControl w:val="0"/>
              <w:keepNext w:val="0"/>
              <w:keepLines w:val="0"/>
              <w:shd w:val="clear" w:color="auto" w:fill="auto"/>
              <w:bidi w:val="0"/>
              <w:jc w:val="both"/>
              <w:spacing w:before="0" w:after="0" w:line="154" w:lineRule="exact"/>
              <w:ind w:left="0" w:right="0" w:firstLine="0"/>
            </w:pPr>
            <w:r>
              <w:rPr>
                <w:rStyle w:val="CharStyle982"/>
              </w:rPr>
              <w:t>Stone &amp; Berg Wholesale</w:t>
              <w:tab/>
              <w:t>251</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STRATTEC Security Corp</w:t>
              <w:tab/>
              <w:t>226</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Top Notch Distributors</w:t>
              <w:tab/>
              <w:t>119</w:t>
            </w:r>
          </w:p>
          <w:p>
            <w:pPr>
              <w:pStyle w:val="Style2"/>
              <w:framePr w:w="10234" w:h="13493" w:wrap="none" w:vAnchor="page" w:hAnchor="page" w:x="1211" w:y="1751"/>
              <w:tabs>
                <w:tab w:leader="dot" w:pos="3053" w:val="right"/>
              </w:tabs>
              <w:widowControl w:val="0"/>
              <w:keepNext w:val="0"/>
              <w:keepLines w:val="0"/>
              <w:shd w:val="clear" w:color="auto" w:fill="auto"/>
              <w:bidi w:val="0"/>
              <w:jc w:val="both"/>
              <w:spacing w:before="0" w:after="0" w:line="154" w:lineRule="exact"/>
              <w:ind w:left="0" w:right="0" w:firstLine="0"/>
            </w:pPr>
            <w:r>
              <w:rPr>
                <w:rStyle w:val="CharStyle982"/>
              </w:rPr>
              <w:t xml:space="preserve">Trine Products Corporation </w:t>
              <w:tab/>
              <w:t>327</w:t>
            </w:r>
          </w:p>
          <w:p>
            <w:pPr>
              <w:pStyle w:val="Style2"/>
              <w:framePr w:w="10234" w:h="13493" w:wrap="none" w:vAnchor="page" w:hAnchor="page" w:x="1211" w:y="1751"/>
              <w:tabs>
                <w:tab w:leader="dot" w:pos="3058" w:val="right"/>
              </w:tabs>
              <w:widowControl w:val="0"/>
              <w:keepNext w:val="0"/>
              <w:keepLines w:val="0"/>
              <w:shd w:val="clear" w:color="auto" w:fill="auto"/>
              <w:bidi w:val="0"/>
              <w:jc w:val="both"/>
              <w:spacing w:before="0" w:after="0" w:line="154" w:lineRule="exact"/>
              <w:ind w:left="0" w:right="0" w:firstLine="0"/>
            </w:pPr>
            <w:r>
              <w:rPr>
                <w:rStyle w:val="CharStyle982"/>
              </w:rPr>
              <w:t>Turn 10 Wholesale</w:t>
              <w:tab/>
              <w:t>846</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U-Change Lock Industries</w:t>
              <w:tab/>
              <w:t>336</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U.S. Lock Corporation</w:t>
              <w:tab/>
              <w:t>507</w:t>
            </w:r>
          </w:p>
          <w:p>
            <w:pPr>
              <w:pStyle w:val="Style2"/>
              <w:framePr w:w="10234" w:h="13493" w:wrap="none" w:vAnchor="page" w:hAnchor="page" w:x="1211" w:y="1751"/>
              <w:tabs>
                <w:tab w:leader="dot" w:pos="3050" w:val="right"/>
              </w:tabs>
              <w:widowControl w:val="0"/>
              <w:keepNext w:val="0"/>
              <w:keepLines w:val="0"/>
              <w:shd w:val="clear" w:color="auto" w:fill="auto"/>
              <w:bidi w:val="0"/>
              <w:jc w:val="both"/>
              <w:spacing w:before="0" w:after="0" w:line="154" w:lineRule="exact"/>
              <w:ind w:left="0" w:right="0" w:firstLine="0"/>
            </w:pPr>
            <w:r>
              <w:rPr>
                <w:rStyle w:val="CharStyle982"/>
              </w:rPr>
              <w:t>Weiser Lock Company</w:t>
              <w:tab/>
              <w:t>732</w:t>
            </w:r>
          </w:p>
          <w:p>
            <w:pPr>
              <w:pStyle w:val="Style2"/>
              <w:framePr w:w="10234" w:h="13493" w:wrap="none" w:vAnchor="page" w:hAnchor="page" w:x="1211" w:y="1751"/>
              <w:tabs>
                <w:tab w:leader="dot" w:pos="3055" w:val="right"/>
              </w:tabs>
              <w:widowControl w:val="0"/>
              <w:keepNext w:val="0"/>
              <w:keepLines w:val="0"/>
              <w:shd w:val="clear" w:color="auto" w:fill="auto"/>
              <w:bidi w:val="0"/>
              <w:jc w:val="both"/>
              <w:spacing w:before="0" w:after="0" w:line="154" w:lineRule="exact"/>
              <w:ind w:left="0" w:right="0" w:firstLine="0"/>
            </w:pPr>
            <w:r>
              <w:rPr>
                <w:rStyle w:val="CharStyle982"/>
              </w:rPr>
              <w:t>Yale Security Inc</w:t>
              <w:tab/>
              <w:t>438</w:t>
            </w:r>
          </w:p>
        </w:tc>
      </w:tr>
      <w:tr>
        <w:trPr>
          <w:trHeight w:val="1133" w:hRule="exact"/>
        </w:trPr>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7" w:lineRule="exact"/>
              <w:ind w:left="0" w:right="0" w:firstLine="0"/>
            </w:pPr>
            <w:r>
              <w:rPr>
                <w:rStyle w:val="CharStyle982"/>
              </w:rPr>
              <w:t>Top Notch Distributors, Inc.</w:t>
            </w:r>
          </w:p>
          <w:p>
            <w:pPr>
              <w:pStyle w:val="Style2"/>
              <w:framePr w:w="10234" w:h="13493" w:wrap="none" w:vAnchor="page" w:hAnchor="page" w:x="1211" w:y="1751"/>
              <w:widowControl w:val="0"/>
              <w:keepNext w:val="0"/>
              <w:keepLines w:val="0"/>
              <w:shd w:val="clear" w:color="auto" w:fill="auto"/>
              <w:bidi w:val="0"/>
              <w:jc w:val="center"/>
              <w:spacing w:before="0" w:after="0" w:line="137" w:lineRule="exact"/>
              <w:ind w:left="0" w:right="0" w:firstLine="0"/>
            </w:pPr>
            <w:r>
              <w:rPr>
                <w:rStyle w:val="CharStyle982"/>
              </w:rPr>
              <w:t>3151 Goni Rd.</w:t>
            </w:r>
          </w:p>
          <w:p>
            <w:pPr>
              <w:pStyle w:val="Style2"/>
              <w:framePr w:w="10234" w:h="13493" w:wrap="none" w:vAnchor="page" w:hAnchor="page" w:x="1211" w:y="1751"/>
              <w:widowControl w:val="0"/>
              <w:keepNext w:val="0"/>
              <w:keepLines w:val="0"/>
              <w:shd w:val="clear" w:color="auto" w:fill="auto"/>
              <w:bidi w:val="0"/>
              <w:jc w:val="center"/>
              <w:spacing w:before="0" w:after="80" w:line="137" w:lineRule="exact"/>
              <w:ind w:left="0" w:right="0" w:firstLine="0"/>
            </w:pPr>
            <w:r>
              <w:rPr>
                <w:rStyle w:val="CharStyle982"/>
              </w:rPr>
              <w:t>Carson City, NV 89706-7922 (800) 722-4210; FAX (800) 248-3620</w:t>
            </w:r>
          </w:p>
          <w:p>
            <w:pPr>
              <w:pStyle w:val="Style2"/>
              <w:framePr w:w="10234" w:h="13493" w:wrap="none" w:vAnchor="page" w:hAnchor="page" w:x="1211" w:y="1751"/>
              <w:widowControl w:val="0"/>
              <w:keepNext w:val="0"/>
              <w:keepLines w:val="0"/>
              <w:shd w:val="clear" w:color="auto" w:fill="auto"/>
              <w:bidi w:val="0"/>
              <w:jc w:val="center"/>
              <w:spacing w:before="80" w:after="0" w:line="146" w:lineRule="exact"/>
              <w:ind w:left="0" w:right="0" w:firstLine="0"/>
            </w:pPr>
            <w:r>
              <w:rPr>
                <w:rStyle w:val="CharStyle982"/>
              </w:rPr>
              <w:t>(0 0 (0</w:t>
            </w:r>
          </w:p>
        </w:tc>
        <w:tc>
          <w:tcPr>
            <w:shd w:val="clear" w:color="auto" w:fill="FFFFFF"/>
            <w:tcBorders>
              <w:left w:val="single" w:sz="4"/>
              <w:top w:val="single" w:sz="4"/>
            </w:tcBorders>
            <w:vAlign w:val="center"/>
          </w:tcPr>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The Hartford Financial Services Co.</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55 Farmington Ave.; P.O. Box 2908</w:t>
            </w:r>
          </w:p>
          <w:p>
            <w:pPr>
              <w:pStyle w:val="Style2"/>
              <w:framePr w:w="10234" w:h="13493" w:wrap="none" w:vAnchor="page" w:hAnchor="page" w:x="1211" w:y="1751"/>
              <w:widowControl w:val="0"/>
              <w:keepNext w:val="0"/>
              <w:keepLines w:val="0"/>
              <w:shd w:val="clear" w:color="auto" w:fill="auto"/>
              <w:bidi w:val="0"/>
              <w:jc w:val="center"/>
              <w:spacing w:before="0" w:after="0" w:line="139" w:lineRule="exact"/>
              <w:ind w:left="0" w:right="0" w:firstLine="0"/>
            </w:pPr>
            <w:r>
              <w:rPr>
                <w:rStyle w:val="CharStyle982"/>
              </w:rPr>
              <w:t>Hartford, CT 06104 (860) 520-2915; FAX (860) 520-2264</w:t>
            </w:r>
          </w:p>
        </w:tc>
        <w:tc>
          <w:tcPr>
            <w:shd w:val="clear" w:color="auto" w:fill="FFFFFF"/>
            <w:vMerge/>
            <w:tcBorders>
              <w:left w:val="single" w:sz="4"/>
              <w:right w:val="single" w:sz="4"/>
            </w:tcBorders>
            <w:vAlign w:val="top"/>
          </w:tcPr>
          <w:p>
            <w:pPr>
              <w:framePr w:w="10234" w:h="13493" w:wrap="none" w:vAnchor="page" w:hAnchor="page" w:x="1211" w:y="1751"/>
            </w:pPr>
          </w:p>
        </w:tc>
      </w:tr>
      <w:tr>
        <w:trPr>
          <w:trHeight w:val="1128" w:hRule="exact"/>
        </w:trPr>
        <w:tc>
          <w:tcPr>
            <w:shd w:val="clear" w:color="auto" w:fill="9EACBD"/>
            <w:tcBorders>
              <w:left w:val="single" w:sz="4"/>
              <w:top w:val="single" w:sz="4"/>
              <w:bottom w:val="single" w:sz="4"/>
            </w:tcBorders>
            <w:vAlign w:val="center"/>
          </w:tcPr>
          <w:p>
            <w:pPr>
              <w:pStyle w:val="Style2"/>
              <w:framePr w:w="10234" w:h="13493" w:wrap="none" w:vAnchor="page" w:hAnchor="page" w:x="1211" w:y="1751"/>
              <w:widowControl w:val="0"/>
              <w:keepNext w:val="0"/>
              <w:keepLines w:val="0"/>
              <w:shd w:val="clear" w:color="auto" w:fill="auto"/>
              <w:bidi w:val="0"/>
              <w:jc w:val="left"/>
              <w:spacing w:before="0" w:after="0" w:line="197" w:lineRule="exact"/>
              <w:ind w:left="420" w:right="0" w:firstLine="0"/>
            </w:pPr>
            <w:r>
              <w:rPr>
                <w:rStyle w:val="CharStyle982"/>
              </w:rPr>
              <w:t>® Alarms</w:t>
            </w:r>
          </w:p>
          <w:p>
            <w:pPr>
              <w:pStyle w:val="Style2"/>
              <w:framePr w:w="10234" w:h="13493" w:wrap="none" w:vAnchor="page" w:hAnchor="page" w:x="1211" w:y="1751"/>
              <w:widowControl w:val="0"/>
              <w:keepNext w:val="0"/>
              <w:keepLines w:val="0"/>
              <w:shd w:val="clear" w:color="auto" w:fill="auto"/>
              <w:bidi w:val="0"/>
              <w:jc w:val="left"/>
              <w:spacing w:before="0" w:after="0" w:line="197" w:lineRule="exact"/>
              <w:ind w:left="420" w:right="0" w:firstLine="0"/>
            </w:pPr>
            <w:r>
              <w:rPr>
                <w:rStyle w:val="CharStyle982"/>
              </w:rPr>
              <w:t>© Bank security equip.</w:t>
            </w:r>
          </w:p>
          <w:p>
            <w:pPr>
              <w:pStyle w:val="Style2"/>
              <w:framePr w:w="10234" w:h="13493" w:wrap="none" w:vAnchor="page" w:hAnchor="page" w:x="1211" w:y="1751"/>
              <w:widowControl w:val="0"/>
              <w:keepNext w:val="0"/>
              <w:keepLines w:val="0"/>
              <w:shd w:val="clear" w:color="auto" w:fill="auto"/>
              <w:bidi w:val="0"/>
              <w:jc w:val="left"/>
              <w:spacing w:before="0" w:after="0" w:line="197" w:lineRule="exact"/>
              <w:ind w:left="420" w:right="0" w:firstLine="0"/>
            </w:pPr>
            <w:r>
              <w:rPr>
                <w:rStyle w:val="CharStyle982"/>
              </w:rPr>
              <w:t>® Automotive © Builders Hardware</w:t>
            </w:r>
          </w:p>
        </w:tc>
        <w:tc>
          <w:tcPr>
            <w:shd w:val="clear" w:color="auto" w:fill="9EACBD"/>
            <w:gridSpan w:val="2"/>
            <w:tcBorders>
              <w:left w:val="single" w:sz="4"/>
              <w:right w:val="single" w:sz="4"/>
              <w:top w:val="single" w:sz="4"/>
              <w:bottom w:val="single" w:sz="4"/>
            </w:tcBorders>
            <w:vAlign w:val="center"/>
          </w:tcPr>
          <w:p>
            <w:pPr>
              <w:pStyle w:val="Style2"/>
              <w:framePr w:w="10234" w:h="13493" w:wrap="none" w:vAnchor="page" w:hAnchor="page" w:x="1211" w:y="1751"/>
              <w:tabs>
                <w:tab w:leader="none" w:pos="3806" w:val="left"/>
                <w:tab w:leader="none" w:pos="4776" w:val="left"/>
              </w:tabs>
              <w:widowControl w:val="0"/>
              <w:keepNext w:val="0"/>
              <w:keepLines w:val="0"/>
              <w:shd w:val="clear" w:color="auto" w:fill="auto"/>
              <w:bidi w:val="0"/>
              <w:jc w:val="both"/>
              <w:spacing w:before="0" w:after="0" w:line="146" w:lineRule="exact"/>
              <w:ind w:left="0" w:right="0" w:firstLine="0"/>
            </w:pPr>
            <w:r>
              <w:rPr>
                <w:rStyle w:val="CharStyle982"/>
              </w:rPr>
              <w:t>® Business/Tech &amp; Ed.</w:t>
              <w:tab/>
              <w:t xml:space="preserve">_ . </w:t>
            </w:r>
            <w:r>
              <w:rPr>
                <w:rStyle w:val="CharStyle982"/>
                <w:vertAlign w:val="subscript"/>
              </w:rPr>
              <w:t>0</w:t>
            </w:r>
            <w:r>
              <w:rPr>
                <w:rStyle w:val="CharStyle982"/>
              </w:rPr>
              <w:t xml:space="preserve"> «</w:t>
              <w:tab/>
              <w:t>..</w:t>
            </w:r>
          </w:p>
          <w:p>
            <w:pPr>
              <w:pStyle w:val="Style2"/>
              <w:framePr w:w="10234" w:h="13493" w:wrap="none" w:vAnchor="page" w:hAnchor="page" w:x="1211" w:y="1751"/>
              <w:widowControl w:val="0"/>
              <w:keepNext w:val="0"/>
              <w:keepLines w:val="0"/>
              <w:shd w:val="clear" w:color="auto" w:fill="auto"/>
              <w:bidi w:val="0"/>
              <w:jc w:val="left"/>
              <w:spacing w:before="0" w:after="0" w:line="146" w:lineRule="exact"/>
              <w:ind w:left="3960" w:right="0" w:firstLine="0"/>
            </w:pPr>
            <w:r>
              <w:rPr>
                <w:rStyle w:val="CharStyle982"/>
              </w:rPr>
              <w:t>W Tools &amp; Supplies</w:t>
            </w:r>
          </w:p>
          <w:p>
            <w:pPr>
              <w:pStyle w:val="Style2"/>
              <w:framePr w:w="10234" w:h="13493" w:wrap="none" w:vAnchor="page" w:hAnchor="page" w:x="1211" w:y="1751"/>
              <w:tabs>
                <w:tab w:leader="none" w:pos="3463" w:val="left"/>
              </w:tabs>
              <w:widowControl w:val="0"/>
              <w:keepNext w:val="0"/>
              <w:keepLines w:val="0"/>
              <w:shd w:val="clear" w:color="auto" w:fill="auto"/>
              <w:bidi w:val="0"/>
              <w:jc w:val="both"/>
              <w:spacing w:before="0" w:after="0" w:line="146" w:lineRule="exact"/>
              <w:ind w:left="0" w:right="0" w:firstLine="0"/>
            </w:pPr>
            <w:r>
              <w:rPr>
                <w:rStyle w:val="CharStyle982"/>
              </w:rPr>
              <w:t>® CCTV/Photo Imaging</w:t>
              <w:tab/>
              <w:t>0 Safes/Vaults</w:t>
            </w:r>
          </w:p>
          <w:p>
            <w:pPr>
              <w:pStyle w:val="Style2"/>
              <w:framePr w:w="10234" w:h="13493" w:wrap="none" w:vAnchor="page" w:hAnchor="page" w:x="1211" w:y="1751"/>
              <w:tabs>
                <w:tab w:leader="none" w:pos="3814" w:val="left"/>
              </w:tabs>
              <w:widowControl w:val="0"/>
              <w:keepNext w:val="0"/>
              <w:keepLines w:val="0"/>
              <w:shd w:val="clear" w:color="auto" w:fill="auto"/>
              <w:bidi w:val="0"/>
              <w:jc w:val="both"/>
              <w:spacing w:before="0" w:after="0" w:line="98" w:lineRule="exact"/>
              <w:ind w:left="0" w:right="0" w:firstLine="0"/>
            </w:pPr>
            <w:r>
              <w:rPr>
                <w:rStyle w:val="CharStyle982"/>
              </w:rPr>
              <w:t>® Electric/Electronic Sec.</w:t>
              <w:tab/>
            </w:r>
            <w:r>
              <w:rPr>
                <w:rStyle w:val="CharStyle990"/>
                <w:vertAlign w:val="subscript"/>
              </w:rPr>
              <w:t>n</w:t>
            </w:r>
            <w:r>
              <w:rPr>
                <w:rStyle w:val="CharStyle982"/>
              </w:rPr>
              <w:t xml:space="preserve"> .</w:t>
            </w:r>
          </w:p>
          <w:p>
            <w:pPr>
              <w:pStyle w:val="Style2"/>
              <w:framePr w:w="10234" w:h="13493" w:wrap="none" w:vAnchor="page" w:hAnchor="page" w:x="1211" w:y="1751"/>
              <w:tabs>
                <w:tab w:leader="none" w:pos="262" w:val="left"/>
                <w:tab w:leader="none" w:pos="682" w:val="left"/>
                <w:tab w:leader="none" w:pos="3106" w:val="left"/>
              </w:tabs>
              <w:widowControl w:val="0"/>
              <w:keepNext w:val="0"/>
              <w:keepLines w:val="0"/>
              <w:shd w:val="clear" w:color="auto" w:fill="auto"/>
              <w:bidi w:val="0"/>
              <w:jc w:val="both"/>
              <w:spacing w:before="0" w:after="0" w:line="98" w:lineRule="exact"/>
              <w:ind w:left="0" w:right="0" w:firstLine="0"/>
            </w:pPr>
            <w:r>
              <w:rPr>
                <w:rStyle w:val="CharStyle982"/>
              </w:rPr>
              <w:t>.</w:t>
              <w:tab/>
              <w:t>, _</w:t>
              <w:tab/>
              <w:t>.</w:t>
              <w:tab/>
              <w:t>'Sir Other</w:t>
            </w:r>
          </w:p>
          <w:p>
            <w:pPr>
              <w:pStyle w:val="Style2"/>
              <w:framePr w:w="10234" w:h="13493" w:wrap="none" w:vAnchor="page" w:hAnchor="page" w:x="1211" w:y="1751"/>
              <w:widowControl w:val="0"/>
              <w:keepNext w:val="0"/>
              <w:keepLines w:val="0"/>
              <w:shd w:val="clear" w:color="auto" w:fill="auto"/>
              <w:bidi w:val="0"/>
              <w:jc w:val="both"/>
              <w:spacing w:before="0" w:after="0" w:line="98" w:lineRule="exact"/>
              <w:ind w:left="0" w:right="0" w:firstLine="0"/>
            </w:pPr>
            <w:r>
              <w:rPr>
                <w:rStyle w:val="CharStyle982"/>
              </w:rPr>
              <w:t>&lt;3? Lock Devices</w:t>
            </w:r>
          </w:p>
        </w:tc>
      </w:tr>
    </w:tbl>
    <w:p>
      <w:pPr>
        <w:pStyle w:val="Style400"/>
        <w:framePr w:wrap="none" w:vAnchor="page" w:hAnchor="page" w:x="9020" w:y="15321"/>
        <w:tabs>
          <w:tab w:leader="underscore" w:pos="1783" w:val="left"/>
        </w:tabs>
        <w:widowControl w:val="0"/>
        <w:keepNext w:val="0"/>
        <w:keepLines w:val="0"/>
        <w:shd w:val="clear" w:color="auto" w:fill="auto"/>
        <w:bidi w:val="0"/>
        <w:jc w:val="both"/>
        <w:spacing w:before="0" w:after="0" w:line="232" w:lineRule="exact"/>
        <w:ind w:left="0" w:right="0" w:firstLine="0"/>
      </w:pPr>
      <w:r>
        <w:rPr>
          <w:rStyle w:val="CharStyle402"/>
          <w:b/>
          <w:bCs/>
        </w:rPr>
        <w:t>July/August 1997</w:t>
      </w:r>
      <w:r>
        <w:rPr>
          <w:lang w:val="en-US" w:eastAsia="en-US" w:bidi="en-US"/>
          <w:w w:val="100"/>
          <w:spacing w:val="0"/>
          <w:color w:val="000000"/>
          <w:position w:val="0"/>
        </w:rPr>
        <w:tab/>
      </w:r>
      <w:r>
        <w:rPr>
          <w:rStyle w:val="CharStyle836"/>
          <w:b/>
          <w:bCs/>
        </w:rPr>
        <w:t>Keynotes</w:t>
      </w:r>
      <w:r>
        <w:rPr>
          <w:rStyle w:val="CharStyle900"/>
          <w:b w:val="0"/>
          <w:bCs w:val="0"/>
        </w:rPr>
        <w:t xml:space="preserve"> </w:t>
      </w:r>
      <w:r>
        <w:rPr>
          <w:rStyle w:val="CharStyle402"/>
          <w:b/>
          <w:bCs/>
        </w:rPr>
        <w:t xml:space="preserve">| </w:t>
      </w:r>
      <w:r>
        <w:rPr>
          <w:rStyle w:val="CharStyle993"/>
          <w:b w:val="0"/>
          <w:bCs w:val="0"/>
        </w:rPr>
        <w:t>89</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tbl>
      <w:tblPr>
        <w:tblOverlap w:val="never"/>
        <w:tblLayout w:type="fixed"/>
        <w:jc w:val="left"/>
      </w:tblPr>
      <w:tblGrid>
        <w:gridCol w:w="514"/>
        <w:gridCol w:w="1382"/>
      </w:tblGrid>
      <w:tr>
        <w:trPr>
          <w:trHeight w:val="394" w:hRule="exact"/>
        </w:trPr>
        <w:tc>
          <w:tcPr>
            <w:shd w:val="clear" w:color="auto" w:fill="FBEB33"/>
            <w:gridSpan w:val="2"/>
            <w:tcBorders>
              <w:top w:val="single" w:sz="4"/>
            </w:tcBorders>
            <w:vAlign w:val="bottom"/>
          </w:tcPr>
          <w:p>
            <w:pPr>
              <w:pStyle w:val="Style2"/>
              <w:framePr w:w="1896" w:h="1642" w:wrap="none" w:vAnchor="page" w:hAnchor="page" w:x="4794" w:y="9306"/>
              <w:widowControl w:val="0"/>
              <w:keepNext w:val="0"/>
              <w:keepLines w:val="0"/>
              <w:shd w:val="clear" w:color="auto" w:fill="auto"/>
              <w:bidi w:val="0"/>
              <w:jc w:val="left"/>
              <w:spacing w:before="0" w:after="0" w:line="246" w:lineRule="exact"/>
              <w:ind w:left="0" w:right="0" w:firstLine="0"/>
            </w:pPr>
            <w:r>
              <w:rPr>
                <w:rStyle w:val="CharStyle994"/>
              </w:rPr>
              <w:t>1</w:t>
            </w:r>
          </w:p>
        </w:tc>
      </w:tr>
      <w:tr>
        <w:trPr>
          <w:trHeight w:val="1248" w:hRule="exact"/>
        </w:trPr>
        <w:tc>
          <w:tcPr>
            <w:shd w:val="clear" w:color="auto" w:fill="FBEB33"/>
            <w:tcBorders>
              <w:top w:val="single" w:sz="4"/>
              <w:bottom w:val="single" w:sz="4"/>
            </w:tcBorders>
            <w:vAlign w:val="top"/>
          </w:tcPr>
          <w:p>
            <w:pPr>
              <w:pStyle w:val="Style2"/>
              <w:framePr w:w="1896" w:h="1642" w:wrap="none" w:vAnchor="page" w:hAnchor="page" w:x="4794" w:y="9306"/>
              <w:widowControl w:val="0"/>
              <w:keepNext w:val="0"/>
              <w:keepLines w:val="0"/>
              <w:shd w:val="clear" w:color="auto" w:fill="auto"/>
              <w:bidi w:val="0"/>
              <w:jc w:val="left"/>
              <w:spacing w:before="0" w:after="0" w:line="246" w:lineRule="exact"/>
              <w:ind w:left="0" w:right="0" w:firstLine="0"/>
            </w:pPr>
            <w:r>
              <w:rPr>
                <w:rStyle w:val="CharStyle995"/>
              </w:rPr>
              <w:t>F</w:t>
            </w:r>
          </w:p>
        </w:tc>
        <w:tc>
          <w:tcPr>
            <w:shd w:val="clear" w:color="auto" w:fill="FBEB33"/>
            <w:tcBorders>
              <w:left w:val="single" w:sz="4"/>
              <w:right w:val="single" w:sz="4"/>
              <w:top w:val="single" w:sz="4"/>
              <w:bottom w:val="single" w:sz="4"/>
            </w:tcBorders>
            <w:vAlign w:val="top"/>
          </w:tcPr>
          <w:p>
            <w:pPr>
              <w:framePr w:w="1896" w:h="1642" w:wrap="none" w:vAnchor="page" w:hAnchor="page" w:x="4794" w:y="9306"/>
              <w:widowControl w:val="0"/>
              <w:rPr>
                <w:sz w:val="10"/>
                <w:szCs w:val="10"/>
              </w:rPr>
            </w:pPr>
          </w:p>
        </w:tc>
      </w:tr>
    </w:tbl>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216" type="#_x0000_t75" style="position:absolute;margin-left:9.5pt;margin-top:18.6pt;width:773.3pt;height:575.05pt;z-index:-251658625;mso-wrap-distance-left:5pt;mso-wrap-distance-right:5pt;mso-position-horizontal-relative:page;mso-position-vertical-relative:page" wrapcoords="0 0">
            <v:imagedata r:id="rId385" r:href="rId386"/>
            <w10:wrap anchorx="page" anchory="page"/>
          </v:shape>
        </w:pict>
      </w:r>
    </w:p>
    <w:p>
      <w:pPr>
        <w:pStyle w:val="Style258"/>
        <w:framePr w:wrap="none" w:vAnchor="page" w:hAnchor="page" w:x="1513" w:y="1046"/>
        <w:widowControl w:val="0"/>
        <w:keepNext w:val="0"/>
        <w:keepLines w:val="0"/>
        <w:shd w:val="clear" w:color="auto" w:fill="auto"/>
        <w:bidi w:val="0"/>
        <w:jc w:val="left"/>
        <w:spacing w:before="0" w:after="0"/>
        <w:ind w:left="0" w:right="0" w:firstLine="0"/>
      </w:pPr>
      <w:bookmarkStart w:id="202" w:name="bookmark202"/>
      <w:r>
        <w:rPr>
          <w:lang w:val="en-US" w:eastAsia="en-US" w:bidi="en-US"/>
          <w:w w:val="100"/>
          <w:spacing w:val="0"/>
          <w:color w:val="000000"/>
          <w:position w:val="0"/>
        </w:rPr>
        <w:t>Keynotes</w:t>
      </w:r>
      <w:bookmarkEnd w:id="202"/>
    </w:p>
    <w:p>
      <w:pPr>
        <w:pStyle w:val="Style902"/>
        <w:framePr w:wrap="none" w:vAnchor="page" w:hAnchor="page" w:x="2943" w:y="1814"/>
        <w:widowControl w:val="0"/>
        <w:keepNext w:val="0"/>
        <w:keepLines w:val="0"/>
        <w:shd w:val="clear" w:color="auto" w:fill="auto"/>
        <w:bidi w:val="0"/>
        <w:jc w:val="left"/>
        <w:spacing w:before="0" w:after="0"/>
        <w:ind w:left="0" w:right="0" w:firstLine="0"/>
      </w:pPr>
      <w:bookmarkStart w:id="203" w:name="bookmark203"/>
      <w:r>
        <w:rPr>
          <w:lang w:val="en-US" w:eastAsia="en-US" w:bidi="en-US"/>
          <w:w w:val="100"/>
          <w:spacing w:val="0"/>
          <w:color w:val="000000"/>
          <w:position w:val="0"/>
        </w:rPr>
        <w:t>Classified</w:t>
      </w:r>
      <w:bookmarkEnd w:id="203"/>
    </w:p>
    <w:p>
      <w:pPr>
        <w:framePr w:wrap="none" w:vAnchor="page" w:hAnchor="page" w:x="6467" w:y="1565"/>
        <w:widowControl w:val="0"/>
        <w:rPr>
          <w:sz w:val="2"/>
          <w:szCs w:val="2"/>
        </w:rPr>
      </w:pPr>
      <w:r>
        <w:pict>
          <v:shape id="_x0000_s1217" type="#_x0000_t75" style="width:27pt;height:28pt;">
            <v:imagedata r:id="rId387" r:href="rId388"/>
          </v:shape>
        </w:pict>
      </w:r>
    </w:p>
    <w:p>
      <w:pPr>
        <w:pStyle w:val="Style904"/>
        <w:framePr w:wrap="none" w:vAnchor="page" w:hAnchor="page" w:x="6534" w:y="1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815"/>
        <w:framePr w:w="2390" w:h="12101" w:hRule="exact" w:wrap="none" w:vAnchor="page" w:hAnchor="page" w:x="1206" w:y="3019"/>
        <w:widowControl w:val="0"/>
        <w:keepNext w:val="0"/>
        <w:keepLines w:val="0"/>
        <w:shd w:val="clear" w:color="auto" w:fill="auto"/>
        <w:bidi w:val="0"/>
        <w:jc w:val="left"/>
        <w:spacing w:before="0" w:after="183" w:line="178" w:lineRule="exact"/>
        <w:ind w:left="0" w:right="0" w:firstLine="0"/>
      </w:pPr>
      <w:bookmarkStart w:id="204" w:name="bookmark204"/>
      <w:r>
        <w:rPr>
          <w:lang w:val="en-US" w:eastAsia="en-US" w:bidi="en-US"/>
          <w:w w:val="100"/>
          <w:spacing w:val="0"/>
          <w:color w:val="000000"/>
          <w:position w:val="0"/>
        </w:rPr>
        <w:t>BEmployment Opportunities</w:t>
      </w:r>
      <w:bookmarkEnd w:id="204"/>
    </w:p>
    <w:p>
      <w:pPr>
        <w:pStyle w:val="Style815"/>
        <w:framePr w:w="2390" w:h="12101" w:hRule="exact" w:wrap="none" w:vAnchor="page" w:hAnchor="page" w:x="1206" w:y="3019"/>
        <w:widowControl w:val="0"/>
        <w:keepNext w:val="0"/>
        <w:keepLines w:val="0"/>
        <w:shd w:val="clear" w:color="auto" w:fill="auto"/>
        <w:bidi w:val="0"/>
        <w:jc w:val="left"/>
        <w:spacing w:before="0" w:after="0" w:line="199" w:lineRule="exact"/>
        <w:ind w:left="0" w:right="0" w:firstLine="0"/>
      </w:pPr>
      <w:bookmarkStart w:id="205" w:name="bookmark205"/>
      <w:r>
        <w:rPr>
          <w:lang w:val="en-US" w:eastAsia="en-US" w:bidi="en-US"/>
          <w:w w:val="100"/>
          <w:spacing w:val="0"/>
          <w:color w:val="000000"/>
          <w:position w:val="0"/>
        </w:rPr>
        <w:t>Education Manager</w:t>
      </w:r>
      <w:bookmarkEnd w:id="205"/>
    </w:p>
    <w:p>
      <w:pPr>
        <w:pStyle w:val="Style813"/>
        <w:framePr w:w="2390" w:h="12101" w:hRule="exact" w:wrap="none" w:vAnchor="page" w:hAnchor="page" w:x="1206" w:y="30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Associated Locksmiths of America, Inc. is seeking an Education Manager for its head</w:t>
        <w:softHyphen/>
        <w:t>quarters in Dallas, TX. The ideal candidate will be a CML with 10 years experience as a locksmith. Experience as an instructor, especially in lock- smithing subjects, will be an important consideration. The Education Manager will sched</w:t>
        <w:softHyphen/>
        <w:t>ule PRP evaluations and main</w:t>
        <w:softHyphen/>
        <w:t>tain records of PRP partici</w:t>
        <w:softHyphen/>
        <w:t>pants. Working closely with the ALOA Education Chairman, the manager will arrange for ACE classes at the ALOA con</w:t>
        <w:softHyphen/>
        <w:t>vention and at other times and places throughout the year. The manager will maintain instruc</w:t>
        <w:softHyphen/>
        <w:t>tional materials and lesson plans for ACE classes, and will also assist members with technical problems. As this is a new posi</w:t>
        <w:softHyphen/>
        <w:t>tion, the job description is not complete. There may be other tasks associated with the posi</w:t>
        <w:softHyphen/>
        <w:t>tion as it develops.</w:t>
      </w:r>
    </w:p>
    <w:p>
      <w:pPr>
        <w:pStyle w:val="Style813"/>
        <w:framePr w:w="2390" w:h="12101" w:hRule="exact" w:wrap="none" w:vAnchor="page" w:hAnchor="page" w:x="1206" w:y="3019"/>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This position is designed to benefit the ALOA membership. ALOA will be seeking the can</w:t>
        <w:softHyphen/>
        <w:t>didate with excellent skills and the ability to work in a coopera</w:t>
        <w:softHyphen/>
        <w:t>tive spirit with the member</w:t>
        <w:softHyphen/>
        <w:t>ship, board of directors and ALOA staff.</w:t>
      </w:r>
    </w:p>
    <w:p>
      <w:pPr>
        <w:pStyle w:val="Style813"/>
        <w:framePr w:w="2390" w:h="12101" w:hRule="exact" w:wrap="none" w:vAnchor="page" w:hAnchor="page" w:x="1206" w:y="3019"/>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To apply, send resume and cover letter to:</w:t>
      </w:r>
    </w:p>
    <w:p>
      <w:pPr>
        <w:pStyle w:val="Style374"/>
        <w:framePr w:w="2390" w:h="12101" w:hRule="exact" w:wrap="none" w:vAnchor="page" w:hAnchor="page" w:x="1206" w:y="30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Education Manager ALOA</w:t>
      </w:r>
    </w:p>
    <w:p>
      <w:pPr>
        <w:pStyle w:val="Style374"/>
        <w:framePr w:w="2390" w:h="12101" w:hRule="exact" w:wrap="none" w:vAnchor="page" w:hAnchor="page" w:x="1206" w:y="30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3003 Live Oak St.</w:t>
      </w:r>
    </w:p>
    <w:p>
      <w:pPr>
        <w:pStyle w:val="Style374"/>
        <w:framePr w:w="2390" w:h="12101" w:hRule="exact" w:wrap="none" w:vAnchor="page" w:hAnchor="page" w:x="1206" w:y="3019"/>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Dallas,</w:t>
      </w:r>
      <w:r>
        <w:rPr>
          <w:rStyle w:val="CharStyle828"/>
          <w:i w:val="0"/>
          <w:iCs w:val="0"/>
        </w:rPr>
        <w:t xml:space="preserve"> TX </w:t>
      </w:r>
      <w:r>
        <w:rPr>
          <w:lang w:val="en-US" w:eastAsia="en-US" w:bidi="en-US"/>
          <w:w w:val="100"/>
          <w:spacing w:val="0"/>
          <w:color w:val="000000"/>
          <w:position w:val="0"/>
        </w:rPr>
        <w:t>75204 (214) 827-1810 (Fax)</w:t>
      </w:r>
    </w:p>
    <w:p>
      <w:pPr>
        <w:pStyle w:val="Style815"/>
        <w:framePr w:w="2390" w:h="12101" w:hRule="exact" w:wrap="none" w:vAnchor="page" w:hAnchor="page" w:x="1206" w:y="3019"/>
        <w:widowControl w:val="0"/>
        <w:keepNext w:val="0"/>
        <w:keepLines w:val="0"/>
        <w:shd w:val="clear" w:color="auto" w:fill="auto"/>
        <w:bidi w:val="0"/>
        <w:jc w:val="left"/>
        <w:spacing w:before="0" w:after="0" w:line="197" w:lineRule="exact"/>
        <w:ind w:left="0" w:right="0" w:firstLine="0"/>
      </w:pPr>
      <w:bookmarkStart w:id="206" w:name="bookmark206"/>
      <w:r>
        <w:rPr>
          <w:lang w:val="en-US" w:eastAsia="en-US" w:bidi="en-US"/>
          <w:w w:val="100"/>
          <w:spacing w:val="0"/>
          <w:color w:val="000000"/>
          <w:position w:val="0"/>
        </w:rPr>
        <w:t>Help Wanted</w:t>
      </w:r>
      <w:bookmarkEnd w:id="206"/>
    </w:p>
    <w:p>
      <w:pPr>
        <w:pStyle w:val="Style813"/>
        <w:framePr w:w="2390" w:h="12101" w:hRule="exact" w:wrap="none" w:vAnchor="page" w:hAnchor="page" w:x="1206" w:y="301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Growing, established company seeking professional locksmiths with at least three years of well- rounded experience. We offer full benefits, fully equipped vans, modern shop and pleasant working conditions in a beauti</w:t>
        <w:softHyphen/>
        <w:t>ful seaside area. Must possess clean driving record, neat work habits and be willing to contin</w:t>
        <w:softHyphen/>
        <w:t>ue learning. Send or fax resumes to:</w:t>
      </w:r>
    </w:p>
    <w:p>
      <w:pPr>
        <w:pStyle w:val="Style374"/>
        <w:framePr w:w="2400" w:h="12083" w:hRule="exact" w:wrap="none" w:vAnchor="page" w:hAnchor="page" w:x="3817" w:y="303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Rackliffe Lock &amp; Safe 785 Boston Post Rd.</w:t>
      </w:r>
    </w:p>
    <w:p>
      <w:pPr>
        <w:pStyle w:val="Style374"/>
        <w:framePr w:w="2400" w:h="12083" w:hRule="exact" w:wrap="none" w:vAnchor="page" w:hAnchor="page" w:x="3817" w:y="3033"/>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Old Saybrook, CL 06475 (860) 388-1810 (860) 388-5143 (Fax)</w:t>
      </w:r>
    </w:p>
    <w:p>
      <w:pPr>
        <w:pStyle w:val="Style815"/>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bookmarkStart w:id="207" w:name="bookmark207"/>
      <w:r>
        <w:rPr>
          <w:lang w:val="en-US" w:eastAsia="en-US" w:bidi="en-US"/>
          <w:w w:val="100"/>
          <w:spacing w:val="0"/>
          <w:color w:val="000000"/>
          <w:position w:val="0"/>
        </w:rPr>
        <w:t>Locksmith Wanted</w:t>
      </w:r>
      <w:bookmarkEnd w:id="207"/>
    </w:p>
    <w:p>
      <w:pPr>
        <w:pStyle w:val="Style813"/>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 wanted: minimum five years experience in all facets of commercial and industrial locksmithing. Safe, alarm and access control experi</w:t>
        <w:softHyphen/>
        <w:t>ence a plus. Must have clean driving record, good communi</w:t>
        <w:softHyphen/>
        <w:t>cation skills, be hard working and neat in appearance. Salary and benefits commensurate with experience and training. Smoke, drug and alcohol free environ</w:t>
        <w:softHyphen/>
        <w:t>ment. Fax or mail resume and references to:</w:t>
      </w:r>
    </w:p>
    <w:p>
      <w:pPr>
        <w:pStyle w:val="Style374"/>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 Haskett</w:t>
      </w:r>
    </w:p>
    <w:p>
      <w:pPr>
        <w:pStyle w:val="Style374"/>
        <w:framePr w:w="2400" w:h="12083" w:hRule="exact" w:wrap="none" w:vAnchor="page" w:hAnchor="page" w:x="3817" w:y="303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1613 Wade Hampton Blvd. Greenville, SC 29609 (864) 322-7314 (Fax)</w:t>
      </w:r>
    </w:p>
    <w:p>
      <w:pPr>
        <w:pStyle w:val="Style815"/>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bookmarkStart w:id="208" w:name="bookmark208"/>
      <w:r>
        <w:rPr>
          <w:lang w:val="en-US" w:eastAsia="en-US" w:bidi="en-US"/>
          <w:w w:val="100"/>
          <w:spacing w:val="0"/>
          <w:color w:val="000000"/>
          <w:position w:val="0"/>
        </w:rPr>
        <w:t>Locksmith Wanted</w:t>
      </w:r>
      <w:bookmarkEnd w:id="208"/>
    </w:p>
    <w:p>
      <w:pPr>
        <w:pStyle w:val="Style813"/>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in service work. Must have communication skills and clean driving record. Paid vacation-holidays and sick leave. Insurance is also available. Salary negotiable according to experience. We are a 20-year company with two shops and five vans in a growing commu</w:t>
        <w:softHyphen/>
        <w:t>nity. Contact:</w:t>
      </w:r>
    </w:p>
    <w:p>
      <w:pPr>
        <w:pStyle w:val="Style374"/>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Bill</w:t>
      </w:r>
    </w:p>
    <w:p>
      <w:pPr>
        <w:pStyle w:val="Style374"/>
        <w:framePr w:w="2400" w:h="12083" w:hRule="exact" w:wrap="none" w:vAnchor="page" w:hAnchor="page" w:x="3817" w:y="303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Bill’s Lock &amp; Safe No. Little Rock, AR (800) 374-4604 (501) 376-0046</w:t>
      </w:r>
    </w:p>
    <w:p>
      <w:pPr>
        <w:pStyle w:val="Style815"/>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bookmarkStart w:id="209" w:name="bookmark209"/>
      <w:r>
        <w:rPr>
          <w:lang w:val="en-US" w:eastAsia="en-US" w:bidi="en-US"/>
          <w:w w:val="100"/>
          <w:spacing w:val="0"/>
          <w:color w:val="000000"/>
          <w:position w:val="0"/>
        </w:rPr>
        <w:t>Locksmiths Wanted</w:t>
      </w:r>
      <w:bookmarkEnd w:id="209"/>
    </w:p>
    <w:p>
      <w:pPr>
        <w:pStyle w:val="Style813"/>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locksmiths wanted to work in New Jersey, Delaware, and Philadelphia metropolitan area. Must have vehicle and tools.</w:t>
      </w:r>
    </w:p>
    <w:p>
      <w:pPr>
        <w:pStyle w:val="Style374"/>
        <w:framePr w:w="2400" w:h="12083" w:hRule="exact" w:wrap="none" w:vAnchor="page" w:hAnchor="page" w:x="3817" w:y="303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(800) 627-1300</w:t>
      </w:r>
    </w:p>
    <w:p>
      <w:pPr>
        <w:pStyle w:val="Style815"/>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bookmarkStart w:id="210" w:name="bookmark210"/>
      <w:r>
        <w:rPr>
          <w:lang w:val="en-US" w:eastAsia="en-US" w:bidi="en-US"/>
          <w:w w:val="100"/>
          <w:spacing w:val="0"/>
          <w:color w:val="000000"/>
          <w:position w:val="0"/>
        </w:rPr>
        <w:t>Help Wanted</w:t>
      </w:r>
      <w:bookmarkEnd w:id="210"/>
    </w:p>
    <w:p>
      <w:pPr>
        <w:pStyle w:val="Style813"/>
        <w:framePr w:w="2400" w:h="12083" w:hRule="exact" w:wrap="none" w:vAnchor="page" w:hAnchor="page" w:x="3817" w:y="30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apprentice. US Dept, of Labor Certificate program. Experience and/or a desire to learn, and a penchant for prob</w:t>
        <w:softHyphen/>
        <w:t xml:space="preserve">lem-solving a plus. Residence in Boulder, CO desired. Resume by e-mail to: </w:t>
      </w:r>
      <w:r>
        <w:fldChar w:fldCharType="begin"/>
      </w:r>
      <w:r>
        <w:rPr/>
        <w:instrText> HYPERLINK "mailto:locks1234@aol.com" </w:instrText>
      </w:r>
      <w:r>
        <w:fldChar w:fldCharType="separate"/>
      </w:r>
      <w:r>
        <w:rPr>
          <w:rStyle w:val="CharStyle996"/>
        </w:rPr>
        <w:t>locks1234@aol.com</w:t>
      </w:r>
      <w:r>
        <w:fldChar w:fldCharType="end"/>
      </w:r>
    </w:p>
    <w:p>
      <w:pPr>
        <w:pStyle w:val="Style374"/>
        <w:framePr w:w="2414" w:h="12081" w:hRule="exact" w:wrap="none" w:vAnchor="page" w:hAnchor="page" w:x="6428" w:y="304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City Lock</w:t>
      </w:r>
    </w:p>
    <w:p>
      <w:pPr>
        <w:pStyle w:val="Style374"/>
        <w:framePr w:w="2414" w:h="12081" w:hRule="exact" w:wrap="none" w:vAnchor="page" w:hAnchor="page" w:x="6428" w:y="3043"/>
        <w:widowControl w:val="0"/>
        <w:keepNext w:val="0"/>
        <w:keepLines w:val="0"/>
        <w:shd w:val="clear" w:color="auto" w:fill="auto"/>
        <w:bidi w:val="0"/>
        <w:jc w:val="left"/>
        <w:spacing w:before="0" w:after="202" w:line="202" w:lineRule="exact"/>
        <w:ind w:left="0" w:right="400" w:firstLine="0"/>
      </w:pPr>
      <w:r>
        <w:rPr>
          <w:lang w:val="en-US" w:eastAsia="en-US" w:bidi="en-US"/>
          <w:w w:val="100"/>
          <w:spacing w:val="0"/>
          <w:color w:val="000000"/>
          <w:position w:val="0"/>
        </w:rPr>
        <w:t>2900-C Valmont Road Boulder, CO 80301</w:t>
      </w:r>
    </w:p>
    <w:p>
      <w:pPr>
        <w:pStyle w:val="Style815"/>
        <w:framePr w:w="2414" w:h="12081" w:hRule="exact" w:wrap="none" w:vAnchor="page" w:hAnchor="page" w:x="6428" w:y="3043"/>
        <w:widowControl w:val="0"/>
        <w:keepNext w:val="0"/>
        <w:keepLines w:val="0"/>
        <w:shd w:val="clear" w:color="auto" w:fill="auto"/>
        <w:bidi w:val="0"/>
        <w:jc w:val="left"/>
        <w:spacing w:before="0" w:after="0" w:line="199" w:lineRule="exact"/>
        <w:ind w:left="0" w:right="0" w:firstLine="0"/>
      </w:pPr>
      <w:bookmarkStart w:id="211" w:name="bookmark211"/>
      <w:r>
        <w:rPr>
          <w:lang w:val="en-US" w:eastAsia="en-US" w:bidi="en-US"/>
          <w:w w:val="100"/>
          <w:spacing w:val="0"/>
          <w:color w:val="000000"/>
          <w:position w:val="0"/>
        </w:rPr>
        <w:t>Manager</w:t>
      </w:r>
      <w:bookmarkEnd w:id="211"/>
    </w:p>
    <w:p>
      <w:pPr>
        <w:pStyle w:val="Style813"/>
        <w:framePr w:w="2414" w:h="12081" w:hRule="exact" w:wrap="none" w:vAnchor="page" w:hAnchor="page" w:x="6428" w:y="3043"/>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Able Lock has a management position available for an individ</w:t>
        <w:softHyphen/>
        <w:t>ual with 5 + years experience in the locksmith or related indus</w:t>
        <w:softHyphen/>
        <w:t>try who is willing to relocate to Las Vegas. Must have the proven ability to supervise employees and manage business operations, including sales and marketing, purchasing, invento</w:t>
        <w:softHyphen/>
        <w:t>ry control and payroll. Commitment to quality cus</w:t>
        <w:softHyphen/>
        <w:t>tomer service required. We offer competitive salary and excellent benefit package, including med</w:t>
        <w:softHyphen/>
        <w:t>ical/dental, matching 401K and employee stock purchase plan.</w:t>
      </w:r>
    </w:p>
    <w:p>
      <w:pPr>
        <w:pStyle w:val="Style813"/>
        <w:framePr w:w="2414" w:h="12081" w:hRule="exact" w:wrap="none" w:vAnchor="page" w:hAnchor="page" w:x="6428" w:y="3043"/>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Please send resume to:</w:t>
      </w:r>
    </w:p>
    <w:p>
      <w:pPr>
        <w:pStyle w:val="Style374"/>
        <w:framePr w:w="2414" w:h="12081" w:hRule="exact" w:wrap="none" w:vAnchor="page" w:hAnchor="page" w:x="6428" w:y="304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1911 E. Charleston Blvd.</w:t>
      </w:r>
    </w:p>
    <w:p>
      <w:pPr>
        <w:pStyle w:val="Style374"/>
        <w:framePr w:w="2414" w:h="12081" w:hRule="exact" w:wrap="none" w:vAnchor="page" w:hAnchor="page" w:x="6428" w:y="304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Las Vegas, NV 89104 ATTN: M. Joseph</w:t>
      </w:r>
    </w:p>
    <w:p>
      <w:pPr>
        <w:pStyle w:val="Style815"/>
        <w:framePr w:w="2414" w:h="12081" w:hRule="exact" w:wrap="none" w:vAnchor="page" w:hAnchor="page" w:x="6428" w:y="3043"/>
        <w:widowControl w:val="0"/>
        <w:keepNext w:val="0"/>
        <w:keepLines w:val="0"/>
        <w:shd w:val="clear" w:color="auto" w:fill="auto"/>
        <w:bidi w:val="0"/>
        <w:jc w:val="left"/>
        <w:spacing w:before="0" w:after="0" w:line="199" w:lineRule="exact"/>
        <w:ind w:left="0" w:right="0" w:firstLine="0"/>
      </w:pPr>
      <w:bookmarkStart w:id="212" w:name="bookmark212"/>
      <w:r>
        <w:rPr>
          <w:lang w:val="en-US" w:eastAsia="en-US" w:bidi="en-US"/>
          <w:w w:val="100"/>
          <w:spacing w:val="0"/>
          <w:color w:val="000000"/>
          <w:position w:val="0"/>
        </w:rPr>
        <w:t>Help Wanted</w:t>
      </w:r>
      <w:bookmarkEnd w:id="212"/>
    </w:p>
    <w:p>
      <w:pPr>
        <w:pStyle w:val="Style813"/>
        <w:framePr w:w="2414" w:h="12081" w:hRule="exact" w:wrap="none" w:vAnchor="page" w:hAnchor="page" w:x="6428" w:y="3043"/>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Prominent manufacturer of elec</w:t>
        <w:softHyphen/>
        <w:t>tronic locks in Atlanta, GA, seeks VP Operations and Logistics. Position requires degree in mechanical engineer</w:t>
        <w:softHyphen/>
        <w:t xml:space="preserve">ing and a minimum of 4+ years of experience in industrial project management in the electronic locks field. 115K. Fax resume to: </w:t>
      </w:r>
      <w:r>
        <w:rPr>
          <w:rStyle w:val="CharStyle996"/>
        </w:rPr>
        <w:t>Keynotes Classified (214)827-1810 (Be sure to reference this ad on cover sheet)</w:t>
      </w:r>
    </w:p>
    <w:p>
      <w:pPr>
        <w:pStyle w:val="Style815"/>
        <w:framePr w:w="2414" w:h="12081" w:hRule="exact" w:wrap="none" w:vAnchor="page" w:hAnchor="page" w:x="6428" w:y="3043"/>
        <w:widowControl w:val="0"/>
        <w:keepNext w:val="0"/>
        <w:keepLines w:val="0"/>
        <w:shd w:val="clear" w:color="auto" w:fill="auto"/>
        <w:bidi w:val="0"/>
        <w:jc w:val="left"/>
        <w:spacing w:before="0" w:after="0" w:line="199" w:lineRule="exact"/>
        <w:ind w:left="0" w:right="0" w:firstLine="0"/>
      </w:pPr>
      <w:bookmarkStart w:id="213" w:name="bookmark213"/>
      <w:r>
        <w:rPr>
          <w:lang w:val="en-US" w:eastAsia="en-US" w:bidi="en-US"/>
          <w:w w:val="100"/>
          <w:spacing w:val="0"/>
          <w:color w:val="000000"/>
          <w:position w:val="0"/>
        </w:rPr>
        <w:t>Locksmith Wanted</w:t>
      </w:r>
      <w:bookmarkEnd w:id="213"/>
    </w:p>
    <w:p>
      <w:pPr>
        <w:pStyle w:val="Style813"/>
        <w:framePr w:w="2414" w:h="12081" w:hRule="exact" w:wrap="none" w:vAnchor="page" w:hAnchor="page" w:x="6428" w:y="304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wanted for fast growing company in north western Montana. Prefer CRL, but will train right person. Needed for counter and outside service person. Salary with pos</w:t>
        <w:softHyphen/>
        <w:t xml:space="preserve">sible advancement. Person should have good phone and sales skills. Organized, friendly and clean cut. Fax resume to: </w:t>
      </w:r>
      <w:r>
        <w:rPr>
          <w:rStyle w:val="CharStyle996"/>
        </w:rPr>
        <w:t>(406)543-1175</w:t>
      </w:r>
    </w:p>
    <w:p>
      <w:pPr>
        <w:pStyle w:val="Style374"/>
        <w:framePr w:w="2414" w:h="12081" w:hRule="exact" w:wrap="none" w:vAnchor="page" w:hAnchor="page" w:x="6428" w:y="3043"/>
        <w:widowControl w:val="0"/>
        <w:keepNext w:val="0"/>
        <w:keepLines w:val="0"/>
        <w:shd w:val="clear" w:color="auto" w:fill="auto"/>
        <w:bidi w:val="0"/>
        <w:jc w:val="left"/>
        <w:spacing w:before="0" w:after="217" w:line="199" w:lineRule="exact"/>
        <w:ind w:left="0" w:right="0" w:firstLine="0"/>
      </w:pPr>
      <w:r>
        <w:rPr>
          <w:lang w:val="en-US" w:eastAsia="en-US" w:bidi="en-US"/>
          <w:w w:val="100"/>
          <w:spacing w:val="0"/>
          <w:color w:val="000000"/>
          <w:position w:val="0"/>
        </w:rPr>
        <w:t>or call number after 7:00 p.m. Missoula Valley Locksmith ATTN: Peter</w:t>
      </w:r>
    </w:p>
    <w:p>
      <w:pPr>
        <w:pStyle w:val="Style815"/>
        <w:framePr w:w="2414" w:h="12081" w:hRule="exact" w:wrap="none" w:vAnchor="page" w:hAnchor="page" w:x="6428" w:y="3043"/>
        <w:widowControl w:val="0"/>
        <w:keepNext w:val="0"/>
        <w:keepLines w:val="0"/>
        <w:shd w:val="clear" w:color="auto" w:fill="auto"/>
        <w:bidi w:val="0"/>
        <w:jc w:val="left"/>
        <w:spacing w:before="0" w:after="0" w:line="178" w:lineRule="exact"/>
        <w:ind w:left="0" w:right="0" w:firstLine="0"/>
      </w:pPr>
      <w:bookmarkStart w:id="214" w:name="bookmark214"/>
      <w:r>
        <w:rPr>
          <w:lang w:val="en-US" w:eastAsia="en-US" w:bidi="en-US"/>
          <w:w w:val="100"/>
          <w:spacing w:val="0"/>
          <w:color w:val="000000"/>
          <w:position w:val="0"/>
        </w:rPr>
        <w:t>Locksmith Wanted</w:t>
      </w:r>
      <w:bookmarkEnd w:id="214"/>
    </w:p>
    <w:p>
      <w:pPr>
        <w:pStyle w:val="Style813"/>
        <w:framePr w:w="2414" w:h="12081" w:hRule="exact" w:wrap="none" w:vAnchor="page" w:hAnchor="page" w:x="6428" w:y="304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Locksmith wanted for large</w:t>
      </w:r>
    </w:p>
    <w:p>
      <w:pPr>
        <w:pStyle w:val="Style813"/>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growing company in Richmond, VA. Must have experience and neat appearance. Earn 35K-40K, paid health insurance, vacation, sick pay and profit sharing. Call or write: </w:t>
      </w:r>
      <w:r>
        <w:rPr>
          <w:rStyle w:val="CharStyle996"/>
        </w:rPr>
        <w:t>Richmond Lock and Safe 711 Johnston Willis Dr.</w:t>
      </w:r>
    </w:p>
    <w:p>
      <w:pPr>
        <w:pStyle w:val="Style374"/>
        <w:framePr w:w="2419" w:h="12058" w:hRule="exact" w:wrap="none" w:vAnchor="page" w:hAnchor="page" w:x="9035" w:y="3057"/>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Richmond, VA 23236 (804) 378-1010</w:t>
      </w:r>
    </w:p>
    <w:p>
      <w:pPr>
        <w:pStyle w:val="Style815"/>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bookmarkStart w:id="215" w:name="bookmark215"/>
      <w:r>
        <w:rPr>
          <w:lang w:val="en-US" w:eastAsia="en-US" w:bidi="en-US"/>
          <w:w w:val="100"/>
          <w:spacing w:val="0"/>
          <w:color w:val="000000"/>
          <w:position w:val="0"/>
        </w:rPr>
        <w:t>Technician Wanted</w:t>
      </w:r>
      <w:bookmarkEnd w:id="215"/>
    </w:p>
    <w:p>
      <w:pPr>
        <w:pStyle w:val="Style813"/>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Do you enjoy being challenged? We are a fast growing company looking for good technicians to join our progressive company. Must be clean cut and bondable. Electronics and safe experience helpful. Send resume to:</w:t>
      </w:r>
    </w:p>
    <w:p>
      <w:pPr>
        <w:pStyle w:val="Style374"/>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ABC Locksmith Service 4063 Seneca St.</w:t>
      </w:r>
    </w:p>
    <w:p>
      <w:pPr>
        <w:pStyle w:val="Style374"/>
        <w:framePr w:w="2419" w:h="12058" w:hRule="exact" w:wrap="none" w:vAnchor="page" w:hAnchor="page" w:x="9035" w:y="3057"/>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Buffalo, NY 14224</w:t>
      </w:r>
    </w:p>
    <w:p>
      <w:pPr>
        <w:pStyle w:val="Style815"/>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bookmarkStart w:id="216" w:name="bookmark216"/>
      <w:r>
        <w:rPr>
          <w:lang w:val="en-US" w:eastAsia="en-US" w:bidi="en-US"/>
          <w:w w:val="100"/>
          <w:spacing w:val="0"/>
          <w:color w:val="000000"/>
          <w:position w:val="0"/>
        </w:rPr>
        <w:t>Experienced Locksmith</w:t>
      </w:r>
      <w:bookmarkEnd w:id="216"/>
    </w:p>
    <w:p>
      <w:pPr>
        <w:pStyle w:val="Style813"/>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 good with hands, excellent with peo</w:t>
        <w:softHyphen/>
        <w:t>ple. Room to grow with expanding company in Texas. Five-day week, health and life insurance, paid vacation and holidays, profit sharing plan and uniforms. If you want a profes</w:t>
        <w:softHyphen/>
        <w:t>sional work place with multiple locations, send resume with ref</w:t>
        <w:softHyphen/>
        <w:t xml:space="preserve">erences and earning record to: </w:t>
      </w:r>
      <w:r>
        <w:rPr>
          <w:rStyle w:val="CharStyle996"/>
        </w:rPr>
        <w:t>Darvid Inc.</w:t>
      </w:r>
    </w:p>
    <w:p>
      <w:pPr>
        <w:pStyle w:val="Style374"/>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4021 Belt Line Road Suite 104</w:t>
      </w:r>
    </w:p>
    <w:p>
      <w:pPr>
        <w:pStyle w:val="Style374"/>
        <w:framePr w:w="2419" w:h="12058" w:hRule="exact" w:wrap="none" w:vAnchor="page" w:hAnchor="page" w:x="9035" w:y="3057"/>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Dallas, TX 75244-2322</w:t>
      </w:r>
    </w:p>
    <w:p>
      <w:pPr>
        <w:pStyle w:val="Style322"/>
        <w:framePr w:w="2419" w:h="12058" w:hRule="exact" w:wrap="none" w:vAnchor="page" w:hAnchor="page" w:x="9035" w:y="3057"/>
        <w:widowControl w:val="0"/>
        <w:keepNext w:val="0"/>
        <w:keepLines w:val="0"/>
        <w:shd w:val="clear" w:color="auto" w:fill="auto"/>
        <w:bidi w:val="0"/>
        <w:jc w:val="left"/>
        <w:spacing w:before="0" w:after="0" w:line="197" w:lineRule="exact"/>
        <w:ind w:left="0" w:right="0" w:firstLine="0"/>
      </w:pPr>
      <w:bookmarkStart w:id="217" w:name="bookmark217"/>
      <w:r>
        <w:rPr>
          <w:lang w:val="en-US" w:eastAsia="en-US" w:bidi="en-US"/>
          <w:w w:val="100"/>
          <w:spacing w:val="0"/>
          <w:color w:val="000000"/>
          <w:position w:val="0"/>
        </w:rPr>
        <w:t>■Business for Sale</w:t>
      </w:r>
      <w:bookmarkEnd w:id="217"/>
    </w:p>
    <w:p>
      <w:pPr>
        <w:pStyle w:val="Style815"/>
        <w:framePr w:w="2419" w:h="12058" w:hRule="exact" w:wrap="none" w:vAnchor="page" w:hAnchor="page" w:x="9035" w:y="3057"/>
        <w:widowControl w:val="0"/>
        <w:keepNext w:val="0"/>
        <w:keepLines w:val="0"/>
        <w:shd w:val="clear" w:color="auto" w:fill="auto"/>
        <w:bidi w:val="0"/>
        <w:jc w:val="left"/>
        <w:spacing w:before="0" w:after="0" w:line="197" w:lineRule="exact"/>
        <w:ind w:left="0" w:right="0" w:firstLine="0"/>
      </w:pPr>
      <w:bookmarkStart w:id="218" w:name="bookmark218"/>
      <w:r>
        <w:rPr>
          <w:lang w:val="en-US" w:eastAsia="en-US" w:bidi="en-US"/>
          <w:w w:val="100"/>
          <w:spacing w:val="0"/>
          <w:color w:val="000000"/>
          <w:position w:val="0"/>
        </w:rPr>
        <w:t>Turnkey Lockshop</w:t>
      </w:r>
      <w:bookmarkEnd w:id="218"/>
    </w:p>
    <w:p>
      <w:pPr>
        <w:pStyle w:val="Style813"/>
        <w:framePr w:w="2419" w:h="12058" w:hRule="exact" w:wrap="none" w:vAnchor="page" w:hAnchor="page" w:x="9035" w:y="30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Booming Arizona city. Excellent name recognition, location since 1968. Includes inventory, equipment, vehicle (‘95 Safari van) and accounts. Owner will train. Serious inquiries please. </w:t>
      </w:r>
      <w:r>
        <w:rPr>
          <w:rStyle w:val="CharStyle996"/>
        </w:rPr>
        <w:t>Milt or Florence Thompson (520) 836-7662 or</w:t>
      </w:r>
    </w:p>
    <w:p>
      <w:pPr>
        <w:pStyle w:val="Style374"/>
        <w:framePr w:w="2419" w:h="12058" w:hRule="exact" w:wrap="none" w:vAnchor="page" w:hAnchor="page" w:x="9035" w:y="3057"/>
        <w:widowControl w:val="0"/>
        <w:keepNext w:val="0"/>
        <w:keepLines w:val="0"/>
        <w:shd w:val="clear" w:color="auto" w:fill="auto"/>
        <w:bidi w:val="0"/>
        <w:jc w:val="left"/>
        <w:spacing w:before="0" w:after="198" w:line="197" w:lineRule="exact"/>
        <w:ind w:left="0" w:right="0" w:firstLine="0"/>
      </w:pPr>
      <w:r>
        <w:rPr>
          <w:lang w:val="en-US" w:eastAsia="en-US" w:bidi="en-US"/>
          <w:w w:val="100"/>
          <w:spacing w:val="0"/>
          <w:color w:val="000000"/>
          <w:position w:val="0"/>
        </w:rPr>
        <w:t>Darrell at AZ-Tech Realty (800)957-4411</w:t>
      </w:r>
    </w:p>
    <w:p>
      <w:pPr>
        <w:pStyle w:val="Style815"/>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bookmarkStart w:id="219" w:name="bookmark219"/>
      <w:r>
        <w:rPr>
          <w:lang w:val="en-US" w:eastAsia="en-US" w:bidi="en-US"/>
          <w:w w:val="100"/>
          <w:spacing w:val="0"/>
          <w:color w:val="000000"/>
          <w:position w:val="0"/>
        </w:rPr>
        <w:t>Sunny Southern California</w:t>
      </w:r>
      <w:bookmarkEnd w:id="219"/>
    </w:p>
    <w:p>
      <w:pPr>
        <w:pStyle w:val="Style813"/>
        <w:framePr w:w="2419" w:h="12058" w:hRule="exact" w:wrap="none" w:vAnchor="page" w:hAnchor="page" w:x="9035" w:y="30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Successful retail and mobile lock and safe business. Established in 1962. Sale includes: van, inven</w:t>
        <w:softHyphen/>
        <w:t>tory, equipment and commercial property. Many commercial</w:t>
      </w:r>
    </w:p>
    <w:p>
      <w:pPr>
        <w:pStyle w:val="Style400"/>
        <w:framePr w:wrap="none" w:vAnchor="page" w:hAnchor="page" w:x="9035" w:y="15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44"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196"/>
        <w:framePr w:w="10699" w:h="628" w:hRule="exact" w:wrap="none" w:vAnchor="page" w:hAnchor="page" w:x="715" w:y="1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97"/>
        <w:framePr w:w="10699" w:h="628" w:hRule="exact" w:wrap="none" w:vAnchor="page" w:hAnchor="page" w:x="715" w:y="1229"/>
        <w:widowControl w:val="0"/>
        <w:keepNext w:val="0"/>
        <w:keepLines w:val="0"/>
        <w:shd w:val="clear" w:color="auto" w:fill="auto"/>
        <w:bidi w:val="0"/>
        <w:jc w:val="left"/>
        <w:spacing w:before="0" w:after="0"/>
        <w:ind w:left="380" w:right="0" w:firstLine="0"/>
      </w:pPr>
      <w:r>
        <w:rPr>
          <w:rStyle w:val="CharStyle999"/>
        </w:rPr>
        <w:t>*</w:t>
      </w:r>
      <w:r>
        <w:rPr>
          <w:lang w:val="en-US" w:eastAsia="en-US" w:bidi="en-US"/>
          <w:w w:val="100"/>
          <w:spacing w:val="0"/>
          <w:color w:val="000000"/>
          <w:position w:val="0"/>
        </w:rPr>
        <w:t xml:space="preserve"> Classified</w:t>
      </w:r>
    </w:p>
    <w:p>
      <w:pPr>
        <w:pStyle w:val="Style813"/>
        <w:framePr w:w="2405" w:h="6271" w:hRule="exact" w:wrap="none" w:vAnchor="page" w:hAnchor="page" w:x="1176" w:y="304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accounts. Owner will stay dur</w:t>
        <w:softHyphen/>
        <w:t>ing transition.</w:t>
      </w:r>
    </w:p>
    <w:p>
      <w:pPr>
        <w:pStyle w:val="Style374"/>
        <w:framePr w:w="2405" w:h="6271" w:hRule="exact" w:wrap="none" w:vAnchor="page" w:hAnchor="page" w:x="1176" w:y="3045"/>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(909) 658-2777</w:t>
      </w:r>
    </w:p>
    <w:p>
      <w:pPr>
        <w:pStyle w:val="Style815"/>
        <w:framePr w:w="2405" w:h="6271" w:hRule="exact" w:wrap="none" w:vAnchor="page" w:hAnchor="page" w:x="1176" w:y="3045"/>
        <w:widowControl w:val="0"/>
        <w:keepNext w:val="0"/>
        <w:keepLines w:val="0"/>
        <w:shd w:val="clear" w:color="auto" w:fill="auto"/>
        <w:bidi w:val="0"/>
        <w:jc w:val="left"/>
        <w:spacing w:before="0" w:after="0" w:line="199" w:lineRule="exact"/>
        <w:ind w:left="0" w:right="0" w:firstLine="0"/>
      </w:pPr>
      <w:bookmarkStart w:id="220" w:name="bookmark220"/>
      <w:r>
        <w:rPr>
          <w:lang w:val="en-US" w:eastAsia="en-US" w:bidi="en-US"/>
          <w:w w:val="100"/>
          <w:spacing w:val="0"/>
          <w:color w:val="000000"/>
          <w:position w:val="0"/>
        </w:rPr>
        <w:t>Move to Utah</w:t>
      </w:r>
      <w:bookmarkEnd w:id="220"/>
    </w:p>
    <w:p>
      <w:pPr>
        <w:pStyle w:val="Style813"/>
        <w:framePr w:w="2405" w:h="6271" w:hRule="exact" w:wrap="none" w:vAnchor="page" w:hAnchor="page" w:x="1176" w:y="30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Salt Lake City area was rated the number one entrepre</w:t>
        <w:softHyphen/>
        <w:t xml:space="preserve">neurial “hot spot”in the United States by </w:t>
      </w:r>
      <w:r>
        <w:rPr>
          <w:rStyle w:val="CharStyle853"/>
        </w:rPr>
        <w:t>Kiplinger’s,</w:t>
      </w:r>
      <w:r>
        <w:rPr>
          <w:lang w:val="en-US" w:eastAsia="en-US" w:bidi="en-US"/>
          <w:w w:val="100"/>
          <w:spacing w:val="0"/>
          <w:color w:val="000000"/>
          <w:position w:val="0"/>
        </w:rPr>
        <w:t xml:space="preserve"> and </w:t>
      </w:r>
      <w:r>
        <w:rPr>
          <w:rStyle w:val="CharStyle853"/>
        </w:rPr>
        <w:t xml:space="preserve">Forbes </w:t>
      </w:r>
      <w:r>
        <w:rPr>
          <w:lang w:val="en-US" w:eastAsia="en-US" w:bidi="en-US"/>
          <w:w w:val="100"/>
          <w:spacing w:val="0"/>
          <w:color w:val="000000"/>
          <w:position w:val="0"/>
        </w:rPr>
        <w:t>recognized Salt Lake as one of the top US cities for business and job growth. The Employment Review also recog</w:t>
        <w:softHyphen/>
        <w:t>nized Salt Lake as one of the top 20 places to live and work in the United States. We are offer</w:t>
        <w:softHyphen/>
        <w:t>ing our successful lock and safe retail shop and mobile business in a suburb of Salt Lake City (home of the 2002 Winter Olympics) for sale. Two fully equipped service vans, invento</w:t>
        <w:softHyphen/>
        <w:t>ry, equipment, computers, accounts and good reputation. Located on busy street in strip mall. Grossing over $145,000— could be more. Asking $115,000. Owner to stay if nec</w:t>
        <w:softHyphen/>
        <w:t>essary. Call:</w:t>
      </w:r>
    </w:p>
    <w:p>
      <w:pPr>
        <w:pStyle w:val="Style374"/>
        <w:framePr w:w="2405" w:h="6271" w:hRule="exact" w:wrap="none" w:vAnchor="page" w:hAnchor="page" w:x="1176" w:y="30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(801) 568-9277</w:t>
      </w:r>
    </w:p>
    <w:p>
      <w:pPr>
        <w:pStyle w:val="Style374"/>
        <w:framePr w:w="2405" w:h="6271" w:hRule="exact" w:wrap="none" w:vAnchor="page" w:hAnchor="page" w:x="1176" w:y="30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email: MGMINC</w:t>
      </w:r>
      <w:r>
        <w:rPr>
          <w:rStyle w:val="CharStyle828"/>
          <w:i w:val="0"/>
          <w:iCs w:val="0"/>
        </w:rPr>
        <w:t xml:space="preserve"> @</w:t>
      </w:r>
      <w:r>
        <w:rPr>
          <w:lang w:val="en-US" w:eastAsia="en-US" w:bidi="en-US"/>
          <w:w w:val="100"/>
          <w:spacing w:val="0"/>
          <w:color w:val="000000"/>
          <w:position w:val="0"/>
        </w:rPr>
        <w:t>Juno. COM</w:t>
      </w:r>
    </w:p>
    <w:p>
      <w:pPr>
        <w:pStyle w:val="Style813"/>
        <w:framePr w:w="2390" w:h="6275" w:hRule="exact" w:wrap="none" w:vAnchor="page" w:hAnchor="page" w:x="3777" w:y="3040"/>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$50,000—reduced to $30,000. This is a give-away price. Includes inventory, equipment, tools and fully stocked ’88 3/4- ton Chevy van (42,300 miles) with Adrian cabinets. Move all to your location. Contact: </w:t>
      </w:r>
      <w:r>
        <w:rPr>
          <w:rStyle w:val="CharStyle996"/>
        </w:rPr>
        <w:t>Kenneth Bland (304) 525-0574</w:t>
      </w:r>
    </w:p>
    <w:p>
      <w:pPr>
        <w:pStyle w:val="Style815"/>
        <w:framePr w:w="2390" w:h="6275" w:hRule="exact" w:wrap="none" w:vAnchor="page" w:hAnchor="page" w:x="3777" w:y="3040"/>
        <w:widowControl w:val="0"/>
        <w:keepNext w:val="0"/>
        <w:keepLines w:val="0"/>
        <w:shd w:val="clear" w:color="auto" w:fill="auto"/>
        <w:bidi w:val="0"/>
        <w:jc w:val="left"/>
        <w:spacing w:before="0" w:after="0" w:line="199" w:lineRule="exact"/>
        <w:ind w:left="0" w:right="0" w:firstLine="0"/>
      </w:pPr>
      <w:bookmarkStart w:id="221" w:name="bookmark221"/>
      <w:r>
        <w:rPr>
          <w:lang w:val="en-US" w:eastAsia="en-US" w:bidi="en-US"/>
          <w:w w:val="100"/>
          <w:spacing w:val="0"/>
          <w:color w:val="000000"/>
          <w:position w:val="0"/>
        </w:rPr>
        <w:t>Business For Sale</w:t>
      </w:r>
      <w:bookmarkEnd w:id="221"/>
    </w:p>
    <w:p>
      <w:pPr>
        <w:pStyle w:val="Style813"/>
        <w:framePr w:w="2390" w:h="6275" w:hRule="exact" w:wrap="none" w:vAnchor="page" w:hAnchor="page" w:x="3777" w:y="3040"/>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 xml:space="preserve">Are you ready to run? Locksmith business, full service, established 23 years. Located in nice Arden area of Sacremento. 90% established commercial accounts. Two service vans, four employees. Highly visible, excellent reputation. Owner’s health at risk. 350K carry note. </w:t>
      </w:r>
      <w:r>
        <w:rPr>
          <w:rStyle w:val="CharStyle996"/>
        </w:rPr>
        <w:t>(916) 674-3411 after 7p.m. or weekends</w:t>
      </w:r>
    </w:p>
    <w:p>
      <w:pPr>
        <w:pStyle w:val="Style815"/>
        <w:framePr w:w="2390" w:h="6275" w:hRule="exact" w:wrap="none" w:vAnchor="page" w:hAnchor="page" w:x="3777" w:y="3040"/>
        <w:widowControl w:val="0"/>
        <w:keepNext w:val="0"/>
        <w:keepLines w:val="0"/>
        <w:shd w:val="clear" w:color="auto" w:fill="auto"/>
        <w:bidi w:val="0"/>
        <w:jc w:val="left"/>
        <w:spacing w:before="0" w:after="0" w:line="202" w:lineRule="exact"/>
        <w:ind w:left="0" w:right="0" w:firstLine="0"/>
      </w:pPr>
      <w:bookmarkStart w:id="222" w:name="bookmark222"/>
      <w:r>
        <w:rPr>
          <w:lang w:val="en-US" w:eastAsia="en-US" w:bidi="en-US"/>
          <w:w w:val="100"/>
          <w:spacing w:val="0"/>
          <w:color w:val="000000"/>
          <w:position w:val="0"/>
        </w:rPr>
        <w:t>Business For Sale</w:t>
      </w:r>
      <w:bookmarkEnd w:id="222"/>
    </w:p>
    <w:p>
      <w:pPr>
        <w:pStyle w:val="Style813"/>
        <w:framePr w:w="2390" w:h="6275" w:hRule="exact" w:wrap="none" w:vAnchor="page" w:hAnchor="page" w:x="3777" w:y="304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Locksmith company, residential, commercial, 17 years servicing Washington, D.C. metropolotin area. Owners relocating. Contact:</w:t>
      </w:r>
    </w:p>
    <w:p>
      <w:pPr>
        <w:pStyle w:val="Style374"/>
        <w:framePr w:w="2390" w:h="6275" w:hRule="exact" w:wrap="none" w:vAnchor="page" w:hAnchor="page" w:x="3777" w:y="304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Phil Friedman (410) 484-5272</w:t>
      </w:r>
    </w:p>
    <w:p>
      <w:pPr>
        <w:pStyle w:val="Style815"/>
        <w:framePr w:w="2405" w:h="4849" w:hRule="exact" w:wrap="none" w:vAnchor="page" w:hAnchor="page" w:x="1176" w:y="9453"/>
        <w:widowControl w:val="0"/>
        <w:keepNext w:val="0"/>
        <w:keepLines w:val="0"/>
        <w:shd w:val="clear" w:color="auto" w:fill="auto"/>
        <w:bidi w:val="0"/>
        <w:jc w:val="left"/>
        <w:spacing w:before="0" w:after="0" w:line="199" w:lineRule="exact"/>
        <w:ind w:left="0" w:right="0" w:firstLine="0"/>
      </w:pPr>
      <w:bookmarkStart w:id="223" w:name="bookmark223"/>
      <w:r>
        <w:rPr>
          <w:lang w:val="en-US" w:eastAsia="en-US" w:bidi="en-US"/>
          <w:w w:val="100"/>
          <w:spacing w:val="0"/>
          <w:color w:val="000000"/>
          <w:position w:val="0"/>
        </w:rPr>
        <w:t>Locksmith Business For Sale</w:t>
      </w:r>
      <w:bookmarkEnd w:id="223"/>
    </w:p>
    <w:p>
      <w:pPr>
        <w:pStyle w:val="Style813"/>
        <w:framePr w:w="2405" w:h="4849" w:hRule="exact" w:wrap="none" w:vAnchor="page" w:hAnchor="page" w:x="1176" w:y="94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Sixteen year old successful, well established locksmith business for sale in sunny west central Florida. Fully equipped retail store, two fully equipped vans, 70% commercial accounts. $185,000. Additional informa</w:t>
        <w:softHyphen/>
        <w:t>tion available to qualified buy</w:t>
        <w:softHyphen/>
        <w:t>ers. Respond to:</w:t>
      </w:r>
    </w:p>
    <w:p>
      <w:pPr>
        <w:pStyle w:val="Style374"/>
        <w:framePr w:w="2405" w:h="4849" w:hRule="exact" w:wrap="none" w:vAnchor="page" w:hAnchor="page" w:x="1176" w:y="94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 21631</w:t>
      </w:r>
    </w:p>
    <w:p>
      <w:pPr>
        <w:pStyle w:val="Style374"/>
        <w:framePr w:w="2405" w:h="4849" w:hRule="exact" w:wrap="none" w:vAnchor="page" w:hAnchor="page" w:x="1176" w:y="9453"/>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Saint Petersburg, FL 33742</w:t>
      </w:r>
    </w:p>
    <w:p>
      <w:pPr>
        <w:pStyle w:val="Style815"/>
        <w:framePr w:w="2405" w:h="4849" w:hRule="exact" w:wrap="none" w:vAnchor="page" w:hAnchor="page" w:x="1176" w:y="9453"/>
        <w:widowControl w:val="0"/>
        <w:keepNext w:val="0"/>
        <w:keepLines w:val="0"/>
        <w:shd w:val="clear" w:color="auto" w:fill="auto"/>
        <w:bidi w:val="0"/>
        <w:jc w:val="left"/>
        <w:spacing w:before="0" w:after="0" w:line="197" w:lineRule="exact"/>
        <w:ind w:left="0" w:right="0" w:firstLine="0"/>
      </w:pPr>
      <w:bookmarkStart w:id="224" w:name="bookmark224"/>
      <w:r>
        <w:rPr>
          <w:lang w:val="en-US" w:eastAsia="en-US" w:bidi="en-US"/>
          <w:w w:val="100"/>
          <w:spacing w:val="0"/>
          <w:color w:val="000000"/>
          <w:position w:val="0"/>
        </w:rPr>
        <w:t>Business For Sale</w:t>
      </w:r>
      <w:bookmarkEnd w:id="224"/>
    </w:p>
    <w:p>
      <w:pPr>
        <w:pStyle w:val="Style813"/>
        <w:framePr w:w="2405" w:h="4849" w:hRule="exact" w:wrap="none" w:vAnchor="page" w:hAnchor="page" w:x="1176" w:y="945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Successful locksmith business for sale in Savannah, GA. Well established shop and mobile ser</w:t>
        <w:softHyphen/>
        <w:t>vice with over 15 years in the same location. Reasonably priced. Serious inquiries only. Call:</w:t>
      </w:r>
    </w:p>
    <w:p>
      <w:pPr>
        <w:pStyle w:val="Style374"/>
        <w:framePr w:w="2405" w:h="4849" w:hRule="exact" w:wrap="none" w:vAnchor="page" w:hAnchor="page" w:x="1176" w:y="945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(912) 925-4326 Monday through Friday 8:30 am to 5:30 pm est.</w:t>
      </w:r>
    </w:p>
    <w:p>
      <w:pPr>
        <w:pStyle w:val="Style815"/>
        <w:framePr w:w="2405" w:h="661" w:hRule="exact" w:wrap="none" w:vAnchor="page" w:hAnchor="page" w:x="1176" w:y="14440"/>
        <w:widowControl w:val="0"/>
        <w:keepNext w:val="0"/>
        <w:keepLines w:val="0"/>
        <w:shd w:val="clear" w:color="auto" w:fill="auto"/>
        <w:bidi w:val="0"/>
        <w:jc w:val="left"/>
        <w:spacing w:before="0" w:after="0" w:line="199" w:lineRule="exact"/>
        <w:ind w:left="0" w:right="0" w:firstLine="0"/>
      </w:pPr>
      <w:bookmarkStart w:id="225" w:name="bookmark225"/>
      <w:r>
        <w:rPr>
          <w:lang w:val="en-US" w:eastAsia="en-US" w:bidi="en-US"/>
          <w:w w:val="100"/>
          <w:spacing w:val="0"/>
          <w:color w:val="000000"/>
          <w:position w:val="0"/>
        </w:rPr>
        <w:t>Locksmith Business For Sale</w:t>
      </w:r>
      <w:bookmarkEnd w:id="225"/>
    </w:p>
    <w:p>
      <w:pPr>
        <w:pStyle w:val="Style813"/>
        <w:framePr w:w="2405" w:h="661" w:hRule="exact" w:wrap="none" w:vAnchor="page" w:hAnchor="page" w:x="1176" w:y="144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Twenty-seven years in business, want to retire. Was asking</w:t>
      </w:r>
    </w:p>
    <w:p>
      <w:pPr>
        <w:framePr w:wrap="none" w:vAnchor="page" w:hAnchor="page" w:x="585" w:y="15206"/>
        <w:widowControl w:val="0"/>
        <w:rPr>
          <w:sz w:val="2"/>
          <w:szCs w:val="2"/>
        </w:rPr>
      </w:pPr>
      <w:r>
        <w:pict>
          <v:shape id="_x0000_s1218" type="#_x0000_t75" style="width:26pt;height:22pt;">
            <v:imagedata r:id="rId389" r:href="rId390"/>
          </v:shape>
        </w:pict>
      </w:r>
    </w:p>
    <w:p>
      <w:pPr>
        <w:pStyle w:val="Style817"/>
        <w:framePr w:wrap="none" w:vAnchor="page" w:hAnchor="page" w:x="1161" w:y="15313"/>
        <w:widowControl w:val="0"/>
        <w:keepNext w:val="0"/>
        <w:keepLines w:val="0"/>
        <w:shd w:val="clear" w:color="auto" w:fill="auto"/>
        <w:bidi w:val="0"/>
        <w:jc w:val="left"/>
        <w:spacing w:before="0" w:after="0"/>
        <w:ind w:left="0" w:right="0" w:firstLine="0"/>
      </w:pPr>
      <w:r>
        <w:rPr>
          <w:rStyle w:val="CharStyle886"/>
          <w:b/>
          <w:bCs/>
          <w:i/>
          <w:iCs/>
        </w:rPr>
        <w:t>Keynotes</w:t>
      </w:r>
    </w:p>
    <w:p>
      <w:pPr>
        <w:pStyle w:val="Style400"/>
        <w:framePr w:wrap="none" w:vAnchor="page" w:hAnchor="page" w:x="2544"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5"/>
        <w:framePr w:w="2390" w:h="5637" w:hRule="exact" w:wrap="none" w:vAnchor="page" w:hAnchor="page" w:x="3777" w:y="9462"/>
        <w:widowControl w:val="0"/>
        <w:keepNext w:val="0"/>
        <w:keepLines w:val="0"/>
        <w:shd w:val="clear" w:color="auto" w:fill="auto"/>
        <w:bidi w:val="0"/>
        <w:jc w:val="left"/>
        <w:spacing w:before="0" w:after="0" w:line="199" w:lineRule="exact"/>
        <w:ind w:left="0" w:right="0" w:firstLine="0"/>
      </w:pPr>
      <w:bookmarkStart w:id="226" w:name="bookmark226"/>
      <w:r>
        <w:rPr>
          <w:lang w:val="en-US" w:eastAsia="en-US" w:bidi="en-US"/>
          <w:w w:val="100"/>
          <w:spacing w:val="0"/>
          <w:color w:val="000000"/>
          <w:position w:val="0"/>
        </w:rPr>
        <w:t>Business For Sale</w:t>
      </w:r>
      <w:bookmarkEnd w:id="226"/>
    </w:p>
    <w:p>
      <w:pPr>
        <w:pStyle w:val="Style813"/>
        <w:framePr w:w="2390" w:h="5637" w:hRule="exact" w:wrap="none" w:vAnchor="page" w:hAnchor="page" w:x="3777" w:y="94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Excellent opportunity for owner/operator in retail/service locksmith business located in northeastern Connecticut. $200,000 total price with 50% seller financing, inventory, equipment, trucks and training included. Large no-competition service area. For details call: </w:t>
      </w:r>
      <w:r>
        <w:rPr>
          <w:rStyle w:val="CharStyle996"/>
        </w:rPr>
        <w:t>Michael Rice</w:t>
      </w:r>
    </w:p>
    <w:p>
      <w:pPr>
        <w:pStyle w:val="Style374"/>
        <w:framePr w:w="2390" w:h="5637" w:hRule="exact" w:wrap="none" w:vAnchor="page" w:hAnchor="page" w:x="3777" w:y="9462"/>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Century 21 Elite Associates (860) 456-9288</w:t>
      </w:r>
    </w:p>
    <w:p>
      <w:pPr>
        <w:pStyle w:val="Style322"/>
        <w:framePr w:w="2390" w:h="5637" w:hRule="exact" w:wrap="none" w:vAnchor="page" w:hAnchor="page" w:x="3777" w:y="9462"/>
        <w:widowControl w:val="0"/>
        <w:keepNext w:val="0"/>
        <w:keepLines w:val="0"/>
        <w:shd w:val="clear" w:color="auto" w:fill="auto"/>
        <w:bidi w:val="0"/>
        <w:jc w:val="left"/>
        <w:spacing w:before="0" w:after="0" w:line="197" w:lineRule="exact"/>
        <w:ind w:left="0" w:right="0" w:firstLine="0"/>
      </w:pPr>
      <w:bookmarkStart w:id="227" w:name="bookmark227"/>
      <w:r>
        <w:rPr>
          <w:lang w:val="en-US" w:eastAsia="en-US" w:bidi="en-US"/>
          <w:w w:val="100"/>
          <w:spacing w:val="0"/>
          <w:color w:val="000000"/>
          <w:position w:val="0"/>
        </w:rPr>
        <w:t>■Wanted to Buy/Sell</w:t>
      </w:r>
      <w:bookmarkEnd w:id="227"/>
    </w:p>
    <w:p>
      <w:pPr>
        <w:pStyle w:val="Style815"/>
        <w:framePr w:w="2390" w:h="5637" w:hRule="exact" w:wrap="none" w:vAnchor="page" w:hAnchor="page" w:x="3777" w:y="9462"/>
        <w:widowControl w:val="0"/>
        <w:keepNext w:val="0"/>
        <w:keepLines w:val="0"/>
        <w:shd w:val="clear" w:color="auto" w:fill="auto"/>
        <w:bidi w:val="0"/>
        <w:jc w:val="left"/>
        <w:spacing w:before="0" w:after="0" w:line="197" w:lineRule="exact"/>
        <w:ind w:left="0" w:right="0" w:firstLine="0"/>
      </w:pPr>
      <w:bookmarkStart w:id="228" w:name="bookmark228"/>
      <w:r>
        <w:rPr>
          <w:lang w:val="en-US" w:eastAsia="en-US" w:bidi="en-US"/>
          <w:w w:val="100"/>
          <w:spacing w:val="0"/>
          <w:color w:val="000000"/>
          <w:position w:val="0"/>
        </w:rPr>
        <w:t>For Sale</w:t>
      </w:r>
      <w:bookmarkEnd w:id="228"/>
    </w:p>
    <w:p>
      <w:pPr>
        <w:pStyle w:val="Style813"/>
        <w:framePr w:w="2390" w:h="5637" w:hRule="exact" w:wrap="none" w:vAnchor="page" w:hAnchor="page" w:x="3777" w:y="946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Old key blanks, some no longer manufactured. Originals—Keil, Stewart, Ilco, Cole, Curtis, Taylor, JECO and ETAL.</w:t>
      </w:r>
    </w:p>
    <w:p>
      <w:pPr>
        <w:pStyle w:val="Style813"/>
        <w:framePr w:w="2390" w:h="5637" w:hRule="exact" w:wrap="none" w:vAnchor="page" w:hAnchor="page" w:x="3777" w:y="9462"/>
        <w:widowControl w:val="0"/>
        <w:keepNext w:val="0"/>
        <w:keepLines w:val="0"/>
        <w:shd w:val="clear" w:color="auto" w:fill="auto"/>
        <w:bidi w:val="0"/>
        <w:jc w:val="left"/>
        <w:spacing w:before="0" w:after="198" w:line="197" w:lineRule="exact"/>
        <w:ind w:left="0" w:right="0" w:firstLine="240"/>
      </w:pPr>
      <w:r>
        <w:rPr>
          <w:lang w:val="en-US" w:eastAsia="en-US" w:bidi="en-US"/>
          <w:w w:val="100"/>
          <w:spacing w:val="0"/>
          <w:color w:val="000000"/>
          <w:position w:val="0"/>
        </w:rPr>
        <w:t xml:space="preserve">Let us know what you need. </w:t>
      </w:r>
      <w:r>
        <w:rPr>
          <w:rStyle w:val="CharStyle996"/>
        </w:rPr>
        <w:t>Al hock (219) 269-1782</w:t>
      </w:r>
    </w:p>
    <w:p>
      <w:pPr>
        <w:pStyle w:val="Style815"/>
        <w:framePr w:w="2390" w:h="5637" w:hRule="exact" w:wrap="none" w:vAnchor="page" w:hAnchor="page" w:x="3777" w:y="9462"/>
        <w:widowControl w:val="0"/>
        <w:keepNext w:val="0"/>
        <w:keepLines w:val="0"/>
        <w:shd w:val="clear" w:color="auto" w:fill="auto"/>
        <w:bidi w:val="0"/>
        <w:jc w:val="left"/>
        <w:spacing w:before="0" w:after="0" w:line="199" w:lineRule="exact"/>
        <w:ind w:left="0" w:right="0" w:firstLine="0"/>
      </w:pPr>
      <w:bookmarkStart w:id="229" w:name="bookmark229"/>
      <w:r>
        <w:rPr>
          <w:lang w:val="en-US" w:eastAsia="en-US" w:bidi="en-US"/>
          <w:w w:val="100"/>
          <w:spacing w:val="0"/>
          <w:color w:val="000000"/>
          <w:position w:val="0"/>
        </w:rPr>
        <w:t>For Sale</w:t>
      </w:r>
      <w:bookmarkEnd w:id="229"/>
    </w:p>
    <w:p>
      <w:pPr>
        <w:pStyle w:val="Style813"/>
        <w:framePr w:w="2390" w:h="5637" w:hRule="exact" w:wrap="none" w:vAnchor="page" w:hAnchor="page" w:x="3777" w:y="94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Two LSDA LSI50-26D Leverlock, classroom function, 2 3/4 BS. Used for two weeks.</w:t>
      </w:r>
    </w:p>
    <w:p>
      <w:pPr>
        <w:pStyle w:val="Style374"/>
        <w:framePr w:w="2414" w:h="12076" w:hRule="exact" w:wrap="none" w:vAnchor="page" w:hAnchor="page" w:x="6393" w:y="3028"/>
        <w:widowControl w:val="0"/>
        <w:keepNext w:val="0"/>
        <w:keepLines w:val="0"/>
        <w:shd w:val="clear" w:color="auto" w:fill="auto"/>
        <w:bidi w:val="0"/>
        <w:jc w:val="left"/>
        <w:spacing w:before="0" w:after="200" w:line="199" w:lineRule="exact"/>
        <w:ind w:left="0" w:right="0" w:firstLine="0"/>
      </w:pPr>
      <w:r>
        <w:rPr>
          <w:rStyle w:val="CharStyle1000"/>
          <w:i w:val="0"/>
          <w:iCs w:val="0"/>
        </w:rPr>
        <w:t xml:space="preserve">Cylinder not included. $26 each, shipping included. </w:t>
      </w:r>
      <w:r>
        <w:rPr>
          <w:lang w:val="en-US" w:eastAsia="en-US" w:bidi="en-US"/>
          <w:w w:val="100"/>
          <w:spacing w:val="0"/>
          <w:color w:val="000000"/>
          <w:position w:val="0"/>
        </w:rPr>
        <w:t>Precision Lock Service (715) 479-4808 trimuse@newnorth. net</w:t>
      </w:r>
    </w:p>
    <w:p>
      <w:pPr>
        <w:pStyle w:val="Style815"/>
        <w:framePr w:w="2414" w:h="12076" w:hRule="exact" w:wrap="none" w:vAnchor="page" w:hAnchor="page" w:x="6393" w:y="3028"/>
        <w:widowControl w:val="0"/>
        <w:keepNext w:val="0"/>
        <w:keepLines w:val="0"/>
        <w:shd w:val="clear" w:color="auto" w:fill="auto"/>
        <w:bidi w:val="0"/>
        <w:jc w:val="left"/>
        <w:spacing w:before="0" w:after="0" w:line="199" w:lineRule="exact"/>
        <w:ind w:left="0" w:right="0" w:firstLine="0"/>
      </w:pPr>
      <w:bookmarkStart w:id="230" w:name="bookmark230"/>
      <w:r>
        <w:rPr>
          <w:lang w:val="en-US" w:eastAsia="en-US" w:bidi="en-US"/>
          <w:w w:val="100"/>
          <w:spacing w:val="0"/>
          <w:color w:val="000000"/>
          <w:position w:val="0"/>
        </w:rPr>
        <w:t>For Sale</w:t>
      </w:r>
      <w:bookmarkEnd w:id="230"/>
    </w:p>
    <w:p>
      <w:pPr>
        <w:pStyle w:val="Style813"/>
        <w:framePr w:w="2414" w:h="12076" w:hRule="exact" w:wrap="none" w:vAnchor="page" w:hAnchor="page" w:x="6393" w:y="30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Large accumulation of lock and safe items; tools, machines, lit</w:t>
        <w:softHyphen/>
        <w:t>erature, safe locks, time locks. For listing, write:</w:t>
      </w:r>
    </w:p>
    <w:p>
      <w:pPr>
        <w:pStyle w:val="Style374"/>
        <w:framePr w:w="2414" w:h="12076" w:hRule="exact" w:wrap="none" w:vAnchor="page" w:hAnchor="page" w:x="6393" w:y="30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Sale</w:t>
      </w:r>
    </w:p>
    <w:p>
      <w:pPr>
        <w:pStyle w:val="Style374"/>
        <w:framePr w:w="2414" w:h="12076" w:hRule="exact" w:wrap="none" w:vAnchor="page" w:hAnchor="page" w:x="6393" w:y="30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773 S. Cambridge St.</w:t>
      </w:r>
    </w:p>
    <w:p>
      <w:pPr>
        <w:pStyle w:val="Style374"/>
        <w:framePr w:w="2414" w:h="12076" w:hRule="exact" w:wrap="none" w:vAnchor="page" w:hAnchor="page" w:x="6393" w:y="3028"/>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Wautoma, W1 54982-8106 (414) 787-1088 (after 9 PM) </w:t>
      </w:r>
      <w:r>
        <w:fldChar w:fldCharType="begin"/>
      </w:r>
      <w:r>
        <w:rPr/>
        <w:instrText> HYPERLINK "mailto:pex@aol.com" </w:instrText>
      </w:r>
      <w:r>
        <w:fldChar w:fldCharType="separate"/>
      </w:r>
      <w:r>
        <w:rPr>
          <w:lang w:val="en-US" w:eastAsia="en-US" w:bidi="en-US"/>
          <w:w w:val="100"/>
          <w:spacing w:val="0"/>
          <w:color w:val="000000"/>
          <w:position w:val="0"/>
        </w:rPr>
        <w:t>pex@aol.com</w:t>
      </w:r>
      <w:r>
        <w:fldChar w:fldCharType="end"/>
      </w:r>
      <w:r>
        <w:rPr>
          <w:lang w:val="en-US" w:eastAsia="en-US" w:bidi="en-US"/>
          <w:w w:val="100"/>
          <w:spacing w:val="0"/>
          <w:color w:val="000000"/>
          <w:position w:val="0"/>
        </w:rPr>
        <w:t xml:space="preserve"> (e-mail)</w:t>
      </w:r>
    </w:p>
    <w:p>
      <w:pPr>
        <w:pStyle w:val="Style815"/>
        <w:framePr w:w="2414" w:h="12076" w:hRule="exact" w:wrap="none" w:vAnchor="page" w:hAnchor="page" w:x="6393" w:y="3028"/>
        <w:widowControl w:val="0"/>
        <w:keepNext w:val="0"/>
        <w:keepLines w:val="0"/>
        <w:shd w:val="clear" w:color="auto" w:fill="auto"/>
        <w:bidi w:val="0"/>
        <w:jc w:val="left"/>
        <w:spacing w:before="0" w:after="0" w:line="199" w:lineRule="exact"/>
        <w:ind w:left="0" w:right="0" w:firstLine="0"/>
      </w:pPr>
      <w:bookmarkStart w:id="231" w:name="bookmark231"/>
      <w:r>
        <w:rPr>
          <w:lang w:val="en-US" w:eastAsia="en-US" w:bidi="en-US"/>
          <w:w w:val="100"/>
          <w:spacing w:val="0"/>
          <w:color w:val="000000"/>
          <w:position w:val="0"/>
        </w:rPr>
        <w:t>For Sale</w:t>
      </w:r>
      <w:bookmarkEnd w:id="231"/>
    </w:p>
    <w:p>
      <w:pPr>
        <w:pStyle w:val="Style813"/>
        <w:framePr w:w="2414" w:h="12076" w:hRule="exact" w:wrap="none" w:vAnchor="page" w:hAnchor="page" w:x="6393" w:y="30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Illco key machine, tubular— $250; Belsaw key machine with micrometer and depth microm</w:t>
        <w:softHyphen/>
        <w:t>eter—$200; Mimimite key machine—$125; new S&amp;G 8570 safe lock—$95/$75 for two or more; Four inch double peg- board hooks for keys—100 for $15 (200 hooks); HPC #1 key machine—$800; DOM key machine (like new)—$2500; parts cabinets/60 drawer, two- inch by six-inch drawer—$16 ea. or $12 for two or more; 500mm telephoto lens for 35 mm camera (new)—$300; STAR/AMSEC round door drill template (all metal, new)—$200; safe jacks (4000 pound capacity)—$900; flexible fiber optic scope, four- inch length with 90 degree adaptor, lens adaptor, color CCD camera, five inch color TV monitor, 150 watt light genera</w:t>
        <w:softHyphen/>
        <w:t>tor, all new, still in boxes, list for over $3500—$2500 or trade for best officer; 12-inch boro- scope—$900; lab Best/Falcon pin kit—$50; numerous new and used cylinder mort, rim, DOM pin kit with enough extra pins to make three more pin kits, two loading forks, fol</w:t>
        <w:softHyphen/>
        <w:t>lowers, etc. Approximately $7,000 list, will sell for $3,000(or with DOM key machine above for $3500).</w:t>
      </w:r>
    </w:p>
    <w:p>
      <w:pPr>
        <w:pStyle w:val="Style374"/>
        <w:framePr w:w="2414" w:h="12076" w:hRule="exact" w:wrap="none" w:vAnchor="page" w:hAnchor="page" w:x="6393" w:y="3028"/>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(314) 865-4720</w:t>
      </w:r>
    </w:p>
    <w:p>
      <w:pPr>
        <w:pStyle w:val="Style815"/>
        <w:framePr w:w="2414" w:h="12076" w:hRule="exact" w:wrap="none" w:vAnchor="page" w:hAnchor="page" w:x="6393" w:y="3028"/>
        <w:widowControl w:val="0"/>
        <w:keepNext w:val="0"/>
        <w:keepLines w:val="0"/>
        <w:shd w:val="clear" w:color="auto" w:fill="auto"/>
        <w:bidi w:val="0"/>
        <w:jc w:val="left"/>
        <w:spacing w:before="0" w:after="0" w:line="202" w:lineRule="exact"/>
        <w:ind w:left="0" w:right="0" w:firstLine="0"/>
      </w:pPr>
      <w:bookmarkStart w:id="232" w:name="bookmark232"/>
      <w:r>
        <w:rPr>
          <w:lang w:val="en-US" w:eastAsia="en-US" w:bidi="en-US"/>
          <w:w w:val="100"/>
          <w:spacing w:val="0"/>
          <w:color w:val="000000"/>
          <w:position w:val="0"/>
        </w:rPr>
        <w:t>Wanted</w:t>
      </w:r>
      <w:bookmarkEnd w:id="232"/>
    </w:p>
    <w:p>
      <w:pPr>
        <w:pStyle w:val="Style813"/>
        <w:framePr w:w="2414" w:h="12076" w:hRule="exact" w:wrap="none" w:vAnchor="page" w:hAnchor="page" w:x="6393" w:y="302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Used tubular key machine. Call: </w:t>
      </w:r>
      <w:r>
        <w:rPr>
          <w:rStyle w:val="CharStyle996"/>
        </w:rPr>
        <w:t>(301) 627-5876.</w:t>
      </w:r>
    </w:p>
    <w:p>
      <w:pPr>
        <w:pStyle w:val="Style322"/>
        <w:framePr w:w="2414" w:h="12101" w:hRule="exact" w:wrap="none" w:vAnchor="page" w:hAnchor="page" w:x="9000" w:y="3007"/>
        <w:widowControl w:val="0"/>
        <w:keepNext w:val="0"/>
        <w:keepLines w:val="0"/>
        <w:shd w:val="clear" w:color="auto" w:fill="auto"/>
        <w:bidi w:val="0"/>
        <w:jc w:val="left"/>
        <w:spacing w:before="0" w:after="0" w:line="202" w:lineRule="exact"/>
        <w:ind w:left="0" w:right="0" w:firstLine="0"/>
      </w:pPr>
      <w:bookmarkStart w:id="233" w:name="bookmark233"/>
      <w:r>
        <w:rPr>
          <w:lang w:val="en-US" w:eastAsia="en-US" w:bidi="en-US"/>
          <w:w w:val="100"/>
          <w:spacing w:val="0"/>
          <w:color w:val="000000"/>
          <w:position w:val="0"/>
        </w:rPr>
        <w:t>For Sale</w:t>
      </w:r>
      <w:bookmarkEnd w:id="233"/>
    </w:p>
    <w:p>
      <w:pPr>
        <w:pStyle w:val="Style813"/>
        <w:framePr w:w="2414" w:h="12101" w:hRule="exact" w:wrap="none" w:vAnchor="page" w:hAnchor="page" w:x="9000" w:y="300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Reed Code Books 1,2,3,4; Reed padlock code books 1,2,2,5— $30 each or $200/set; Falcon I/C core deadbolts and knobsets —call for list and prices.</w:t>
      </w:r>
    </w:p>
    <w:p>
      <w:pPr>
        <w:pStyle w:val="Style374"/>
        <w:framePr w:w="2414" w:h="12101" w:hRule="exact" w:wrap="none" w:vAnchor="page" w:hAnchor="page" w:x="9000" w:y="3007"/>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All County Lock &amp; Key Call Paid or Jerri (305) 947-7930</w:t>
      </w:r>
    </w:p>
    <w:p>
      <w:pPr>
        <w:pStyle w:val="Style322"/>
        <w:framePr w:w="2414" w:h="12101" w:hRule="exact" w:wrap="none" w:vAnchor="page" w:hAnchor="page" w:x="9000" w:y="3007"/>
        <w:widowControl w:val="0"/>
        <w:keepNext w:val="0"/>
        <w:keepLines w:val="0"/>
        <w:shd w:val="clear" w:color="auto" w:fill="auto"/>
        <w:bidi w:val="0"/>
        <w:jc w:val="left"/>
        <w:spacing w:before="0" w:after="0" w:line="202" w:lineRule="exact"/>
        <w:ind w:left="0" w:right="0" w:firstLine="0"/>
      </w:pPr>
      <w:bookmarkStart w:id="234" w:name="bookmark234"/>
      <w:r>
        <w:rPr>
          <w:lang w:val="en-US" w:eastAsia="en-US" w:bidi="en-US"/>
          <w:w w:val="100"/>
          <w:spacing w:val="0"/>
          <w:color w:val="000000"/>
          <w:position w:val="0"/>
        </w:rPr>
        <w:t>For Sale</w:t>
      </w:r>
      <w:bookmarkEnd w:id="234"/>
    </w:p>
    <w:p>
      <w:pPr>
        <w:pStyle w:val="Style813"/>
        <w:framePr w:w="2414" w:h="12101" w:hRule="exact" w:wrap="none" w:vAnchor="page" w:hAnchor="page" w:x="9000" w:y="300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Redi-line generator—500w con</w:t>
        <w:softHyphen/>
        <w:t>tinuous. For service van. Automatically turns itself on and off when electrical device (such as HPC 1200) is used. Recently serviced and works perfectly.</w:t>
      </w:r>
    </w:p>
    <w:p>
      <w:pPr>
        <w:pStyle w:val="Style813"/>
        <w:framePr w:w="2414" w:h="12101" w:hRule="exact" w:wrap="none" w:vAnchor="page" w:hAnchor="page" w:x="9000" w:y="3007"/>
        <w:widowControl w:val="0"/>
        <w:keepNext w:val="0"/>
        <w:keepLines w:val="0"/>
        <w:shd w:val="clear" w:color="auto" w:fill="auto"/>
        <w:bidi w:val="0"/>
        <w:jc w:val="both"/>
        <w:spacing w:before="0" w:after="0" w:line="202" w:lineRule="exact"/>
        <w:ind w:left="0" w:right="200" w:firstLine="0"/>
      </w:pPr>
      <w:r>
        <w:rPr>
          <w:lang w:val="en-US" w:eastAsia="en-US" w:bidi="en-US"/>
          <w:w w:val="100"/>
          <w:spacing w:val="0"/>
          <w:color w:val="000000"/>
          <w:position w:val="0"/>
        </w:rPr>
        <w:t>Sells for $450 new. Will sell for $225 or trade for decent dupli</w:t>
        <w:softHyphen/>
        <w:t>cating machine. Call:</w:t>
      </w:r>
    </w:p>
    <w:p>
      <w:pPr>
        <w:pStyle w:val="Style374"/>
        <w:framePr w:w="2414" w:h="12101" w:hRule="exact" w:wrap="none" w:vAnchor="page" w:hAnchor="page" w:x="9000" w:y="3007"/>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Mid-Florida Locksmith (407) 864-9003</w:t>
      </w:r>
    </w:p>
    <w:p>
      <w:pPr>
        <w:pStyle w:val="Style322"/>
        <w:framePr w:w="2414" w:h="12101" w:hRule="exact" w:wrap="none" w:vAnchor="page" w:hAnchor="page" w:x="9000" w:y="3007"/>
        <w:widowControl w:val="0"/>
        <w:keepNext w:val="0"/>
        <w:keepLines w:val="0"/>
        <w:shd w:val="clear" w:color="auto" w:fill="auto"/>
        <w:bidi w:val="0"/>
        <w:jc w:val="left"/>
        <w:spacing w:before="0" w:after="0" w:line="202" w:lineRule="exact"/>
        <w:ind w:left="0" w:right="0" w:firstLine="0"/>
      </w:pPr>
      <w:bookmarkStart w:id="235" w:name="bookmark235"/>
      <w:r>
        <w:rPr>
          <w:lang w:val="en-US" w:eastAsia="en-US" w:bidi="en-US"/>
          <w:w w:val="100"/>
          <w:spacing w:val="0"/>
          <w:color w:val="000000"/>
          <w:position w:val="0"/>
        </w:rPr>
        <w:t>■Commercial Classified</w:t>
      </w:r>
      <w:bookmarkEnd w:id="235"/>
    </w:p>
    <w:p>
      <w:pPr>
        <w:pStyle w:val="Style815"/>
        <w:framePr w:w="2414" w:h="12101" w:hRule="exact" w:wrap="none" w:vAnchor="page" w:hAnchor="page" w:x="9000" w:y="3007"/>
        <w:widowControl w:val="0"/>
        <w:keepNext w:val="0"/>
        <w:keepLines w:val="0"/>
        <w:shd w:val="clear" w:color="auto" w:fill="auto"/>
        <w:bidi w:val="0"/>
        <w:jc w:val="left"/>
        <w:spacing w:before="0" w:after="0" w:line="202" w:lineRule="exact"/>
        <w:ind w:left="0" w:right="0" w:firstLine="0"/>
      </w:pPr>
      <w:bookmarkStart w:id="236" w:name="bookmark236"/>
      <w:r>
        <w:rPr>
          <w:lang w:val="en-US" w:eastAsia="en-US" w:bidi="en-US"/>
          <w:w w:val="100"/>
          <w:spacing w:val="0"/>
          <w:color w:val="000000"/>
          <w:position w:val="0"/>
        </w:rPr>
        <w:t>Business Opportunity</w:t>
      </w:r>
      <w:bookmarkEnd w:id="236"/>
    </w:p>
    <w:p>
      <w:pPr>
        <w:pStyle w:val="Style813"/>
        <w:framePr w:w="2414" w:h="12101" w:hRule="exact" w:wrap="none" w:vAnchor="page" w:hAnchor="page" w:x="9000" w:y="3007"/>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 xml:space="preserve">Own 10 percent of a growing, full service locksmith company with two Chicago area locations and substantial casino clientele. Well over one million in sales in ’96. For more information, call </w:t>
      </w:r>
      <w:r>
        <w:rPr>
          <w:rStyle w:val="CharStyle996"/>
        </w:rPr>
        <w:t>(708) 489-1535</w:t>
      </w:r>
    </w:p>
    <w:p>
      <w:pPr>
        <w:pStyle w:val="Style815"/>
        <w:framePr w:w="2414" w:h="12101" w:hRule="exact" w:wrap="none" w:vAnchor="page" w:hAnchor="page" w:x="9000" w:y="3007"/>
        <w:widowControl w:val="0"/>
        <w:keepNext w:val="0"/>
        <w:keepLines w:val="0"/>
        <w:shd w:val="clear" w:color="auto" w:fill="auto"/>
        <w:bidi w:val="0"/>
        <w:jc w:val="left"/>
        <w:spacing w:before="0" w:after="0" w:line="199" w:lineRule="exact"/>
        <w:ind w:left="0" w:right="0" w:firstLine="0"/>
      </w:pPr>
      <w:bookmarkStart w:id="237" w:name="bookmark237"/>
      <w:r>
        <w:rPr>
          <w:lang w:val="en-US" w:eastAsia="en-US" w:bidi="en-US"/>
          <w:w w:val="100"/>
          <w:spacing w:val="0"/>
          <w:color w:val="000000"/>
          <w:position w:val="0"/>
        </w:rPr>
        <w:t>Alternative Tools, Inc.</w:t>
      </w:r>
      <w:bookmarkEnd w:id="237"/>
    </w:p>
    <w:p>
      <w:pPr>
        <w:pStyle w:val="Style813"/>
        <w:framePr w:w="2414" w:h="12101" w:hRule="exact" w:wrap="none" w:vAnchor="page" w:hAnchor="page" w:x="9000" w:y="30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Do the usual solutions not work in a given situation? Do you need an alternative solution to get the job done quickly with minimal damage? Alternative Tools, Inc. offers tools designed from an alternative point of view. Our tools address the problems encountered in safe work and various lockout situa</w:t>
        <w:softHyphen/>
        <w:t>tions. Several tools are now available, with more of them “on the drawing board” and coming soon.</w:t>
      </w:r>
    </w:p>
    <w:p>
      <w:pPr>
        <w:pStyle w:val="Style374"/>
        <w:framePr w:w="2414" w:h="12101" w:hRule="exact" w:wrap="none" w:vAnchor="page" w:hAnchor="page" w:x="9000" w:y="30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Alternative Tools, Inc.</w:t>
      </w:r>
    </w:p>
    <w:p>
      <w:pPr>
        <w:pStyle w:val="Style374"/>
        <w:framePr w:w="2414" w:h="12101" w:hRule="exact" w:wrap="none" w:vAnchor="page" w:hAnchor="page" w:x="9000" w:y="30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162 Robin Dr.</w:t>
      </w:r>
    </w:p>
    <w:p>
      <w:pPr>
        <w:pStyle w:val="Style374"/>
        <w:framePr w:w="2414" w:h="12101" w:hRule="exact" w:wrap="none" w:vAnchor="page" w:hAnchor="page" w:x="9000" w:y="300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Loveland, CO 80537</w:t>
      </w:r>
    </w:p>
    <w:p>
      <w:pPr>
        <w:pStyle w:val="Style815"/>
        <w:framePr w:w="2414" w:h="12101" w:hRule="exact" w:wrap="none" w:vAnchor="page" w:hAnchor="page" w:x="9000" w:y="3007"/>
        <w:widowControl w:val="0"/>
        <w:keepNext w:val="0"/>
        <w:keepLines w:val="0"/>
        <w:shd w:val="clear" w:color="auto" w:fill="auto"/>
        <w:bidi w:val="0"/>
        <w:jc w:val="left"/>
        <w:spacing w:before="0" w:after="0" w:line="199" w:lineRule="exact"/>
        <w:ind w:left="0" w:right="0" w:firstLine="0"/>
      </w:pPr>
      <w:bookmarkStart w:id="238" w:name="bookmark238"/>
      <w:r>
        <w:rPr>
          <w:lang w:val="en-US" w:eastAsia="en-US" w:bidi="en-US"/>
          <w:w w:val="100"/>
          <w:spacing w:val="0"/>
          <w:color w:val="000000"/>
          <w:position w:val="0"/>
        </w:rPr>
        <w:t>Business Oportunities</w:t>
      </w:r>
      <w:bookmarkEnd w:id="238"/>
    </w:p>
    <w:p>
      <w:pPr>
        <w:pStyle w:val="Style813"/>
        <w:framePr w:w="2414" w:h="12101" w:hRule="exact" w:wrap="none" w:vAnchor="page" w:hAnchor="page" w:x="9000" w:y="30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Owners and Technicians—learn how to create a great second income. For a pre-interview audio, call:</w:t>
      </w:r>
    </w:p>
    <w:p>
      <w:pPr>
        <w:pStyle w:val="Style374"/>
        <w:framePr w:w="2414" w:h="12101" w:hRule="exact" w:wrap="none" w:vAnchor="page" w:hAnchor="page" w:x="9000" w:y="30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Knight Lock &amp; Key (800)597-4655 Ask for Parrish</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1001"/>
        <w:framePr w:w="8918" w:h="2185" w:hRule="exact" w:wrap="none" w:vAnchor="page" w:hAnchor="page" w:x="1308" w:y="668"/>
        <w:widowControl w:val="0"/>
        <w:keepNext w:val="0"/>
        <w:keepLines w:val="0"/>
        <w:shd w:val="clear" w:color="auto" w:fill="ADC6E8"/>
        <w:bidi w:val="0"/>
        <w:jc w:val="left"/>
        <w:spacing w:before="0" w:after="0"/>
        <w:ind w:left="160" w:right="4860" w:firstLine="0"/>
      </w:pPr>
      <w:r>
        <w:rPr>
          <w:lang w:val="en-US" w:eastAsia="en-US" w:bidi="en-US"/>
          <w:w w:val="100"/>
          <w:spacing w:val="0"/>
          <w:color w:val="000000"/>
          <w:position w:val="0"/>
        </w:rPr>
        <w:t>FACE THE FACTS:</w:t>
      </w:r>
    </w:p>
    <w:p>
      <w:pPr>
        <w:pStyle w:val="Style1003"/>
        <w:framePr w:wrap="none" w:vAnchor="page" w:hAnchor="page" w:x="7807" w:y="5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1005"/>
        <w:numPr>
          <w:ilvl w:val="0"/>
          <w:numId w:val="25"/>
        </w:numPr>
        <w:framePr w:w="8918" w:h="7645" w:hRule="exact" w:wrap="none" w:vAnchor="page" w:hAnchor="page" w:x="1308" w:y="3030"/>
        <w:tabs>
          <w:tab w:leader="none" w:pos="595" w:val="left"/>
        </w:tabs>
        <w:widowControl w:val="0"/>
        <w:keepNext w:val="0"/>
        <w:keepLines w:val="0"/>
        <w:shd w:val="clear" w:color="auto" w:fill="ADC6E8"/>
        <w:bidi w:val="0"/>
        <w:jc w:val="left"/>
        <w:spacing w:before="0" w:after="144"/>
        <w:ind w:left="480" w:right="902"/>
      </w:pPr>
      <w:bookmarkStart w:id="239" w:name="bookmark239"/>
      <w:r>
        <w:rPr>
          <w:lang w:val="en-US" w:eastAsia="en-US" w:bidi="en-US"/>
          <w:spacing w:val="0"/>
          <w:color w:val="000000"/>
          <w:position w:val="0"/>
        </w:rPr>
        <w:t>EN Series Strikes are the only strikes in their class</w:t>
        <w:br/>
        <w:t>fail safe/fail secure, field reversible on DC models</w:t>
      </w:r>
      <w:bookmarkEnd w:id="239"/>
    </w:p>
    <w:p>
      <w:pPr>
        <w:pStyle w:val="Style1007"/>
        <w:numPr>
          <w:ilvl w:val="0"/>
          <w:numId w:val="25"/>
        </w:numPr>
        <w:framePr w:w="8918" w:h="7645" w:hRule="exact" w:wrap="none" w:vAnchor="page" w:hAnchor="page" w:x="1308" w:y="3030"/>
        <w:tabs>
          <w:tab w:leader="none" w:pos="614" w:val="left"/>
        </w:tabs>
        <w:widowControl w:val="0"/>
        <w:keepNext w:val="0"/>
        <w:keepLines w:val="0"/>
        <w:shd w:val="clear" w:color="auto" w:fill="ADC6E8"/>
        <w:bidi w:val="0"/>
        <w:jc w:val="left"/>
        <w:spacing w:before="0" w:after="138"/>
        <w:ind w:left="480" w:right="902"/>
      </w:pPr>
      <w:r>
        <w:rPr>
          <w:lang w:val="en-US" w:eastAsia="en-US" w:bidi="en-US"/>
          <w:w w:val="100"/>
          <w:spacing w:val="0"/>
          <w:color w:val="000000"/>
          <w:position w:val="0"/>
        </w:rPr>
        <w:t>UL Listed 1034 Burglary Resistant Electric Locking</w:t>
        <w:br/>
        <w:t>Mechanism for Indoor and Outdoor Use</w:t>
      </w:r>
    </w:p>
    <w:p>
      <w:pPr>
        <w:pStyle w:val="Style1007"/>
        <w:numPr>
          <w:ilvl w:val="0"/>
          <w:numId w:val="25"/>
        </w:numPr>
        <w:framePr w:w="8918" w:h="7645" w:hRule="exact" w:wrap="none" w:vAnchor="page" w:hAnchor="page" w:x="1308" w:y="3030"/>
        <w:tabs>
          <w:tab w:leader="none" w:pos="614" w:val="left"/>
        </w:tabs>
        <w:widowControl w:val="0"/>
        <w:keepNext w:val="0"/>
        <w:keepLines w:val="0"/>
        <w:shd w:val="clear" w:color="auto" w:fill="ADC6E8"/>
        <w:bidi w:val="0"/>
        <w:jc w:val="left"/>
        <w:spacing w:before="0" w:after="138" w:line="422" w:lineRule="exact"/>
        <w:ind w:left="480" w:right="3283"/>
      </w:pPr>
      <w:r>
        <w:rPr>
          <w:lang w:val="en-US" w:eastAsia="en-US" w:bidi="en-US"/>
          <w:w w:val="100"/>
          <w:spacing w:val="0"/>
          <w:color w:val="000000"/>
          <w:position w:val="0"/>
        </w:rPr>
        <w:t>UL Listed 10B Fire Door Accessories</w:t>
        <w:br/>
        <w:t>Class A 3-Hour Single Swing Door</w:t>
      </w:r>
    </w:p>
    <w:p>
      <w:pPr>
        <w:pStyle w:val="Style1007"/>
        <w:numPr>
          <w:ilvl w:val="0"/>
          <w:numId w:val="25"/>
        </w:numPr>
        <w:framePr w:w="8918" w:h="7645" w:hRule="exact" w:wrap="none" w:vAnchor="page" w:hAnchor="page" w:x="1308" w:y="3030"/>
        <w:tabs>
          <w:tab w:leader="none" w:pos="629" w:val="left"/>
        </w:tabs>
        <w:widowControl w:val="0"/>
        <w:keepNext w:val="0"/>
        <w:keepLines w:val="0"/>
        <w:shd w:val="clear" w:color="auto" w:fill="ADC6E8"/>
        <w:bidi w:val="0"/>
        <w:jc w:val="left"/>
        <w:spacing w:before="0" w:after="25" w:line="425" w:lineRule="exact"/>
        <w:ind w:left="480" w:right="3283"/>
      </w:pPr>
      <w:r>
        <w:rPr>
          <w:lang w:val="en-US" w:eastAsia="en-US" w:bidi="en-US"/>
          <w:w w:val="100"/>
          <w:spacing w:val="0"/>
          <w:color w:val="000000"/>
          <w:position w:val="0"/>
        </w:rPr>
        <w:t>Architecturally pleasing: completely</w:t>
        <w:br/>
        <w:t>flush with door-frame</w:t>
      </w:r>
    </w:p>
    <w:p>
      <w:pPr>
        <w:pStyle w:val="Style1007"/>
        <w:numPr>
          <w:ilvl w:val="0"/>
          <w:numId w:val="25"/>
        </w:numPr>
        <w:framePr w:w="8918" w:h="7645" w:hRule="exact" w:wrap="none" w:vAnchor="page" w:hAnchor="page" w:x="1308" w:y="3030"/>
        <w:tabs>
          <w:tab w:leader="none" w:pos="629" w:val="left"/>
        </w:tabs>
        <w:widowControl w:val="0"/>
        <w:keepNext w:val="0"/>
        <w:keepLines w:val="0"/>
        <w:shd w:val="clear" w:color="auto" w:fill="ADC6E8"/>
        <w:bidi w:val="0"/>
        <w:jc w:val="left"/>
        <w:spacing w:before="0" w:after="0" w:line="569" w:lineRule="exact"/>
        <w:ind w:left="480" w:right="3283"/>
      </w:pPr>
      <w:r>
        <w:rPr>
          <w:lang w:val="en-US" w:eastAsia="en-US" w:bidi="en-US"/>
          <w:w w:val="100"/>
          <w:spacing w:val="0"/>
          <w:color w:val="000000"/>
          <w:position w:val="0"/>
        </w:rPr>
        <w:t>All stainless steel construction</w:t>
      </w:r>
    </w:p>
    <w:p>
      <w:pPr>
        <w:pStyle w:val="Style1007"/>
        <w:numPr>
          <w:ilvl w:val="0"/>
          <w:numId w:val="25"/>
        </w:numPr>
        <w:framePr w:w="8918" w:h="7645" w:hRule="exact" w:wrap="none" w:vAnchor="page" w:hAnchor="page" w:x="1308" w:y="3030"/>
        <w:tabs>
          <w:tab w:leader="none" w:pos="629" w:val="left"/>
        </w:tabs>
        <w:widowControl w:val="0"/>
        <w:keepNext w:val="0"/>
        <w:keepLines w:val="0"/>
        <w:shd w:val="clear" w:color="auto" w:fill="ADC6E8"/>
        <w:bidi w:val="0"/>
        <w:jc w:val="left"/>
        <w:spacing w:before="0" w:after="0" w:line="569" w:lineRule="exact"/>
        <w:ind w:left="480" w:right="3283"/>
      </w:pPr>
      <w:r>
        <w:rPr>
          <w:lang w:val="en-US" w:eastAsia="en-US" w:bidi="en-US"/>
          <w:w w:val="100"/>
          <w:spacing w:val="0"/>
          <w:color w:val="000000"/>
          <w:position w:val="0"/>
        </w:rPr>
        <w:t>Durability: 1,000,000 cycles</w:t>
      </w:r>
    </w:p>
    <w:p>
      <w:pPr>
        <w:pStyle w:val="Style1007"/>
        <w:numPr>
          <w:ilvl w:val="0"/>
          <w:numId w:val="25"/>
        </w:numPr>
        <w:framePr w:w="8918" w:h="7645" w:hRule="exact" w:wrap="none" w:vAnchor="page" w:hAnchor="page" w:x="1308" w:y="3030"/>
        <w:tabs>
          <w:tab w:leader="none" w:pos="629" w:val="left"/>
        </w:tabs>
        <w:widowControl w:val="0"/>
        <w:keepNext w:val="0"/>
        <w:keepLines w:val="0"/>
        <w:shd w:val="clear" w:color="auto" w:fill="ADC6E8"/>
        <w:bidi w:val="0"/>
        <w:jc w:val="left"/>
        <w:spacing w:before="0" w:after="0" w:line="569" w:lineRule="exact"/>
        <w:ind w:left="480" w:right="3283"/>
      </w:pPr>
      <w:r>
        <w:rPr>
          <w:lang w:val="en-US" w:eastAsia="en-US" w:bidi="en-US"/>
          <w:w w:val="100"/>
          <w:spacing w:val="0"/>
          <w:color w:val="000000"/>
          <w:position w:val="0"/>
        </w:rPr>
        <w:t>UL Tested 2000 lbs. holding force</w:t>
      </w:r>
    </w:p>
    <w:p>
      <w:pPr>
        <w:pStyle w:val="Style1007"/>
        <w:numPr>
          <w:ilvl w:val="0"/>
          <w:numId w:val="25"/>
        </w:numPr>
        <w:framePr w:w="8918" w:h="7645" w:hRule="exact" w:wrap="none" w:vAnchor="page" w:hAnchor="page" w:x="1308" w:y="3030"/>
        <w:tabs>
          <w:tab w:leader="none" w:pos="629" w:val="left"/>
        </w:tabs>
        <w:widowControl w:val="0"/>
        <w:keepNext w:val="0"/>
        <w:keepLines w:val="0"/>
        <w:shd w:val="clear" w:color="auto" w:fill="ADC6E8"/>
        <w:bidi w:val="0"/>
        <w:jc w:val="left"/>
        <w:spacing w:before="0" w:after="309" w:line="425" w:lineRule="exact"/>
        <w:ind w:left="480" w:right="3590"/>
      </w:pPr>
      <w:r>
        <w:rPr>
          <w:lang w:val="en-US" w:eastAsia="en-US" w:bidi="en-US"/>
          <w:w w:val="100"/>
          <w:spacing w:val="0"/>
          <w:color w:val="000000"/>
          <w:position w:val="0"/>
        </w:rPr>
        <w:t>Available in many architectural</w:t>
        <w:br/>
        <w:t>finishes</w:t>
      </w:r>
    </w:p>
    <w:p>
      <w:pPr>
        <w:pStyle w:val="Style1005"/>
        <w:framePr w:w="8918" w:h="7645" w:hRule="exact" w:wrap="none" w:vAnchor="page" w:hAnchor="page" w:x="1308" w:y="3030"/>
        <w:widowControl w:val="0"/>
        <w:keepNext w:val="0"/>
        <w:keepLines w:val="0"/>
        <w:shd w:val="clear" w:color="auto" w:fill="ADC6E8"/>
        <w:bidi w:val="0"/>
        <w:jc w:val="left"/>
        <w:spacing w:before="0" w:after="0" w:line="664" w:lineRule="exact"/>
        <w:ind w:left="480" w:right="3590" w:firstLine="0"/>
      </w:pPr>
      <w:bookmarkStart w:id="240" w:name="bookmark240"/>
      <w:r>
        <w:rPr>
          <w:lang w:val="en-US" w:eastAsia="en-US" w:bidi="en-US"/>
          <w:spacing w:val="0"/>
          <w:color w:val="000000"/>
          <w:position w:val="0"/>
        </w:rPr>
        <w:t>The New Standard.</w:t>
      </w:r>
      <w:bookmarkEnd w:id="240"/>
    </w:p>
    <w:p>
      <w:pPr>
        <w:pStyle w:val="Style1009"/>
        <w:framePr w:wrap="none" w:vAnchor="page" w:hAnchor="page" w:x="9353" w:y="2919"/>
        <w:widowControl w:val="0"/>
        <w:keepNext w:val="0"/>
        <w:keepLines w:val="0"/>
        <w:shd w:val="clear" w:color="auto" w:fill="ADC6E8"/>
        <w:bidi w:val="0"/>
        <w:jc w:val="left"/>
        <w:spacing w:before="0" w:after="0"/>
        <w:ind w:left="0" w:right="0" w:firstLine="0"/>
      </w:pPr>
      <w:r>
        <w:rPr>
          <w:lang w:val="en-US" w:eastAsia="en-US" w:bidi="en-US"/>
          <w:spacing w:val="0"/>
          <w:color w:val="000000"/>
          <w:position w:val="0"/>
        </w:rPr>
        <w:t>that</w:t>
      </w:r>
    </w:p>
    <w:p>
      <w:pPr>
        <w:pStyle w:val="Style1009"/>
        <w:framePr w:wrap="none" w:vAnchor="page" w:hAnchor="page" w:x="10025" w:y="2947"/>
        <w:widowControl w:val="0"/>
        <w:keepNext w:val="0"/>
        <w:keepLines w:val="0"/>
        <w:shd w:val="clear" w:color="auto" w:fill="ADC6E8"/>
        <w:bidi w:val="0"/>
        <w:jc w:val="left"/>
        <w:spacing w:before="0" w:after="0"/>
        <w:ind w:left="0" w:right="0" w:firstLine="0"/>
      </w:pPr>
      <w:r>
        <w:rPr>
          <w:lang w:val="en-US" w:eastAsia="en-US" w:bidi="en-US"/>
          <w:spacing w:val="0"/>
          <w:color w:val="000000"/>
          <w:position w:val="0"/>
        </w:rPr>
        <w:t>are</w:t>
      </w:r>
    </w:p>
    <w:tbl>
      <w:tblPr>
        <w:tblOverlap w:val="never"/>
        <w:tblLayout w:type="fixed"/>
        <w:jc w:val="left"/>
      </w:tblPr>
      <w:tblGrid>
        <w:gridCol w:w="1085"/>
        <w:gridCol w:w="2822"/>
      </w:tblGrid>
      <w:tr>
        <w:trPr>
          <w:trHeight w:val="629" w:hRule="exact"/>
        </w:trPr>
        <w:tc>
          <w:tcPr>
            <w:shd w:val="clear" w:color="auto" w:fill="6891C1"/>
            <w:tcBorders>
              <w:left w:val="single" w:sz="4"/>
              <w:top w:val="single" w:sz="4"/>
            </w:tcBorders>
            <w:vAlign w:val="bottom"/>
          </w:tcPr>
          <w:p>
            <w:pPr>
              <w:pStyle w:val="Style2"/>
              <w:framePr w:w="3907" w:h="1099" w:wrap="none" w:vAnchor="page" w:hAnchor="page" w:x="1841" w:y="10767"/>
              <w:widowControl w:val="0"/>
              <w:keepNext w:val="0"/>
              <w:keepLines w:val="0"/>
              <w:shd w:val="clear" w:color="auto" w:fill="auto"/>
              <w:bidi w:val="0"/>
              <w:jc w:val="left"/>
              <w:spacing w:before="0" w:after="0" w:line="1096" w:lineRule="exact"/>
              <w:ind w:left="0" w:right="0" w:firstLine="0"/>
            </w:pPr>
            <w:r>
              <w:rPr>
                <w:rStyle w:val="CharStyle1011"/>
              </w:rPr>
              <w:t>W</w:t>
            </w:r>
            <w:r>
              <w:rPr>
                <w:rStyle w:val="CharStyle1012"/>
              </w:rPr>
              <w:t>0</w:t>
            </w:r>
          </w:p>
        </w:tc>
        <w:tc>
          <w:tcPr>
            <w:shd w:val="clear" w:color="auto" w:fill="6891C1"/>
            <w:tcBorders>
              <w:left w:val="single" w:sz="4"/>
            </w:tcBorders>
            <w:vAlign w:val="bottom"/>
          </w:tcPr>
          <w:p>
            <w:pPr>
              <w:pStyle w:val="Style2"/>
              <w:framePr w:w="3907" w:h="1099" w:wrap="none" w:vAnchor="page" w:hAnchor="page" w:x="1841" w:y="10767"/>
              <w:widowControl w:val="0"/>
              <w:keepNext w:val="0"/>
              <w:keepLines w:val="0"/>
              <w:shd w:val="clear" w:color="auto" w:fill="auto"/>
              <w:bidi w:val="0"/>
              <w:jc w:val="left"/>
              <w:spacing w:before="0" w:after="0" w:line="1096" w:lineRule="exact"/>
              <w:ind w:left="300" w:right="0" w:firstLine="0"/>
            </w:pPr>
            <w:r>
              <w:rPr>
                <w:rStyle w:val="CharStyle1013"/>
              </w:rPr>
              <w:t>TjRJJVJE</w:t>
            </w:r>
          </w:p>
        </w:tc>
      </w:tr>
      <w:tr>
        <w:trPr>
          <w:trHeight w:val="470" w:hRule="exact"/>
        </w:trPr>
        <w:tc>
          <w:tcPr>
            <w:shd w:val="clear" w:color="auto" w:fill="6891C1"/>
            <w:tcBorders>
              <w:left w:val="single" w:sz="4"/>
              <w:bottom w:val="single" w:sz="4"/>
            </w:tcBorders>
            <w:vAlign w:val="top"/>
          </w:tcPr>
          <w:p>
            <w:pPr>
              <w:pStyle w:val="Style2"/>
              <w:framePr w:w="3907" w:h="1099" w:wrap="none" w:vAnchor="page" w:hAnchor="page" w:x="1841" w:y="10767"/>
              <w:widowControl w:val="0"/>
              <w:keepNext w:val="0"/>
              <w:keepLines w:val="0"/>
              <w:shd w:val="clear" w:color="auto" w:fill="auto"/>
              <w:bidi w:val="0"/>
              <w:jc w:val="left"/>
              <w:spacing w:before="0" w:after="0" w:line="1258" w:lineRule="exact"/>
              <w:ind w:left="0" w:right="0" w:firstLine="0"/>
            </w:pPr>
            <w:r>
              <w:rPr>
                <w:rStyle w:val="CharStyle1014"/>
              </w:rPr>
              <w:t>Hi</w:t>
            </w:r>
          </w:p>
        </w:tc>
        <w:tc>
          <w:tcPr>
            <w:shd w:val="clear" w:color="auto" w:fill="6891C1"/>
            <w:tcBorders>
              <w:left w:val="single" w:sz="4"/>
              <w:top w:val="single" w:sz="4"/>
              <w:bottom w:val="single" w:sz="4"/>
            </w:tcBorders>
            <w:vAlign w:val="bottom"/>
          </w:tcPr>
          <w:p>
            <w:pPr>
              <w:pStyle w:val="Style2"/>
              <w:framePr w:w="3907" w:h="1099" w:wrap="none" w:vAnchor="page" w:hAnchor="page" w:x="1841" w:y="10767"/>
              <w:widowControl w:val="0"/>
              <w:keepNext w:val="0"/>
              <w:keepLines w:val="0"/>
              <w:shd w:val="clear" w:color="auto" w:fill="auto"/>
              <w:bidi w:val="0"/>
              <w:jc w:val="left"/>
              <w:spacing w:before="0" w:after="0" w:line="306" w:lineRule="exact"/>
              <w:ind w:left="160" w:right="0" w:firstLine="0"/>
            </w:pPr>
            <w:r>
              <w:rPr>
                <w:rStyle w:val="CharStyle1015"/>
              </w:rPr>
              <w:t>PPODVC</w:t>
            </w:r>
            <w:r>
              <w:rPr>
                <w:rStyle w:val="CharStyle1016"/>
              </w:rPr>
              <w:t>75</w:t>
            </w:r>
            <w:r>
              <w:rPr>
                <w:rStyle w:val="CharStyle1015"/>
              </w:rPr>
              <w:t xml:space="preserve"> COAfPPA/y</w:t>
            </w:r>
          </w:p>
          <w:p>
            <w:pPr>
              <w:pStyle w:val="Style2"/>
              <w:framePr w:w="3907" w:h="1099" w:wrap="none" w:vAnchor="page" w:hAnchor="page" w:x="1841" w:y="10767"/>
              <w:widowControl w:val="0"/>
              <w:keepNext w:val="0"/>
              <w:keepLines w:val="0"/>
              <w:shd w:val="clear" w:color="auto" w:fill="auto"/>
              <w:bidi w:val="0"/>
              <w:jc w:val="left"/>
              <w:spacing w:before="0" w:after="0" w:line="306" w:lineRule="exact"/>
              <w:ind w:left="500" w:right="0" w:firstLine="0"/>
            </w:pPr>
            <w:r>
              <w:rPr>
                <w:rStyle w:val="CharStyle1015"/>
              </w:rPr>
              <w:t xml:space="preserve">Access coA/moL </w:t>
            </w:r>
            <w:r>
              <w:rPr>
                <w:rStyle w:val="CharStyle1017"/>
              </w:rPr>
              <w:t>dm</w:t>
            </w:r>
          </w:p>
        </w:tc>
      </w:tr>
    </w:tbl>
    <w:p>
      <w:pPr>
        <w:pStyle w:val="Style1018"/>
        <w:framePr w:w="3638" w:h="933" w:hRule="exact" w:wrap="none" w:vAnchor="page" w:hAnchor="page" w:x="1759" w:y="11927"/>
        <w:widowControl w:val="0"/>
        <w:keepNext w:val="0"/>
        <w:keepLines w:val="0"/>
        <w:shd w:val="clear" w:color="auto" w:fill="ADC6E8"/>
        <w:bidi w:val="0"/>
        <w:jc w:val="left"/>
        <w:spacing w:before="0" w:after="0"/>
        <w:ind w:left="0" w:right="0" w:firstLine="0"/>
      </w:pPr>
      <w:r>
        <w:rPr>
          <w:lang w:val="en-US" w:eastAsia="en-US" w:bidi="en-US"/>
          <w:w w:val="100"/>
          <w:spacing w:val="0"/>
          <w:color w:val="000000"/>
          <w:position w:val="0"/>
        </w:rPr>
        <w:t xml:space="preserve">1430 Ferris Place • Bronx, NY 10461-3699 Tel: (718) 829-4796 ext. 447 e-mail: </w:t>
      </w:r>
      <w:r>
        <w:fldChar w:fldCharType="begin"/>
      </w:r>
      <w:r>
        <w:rPr/>
        <w:instrText> HYPERLINK "mailto:denise@trineprod.com" </w:instrText>
      </w:r>
      <w:r>
        <w:fldChar w:fldCharType="separate"/>
      </w:r>
      <w:r>
        <w:rPr>
          <w:lang w:val="en-US" w:eastAsia="en-US" w:bidi="en-US"/>
          <w:w w:val="100"/>
          <w:spacing w:val="0"/>
          <w:color w:val="000000"/>
          <w:position w:val="0"/>
        </w:rPr>
        <w:t>denise@trineprod.com</w:t>
      </w:r>
      <w:r>
        <w:fldChar w:fldCharType="end"/>
      </w:r>
      <w:r>
        <w:rPr>
          <w:lang w:val="en-US" w:eastAsia="en-US" w:bidi="en-US"/>
          <w:w w:val="100"/>
          <w:spacing w:val="0"/>
          <w:color w:val="000000"/>
          <w:position w:val="0"/>
        </w:rPr>
        <w:t xml:space="preserve"> Fax: (718) 518-7022 • (800) 829-8992</w:t>
      </w:r>
    </w:p>
    <w:p>
      <w:pPr>
        <w:pStyle w:val="Style182"/>
        <w:framePr w:wrap="none" w:vAnchor="page" w:hAnchor="page" w:x="9852" w:y="5449"/>
        <w:widowControl w:val="0"/>
        <w:keepNext w:val="0"/>
        <w:keepLines w:val="0"/>
        <w:shd w:val="clear" w:color="auto" w:fill="auto"/>
        <w:bidi w:val="0"/>
        <w:jc w:val="both"/>
        <w:spacing w:before="0" w:after="0" w:line="220" w:lineRule="exact"/>
        <w:ind w:left="0" w:right="0" w:firstLine="0"/>
      </w:pPr>
      <w:r>
        <w:rPr>
          <w:rStyle w:val="CharStyle1020"/>
        </w:rPr>
        <w:t>©</w:t>
      </w:r>
    </w:p>
    <w:p>
      <w:pPr>
        <w:pStyle w:val="Style1001"/>
        <w:framePr w:w="8918" w:h="1877" w:hRule="exact" w:wrap="none" w:vAnchor="page" w:hAnchor="page" w:x="1308" w:y="13273"/>
        <w:widowControl w:val="0"/>
        <w:keepNext w:val="0"/>
        <w:keepLines w:val="0"/>
        <w:shd w:val="clear" w:color="auto" w:fill="auto"/>
        <w:bidi w:val="0"/>
        <w:jc w:val="both"/>
        <w:spacing w:before="0" w:after="0" w:line="888" w:lineRule="exact"/>
        <w:ind w:left="160" w:right="1689" w:firstLine="0"/>
      </w:pPr>
      <w:r>
        <w:rPr>
          <w:lang w:val="en-US" w:eastAsia="en-US" w:bidi="en-US"/>
          <w:w w:val="100"/>
          <w:spacing w:val="0"/>
          <w:color w:val="000000"/>
          <w:position w:val="0"/>
        </w:rPr>
        <w:t>THERE’S NEVER</w:t>
      </w:r>
      <w:r>
        <w:rPr>
          <w:rStyle w:val="CharStyle1021"/>
          <w:i w:val="0"/>
          <w:iCs w:val="0"/>
        </w:rPr>
        <w:t xml:space="preserve"> H</w:t>
      </w:r>
    </w:p>
    <w:p>
      <w:pPr>
        <w:pStyle w:val="Style1001"/>
        <w:framePr w:w="8918" w:h="1877" w:hRule="exact" w:wrap="none" w:vAnchor="page" w:hAnchor="page" w:x="1308" w:y="13273"/>
        <w:widowControl w:val="0"/>
        <w:keepNext w:val="0"/>
        <w:keepLines w:val="0"/>
        <w:shd w:val="clear" w:color="auto" w:fill="auto"/>
        <w:bidi w:val="0"/>
        <w:jc w:val="both"/>
        <w:spacing w:before="0" w:after="0" w:line="888" w:lineRule="exact"/>
        <w:ind w:left="160" w:right="0" w:firstLine="0"/>
      </w:pPr>
      <w:r>
        <w:rPr>
          <w:lang w:val="en-US" w:eastAsia="en-US" w:bidi="en-US"/>
          <w:w w:val="100"/>
          <w:spacing w:val="0"/>
          <w:color w:val="000000"/>
          <w:position w:val="0"/>
        </w:rPr>
        <w:t>BEEN A BETTER TRINE</w:t>
      </w:r>
    </w:p>
    <w:p>
      <w:pPr>
        <w:pStyle w:val="Style242"/>
        <w:framePr w:wrap="none" w:vAnchor="page" w:hAnchor="page" w:x="1308" w:y="15211"/>
        <w:widowControl w:val="0"/>
        <w:keepNext w:val="0"/>
        <w:keepLines w:val="0"/>
        <w:shd w:val="clear" w:color="auto" w:fill="ADC6E8"/>
        <w:bidi w:val="0"/>
        <w:jc w:val="left"/>
        <w:spacing w:before="0" w:after="0"/>
        <w:ind w:left="4380" w:right="0" w:firstLine="0"/>
      </w:pPr>
      <w:r>
        <w:rPr>
          <w:lang w:val="en-US" w:eastAsia="en-US" w:bidi="en-US"/>
          <w:w w:val="100"/>
          <w:spacing w:val="0"/>
          <w:color w:val="000000"/>
          <w:position w:val="0"/>
        </w:rPr>
        <w:t>Booth # 327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19" type="#_x0000_t75" style="position:absolute;margin-left:340.4pt;margin-top:326.15pt;width:204.5pt;height:343.7pt;z-index:-251658624;mso-wrap-distance-left:5pt;mso-wrap-distance-right:5pt;mso-position-horizontal-relative:page;mso-position-vertical-relative:page" wrapcoords="0 0">
            <v:imagedata r:id="rId391" r:href="rId392"/>
            <w10:wrap anchorx="page" anchory="page"/>
          </v:shape>
        </w:pict>
      </w:r>
    </w:p>
    <w:p>
      <w:pPr>
        <w:widowControl w:val="0"/>
        <w:rPr>
          <w:sz w:val="2"/>
          <w:szCs w:val="2"/>
        </w:rPr>
      </w:pPr>
      <w:r>
        <w:pict>
          <v:shape o:spt="32" o:oned="1" path="m,l21600,21600e" style="position:absolute;margin-left:222.25pt;margin-top:146.6pt;width:0;height:598.3pt;z-index:-251658240;mso-position-horizontal-relative:page;mso-position-vertical-relative:page">
            <v:stroke weight="0.35pt"/>
          </v:shape>
        </w:pict>
      </w:r>
    </w:p>
    <w:p>
      <w:pPr>
        <w:framePr w:wrap="none" w:vAnchor="page" w:hAnchor="page" w:x="1542" w:y="177"/>
        <w:widowControl w:val="0"/>
        <w:rPr>
          <w:sz w:val="2"/>
          <w:szCs w:val="2"/>
        </w:rPr>
      </w:pPr>
      <w:r>
        <w:pict>
          <v:shape id="_x0000_s1220" type="#_x0000_t75" style="width:455pt;height:90pt;">
            <v:imagedata r:id="rId393" r:href="rId394"/>
          </v:shape>
        </w:pict>
      </w:r>
    </w:p>
    <w:p>
      <w:pPr>
        <w:pStyle w:val="Style297"/>
        <w:framePr w:w="10661" w:h="662" w:hRule="exact" w:wrap="none" w:vAnchor="page" w:hAnchor="page" w:x="1038" w:y="2155"/>
        <w:widowControl w:val="0"/>
        <w:keepNext w:val="0"/>
        <w:keepLines w:val="0"/>
        <w:shd w:val="clear" w:color="auto" w:fill="auto"/>
        <w:bidi w:val="0"/>
        <w:jc w:val="left"/>
        <w:spacing w:before="0" w:after="0"/>
        <w:ind w:left="180" w:right="0" w:firstLine="0"/>
      </w:pPr>
      <w:r>
        <w:rPr>
          <w:lang w:val="en-US" w:eastAsia="en-US" w:bidi="en-US"/>
          <w:sz w:val="24"/>
          <w:szCs w:val="24"/>
          <w:w w:val="100"/>
          <w:spacing w:val="0"/>
          <w:color w:val="000000"/>
          <w:position w:val="0"/>
        </w:rPr>
        <w:t>Here is a person willing to take a chance to test his base of knowledge^ against the ALOA PRP. His handicap has not interfered with his profession.</w:t>
      </w:r>
    </w:p>
    <w:p>
      <w:pPr>
        <w:pStyle w:val="Style942"/>
        <w:framePr w:w="3427" w:h="11763" w:hRule="exact" w:wrap="none" w:vAnchor="page" w:hAnchor="page" w:x="1038" w:y="2877"/>
        <w:widowControl w:val="0"/>
        <w:keepNext w:val="0"/>
        <w:keepLines w:val="0"/>
        <w:shd w:val="clear" w:color="auto" w:fill="auto"/>
        <w:bidi w:val="0"/>
        <w:jc w:val="left"/>
        <w:spacing w:before="0" w:after="0" w:line="282" w:lineRule="exact"/>
        <w:ind w:left="180" w:right="0" w:firstLine="0"/>
      </w:pPr>
      <w:bookmarkStart w:id="241" w:name="bookmark241"/>
      <w:r>
        <w:rPr>
          <w:lang w:val="en-US" w:eastAsia="en-US" w:bidi="en-US"/>
          <w:w w:val="100"/>
          <w:spacing w:val="0"/>
          <w:color w:val="000000"/>
          <w:position w:val="0"/>
        </w:rPr>
        <w:t>/PRP Dates</w:t>
      </w:r>
      <w:bookmarkEnd w:id="241"/>
    </w:p>
    <w:p>
      <w:pPr>
        <w:pStyle w:val="Style815"/>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bookmarkStart w:id="242" w:name="bookmark242"/>
      <w:r>
        <w:rPr>
          <w:lang w:val="en-US" w:eastAsia="en-US" w:bidi="en-US"/>
          <w:w w:val="100"/>
          <w:spacing w:val="0"/>
          <w:color w:val="000000"/>
          <w:position w:val="0"/>
        </w:rPr>
        <w:t>August 17</w:t>
      </w:r>
      <w:bookmarkEnd w:id="242"/>
    </w:p>
    <w:p>
      <w:pPr>
        <w:pStyle w:val="Style896"/>
        <w:framePr w:w="3427" w:h="11763" w:hRule="exact" w:wrap="none" w:vAnchor="page" w:hAnchor="page" w:x="1038" w:y="2877"/>
        <w:widowControl w:val="0"/>
        <w:keepNext w:val="0"/>
        <w:keepLines w:val="0"/>
        <w:shd w:val="clear" w:color="auto" w:fill="auto"/>
        <w:bidi w:val="0"/>
        <w:jc w:val="left"/>
        <w:spacing w:before="0" w:after="100" w:line="218" w:lineRule="exact"/>
        <w:ind w:left="180" w:right="660" w:firstLine="0"/>
      </w:pPr>
      <w:r>
        <w:rPr>
          <w:lang w:val="en-US" w:eastAsia="en-US" w:bidi="en-US"/>
          <w:w w:val="100"/>
          <w:spacing w:val="0"/>
          <w:color w:val="000000"/>
          <w:position w:val="0"/>
        </w:rPr>
        <w:t>Elicott City, MD Clark Securitiy Products Marlene Sealey-Frey [619) 974-5273</w:t>
      </w:r>
    </w:p>
    <w:p>
      <w:pPr>
        <w:pStyle w:val="Style815"/>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bookmarkStart w:id="243" w:name="bookmark243"/>
      <w:r>
        <w:rPr>
          <w:lang w:val="en-US" w:eastAsia="en-US" w:bidi="en-US"/>
          <w:w w:val="100"/>
          <w:spacing w:val="0"/>
          <w:color w:val="000000"/>
          <w:position w:val="0"/>
        </w:rPr>
        <w:t>September 13</w:t>
      </w:r>
      <w:bookmarkEnd w:id="243"/>
    </w:p>
    <w:p>
      <w:pPr>
        <w:pStyle w:val="Style896"/>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r>
        <w:rPr>
          <w:lang w:val="en-US" w:eastAsia="en-US" w:bidi="en-US"/>
          <w:w w:val="100"/>
          <w:spacing w:val="0"/>
          <w:color w:val="000000"/>
          <w:position w:val="0"/>
        </w:rPr>
        <w:t>Chicago, IL</w:t>
      </w:r>
    </w:p>
    <w:p>
      <w:pPr>
        <w:pStyle w:val="Style896"/>
        <w:framePr w:w="3427" w:h="11763" w:hRule="exact" w:wrap="none" w:vAnchor="page" w:hAnchor="page" w:x="1038" w:y="2877"/>
        <w:widowControl w:val="0"/>
        <w:keepNext w:val="0"/>
        <w:keepLines w:val="0"/>
        <w:shd w:val="clear" w:color="auto" w:fill="auto"/>
        <w:bidi w:val="0"/>
        <w:jc w:val="left"/>
        <w:spacing w:before="0" w:after="100" w:line="218" w:lineRule="exact"/>
        <w:ind w:left="180" w:right="0" w:firstLine="0"/>
      </w:pPr>
      <w:r>
        <w:rPr>
          <w:lang w:val="en-US" w:eastAsia="en-US" w:bidi="en-US"/>
          <w:w w:val="100"/>
          <w:spacing w:val="0"/>
          <w:color w:val="000000"/>
          <w:position w:val="0"/>
        </w:rPr>
        <w:t>Greater Chicago Locksmiths Association Roy Miller (773) 777-2772</w:t>
      </w:r>
    </w:p>
    <w:p>
      <w:pPr>
        <w:pStyle w:val="Style815"/>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bookmarkStart w:id="244" w:name="bookmark244"/>
      <w:r>
        <w:rPr>
          <w:lang w:val="en-US" w:eastAsia="en-US" w:bidi="en-US"/>
          <w:w w:val="100"/>
          <w:spacing w:val="0"/>
          <w:color w:val="000000"/>
          <w:position w:val="0"/>
        </w:rPr>
        <w:t>September 14</w:t>
      </w:r>
      <w:bookmarkEnd w:id="244"/>
    </w:p>
    <w:p>
      <w:pPr>
        <w:pStyle w:val="Style896"/>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r>
        <w:rPr>
          <w:lang w:val="en-US" w:eastAsia="en-US" w:bidi="en-US"/>
          <w:w w:val="100"/>
          <w:spacing w:val="0"/>
          <w:color w:val="000000"/>
          <w:position w:val="0"/>
        </w:rPr>
        <w:t>Philadephia, PA</w:t>
      </w:r>
    </w:p>
    <w:p>
      <w:pPr>
        <w:pStyle w:val="Style896"/>
        <w:framePr w:w="3427" w:h="11763" w:hRule="exact" w:wrap="none" w:vAnchor="page" w:hAnchor="page" w:x="1038" w:y="2877"/>
        <w:widowControl w:val="0"/>
        <w:keepNext w:val="0"/>
        <w:keepLines w:val="0"/>
        <w:shd w:val="clear" w:color="auto" w:fill="auto"/>
        <w:bidi w:val="0"/>
        <w:jc w:val="left"/>
        <w:spacing w:before="0" w:after="100" w:line="218" w:lineRule="exact"/>
        <w:ind w:left="180" w:right="0" w:firstLine="0"/>
      </w:pPr>
      <w:r>
        <w:rPr>
          <w:lang w:val="en-US" w:eastAsia="en-US" w:bidi="en-US"/>
          <w:w w:val="100"/>
          <w:spacing w:val="0"/>
          <w:color w:val="000000"/>
          <w:position w:val="0"/>
        </w:rPr>
        <w:t>Greater Philidelphia Locksmiths Association Orvis Kline, CPL (610) 891-1594</w:t>
      </w:r>
    </w:p>
    <w:p>
      <w:pPr>
        <w:pStyle w:val="Style815"/>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bookmarkStart w:id="245" w:name="bookmark245"/>
      <w:r>
        <w:rPr>
          <w:lang w:val="en-US" w:eastAsia="en-US" w:bidi="en-US"/>
          <w:w w:val="100"/>
          <w:spacing w:val="0"/>
          <w:color w:val="000000"/>
          <w:position w:val="0"/>
        </w:rPr>
        <w:t>September 14</w:t>
      </w:r>
      <w:bookmarkEnd w:id="245"/>
    </w:p>
    <w:p>
      <w:pPr>
        <w:pStyle w:val="Style896"/>
        <w:framePr w:w="3427" w:h="11763" w:hRule="exact" w:wrap="none" w:vAnchor="page" w:hAnchor="page" w:x="1038" w:y="2877"/>
        <w:widowControl w:val="0"/>
        <w:keepNext w:val="0"/>
        <w:keepLines w:val="0"/>
        <w:shd w:val="clear" w:color="auto" w:fill="auto"/>
        <w:bidi w:val="0"/>
        <w:jc w:val="left"/>
        <w:spacing w:before="0" w:after="100" w:line="218" w:lineRule="exact"/>
        <w:ind w:left="180" w:right="0" w:firstLine="0"/>
      </w:pPr>
      <w:r>
        <w:rPr>
          <w:lang w:val="en-US" w:eastAsia="en-US" w:bidi="en-US"/>
          <w:w w:val="100"/>
          <w:spacing w:val="0"/>
          <w:color w:val="000000"/>
          <w:position w:val="0"/>
        </w:rPr>
        <w:t>Long Beach, CA Clark Securitiy Products Marlene Sealey-Frey (619) 974-5273</w:t>
      </w:r>
    </w:p>
    <w:p>
      <w:pPr>
        <w:pStyle w:val="Style815"/>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bookmarkStart w:id="246" w:name="bookmark246"/>
      <w:r>
        <w:rPr>
          <w:lang w:val="en-US" w:eastAsia="en-US" w:bidi="en-US"/>
          <w:w w:val="100"/>
          <w:spacing w:val="0"/>
          <w:color w:val="000000"/>
          <w:position w:val="0"/>
        </w:rPr>
        <w:t>September 28</w:t>
      </w:r>
      <w:bookmarkEnd w:id="246"/>
    </w:p>
    <w:p>
      <w:pPr>
        <w:pStyle w:val="Style896"/>
        <w:framePr w:w="3427" w:h="11763" w:hRule="exact" w:wrap="none" w:vAnchor="page" w:hAnchor="page" w:x="1038" w:y="2877"/>
        <w:widowControl w:val="0"/>
        <w:keepNext w:val="0"/>
        <w:keepLines w:val="0"/>
        <w:shd w:val="clear" w:color="auto" w:fill="auto"/>
        <w:bidi w:val="0"/>
        <w:jc w:val="left"/>
        <w:spacing w:before="0" w:after="98" w:line="218" w:lineRule="exact"/>
        <w:ind w:left="180" w:right="0" w:firstLine="0"/>
      </w:pPr>
      <w:r>
        <w:rPr>
          <w:lang w:val="en-US" w:eastAsia="en-US" w:bidi="en-US"/>
          <w:w w:val="100"/>
          <w:spacing w:val="0"/>
          <w:color w:val="000000"/>
          <w:position w:val="0"/>
        </w:rPr>
        <w:t>Haines City, FL SERLAC Jim Riley (800) 845-5294</w:t>
      </w:r>
    </w:p>
    <w:p>
      <w:pPr>
        <w:pStyle w:val="Style815"/>
        <w:framePr w:w="3427" w:h="11763" w:hRule="exact" w:wrap="none" w:vAnchor="page" w:hAnchor="page" w:x="1038" w:y="2877"/>
        <w:widowControl w:val="0"/>
        <w:keepNext w:val="0"/>
        <w:keepLines w:val="0"/>
        <w:shd w:val="clear" w:color="auto" w:fill="auto"/>
        <w:bidi w:val="0"/>
        <w:jc w:val="left"/>
        <w:spacing w:before="0" w:after="0" w:line="221" w:lineRule="exact"/>
        <w:ind w:left="180" w:right="0" w:firstLine="0"/>
      </w:pPr>
      <w:bookmarkStart w:id="247" w:name="bookmark247"/>
      <w:r>
        <w:rPr>
          <w:lang w:val="en-US" w:eastAsia="en-US" w:bidi="en-US"/>
          <w:w w:val="100"/>
          <w:spacing w:val="0"/>
          <w:color w:val="000000"/>
          <w:position w:val="0"/>
        </w:rPr>
        <w:t>October 5</w:t>
      </w:r>
      <w:bookmarkEnd w:id="247"/>
    </w:p>
    <w:p>
      <w:pPr>
        <w:pStyle w:val="Style896"/>
        <w:framePr w:w="3427" w:h="11763" w:hRule="exact" w:wrap="none" w:vAnchor="page" w:hAnchor="page" w:x="1038" w:y="2877"/>
        <w:widowControl w:val="0"/>
        <w:keepNext w:val="0"/>
        <w:keepLines w:val="0"/>
        <w:shd w:val="clear" w:color="auto" w:fill="auto"/>
        <w:bidi w:val="0"/>
        <w:jc w:val="left"/>
        <w:spacing w:before="0" w:after="100" w:line="221" w:lineRule="exact"/>
        <w:ind w:left="180" w:right="0" w:firstLine="0"/>
      </w:pPr>
      <w:r>
        <w:rPr>
          <w:lang w:val="en-US" w:eastAsia="en-US" w:bidi="en-US"/>
          <w:w w:val="100"/>
          <w:spacing w:val="0"/>
          <w:color w:val="000000"/>
          <w:position w:val="0"/>
        </w:rPr>
        <w:t>Scarborough, Ontario, Canada Jo-Van Distributors Joan Daniels (416) 752-7210</w:t>
      </w:r>
    </w:p>
    <w:p>
      <w:pPr>
        <w:pStyle w:val="Style815"/>
        <w:framePr w:w="3427" w:h="11763" w:hRule="exact" w:wrap="none" w:vAnchor="page" w:hAnchor="page" w:x="1038" w:y="2877"/>
        <w:widowControl w:val="0"/>
        <w:keepNext w:val="0"/>
        <w:keepLines w:val="0"/>
        <w:shd w:val="clear" w:color="auto" w:fill="auto"/>
        <w:bidi w:val="0"/>
        <w:jc w:val="left"/>
        <w:spacing w:before="0" w:after="0" w:line="221" w:lineRule="exact"/>
        <w:ind w:left="180" w:right="0" w:firstLine="0"/>
      </w:pPr>
      <w:bookmarkStart w:id="248" w:name="bookmark248"/>
      <w:r>
        <w:rPr>
          <w:lang w:val="en-US" w:eastAsia="en-US" w:bidi="en-US"/>
          <w:w w:val="100"/>
          <w:spacing w:val="0"/>
          <w:color w:val="000000"/>
          <w:position w:val="0"/>
        </w:rPr>
        <w:t>October 24</w:t>
      </w:r>
      <w:bookmarkEnd w:id="248"/>
    </w:p>
    <w:p>
      <w:pPr>
        <w:pStyle w:val="Style896"/>
        <w:framePr w:w="3427" w:h="11763" w:hRule="exact" w:wrap="none" w:vAnchor="page" w:hAnchor="page" w:x="1038" w:y="2877"/>
        <w:widowControl w:val="0"/>
        <w:keepNext w:val="0"/>
        <w:keepLines w:val="0"/>
        <w:shd w:val="clear" w:color="auto" w:fill="auto"/>
        <w:bidi w:val="0"/>
        <w:jc w:val="left"/>
        <w:spacing w:before="0" w:after="0" w:line="221" w:lineRule="exact"/>
        <w:ind w:left="180" w:right="0" w:firstLine="0"/>
      </w:pPr>
      <w:r>
        <w:rPr>
          <w:lang w:val="en-US" w:eastAsia="en-US" w:bidi="en-US"/>
          <w:w w:val="100"/>
          <w:spacing w:val="0"/>
          <w:color w:val="000000"/>
          <w:position w:val="0"/>
        </w:rPr>
        <w:t>Bellevue, WA</w:t>
      </w:r>
    </w:p>
    <w:p>
      <w:pPr>
        <w:pStyle w:val="Style896"/>
        <w:framePr w:w="3427" w:h="11763" w:hRule="exact" w:wrap="none" w:vAnchor="page" w:hAnchor="page" w:x="1038" w:y="2877"/>
        <w:widowControl w:val="0"/>
        <w:keepNext w:val="0"/>
        <w:keepLines w:val="0"/>
        <w:shd w:val="clear" w:color="auto" w:fill="auto"/>
        <w:bidi w:val="0"/>
        <w:jc w:val="left"/>
        <w:spacing w:before="0" w:after="0" w:line="221" w:lineRule="exact"/>
        <w:ind w:left="180" w:right="0" w:firstLine="0"/>
      </w:pPr>
      <w:r>
        <w:rPr>
          <w:lang w:val="en-US" w:eastAsia="en-US" w:bidi="en-US"/>
          <w:w w:val="100"/>
          <w:spacing w:val="0"/>
          <w:color w:val="000000"/>
          <w:position w:val="0"/>
        </w:rPr>
        <w:t>Tri-Regional Locksmith Conf.</w:t>
      </w:r>
    </w:p>
    <w:p>
      <w:pPr>
        <w:pStyle w:val="Style896"/>
        <w:framePr w:w="3427" w:h="11763" w:hRule="exact" w:wrap="none" w:vAnchor="page" w:hAnchor="page" w:x="1038" w:y="2877"/>
        <w:widowControl w:val="0"/>
        <w:keepNext w:val="0"/>
        <w:keepLines w:val="0"/>
        <w:shd w:val="clear" w:color="auto" w:fill="auto"/>
        <w:bidi w:val="0"/>
        <w:jc w:val="left"/>
        <w:spacing w:before="0" w:after="102" w:line="221" w:lineRule="exact"/>
        <w:ind w:left="180" w:right="0" w:firstLine="0"/>
      </w:pPr>
      <w:r>
        <w:rPr>
          <w:lang w:val="en-US" w:eastAsia="en-US" w:bidi="en-US"/>
          <w:w w:val="100"/>
          <w:spacing w:val="0"/>
          <w:color w:val="000000"/>
          <w:position w:val="0"/>
        </w:rPr>
        <w:t>Dean Nickel, CRL (206) 483-1702</w:t>
      </w:r>
    </w:p>
    <w:p>
      <w:pPr>
        <w:pStyle w:val="Style815"/>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bookmarkStart w:id="249" w:name="bookmark249"/>
      <w:r>
        <w:rPr>
          <w:lang w:val="en-US" w:eastAsia="en-US" w:bidi="en-US"/>
          <w:w w:val="100"/>
          <w:spacing w:val="0"/>
          <w:color w:val="000000"/>
          <w:position w:val="0"/>
        </w:rPr>
        <w:t>November 8</w:t>
      </w:r>
      <w:bookmarkEnd w:id="249"/>
    </w:p>
    <w:p>
      <w:pPr>
        <w:pStyle w:val="Style896"/>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r>
        <w:rPr>
          <w:lang w:val="en-US" w:eastAsia="en-US" w:bidi="en-US"/>
          <w:w w:val="100"/>
          <w:spacing w:val="0"/>
          <w:color w:val="000000"/>
          <w:position w:val="0"/>
        </w:rPr>
        <w:t>Phoenix, AZ</w:t>
      </w:r>
    </w:p>
    <w:p>
      <w:pPr>
        <w:pStyle w:val="Style896"/>
        <w:framePr w:w="3427" w:h="11763" w:hRule="exact" w:wrap="none" w:vAnchor="page" w:hAnchor="page" w:x="1038" w:y="2877"/>
        <w:widowControl w:val="0"/>
        <w:keepNext w:val="0"/>
        <w:keepLines w:val="0"/>
        <w:shd w:val="clear" w:color="auto" w:fill="auto"/>
        <w:bidi w:val="0"/>
        <w:jc w:val="left"/>
        <w:spacing w:before="0" w:after="100" w:line="218" w:lineRule="exact"/>
        <w:ind w:left="180" w:right="0" w:firstLine="0"/>
      </w:pPr>
      <w:r>
        <w:rPr>
          <w:lang w:val="en-US" w:eastAsia="en-US" w:bidi="en-US"/>
          <w:w w:val="100"/>
          <w:spacing w:val="0"/>
          <w:color w:val="000000"/>
          <w:position w:val="0"/>
        </w:rPr>
        <w:t>Grand Canyon Chapter of ALOA John Ilk (520) 474-8879</w:t>
      </w:r>
    </w:p>
    <w:p>
      <w:pPr>
        <w:pStyle w:val="Style815"/>
        <w:framePr w:w="3427" w:h="11763" w:hRule="exact" w:wrap="none" w:vAnchor="page" w:hAnchor="page" w:x="1038" w:y="2877"/>
        <w:widowControl w:val="0"/>
        <w:keepNext w:val="0"/>
        <w:keepLines w:val="0"/>
        <w:shd w:val="clear" w:color="auto" w:fill="auto"/>
        <w:bidi w:val="0"/>
        <w:jc w:val="left"/>
        <w:spacing w:before="0" w:after="0" w:line="218" w:lineRule="exact"/>
        <w:ind w:left="180" w:right="0" w:firstLine="0"/>
      </w:pPr>
      <w:bookmarkStart w:id="250" w:name="bookmark250"/>
      <w:r>
        <w:rPr>
          <w:lang w:val="en-US" w:eastAsia="en-US" w:bidi="en-US"/>
          <w:w w:val="100"/>
          <w:spacing w:val="0"/>
          <w:color w:val="000000"/>
          <w:position w:val="0"/>
        </w:rPr>
        <w:t>November 8</w:t>
      </w:r>
      <w:bookmarkEnd w:id="250"/>
    </w:p>
    <w:p>
      <w:pPr>
        <w:pStyle w:val="Style896"/>
        <w:framePr w:w="3427" w:h="11763" w:hRule="exact" w:wrap="none" w:vAnchor="page" w:hAnchor="page" w:x="1038" w:y="2877"/>
        <w:widowControl w:val="0"/>
        <w:keepNext w:val="0"/>
        <w:keepLines w:val="0"/>
        <w:shd w:val="clear" w:color="auto" w:fill="auto"/>
        <w:bidi w:val="0"/>
        <w:jc w:val="left"/>
        <w:spacing w:before="0" w:after="272" w:line="218" w:lineRule="exact"/>
        <w:ind w:left="180" w:right="0" w:firstLine="0"/>
      </w:pPr>
      <w:r>
        <w:rPr>
          <w:lang w:val="en-US" w:eastAsia="en-US" w:bidi="en-US"/>
          <w:w w:val="100"/>
          <w:spacing w:val="0"/>
          <w:color w:val="000000"/>
          <w:position w:val="0"/>
        </w:rPr>
        <w:t>Providence, Rl Yankee Security Convention Lee Whitford (800) 209-8266</w:t>
      </w:r>
    </w:p>
    <w:p>
      <w:pPr>
        <w:pStyle w:val="Style896"/>
        <w:framePr w:w="3427" w:h="11763" w:hRule="exact" w:wrap="none" w:vAnchor="page" w:hAnchor="page" w:x="1038" w:y="2877"/>
        <w:widowControl w:val="0"/>
        <w:keepNext w:val="0"/>
        <w:keepLines w:val="0"/>
        <w:shd w:val="clear" w:color="auto" w:fill="auto"/>
        <w:bidi w:val="0"/>
        <w:jc w:val="left"/>
        <w:spacing w:before="0" w:after="0" w:line="178" w:lineRule="exact"/>
        <w:ind w:left="180" w:right="0" w:firstLine="0"/>
      </w:pPr>
      <w:r>
        <w:rPr>
          <w:lang w:val="en-US" w:eastAsia="en-US" w:bidi="en-US"/>
          <w:w w:val="100"/>
          <w:spacing w:val="0"/>
          <w:color w:val="000000"/>
          <w:position w:val="0"/>
        </w:rPr>
        <w:t>30-day application period required</w:t>
      </w:r>
    </w:p>
    <w:p>
      <w:pPr>
        <w:pStyle w:val="Style1022"/>
        <w:framePr w:wrap="none" w:vAnchor="page" w:hAnchor="page" w:x="4124" w:y="14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t>
      </w:r>
    </w:p>
    <w:tbl>
      <w:tblPr>
        <w:tblOverlap w:val="never"/>
        <w:tblLayout w:type="fixed"/>
        <w:jc w:val="left"/>
      </w:tblPr>
      <w:tblGrid>
        <w:gridCol w:w="1128"/>
        <w:gridCol w:w="1709"/>
        <w:gridCol w:w="590"/>
      </w:tblGrid>
      <w:tr>
        <w:trPr>
          <w:trHeight w:val="370" w:hRule="exact"/>
        </w:trPr>
        <w:tc>
          <w:tcPr>
            <w:shd w:val="clear" w:color="auto" w:fill="FFFFFF"/>
            <w:tcBorders>
              <w:left w:val="single" w:sz="4"/>
              <w:top w:val="single" w:sz="4"/>
            </w:tcBorders>
            <w:vAlign w:val="bottom"/>
          </w:tcPr>
          <w:p>
            <w:pPr>
              <w:pStyle w:val="Style2"/>
              <w:framePr w:w="3427" w:h="514" w:wrap="none" w:vAnchor="page" w:hAnchor="page" w:x="1038" w:y="15149"/>
              <w:widowControl w:val="0"/>
              <w:keepNext w:val="0"/>
              <w:keepLines w:val="0"/>
              <w:shd w:val="clear" w:color="auto" w:fill="auto"/>
              <w:bidi w:val="0"/>
              <w:jc w:val="left"/>
              <w:spacing w:before="0" w:after="0" w:line="210" w:lineRule="exact"/>
              <w:ind w:left="140" w:right="0" w:firstLine="0"/>
            </w:pPr>
            <w:r>
              <w:rPr>
                <w:rStyle w:val="CharStyle1024"/>
              </w:rPr>
              <w:t>Keynotes</w:t>
            </w:r>
          </w:p>
        </w:tc>
        <w:tc>
          <w:tcPr>
            <w:shd w:val="clear" w:color="auto" w:fill="FFFFFF"/>
            <w:tcBorders>
              <w:top w:val="single" w:sz="4"/>
            </w:tcBorders>
            <w:vAlign w:val="bottom"/>
          </w:tcPr>
          <w:p>
            <w:pPr>
              <w:pStyle w:val="Style2"/>
              <w:framePr w:w="3427" w:h="514" w:wrap="none" w:vAnchor="page" w:hAnchor="page" w:x="1038" w:y="15149"/>
              <w:widowControl w:val="0"/>
              <w:keepNext w:val="0"/>
              <w:keepLines w:val="0"/>
              <w:shd w:val="clear" w:color="auto" w:fill="auto"/>
              <w:bidi w:val="0"/>
              <w:jc w:val="center"/>
              <w:spacing w:before="0" w:after="0" w:line="232" w:lineRule="exact"/>
              <w:ind w:left="0" w:right="0" w:firstLine="0"/>
            </w:pPr>
            <w:r>
              <w:rPr>
                <w:rStyle w:val="CharStyle1025"/>
              </w:rPr>
              <w:t>July/</w:t>
            </w:r>
            <w:r>
              <w:rPr>
                <w:rStyle w:val="CharStyle1026"/>
              </w:rPr>
              <w:t>August 1997</w:t>
            </w:r>
          </w:p>
        </w:tc>
        <w:tc>
          <w:tcPr>
            <w:shd w:val="clear" w:color="auto" w:fill="FFFFFF"/>
            <w:tcBorders>
              <w:top w:val="single" w:sz="4"/>
            </w:tcBorders>
            <w:vAlign w:val="top"/>
          </w:tcPr>
          <w:p>
            <w:pPr>
              <w:framePr w:w="3427" w:h="514" w:wrap="none" w:vAnchor="page" w:hAnchor="page" w:x="1038" w:y="15149"/>
              <w:widowControl w:val="0"/>
              <w:rPr>
                <w:sz w:val="10"/>
                <w:szCs w:val="10"/>
              </w:rPr>
            </w:pPr>
          </w:p>
        </w:tc>
      </w:tr>
      <w:tr>
        <w:trPr>
          <w:trHeight w:val="144" w:hRule="exact"/>
        </w:trPr>
        <w:tc>
          <w:tcPr>
            <w:shd w:val="clear" w:color="auto" w:fill="FFFFFF"/>
            <w:gridSpan w:val="3"/>
            <w:tcBorders>
              <w:left w:val="single" w:sz="4"/>
              <w:top w:val="single" w:sz="4"/>
            </w:tcBorders>
            <w:vAlign w:val="top"/>
          </w:tcPr>
          <w:p>
            <w:pPr>
              <w:framePr w:w="3427" w:h="514" w:wrap="none" w:vAnchor="page" w:hAnchor="page" w:x="1038" w:y="15149"/>
              <w:widowControl w:val="0"/>
              <w:rPr>
                <w:sz w:val="10"/>
                <w:szCs w:val="10"/>
              </w:rPr>
            </w:pPr>
          </w:p>
        </w:tc>
      </w:tr>
    </w:tbl>
    <w:p>
      <w:pPr>
        <w:pStyle w:val="Style813"/>
        <w:framePr w:w="3326" w:h="12082" w:hRule="exact" w:wrap="none" w:vAnchor="page" w:hAnchor="page" w:x="4623" w:y="2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While it may not be generally known, the PRC can offer oral PRP sittings on special request due to specific needs. The only requirements are that oral requests be made 30 days prior to the scheduled exam in order to arrange for a second proctor.</w:t>
      </w:r>
    </w:p>
    <w:p>
      <w:pPr>
        <w:pStyle w:val="Style813"/>
        <w:framePr w:w="3326" w:h="12082" w:hRule="exact" w:wrap="none" w:vAnchor="page" w:hAnchor="page" w:x="4623" w:y="294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On May 2,1 was called by Jon Griswold, CML (Connecticut) concerning one of the applicants for the Nutmeg Chapter PRP. Jon wanted to know if we had provisions for giv</w:t>
        <w:softHyphen/>
        <w:t>ing the PRP orally. The applicant making the request, William Brooks, is blind.</w:t>
      </w:r>
    </w:p>
    <w:p>
      <w:pPr>
        <w:pStyle w:val="Style813"/>
        <w:framePr w:w="3326" w:h="12082" w:hRule="exact" w:wrap="none" w:vAnchor="page" w:hAnchor="page" w:x="4623" w:y="294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 said yes’ but I had reservations about the hands-on portion of the mandatory where answers are predicated on visual iden</w:t>
        <w:softHyphen/>
        <w:t>tification. Jon said he was certain Mr. Brooks would do fine as he had many years of expe</w:t>
        <w:softHyphen/>
        <w:t>rience and was very adept at locksmithing.</w:t>
      </w:r>
    </w:p>
    <w:p>
      <w:pPr>
        <w:pStyle w:val="Style813"/>
        <w:framePr w:w="3326" w:h="12082" w:hRule="exact" w:wrap="none" w:vAnchor="page" w:hAnchor="page" w:x="4623" w:y="294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 then called Mr. Brooks to let him know that we would indeed accommodate his spe</w:t>
        <w:softHyphen/>
        <w:t>cial needs. The two of us had a nice conver</w:t>
        <w:softHyphen/>
        <w:t>sation about locksmithing and his capabili</w:t>
        <w:softHyphen/>
        <w:t>ties. He cuts keys, re-keys locks, does auto</w:t>
        <w:softHyphen/>
        <w:t>motive work, opens vehicles, and residential and commercial buildings. He stated that he probably would have trouble with the mas</w:t>
        <w:softHyphen/>
        <w:t>ter keying portion of the mandatory. Although he knows the terms of master key</w:t>
        <w:softHyphen/>
        <w:t>ing, he has a hard time visualizing the key bitting array in his mind and processing the numbers to come up with the correct combi</w:t>
        <w:softHyphen/>
        <w:t>nations. I told him we could provide a hands-on substitute for the visual portion.</w:t>
      </w:r>
    </w:p>
    <w:p>
      <w:pPr>
        <w:pStyle w:val="Style813"/>
        <w:framePr w:w="3326" w:h="12082" w:hRule="exact" w:wrap="none" w:vAnchor="page" w:hAnchor="page" w:x="4623" w:y="294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This was all packaged with Mr. Brooks’ test and shipped to Jim Glazier, CML, the proctor. When I received the PRP case back from the Nutmeg sitting, Jim wrote that Mr. Brooks seemed to do very well on the mandatory and he (Jim) was amazed at how easily Mr. Brooks went through the identifi</w:t>
        <w:softHyphen/>
        <w:t>cation process of key blanks and cutters. Jim said that despite Mr. Brooks’ handicap, he finished the mandatory and his two electives with 10 minutes to spare.</w:t>
      </w:r>
    </w:p>
    <w:p>
      <w:pPr>
        <w:pStyle w:val="Style813"/>
        <w:framePr w:w="3326" w:h="12082" w:hRule="exact" w:wrap="none" w:vAnchor="page" w:hAnchor="page" w:x="4623" w:y="294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 am pleased to report that, indeed, Mr. Brooks did pass his mandatory with high marks and, in the portion of the test where the real thing was substituted for pictures, Mr. Brooks was perfect on all answers. Additionally, he passed one of his electives,</w:t>
      </w:r>
    </w:p>
    <w:p>
      <w:pPr>
        <w:pStyle w:val="Style813"/>
        <w:framePr w:w="3317" w:h="11881" w:hRule="exact" w:wrap="none" w:vAnchor="page" w:hAnchor="page" w:x="8123" w:y="2918"/>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Domestic Auto, again with high marks, and just missed with the second elective.</w:t>
      </w:r>
    </w:p>
    <w:p>
      <w:pPr>
        <w:pStyle w:val="Style813"/>
        <w:framePr w:w="3317" w:h="11881" w:hRule="exact" w:wrap="none" w:vAnchor="page" w:hAnchor="page" w:x="8123" w:y="2918"/>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I have to say that, as the PRC chairman, I receive inquiries from people concerned with the difficulty of the tests. They say they have heard that it is way too hard. So for those who have not participated because they believe they will never pass, take heart.</w:t>
      </w:r>
    </w:p>
    <w:p>
      <w:pPr>
        <w:pStyle w:val="Style813"/>
        <w:framePr w:w="3317" w:h="11881" w:hRule="exact" w:wrap="none" w:vAnchor="page" w:hAnchor="page" w:x="8123" w:y="2918"/>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Here is a person (with what I would con</w:t>
        <w:softHyphen/>
        <w:t>sider one of the most severe handicaps for our industry), willing to take a chance to test his base of knowledge against the ALOA PRP. His handicap has not interfered with his profession.</w:t>
      </w:r>
    </w:p>
    <w:p>
      <w:pPr>
        <w:pStyle w:val="Style813"/>
        <w:framePr w:w="3317" w:h="11881" w:hRule="exact" w:wrap="none" w:vAnchor="page" w:hAnchor="page" w:x="8123" w:y="2918"/>
        <w:widowControl w:val="0"/>
        <w:keepNext w:val="0"/>
        <w:keepLines w:val="0"/>
        <w:shd w:val="clear" w:color="auto" w:fill="auto"/>
        <w:bidi w:val="0"/>
        <w:jc w:val="left"/>
        <w:spacing w:before="0" w:after="240" w:line="242" w:lineRule="exact"/>
        <w:ind w:left="0" w:right="0" w:firstLine="240"/>
      </w:pPr>
      <w:r>
        <w:rPr>
          <w:lang w:val="en-US" w:eastAsia="en-US" w:bidi="en-US"/>
          <w:w w:val="100"/>
          <w:spacing w:val="0"/>
          <w:color w:val="000000"/>
          <w:position w:val="0"/>
        </w:rPr>
        <w:t>And to you, Mr. Brooks, may I—as the PRC chairman—offer my heartiest congrat</w:t>
        <w:softHyphen/>
        <w:t>ulations on your first highly successful step toward CRL certification. Your courage to persevere in our profession and excel as you have is an inspiration to us all.</w:t>
      </w:r>
    </w:p>
    <w:p>
      <w:pPr>
        <w:pStyle w:val="Style942"/>
        <w:framePr w:w="3317" w:h="11881" w:hRule="exact" w:wrap="none" w:vAnchor="page" w:hAnchor="page" w:x="8123" w:y="2918"/>
        <w:widowControl w:val="0"/>
        <w:keepNext w:val="0"/>
        <w:keepLines w:val="0"/>
        <w:shd w:val="clear" w:color="auto" w:fill="auto"/>
        <w:bidi w:val="0"/>
        <w:jc w:val="left"/>
        <w:spacing w:before="0" w:after="0" w:line="242" w:lineRule="exact"/>
        <w:ind w:left="0" w:right="0" w:firstLine="0"/>
      </w:pPr>
      <w:bookmarkStart w:id="251" w:name="bookmark251"/>
      <w:r>
        <w:rPr>
          <w:lang w:val="en-US" w:eastAsia="en-US" w:bidi="en-US"/>
          <w:w w:val="100"/>
          <w:spacing w:val="0"/>
          <w:color w:val="000000"/>
          <w:position w:val="0"/>
        </w:rPr>
        <w:t>New Certifications</w:t>
      </w:r>
      <w:bookmarkEnd w:id="251"/>
    </w:p>
    <w:p>
      <w:pPr>
        <w:pStyle w:val="Style815"/>
        <w:framePr w:w="3317" w:h="11881" w:hRule="exact" w:wrap="none" w:vAnchor="page" w:hAnchor="page" w:x="8123" w:y="2918"/>
        <w:widowControl w:val="0"/>
        <w:keepNext w:val="0"/>
        <w:keepLines w:val="0"/>
        <w:shd w:val="clear" w:color="auto" w:fill="auto"/>
        <w:bidi w:val="0"/>
        <w:jc w:val="left"/>
        <w:spacing w:before="0" w:after="0" w:line="242" w:lineRule="exact"/>
        <w:ind w:left="0" w:right="0" w:firstLine="0"/>
      </w:pPr>
      <w:bookmarkStart w:id="252" w:name="bookmark252"/>
      <w:r>
        <w:rPr>
          <w:lang w:val="en-US" w:eastAsia="en-US" w:bidi="en-US"/>
          <w:w w:val="100"/>
          <w:spacing w:val="0"/>
          <w:color w:val="000000"/>
          <w:position w:val="0"/>
        </w:rPr>
        <w:t>CMLs</w:t>
      </w:r>
      <w:bookmarkEnd w:id="252"/>
    </w:p>
    <w:p>
      <w:pPr>
        <w:pStyle w:val="Style813"/>
        <w:framePr w:w="3317" w:h="11881" w:hRule="exact" w:wrap="none" w:vAnchor="page" w:hAnchor="page" w:x="8123" w:y="291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Reed, Mark T., PA</w:t>
      </w:r>
    </w:p>
    <w:p>
      <w:pPr>
        <w:pStyle w:val="Style815"/>
        <w:framePr w:w="3317" w:h="11881" w:hRule="exact" w:wrap="none" w:vAnchor="page" w:hAnchor="page" w:x="8123" w:y="2918"/>
        <w:widowControl w:val="0"/>
        <w:keepNext w:val="0"/>
        <w:keepLines w:val="0"/>
        <w:shd w:val="clear" w:color="auto" w:fill="auto"/>
        <w:bidi w:val="0"/>
        <w:jc w:val="left"/>
        <w:spacing w:before="0" w:after="0" w:line="242" w:lineRule="exact"/>
        <w:ind w:left="0" w:right="0" w:firstLine="0"/>
      </w:pPr>
      <w:bookmarkStart w:id="253" w:name="bookmark253"/>
      <w:r>
        <w:rPr>
          <w:lang w:val="en-US" w:eastAsia="en-US" w:bidi="en-US"/>
          <w:w w:val="100"/>
          <w:spacing w:val="0"/>
          <w:color w:val="000000"/>
          <w:position w:val="0"/>
        </w:rPr>
        <w:t>CPLs</w:t>
      </w:r>
      <w:bookmarkEnd w:id="253"/>
    </w:p>
    <w:p>
      <w:pPr>
        <w:pStyle w:val="Style813"/>
        <w:framePr w:w="3317" w:h="11881" w:hRule="exact" w:wrap="none" w:vAnchor="page" w:hAnchor="page" w:x="8123" w:y="291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Nicholas, Larry A., WA</w:t>
      </w:r>
    </w:p>
    <w:p>
      <w:pPr>
        <w:pStyle w:val="Style815"/>
        <w:framePr w:w="3317" w:h="11881" w:hRule="exact" w:wrap="none" w:vAnchor="page" w:hAnchor="page" w:x="8123" w:y="2918"/>
        <w:widowControl w:val="0"/>
        <w:keepNext w:val="0"/>
        <w:keepLines w:val="0"/>
        <w:shd w:val="clear" w:color="auto" w:fill="auto"/>
        <w:bidi w:val="0"/>
        <w:jc w:val="left"/>
        <w:spacing w:before="0" w:after="0" w:line="218" w:lineRule="exact"/>
        <w:ind w:left="0" w:right="0" w:firstLine="0"/>
      </w:pPr>
      <w:bookmarkStart w:id="254" w:name="bookmark254"/>
      <w:r>
        <w:rPr>
          <w:lang w:val="en-US" w:eastAsia="en-US" w:bidi="en-US"/>
          <w:w w:val="100"/>
          <w:spacing w:val="0"/>
          <w:color w:val="000000"/>
          <w:position w:val="0"/>
        </w:rPr>
        <w:t>CRLs</w:t>
      </w:r>
      <w:bookmarkEnd w:id="254"/>
    </w:p>
    <w:p>
      <w:pPr>
        <w:pStyle w:val="Style813"/>
        <w:framePr w:w="3317" w:h="11881" w:hRule="exact" w:wrap="none" w:vAnchor="page" w:hAnchor="page" w:x="8123" w:y="2918"/>
        <w:widowControl w:val="0"/>
        <w:keepNext w:val="0"/>
        <w:keepLines w:val="0"/>
        <w:shd w:val="clear" w:color="auto" w:fill="auto"/>
        <w:bidi w:val="0"/>
        <w:jc w:val="left"/>
        <w:spacing w:before="0" w:after="1005" w:line="218" w:lineRule="exact"/>
        <w:ind w:left="0" w:right="0" w:firstLine="0"/>
      </w:pPr>
      <w:r>
        <w:rPr>
          <w:lang w:val="en-US" w:eastAsia="en-US" w:bidi="en-US"/>
          <w:w w:val="100"/>
          <w:spacing w:val="0"/>
          <w:color w:val="000000"/>
          <w:position w:val="0"/>
        </w:rPr>
        <w:t>Atanasio, Dominick, A. NJ Brockner, John D., WI Donnellon, Patrick H., KY Fenton, Karl J., NJ Fieser, Burt A., CA Gray, Ezra L., MN King, Thomas C, WA Lewis, Michael, KY Lyster, Jonathan C., MT Morgan, Alan J., MN Naseth, William P., MN Perry, Gary L., IL Rible, Richard A., NJ Whiteside, Dale R., MT</w:t>
      </w:r>
    </w:p>
    <w:p>
      <w:pPr>
        <w:pStyle w:val="Style822"/>
        <w:framePr w:w="3317" w:h="11881" w:hRule="exact" w:wrap="none" w:vAnchor="page" w:hAnchor="page" w:x="8123" w:y="2918"/>
        <w:widowControl w:val="0"/>
        <w:keepNext w:val="0"/>
        <w:keepLines w:val="0"/>
        <w:shd w:val="clear" w:color="auto" w:fill="auto"/>
        <w:bidi w:val="0"/>
        <w:jc w:val="left"/>
        <w:spacing w:before="0" w:after="0"/>
        <w:ind w:left="160" w:right="0" w:firstLine="1280"/>
      </w:pPr>
      <w:r>
        <w:rPr>
          <w:lang w:val="en-US" w:eastAsia="en-US" w:bidi="en-US"/>
          <w:w w:val="100"/>
          <w:spacing w:val="0"/>
          <w:color w:val="000000"/>
          <w:position w:val="0"/>
        </w:rPr>
        <w:t>the Chairman: James Watt, CML, CPS, owns and operates Art and Ray's Lock and Safe in Missoula, MT. He has been an ALOA member since 1977 and is also serving as the Northeast Regional Vice President of ALOA.</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473.6pt;margin-top:609.05pt;width:24.95pt;height:20.9pt;z-index:-251658240;mso-position-horizontal-relative:page;mso-position-vertical-relative:page;z-index:-251658623" fillcolor="#F4F4F4" stroked="f"/>
        </w:pict>
      </w:r>
    </w:p>
    <w:p>
      <w:pPr>
        <w:pStyle w:val="Style845"/>
        <w:framePr w:wrap="none" w:vAnchor="page" w:hAnchor="page" w:x="2018" w:y="1176"/>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Door and Hardware Institute</w:t>
      </w:r>
    </w:p>
    <w:p>
      <w:pPr>
        <w:pStyle w:val="Style219"/>
        <w:framePr w:wrap="none" w:vAnchor="page" w:hAnchor="page" w:x="2277" w:y="5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Product</w:t>
      </w:r>
    </w:p>
    <w:p>
      <w:pPr>
        <w:pStyle w:val="Style219"/>
        <w:framePr w:wrap="none" w:vAnchor="page" w:hAnchor="page" w:x="2177" w:y="7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Education</w:t>
      </w:r>
    </w:p>
    <w:p>
      <w:pPr>
        <w:pStyle w:val="Style364"/>
        <w:framePr w:wrap="none" w:vAnchor="page" w:hAnchor="page" w:x="4020" w:y="3105"/>
        <w:widowControl w:val="0"/>
        <w:keepNext w:val="0"/>
        <w:keepLines w:val="0"/>
        <w:shd w:val="clear" w:color="auto" w:fill="auto"/>
        <w:bidi w:val="0"/>
        <w:jc w:val="left"/>
        <w:spacing w:before="0" w:after="0"/>
        <w:ind w:left="0" w:right="0" w:firstLine="0"/>
      </w:pPr>
      <w:r>
        <w:rPr>
          <w:rStyle w:val="CharStyle1027"/>
          <w:i/>
          <w:iCs/>
        </w:rPr>
        <w:t>£ £ NO Anin/u.</w:t>
      </w:r>
    </w:p>
    <w:p>
      <w:pPr>
        <w:pStyle w:val="Style281"/>
        <w:framePr w:w="2942" w:h="1346" w:hRule="exact" w:wrap="none" w:vAnchor="page" w:hAnchor="page" w:x="6444" w:y="3441"/>
        <w:widowControl w:val="0"/>
        <w:keepNext w:val="0"/>
        <w:keepLines w:val="0"/>
        <w:shd w:val="clear" w:color="auto" w:fill="auto"/>
        <w:bidi w:val="0"/>
        <w:jc w:val="left"/>
        <w:spacing w:before="0" w:after="0"/>
        <w:ind w:left="0" w:right="0" w:firstLine="0"/>
      </w:pPr>
      <w:r>
        <w:rPr>
          <w:rStyle w:val="CharStyle283"/>
          <w:i/>
          <w:iCs/>
          <w:color w:val="EBEBEB"/>
        </w:rPr>
        <w:t>^Jr.CoHVEHnon,</w:t>
      </w:r>
    </w:p>
    <w:p>
      <w:pPr>
        <w:pStyle w:val="Style364"/>
        <w:framePr w:w="2942" w:h="1346" w:hRule="exact" w:wrap="none" w:vAnchor="page" w:hAnchor="page" w:x="6444" w:y="3441"/>
        <w:widowControl w:val="0"/>
        <w:keepNext w:val="0"/>
        <w:keepLines w:val="0"/>
        <w:shd w:val="clear" w:color="auto" w:fill="auto"/>
        <w:bidi w:val="0"/>
        <w:jc w:val="left"/>
        <w:spacing w:before="0" w:after="0"/>
        <w:ind w:left="0" w:right="0" w:firstLine="0"/>
      </w:pPr>
      <w:r>
        <w:rPr>
          <w:rStyle w:val="CharStyle1027"/>
          <w:i/>
          <w:iCs/>
        </w:rPr>
        <w:t>mS&amp;Tioni</w:t>
      </w:r>
    </w:p>
    <w:p>
      <w:pPr>
        <w:pStyle w:val="Style876"/>
        <w:framePr w:w="2942" w:h="1346" w:hRule="exact" w:wrap="none" w:vAnchor="page" w:hAnchor="page" w:x="6444" w:y="3441"/>
        <w:widowControl w:val="0"/>
        <w:keepNext w:val="0"/>
        <w:keepLines w:val="0"/>
        <w:shd w:val="clear" w:color="auto" w:fill="auto"/>
        <w:bidi w:val="0"/>
        <w:jc w:val="left"/>
        <w:spacing w:before="0" w:after="0" w:line="224" w:lineRule="exact"/>
        <w:ind w:left="0" w:right="0" w:firstLine="0"/>
      </w:pPr>
      <w:r>
        <w:rPr>
          <w:rStyle w:val="CharStyle1028"/>
          <w:i/>
          <w:iCs/>
        </w:rPr>
        <w:t>'</w:t>
      </w:r>
      <w:r>
        <w:rPr>
          <w:rStyle w:val="CharStyle1028"/>
          <w:vertAlign w:val="superscript"/>
          <w:i/>
          <w:iCs/>
        </w:rPr>
        <w:t>97</w:t>
      </w:r>
      <w:r>
        <w:rPr>
          <w:rStyle w:val="CharStyle1028"/>
          <w:i/>
          <w:iCs/>
        </w:rPr>
        <w:t xml:space="preserve"> ‘ </w:t>
      </w:r>
      <w:r>
        <w:rPr>
          <w:rStyle w:val="CharStyle1028"/>
          <w:vertAlign w:val="superscript"/>
          <w:i/>
          <w:iCs/>
        </w:rPr>
        <w:t>Cha</w:t>
      </w:r>
      <w:r>
        <w:rPr>
          <w:rStyle w:val="CharStyle1028"/>
          <w:i/>
          <w:iCs/>
        </w:rPr>
        <w:t xml:space="preserve">r'otte. </w:t>
      </w:r>
      <w:r>
        <w:rPr>
          <w:rStyle w:val="CharStyle1029"/>
          <w:i/>
          <w:iCs/>
        </w:rPr>
        <w:t>a</w:t>
      </w:r>
      <w:r>
        <w:rPr>
          <w:rStyle w:val="CharStyle1028"/>
          <w:i/>
          <w:iCs/>
        </w:rPr>
        <w:t>ir-</w:t>
      </w:r>
    </w:p>
    <w:p>
      <w:pPr>
        <w:pStyle w:val="Style219"/>
        <w:framePr w:w="2707" w:h="1814" w:hRule="exact" w:wrap="none" w:vAnchor="page" w:hAnchor="page" w:x="2004" w:y="8174"/>
        <w:widowControl w:val="0"/>
        <w:keepNext w:val="0"/>
        <w:keepLines w:val="0"/>
        <w:shd w:val="clear" w:color="auto" w:fill="auto"/>
        <w:bidi w:val="0"/>
        <w:jc w:val="left"/>
        <w:spacing w:before="0" w:after="454"/>
        <w:ind w:left="300" w:right="0" w:firstLine="0"/>
      </w:pPr>
      <w:r>
        <w:rPr>
          <w:lang w:val="en-US" w:eastAsia="en-US" w:bidi="en-US"/>
          <w:w w:val="100"/>
          <w:spacing w:val="0"/>
          <w:color w:val="000000"/>
          <w:position w:val="0"/>
        </w:rPr>
        <w:t>Speakers</w:t>
      </w:r>
    </w:p>
    <w:p>
      <w:pPr>
        <w:pStyle w:val="Style1030"/>
        <w:framePr w:w="2707" w:h="1814" w:hRule="exact" w:wrap="none" w:vAnchor="page" w:hAnchor="page" w:x="2004" w:y="8174"/>
        <w:widowControl w:val="0"/>
        <w:keepNext w:val="0"/>
        <w:keepLines w:val="0"/>
        <w:shd w:val="clear" w:color="auto" w:fill="auto"/>
        <w:bidi w:val="0"/>
        <w:jc w:val="left"/>
        <w:spacing w:before="0" w:after="0"/>
        <w:ind w:left="0" w:right="0" w:firstLine="0"/>
      </w:pPr>
      <w:bookmarkStart w:id="255" w:name="bookmark255"/>
      <w:r>
        <w:rPr>
          <w:lang w:val="en-US" w:eastAsia="en-US" w:bidi="en-US"/>
          <w:w w:val="100"/>
          <w:spacing w:val="0"/>
          <w:color w:val="000000"/>
          <w:position w:val="0"/>
        </w:rPr>
        <w:t>Technology</w:t>
      </w:r>
      <w:bookmarkEnd w:id="255"/>
    </w:p>
    <w:p>
      <w:pPr>
        <w:pStyle w:val="Style957"/>
        <w:framePr w:w="5059" w:h="4389" w:hRule="exact" w:wrap="none" w:vAnchor="page" w:hAnchor="page" w:x="6367" w:y="6191"/>
        <w:widowControl w:val="0"/>
        <w:keepNext w:val="0"/>
        <w:keepLines w:val="0"/>
        <w:shd w:val="clear" w:color="auto" w:fill="auto"/>
        <w:bidi w:val="0"/>
        <w:jc w:val="both"/>
        <w:spacing w:before="0" w:after="0" w:line="322" w:lineRule="exact"/>
        <w:ind w:left="0" w:right="580" w:firstLine="0"/>
      </w:pPr>
      <w:r>
        <w:rPr>
          <w:rStyle w:val="CharStyle959"/>
          <w:b/>
          <w:bCs/>
        </w:rPr>
        <w:t xml:space="preserve">The </w:t>
      </w:r>
      <w:r>
        <w:rPr>
          <w:lang w:val="en-US" w:eastAsia="en-US" w:bidi="en-US"/>
          <w:w w:val="100"/>
          <w:spacing w:val="0"/>
          <w:color w:val="000000"/>
          <w:position w:val="0"/>
        </w:rPr>
        <w:t xml:space="preserve">only Convention dedicated to Jhe issues and trends affecting the I </w:t>
      </w:r>
      <w:r>
        <w:rPr>
          <w:rStyle w:val="CharStyle1032"/>
          <w:b/>
          <w:bCs/>
        </w:rPr>
        <w:t>architec</w:t>
      </w:r>
      <w:r>
        <w:rPr>
          <w:lang w:val="en-US" w:eastAsia="en-US" w:bidi="en-US"/>
          <w:w w:val="100"/>
          <w:spacing w:val="0"/>
          <w:color w:val="000000"/>
          <w:position w:val="0"/>
        </w:rPr>
        <w:t>tural openings industry.</w:t>
      </w:r>
    </w:p>
    <w:p>
      <w:pPr>
        <w:pStyle w:val="Style667"/>
        <w:framePr w:w="5059" w:h="4389" w:hRule="exact" w:wrap="none" w:vAnchor="page" w:hAnchor="page" w:x="6367" w:y="619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Itatle</w:t>
      </w:r>
    </w:p>
    <w:p>
      <w:pPr>
        <w:pStyle w:val="Style667"/>
        <w:framePr w:w="5059" w:h="4389" w:hRule="exact" w:wrap="none" w:vAnchor="page" w:hAnchor="page" w:x="6367" w:y="619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Show</w:t>
      </w:r>
    </w:p>
    <w:p>
      <w:pPr>
        <w:pStyle w:val="Style219"/>
        <w:framePr w:wrap="none" w:vAnchor="page" w:hAnchor="page" w:x="2037" w:y="10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Networking</w:t>
      </w:r>
    </w:p>
    <w:p>
      <w:pPr>
        <w:pStyle w:val="Style1009"/>
        <w:framePr w:wrap="none" w:vAnchor="page" w:hAnchor="page" w:x="2820" w:y="1159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Golf</w:t>
      </w:r>
    </w:p>
    <w:p>
      <w:pPr>
        <w:pStyle w:val="Style219"/>
        <w:framePr w:wrap="none" w:vAnchor="page" w:hAnchor="page" w:x="2599" w:y="12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Prizes</w:t>
      </w:r>
    </w:p>
    <w:p>
      <w:pPr>
        <w:pStyle w:val="Style864"/>
        <w:framePr w:w="6010" w:h="676" w:hRule="exact" w:wrap="none" w:vAnchor="page" w:hAnchor="page" w:x="1437" w:y="14059"/>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 xml:space="preserve">14170 Newbrook Drive ■ Chantilly, VA 20151-2232 ■ 703.222.2010 Fax: 703.222.2410 ■ </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r>
        <w:rPr>
          <w:lang w:val="en-US" w:eastAsia="en-US" w:bidi="en-US"/>
          <w:w w:val="100"/>
          <w:spacing w:val="0"/>
          <w:color w:val="000000"/>
          <w:position w:val="0"/>
        </w:rPr>
        <w:t xml:space="preserve"> ■ E-mail: </w:t>
      </w:r>
      <w:r>
        <w:fldChar w:fldCharType="begin"/>
      </w:r>
      <w:r>
        <w:rPr/>
        <w:instrText> HYPERLINK "mailto:convention@dhi.org" </w:instrText>
      </w:r>
      <w:r>
        <w:fldChar w:fldCharType="separate"/>
      </w:r>
      <w:r>
        <w:rPr>
          <w:lang w:val="en-US" w:eastAsia="en-US" w:bidi="en-US"/>
          <w:w w:val="100"/>
          <w:spacing w:val="0"/>
          <w:color w:val="000000"/>
          <w:position w:val="0"/>
        </w:rPr>
        <w:t>convention@dhi.org</w:t>
      </w:r>
      <w:r>
        <w:fldChar w:fldCharType="end"/>
      </w:r>
    </w:p>
    <w:p>
      <w:pPr>
        <w:pStyle w:val="Style389"/>
        <w:framePr w:wrap="none" w:vAnchor="page" w:hAnchor="page" w:x="4961"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Infomation - Reader Service Card #87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21" type="#_x0000_t75" style="position:absolute;margin-left:101.35pt;margin-top:59.7pt;width:502.1pt;height:374.4pt;z-index:-251658622;mso-wrap-distance-left:5pt;mso-wrap-distance-right:5pt;mso-position-horizontal-relative:page;mso-position-vertical-relative:page" wrapcoords="0 0">
            <v:imagedata r:id="rId395" r:href="rId396"/>
            <w10:wrap anchorx="page" anchory="page"/>
          </v:shape>
        </w:pict>
      </w:r>
      <w:r>
        <w:pict>
          <v:shape id="_x0000_s1222" type="#_x0000_t75" style="position:absolute;margin-left:323.8pt;margin-top:601.15pt;width:251.05pt;height:166.1pt;z-index:-251658621;mso-wrap-distance-left:5pt;mso-wrap-distance-right:5pt;mso-position-horizontal-relative:page;mso-position-vertical-relative:page" wrapcoords="0 0">
            <v:imagedata r:id="rId397" r:href="rId398"/>
            <w10:wrap anchorx="page" anchory="page"/>
          </v:shape>
        </w:pict>
      </w:r>
    </w:p>
    <w:p>
      <w:pPr>
        <w:widowControl w:val="0"/>
        <w:rPr>
          <w:sz w:val="2"/>
          <w:szCs w:val="2"/>
        </w:rPr>
      </w:pPr>
      <w:r>
        <w:pict>
          <v:rect style="position:absolute;margin-left:30.55pt;margin-top:513.25pt;width:91.2pt;height:9.35pt;z-index:-251658240;mso-position-horizontal-relative:page;mso-position-vertical-relative:page;z-index:-251658620" fillcolor="#0C0A11" stroked="f"/>
        </w:pict>
      </w:r>
    </w:p>
    <w:p>
      <w:pPr>
        <w:pStyle w:val="Style1033"/>
        <w:framePr w:wrap="none" w:vAnchor="page" w:hAnchor="page" w:x="5901" w:y="651"/>
        <w:widowControl w:val="0"/>
        <w:keepNext w:val="0"/>
        <w:keepLines w:val="0"/>
        <w:shd w:val="clear" w:color="auto" w:fill="auto"/>
        <w:bidi w:val="0"/>
        <w:jc w:val="left"/>
        <w:spacing w:before="0" w:after="0" w:line="166" w:lineRule="exact"/>
        <w:ind w:left="0" w:right="0" w:firstLine="0"/>
      </w:pPr>
      <w:r>
        <w:rPr>
          <w:rStyle w:val="CharStyle1035"/>
          <w:b/>
          <w:bCs/>
        </w:rPr>
        <w:t>Northbrook, Illinois.</w:t>
      </w:r>
    </w:p>
    <w:p>
      <w:pPr>
        <w:pStyle w:val="Style1033"/>
        <w:framePr w:w="10037" w:h="346" w:hRule="exact" w:wrap="none" w:vAnchor="page" w:hAnchor="page" w:x="1337" w:y="694"/>
        <w:widowControl w:val="0"/>
        <w:keepNext w:val="0"/>
        <w:keepLines w:val="0"/>
        <w:shd w:val="clear" w:color="auto" w:fill="auto"/>
        <w:bidi w:val="0"/>
        <w:jc w:val="left"/>
        <w:spacing w:before="0" w:after="0"/>
        <w:ind w:left="0" w:right="0" w:firstLine="0"/>
      </w:pPr>
      <w:r>
        <w:rPr>
          <w:rStyle w:val="CharStyle1035"/>
          <w:b/>
          <w:bCs/>
        </w:rPr>
        <w:t>©1996 Allstate Insurance Company, Allstate Indemnity Company and Allstate Motor Club,</w:t>
      </w:r>
    </w:p>
    <w:p>
      <w:pPr>
        <w:pStyle w:val="Style1033"/>
        <w:framePr w:w="10037" w:h="346" w:hRule="exact" w:wrap="none" w:vAnchor="page" w:hAnchor="page" w:x="1337" w:y="694"/>
        <w:widowControl w:val="0"/>
        <w:keepNext w:val="0"/>
        <w:keepLines w:val="0"/>
        <w:shd w:val="clear" w:color="auto" w:fill="auto"/>
        <w:bidi w:val="0"/>
        <w:jc w:val="left"/>
        <w:spacing w:before="0" w:after="0"/>
        <w:ind w:left="0" w:right="0" w:firstLine="0"/>
      </w:pPr>
      <w:r>
        <w:rPr>
          <w:rStyle w:val="CharStyle1035"/>
          <w:b/>
          <w:bCs/>
        </w:rPr>
        <w:t>Subject to availability and qualifications. Other terms, conditions and exclusions may apply.</w:t>
      </w:r>
    </w:p>
    <w:p>
      <w:pPr>
        <w:pStyle w:val="Style182"/>
        <w:framePr w:wrap="none" w:vAnchor="page" w:hAnchor="page" w:x="1975" w:y="10242"/>
        <w:widowControl w:val="0"/>
        <w:keepNext w:val="0"/>
        <w:keepLines w:val="0"/>
        <w:shd w:val="clear" w:color="auto" w:fill="auto"/>
        <w:bidi w:val="0"/>
        <w:jc w:val="both"/>
        <w:spacing w:before="0" w:after="0" w:line="200" w:lineRule="exact"/>
        <w:ind w:left="0" w:right="0" w:firstLine="0"/>
      </w:pPr>
      <w:r>
        <w:rPr>
          <w:rStyle w:val="CharStyle1036"/>
        </w:rPr>
        <w:t>m</w:t>
      </w:r>
    </w:p>
    <w:p>
      <w:pPr>
        <w:pStyle w:val="Style1037"/>
        <w:framePr w:w="10037" w:h="1850" w:hRule="exact" w:wrap="none" w:vAnchor="page" w:hAnchor="page" w:x="1337" w:y="12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Yxi might as well throw away the keys. </w:t>
      </w:r>
      <w:r>
        <w:rPr>
          <w:rStyle w:val="CharStyle1039"/>
        </w:rPr>
        <w:t>That’s how it feels when your truck is</w:t>
      </w:r>
    </w:p>
    <w:p>
      <w:pPr>
        <w:pStyle w:val="Style1040"/>
        <w:framePr w:w="10037" w:h="1850" w:hRule="exact" w:wrap="none" w:vAnchor="page" w:hAnchor="page" w:x="1337" w:y="12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business. You know that missing a few days because of a little accident could cost you customers. Allstate understands this, and we can help get you moving again fast. With great 24-hour claim assistance and optional road side service, as well as optional rental reimbursement coverage. You don’t work 9 to 5.</w:t>
      </w:r>
    </w:p>
    <w:p>
      <w:pPr>
        <w:pStyle w:val="Style1042"/>
        <w:framePr w:w="10037" w:h="1850" w:hRule="exact" w:wrap="none" w:vAnchor="page" w:hAnchor="page" w:x="1337" w:y="12902"/>
        <w:widowControl w:val="0"/>
        <w:keepNext w:val="0"/>
        <w:keepLines w:val="0"/>
        <w:shd w:val="clear" w:color="auto" w:fill="auto"/>
        <w:bidi w:val="0"/>
        <w:jc w:val="left"/>
        <w:spacing w:before="0" w:after="0"/>
        <w:ind w:left="0" w:right="0" w:firstLine="0"/>
      </w:pPr>
      <w:r>
        <w:rPr>
          <w:rStyle w:val="CharStyle1044"/>
          <w:b w:val="0"/>
          <w:bCs w:val="0"/>
        </w:rPr>
        <w:t xml:space="preserve">Neither do we. </w:t>
      </w:r>
      <w:r>
        <w:rPr>
          <w:lang w:val="en-US" w:eastAsia="en-US" w:bidi="en-US"/>
          <w:sz w:val="24"/>
          <w:szCs w:val="24"/>
          <w:w w:val="100"/>
          <w:spacing w:val="0"/>
          <w:color w:val="000000"/>
          <w:position w:val="0"/>
        </w:rPr>
        <w:t xml:space="preserve">24 </w:t>
      </w:r>
      <w:r>
        <w:rPr>
          <w:rStyle w:val="CharStyle1044"/>
          <w:b w:val="0"/>
          <w:bCs w:val="0"/>
        </w:rPr>
        <w:t xml:space="preserve">hours a day- </w:t>
      </w:r>
      <w:r>
        <w:rPr>
          <w:lang w:val="en-US" w:eastAsia="en-US" w:bidi="en-US"/>
          <w:sz w:val="24"/>
          <w:szCs w:val="24"/>
          <w:w w:val="100"/>
          <w:spacing w:val="0"/>
          <w:color w:val="000000"/>
          <w:position w:val="0"/>
        </w:rPr>
        <w:t>Being in good hands is the only place to her</w:t>
      </w:r>
    </w:p>
    <w:p>
      <w:pPr>
        <w:pStyle w:val="Style896"/>
        <w:framePr w:w="10037" w:h="390" w:hRule="exact" w:wrap="none" w:vAnchor="page" w:hAnchor="page" w:x="1337" w:y="1483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Call 1-800-669-6711 to find out about the Allstate Locksmith Insurance Program. Visit us at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389"/>
        <w:framePr w:wrap="none" w:vAnchor="page" w:hAnchor="page" w:x="4289" w:y="15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Free Infomation - Reader Service Card #88 Rrwh </w:t>
      </w:r>
      <w:r>
        <w:rPr>
          <w:rStyle w:val="CharStyle1045"/>
        </w:rPr>
        <w:t>uazci</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23" type="#_x0000_t75" style="position:absolute;margin-left:29.6pt;margin-top:9.5pt;width:572.65pt;height:640.8pt;z-index:-251658619;mso-wrap-distance-left:5pt;mso-wrap-distance-right:5pt;mso-position-horizontal-relative:page;mso-position-vertical-relative:page" wrapcoords="0 0">
            <v:imagedata r:id="rId399" r:href="rId400"/>
            <w10:wrap anchorx="page" anchory="page"/>
          </v:shape>
        </w:pict>
      </w:r>
    </w:p>
    <w:p>
      <w:pPr>
        <w:pStyle w:val="Style667"/>
        <w:framePr w:wrap="none" w:vAnchor="page" w:hAnchor="page" w:x="2783"/>
        <w:widowControl w:val="0"/>
        <w:keepNext w:val="0"/>
        <w:keepLines w:val="0"/>
        <w:shd w:val="clear" w:color="auto" w:fill="473936"/>
        <w:bidi w:val="0"/>
        <w:jc w:val="left"/>
        <w:spacing w:before="0" w:after="0"/>
        <w:ind w:left="0" w:right="0" w:firstLine="0"/>
      </w:pPr>
      <w:r>
        <w:rPr>
          <w:rStyle w:val="CharStyle1046"/>
        </w:rPr>
        <w:t>VJ</w:t>
      </w:r>
    </w:p>
    <w:p>
      <w:pPr>
        <w:pStyle w:val="Style288"/>
        <w:framePr w:h="694" w:wrap="around" w:vAnchor="page" w:hAnchor="page" w:x="4183" w:y="262"/>
        <w:widowControl w:val="0"/>
        <w:shd w:val="clear" w:color="auto" w:fill="auto"/>
        <w:spacing w:line="578" w:lineRule="exact"/>
        <w:ind w:left="0" w:firstLine="0"/>
      </w:pPr>
      <w:r>
        <w:rPr>
          <w:lang w:val="en-US" w:eastAsia="en-US" w:bidi="en-US"/>
          <w:sz w:val="20"/>
          <w:szCs w:val="20"/>
          <w:w w:val="100"/>
          <w:spacing w:val="0"/>
          <w:color w:val="000000"/>
          <w:position w:val="-17"/>
        </w:rPr>
        <w:t>•</w:t>
      </w:r>
    </w:p>
    <w:p>
      <w:pPr>
        <w:pStyle w:val="Style288"/>
        <w:framePr w:wrap="none" w:vAnchor="page" w:hAnchor="page" w:x="4203" w:y="263"/>
        <w:widowControl w:val="0"/>
        <w:keepNext w:val="0"/>
        <w:keepLines w:val="0"/>
        <w:shd w:val="clear" w:color="auto" w:fill="auto"/>
        <w:bidi w:val="0"/>
        <w:jc w:val="left"/>
        <w:spacing w:before="0" w:after="0" w:line="332" w:lineRule="exact"/>
        <w:ind w:left="629" w:right="0" w:firstLine="0"/>
      </w:pPr>
      <w:r>
        <w:rPr>
          <w:lang w:val="en-US" w:eastAsia="en-US" w:bidi="en-US"/>
          <w:w w:val="100"/>
          <w:spacing w:val="0"/>
          <w:color w:val="000000"/>
          <w:position w:val="0"/>
        </w:rPr>
        <w:t>i</w:t>
      </w:r>
    </w:p>
    <w:p>
      <w:pPr>
        <w:pStyle w:val="Style1047"/>
        <w:framePr w:w="835" w:h="603" w:hRule="exact" w:wrap="none" w:vAnchor="page" w:hAnchor="page" w:x="4799" w:y="471"/>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number for</w:t>
        <w:br/>
        <w:t>information on</w:t>
        <w:br/>
        <w:t>each item.</w:t>
      </w:r>
    </w:p>
    <w:p>
      <w:pPr>
        <w:pStyle w:val="Style1049"/>
        <w:framePr w:w="4824" w:h="937" w:hRule="exact" w:wrap="none" w:vAnchor="page" w:hAnchor="page" w:x="7160" w:y="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p>
    <w:p>
      <w:pPr>
        <w:pStyle w:val="Style1051"/>
        <w:framePr w:w="4824" w:h="937" w:hRule="exact" w:wrap="none" w:vAnchor="page" w:hAnchor="page" w:x="7160" w:y="266"/>
        <w:widowControl w:val="0"/>
        <w:keepNext w:val="0"/>
        <w:keepLines w:val="0"/>
        <w:shd w:val="clear" w:color="auto" w:fill="auto"/>
        <w:bidi w:val="0"/>
        <w:spacing w:before="0" w:after="0"/>
        <w:ind w:left="0" w:right="0" w:firstLine="0"/>
      </w:pPr>
      <w:bookmarkStart w:id="256" w:name="bookmark256"/>
      <w:r>
        <w:rPr>
          <w:lang w:val="en-US" w:eastAsia="en-US" w:bidi="en-US"/>
          <w:w w:val="100"/>
          <w:spacing w:val="0"/>
          <w:color w:val="000000"/>
          <w:position w:val="0"/>
        </w:rPr>
        <w:t>‘July/August 1997</w:t>
      </w:r>
      <w:bookmarkEnd w:id="256"/>
    </w:p>
    <w:p>
      <w:pPr>
        <w:pStyle w:val="Style1053"/>
        <w:framePr w:wrap="none" w:vAnchor="page" w:hAnchor="page" w:x="4443" w:y="1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w:t>
      </w:r>
    </w:p>
    <w:p>
      <w:pPr>
        <w:pStyle w:val="Style1055"/>
        <w:framePr w:wrap="none" w:vAnchor="page" w:hAnchor="page" w:x="8034" w:y="1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1053"/>
        <w:framePr w:wrap="none" w:vAnchor="page" w:hAnchor="page" w:x="4443" w:y="1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w:t>
      </w:r>
    </w:p>
    <w:p>
      <w:pPr>
        <w:pStyle w:val="Style1057"/>
        <w:framePr w:w="3014" w:h="950" w:hRule="exact" w:wrap="none" w:vAnchor="page" w:hAnchor="page" w:x="795" w:y="2204"/>
        <w:widowControl w:val="0"/>
        <w:keepNext w:val="0"/>
        <w:keepLines w:val="0"/>
        <w:shd w:val="clear" w:color="auto" w:fill="473936"/>
        <w:bidi w:val="0"/>
        <w:spacing w:before="0" w:after="0"/>
        <w:ind w:left="0" w:right="0" w:firstLine="0"/>
      </w:pPr>
      <w:r>
        <w:rPr>
          <w:rStyle w:val="CharStyle1059"/>
        </w:rPr>
        <w:t>Use this card to obtain more information about the products and services advertised or described in this issue.</w:t>
      </w:r>
    </w:p>
    <w:p>
      <w:pPr>
        <w:pStyle w:val="Style929"/>
        <w:framePr w:w="3014" w:h="950" w:hRule="exact" w:wrap="none" w:vAnchor="page" w:hAnchor="page" w:x="795" w:y="2204"/>
        <w:widowControl w:val="0"/>
        <w:keepNext w:val="0"/>
        <w:keepLines w:val="0"/>
        <w:shd w:val="clear" w:color="auto" w:fill="473936"/>
        <w:bidi w:val="0"/>
        <w:jc w:val="right"/>
        <w:spacing w:before="0" w:after="0" w:line="223" w:lineRule="exact"/>
        <w:ind w:left="0" w:right="0" w:firstLine="0"/>
      </w:pPr>
      <w:r>
        <w:rPr>
          <w:rStyle w:val="CharStyle1060"/>
          <w:b/>
          <w:bCs/>
        </w:rPr>
        <w:t>Card valid until November 1,1997.</w:t>
      </w:r>
    </w:p>
    <w:p>
      <w:pPr>
        <w:pStyle w:val="Style1053"/>
        <w:framePr w:w="989" w:h="628" w:hRule="exact" w:wrap="none" w:vAnchor="page" w:hAnchor="page" w:x="4434" w:y="1980"/>
        <w:tabs>
          <w:tab w:leader="underscore" w:pos="907"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 xml:space="preserve">Street Address _ City </w:t>
        <w:tab/>
      </w:r>
    </w:p>
    <w:p>
      <w:pPr>
        <w:pStyle w:val="Style1053"/>
        <w:framePr w:wrap="none" w:vAnchor="page" w:hAnchor="page" w:x="6699" w:y="2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_State .</w:t>
      </w:r>
    </w:p>
    <w:p>
      <w:pPr>
        <w:pStyle w:val="Style1061"/>
        <w:framePr w:wrap="none" w:vAnchor="page" w:hAnchor="page" w:x="4443" w:y="2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1061"/>
        <w:framePr w:w="586" w:h="449" w:hRule="exact" w:wrap="none" w:vAnchor="page" w:hAnchor="page" w:x="8034" w:y="2413"/>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_Country</w:t>
      </w:r>
    </w:p>
    <w:p>
      <w:pPr>
        <w:pStyle w:val="Style1061"/>
        <w:framePr w:w="586" w:h="449" w:hRule="exact" w:wrap="none" w:vAnchor="page" w:hAnchor="page" w:x="8034" w:y="2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_FAX</w:t>
      </w:r>
    </w:p>
    <w:p>
      <w:pPr>
        <w:pStyle w:val="Style1053"/>
        <w:framePr w:wrap="none" w:vAnchor="page" w:hAnchor="page" w:x="9992" w:y="2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250"/>
        <w:gridCol w:w="379"/>
        <w:gridCol w:w="398"/>
        <w:gridCol w:w="389"/>
        <w:gridCol w:w="403"/>
        <w:gridCol w:w="403"/>
        <w:gridCol w:w="394"/>
        <w:gridCol w:w="403"/>
        <w:gridCol w:w="398"/>
        <w:gridCol w:w="398"/>
        <w:gridCol w:w="403"/>
        <w:gridCol w:w="394"/>
        <w:gridCol w:w="403"/>
        <w:gridCol w:w="398"/>
        <w:gridCol w:w="398"/>
        <w:gridCol w:w="403"/>
        <w:gridCol w:w="394"/>
        <w:gridCol w:w="403"/>
        <w:gridCol w:w="394"/>
        <w:gridCol w:w="312"/>
      </w:tblGrid>
      <w:tr>
        <w:trPr>
          <w:trHeight w:val="235" w:hRule="exact"/>
        </w:trPr>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180" w:right="0" w:firstLine="0"/>
            </w:pPr>
            <w:r>
              <w:rPr>
                <w:rStyle w:val="CharStyle933"/>
              </w:rPr>
              <w:t>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86</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91</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96</w:t>
            </w:r>
          </w:p>
        </w:tc>
      </w:tr>
      <w:tr>
        <w:trPr>
          <w:trHeight w:val="250" w:hRule="exact"/>
        </w:trPr>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180" w:right="0" w:firstLine="0"/>
            </w:pPr>
            <w:r>
              <w:rPr>
                <w:rStyle w:val="CharStyle933"/>
              </w:rPr>
              <w:t>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87</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92</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97</w:t>
            </w:r>
          </w:p>
        </w:tc>
      </w:tr>
      <w:tr>
        <w:trPr>
          <w:trHeight w:val="254" w:hRule="exact"/>
        </w:trPr>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180" w:right="0" w:firstLine="0"/>
            </w:pPr>
            <w:r>
              <w:rPr>
                <w:rStyle w:val="CharStyle933"/>
              </w:rPr>
              <w:t>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88</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93</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98</w:t>
            </w:r>
          </w:p>
        </w:tc>
      </w:tr>
      <w:tr>
        <w:trPr>
          <w:trHeight w:val="245" w:hRule="exact"/>
        </w:trPr>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180" w:right="0" w:firstLine="0"/>
            </w:pPr>
            <w:r>
              <w:rPr>
                <w:rStyle w:val="CharStyle933"/>
              </w:rPr>
              <w:t>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89</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94</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99</w:t>
            </w:r>
          </w:p>
        </w:tc>
      </w:tr>
      <w:tr>
        <w:trPr>
          <w:trHeight w:val="235" w:hRule="exact"/>
        </w:trPr>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25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35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45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55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65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75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85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90</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95</w:t>
            </w:r>
          </w:p>
        </w:tc>
        <w:tc>
          <w:tcPr>
            <w:shd w:val="clear" w:color="auto" w:fill="FFFFFF"/>
            <w:tcBorders/>
            <w:vAlign w:val="bottom"/>
          </w:tcPr>
          <w:p>
            <w:pPr>
              <w:pStyle w:val="Style2"/>
              <w:framePr w:w="7718" w:h="1219" w:wrap="none" w:vAnchor="page" w:hAnchor="page" w:x="4266" w:y="3320"/>
              <w:widowControl w:val="0"/>
              <w:keepNext w:val="0"/>
              <w:keepLines w:val="0"/>
              <w:shd w:val="clear" w:color="auto" w:fill="auto"/>
              <w:bidi w:val="0"/>
              <w:jc w:val="left"/>
              <w:spacing w:before="0" w:after="0" w:line="190" w:lineRule="exact"/>
              <w:ind w:left="0" w:right="0" w:firstLine="0"/>
            </w:pPr>
            <w:r>
              <w:rPr>
                <w:rStyle w:val="CharStyle933"/>
              </w:rPr>
              <w:t>10C</w:t>
            </w:r>
          </w:p>
        </w:tc>
      </w:tr>
    </w:tbl>
    <w:p>
      <w:pPr>
        <w:framePr w:wrap="none" w:vAnchor="page" w:hAnchor="page" w:x="4146" w:y="5469"/>
        <w:widowControl w:val="0"/>
      </w:pPr>
    </w:p>
    <w:p>
      <w:pPr>
        <w:pStyle w:val="Style1063"/>
        <w:framePr w:w="912" w:h="583" w:hRule="exact" w:wrap="none" w:vAnchor="page" w:hAnchor="page" w:x="4703" w:y="5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 imberfor</w:t>
      </w:r>
    </w:p>
    <w:p>
      <w:pPr>
        <w:pStyle w:val="Style1063"/>
        <w:framePr w:w="912" w:h="583" w:hRule="exact" w:wrap="none" w:vAnchor="page" w:hAnchor="page" w:x="4703" w:y="5893"/>
        <w:widowControl w:val="0"/>
        <w:keepNext w:val="0"/>
        <w:keepLines w:val="0"/>
        <w:shd w:val="clear" w:color="auto" w:fill="auto"/>
        <w:bidi w:val="0"/>
        <w:jc w:val="left"/>
        <w:spacing w:before="0" w:after="0"/>
        <w:ind w:left="106" w:right="0" w:firstLine="0"/>
      </w:pPr>
      <w:r>
        <w:rPr>
          <w:lang w:val="en-US" w:eastAsia="en-US" w:bidi="en-US"/>
          <w:w w:val="100"/>
          <w:spacing w:val="0"/>
          <w:color w:val="000000"/>
          <w:position w:val="0"/>
        </w:rPr>
        <w:t>information on</w:t>
      </w:r>
    </w:p>
    <w:p>
      <w:pPr>
        <w:pStyle w:val="Style1063"/>
        <w:framePr w:w="912" w:h="583" w:hRule="exact" w:wrap="none" w:vAnchor="page" w:hAnchor="page" w:x="4703" w:y="5893"/>
        <w:widowControl w:val="0"/>
        <w:keepNext w:val="0"/>
        <w:keepLines w:val="0"/>
        <w:shd w:val="clear" w:color="auto" w:fill="auto"/>
        <w:bidi w:val="0"/>
        <w:jc w:val="left"/>
        <w:spacing w:before="0" w:after="0"/>
        <w:ind w:left="77" w:right="0" w:firstLine="0"/>
      </w:pPr>
      <w:r>
        <w:rPr>
          <w:lang w:val="en-US" w:eastAsia="en-US" w:bidi="en-US"/>
          <w:w w:val="100"/>
          <w:spacing w:val="0"/>
          <w:color w:val="000000"/>
          <w:position w:val="0"/>
        </w:rPr>
        <w:t>each item.</w:t>
      </w:r>
    </w:p>
    <w:p>
      <w:pPr>
        <w:pStyle w:val="Style1049"/>
        <w:framePr w:w="4872" w:h="928" w:hRule="exact" w:wrap="none" w:vAnchor="page" w:hAnchor="page" w:x="7112" w:y="5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p>
    <w:p>
      <w:pPr>
        <w:pStyle w:val="Style1051"/>
        <w:framePr w:w="4872" w:h="928" w:hRule="exact" w:wrap="none" w:vAnchor="page" w:hAnchor="page" w:x="7112" w:y="5642"/>
        <w:widowControl w:val="0"/>
        <w:keepNext w:val="0"/>
        <w:keepLines w:val="0"/>
        <w:shd w:val="clear" w:color="auto" w:fill="auto"/>
        <w:bidi w:val="0"/>
        <w:spacing w:before="0" w:after="0"/>
        <w:ind w:left="0" w:right="0" w:firstLine="0"/>
      </w:pPr>
      <w:bookmarkStart w:id="257" w:name="bookmark257"/>
      <w:r>
        <w:rPr>
          <w:lang w:val="en-US" w:eastAsia="en-US" w:bidi="en-US"/>
          <w:w w:val="100"/>
          <w:spacing w:val="0"/>
          <w:color w:val="000000"/>
          <w:position w:val="0"/>
        </w:rPr>
        <w:t>‘July/August 1997</w:t>
      </w:r>
      <w:bookmarkEnd w:id="257"/>
    </w:p>
    <w:p>
      <w:pPr>
        <w:pStyle w:val="Style1053"/>
        <w:framePr w:wrap="none" w:vAnchor="page" w:hAnchor="page" w:x="4424" w:y="6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w:t>
      </w:r>
    </w:p>
    <w:p>
      <w:pPr>
        <w:pStyle w:val="Style1055"/>
        <w:framePr w:wrap="none" w:vAnchor="page" w:hAnchor="page" w:x="8005" w:y="6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1053"/>
        <w:framePr w:wrap="none" w:vAnchor="page" w:hAnchor="page" w:x="4424" w:y="7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w:t>
      </w:r>
    </w:p>
    <w:p>
      <w:pPr>
        <w:pStyle w:val="Style1057"/>
        <w:framePr w:w="3014" w:h="926" w:hRule="exact" w:wrap="none" w:vAnchor="page" w:hAnchor="page" w:x="795" w:y="7686"/>
        <w:widowControl w:val="0"/>
        <w:keepNext w:val="0"/>
        <w:keepLines w:val="0"/>
        <w:shd w:val="clear" w:color="auto" w:fill="473936"/>
        <w:bidi w:val="0"/>
        <w:spacing w:before="0" w:after="0" w:line="221" w:lineRule="exact"/>
        <w:ind w:left="0" w:right="0" w:firstLine="0"/>
      </w:pPr>
      <w:r>
        <w:rPr>
          <w:rStyle w:val="CharStyle1059"/>
        </w:rPr>
        <w:t>Use this card to obtain more information about the products and services advertised or described in this issue.</w:t>
      </w:r>
    </w:p>
    <w:p>
      <w:pPr>
        <w:pStyle w:val="Style929"/>
        <w:framePr w:w="3014" w:h="926" w:hRule="exact" w:wrap="none" w:vAnchor="page" w:hAnchor="page" w:x="795" w:y="7686"/>
        <w:widowControl w:val="0"/>
        <w:keepNext w:val="0"/>
        <w:keepLines w:val="0"/>
        <w:shd w:val="clear" w:color="auto" w:fill="473936"/>
        <w:bidi w:val="0"/>
        <w:jc w:val="right"/>
        <w:spacing w:before="0" w:after="0" w:line="221" w:lineRule="exact"/>
        <w:ind w:left="0" w:right="0" w:firstLine="0"/>
      </w:pPr>
      <w:r>
        <w:rPr>
          <w:rStyle w:val="CharStyle1060"/>
          <w:b/>
          <w:bCs/>
        </w:rPr>
        <w:t>Card valid until November 1,1997.</w:t>
      </w:r>
    </w:p>
    <w:p>
      <w:pPr>
        <w:pStyle w:val="Style1053"/>
        <w:framePr w:w="979" w:h="629" w:hRule="exact" w:wrap="none" w:vAnchor="page" w:hAnchor="page" w:x="4424" w:y="7384"/>
        <w:tabs>
          <w:tab w:leader="underscore" w:pos="905"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1053"/>
        <w:framePr w:wrap="none" w:vAnchor="page" w:hAnchor="page" w:x="6680" w:y="7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1061"/>
        <w:framePr w:wrap="none" w:vAnchor="page" w:hAnchor="page" w:x="4424" w:y="8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1061"/>
        <w:framePr w:w="586" w:h="612" w:hRule="exact" w:wrap="none" w:vAnchor="page" w:hAnchor="page" w:x="8015" w:y="7670"/>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_Co untry _FAX</w:t>
      </w:r>
    </w:p>
    <w:p>
      <w:pPr>
        <w:pStyle w:val="Style1053"/>
        <w:framePr w:wrap="none" w:vAnchor="page" w:hAnchor="page" w:x="9983" w:y="77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240"/>
        <w:gridCol w:w="389"/>
        <w:gridCol w:w="398"/>
        <w:gridCol w:w="398"/>
        <w:gridCol w:w="398"/>
        <w:gridCol w:w="398"/>
        <w:gridCol w:w="398"/>
        <w:gridCol w:w="398"/>
        <w:gridCol w:w="398"/>
        <w:gridCol w:w="403"/>
        <w:gridCol w:w="398"/>
        <w:gridCol w:w="398"/>
        <w:gridCol w:w="398"/>
        <w:gridCol w:w="398"/>
        <w:gridCol w:w="398"/>
        <w:gridCol w:w="403"/>
        <w:gridCol w:w="398"/>
        <w:gridCol w:w="398"/>
        <w:gridCol w:w="394"/>
        <w:gridCol w:w="317"/>
      </w:tblGrid>
      <w:tr>
        <w:trPr>
          <w:trHeight w:val="235" w:hRule="exact"/>
        </w:trPr>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180" w:right="0" w:firstLine="0"/>
            </w:pPr>
            <w:r>
              <w:rPr>
                <w:rStyle w:val="CharStyle933"/>
              </w:rPr>
              <w:t>6</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11</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16</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.21</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26</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31</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36</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41</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46</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51</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56</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61</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66</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71</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76</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81</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86</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91</w:t>
            </w:r>
          </w:p>
        </w:tc>
        <w:tc>
          <w:tcPr>
            <w:shd w:val="clear" w:color="auto" w:fill="FFFFFF"/>
            <w:tcBorders/>
            <w:vAlign w:val="top"/>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96</w:t>
            </w:r>
          </w:p>
        </w:tc>
      </w:tr>
      <w:tr>
        <w:trPr>
          <w:trHeight w:val="250" w:hRule="exact"/>
        </w:trPr>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180" w:right="0" w:firstLine="0"/>
            </w:pPr>
            <w:r>
              <w:rPr>
                <w:rStyle w:val="CharStyle933"/>
              </w:rPr>
              <w:t>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87</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92</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97</w:t>
            </w:r>
          </w:p>
        </w:tc>
      </w:tr>
      <w:tr>
        <w:trPr>
          <w:trHeight w:val="254" w:hRule="exact"/>
        </w:trPr>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180" w:right="0" w:firstLine="0"/>
            </w:pPr>
            <w:r>
              <w:rPr>
                <w:rStyle w:val="CharStyle933"/>
              </w:rPr>
              <w:t>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88</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93</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98</w:t>
            </w:r>
          </w:p>
        </w:tc>
      </w:tr>
      <w:tr>
        <w:trPr>
          <w:trHeight w:val="250" w:hRule="exact"/>
        </w:trPr>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180" w:right="0" w:firstLine="0"/>
            </w:pPr>
            <w:r>
              <w:rPr>
                <w:rStyle w:val="CharStyle933"/>
              </w:rPr>
              <w:t>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89</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94</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99</w:t>
            </w:r>
          </w:p>
        </w:tc>
      </w:tr>
      <w:tr>
        <w:trPr>
          <w:trHeight w:val="235" w:hRule="exact"/>
        </w:trPr>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180" w:right="0" w:firstLine="0"/>
            </w:pPr>
            <w:r>
              <w:rPr>
                <w:rStyle w:val="CharStyle933"/>
              </w:rPr>
              <w:t>10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25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35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45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55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65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75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85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90</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95</w:t>
            </w:r>
          </w:p>
        </w:tc>
        <w:tc>
          <w:tcPr>
            <w:shd w:val="clear" w:color="auto" w:fill="FFFFFF"/>
            <w:tcBorders/>
            <w:vAlign w:val="bottom"/>
          </w:tcPr>
          <w:p>
            <w:pPr>
              <w:pStyle w:val="Style2"/>
              <w:framePr w:w="7723" w:h="1224" w:wrap="none" w:vAnchor="page" w:hAnchor="page" w:x="4261" w:y="8711"/>
              <w:widowControl w:val="0"/>
              <w:keepNext w:val="0"/>
              <w:keepLines w:val="0"/>
              <w:shd w:val="clear" w:color="auto" w:fill="auto"/>
              <w:bidi w:val="0"/>
              <w:jc w:val="left"/>
              <w:spacing w:before="0" w:after="0" w:line="190" w:lineRule="exact"/>
              <w:ind w:left="0" w:right="0" w:firstLine="0"/>
            </w:pPr>
            <w:r>
              <w:rPr>
                <w:rStyle w:val="CharStyle933"/>
              </w:rPr>
              <w:t>10C</w:t>
            </w:r>
          </w:p>
        </w:tc>
      </w:tr>
    </w:tbl>
    <w:tbl>
      <w:tblPr>
        <w:tblOverlap w:val="never"/>
        <w:tblLayout w:type="fixed"/>
        <w:jc w:val="left"/>
      </w:tblPr>
      <w:tblGrid>
        <w:gridCol w:w="5050"/>
        <w:gridCol w:w="2530"/>
        <w:gridCol w:w="3499"/>
        <w:gridCol w:w="202"/>
      </w:tblGrid>
      <w:tr>
        <w:trPr>
          <w:trHeight w:val="346" w:hRule="exact"/>
        </w:trPr>
        <w:tc>
          <w:tcPr>
            <w:shd w:val="clear" w:color="auto" w:fill="FFFFFF"/>
            <w:gridSpan w:val="4"/>
            <w:tcBorders>
              <w:top w:val="single" w:sz="4"/>
            </w:tcBorders>
            <w:vAlign w:val="bottom"/>
          </w:tcPr>
          <w:p>
            <w:pPr>
              <w:pStyle w:val="Style2"/>
              <w:framePr w:w="11280" w:h="1430" w:wrap="none" w:vAnchor="page" w:hAnchor="page" w:x="704" w:y="10799"/>
              <w:widowControl w:val="0"/>
              <w:keepNext w:val="0"/>
              <w:keepLines w:val="0"/>
              <w:shd w:val="clear" w:color="auto" w:fill="auto"/>
              <w:bidi w:val="0"/>
              <w:jc w:val="left"/>
              <w:spacing w:before="0" w:after="0" w:line="186" w:lineRule="exact"/>
              <w:ind w:left="0" w:right="0" w:firstLine="0"/>
            </w:pPr>
            <w:r>
              <w:rPr>
                <w:rStyle w:val="CharStyle1065"/>
              </w:rPr>
              <w:t>A L O A Men tor</w:t>
            </w:r>
          </w:p>
        </w:tc>
      </w:tr>
      <w:tr>
        <w:trPr>
          <w:trHeight w:val="144" w:hRule="exact"/>
        </w:trPr>
        <w:tc>
          <w:tcPr>
            <w:shd w:val="clear" w:color="auto" w:fill="FFFFFF"/>
            <w:tcBorders>
              <w:top w:val="single" w:sz="4"/>
            </w:tcBorders>
            <w:vAlign w:val="top"/>
          </w:tcPr>
          <w:p>
            <w:pPr>
              <w:framePr w:w="11280" w:h="1430" w:wrap="none" w:vAnchor="page" w:hAnchor="page" w:x="704" w:y="10799"/>
              <w:widowControl w:val="0"/>
              <w:rPr>
                <w:sz w:val="10"/>
                <w:szCs w:val="10"/>
              </w:rPr>
            </w:pPr>
          </w:p>
        </w:tc>
        <w:tc>
          <w:tcPr>
            <w:shd w:val="clear" w:color="auto" w:fill="FFFFFF"/>
            <w:tcBorders>
              <w:top w:val="single" w:sz="4"/>
            </w:tcBorders>
            <w:vAlign w:val="top"/>
          </w:tcPr>
          <w:p>
            <w:pPr>
              <w:framePr w:w="11280" w:h="1430" w:wrap="none" w:vAnchor="page" w:hAnchor="page" w:x="704" w:y="10799"/>
              <w:widowControl w:val="0"/>
              <w:rPr>
                <w:sz w:val="10"/>
                <w:szCs w:val="10"/>
              </w:rPr>
            </w:pPr>
          </w:p>
        </w:tc>
        <w:tc>
          <w:tcPr>
            <w:shd w:val="clear" w:color="auto" w:fill="FFFFFF"/>
            <w:gridSpan w:val="2"/>
            <w:tcBorders>
              <w:top w:val="single" w:sz="4"/>
            </w:tcBorders>
            <w:vAlign w:val="top"/>
          </w:tcPr>
          <w:p>
            <w:pPr>
              <w:framePr w:w="11280" w:h="1430" w:wrap="none" w:vAnchor="page" w:hAnchor="page" w:x="704" w:y="10799"/>
              <w:widowControl w:val="0"/>
              <w:rPr>
                <w:sz w:val="10"/>
                <w:szCs w:val="10"/>
              </w:rPr>
            </w:pPr>
          </w:p>
        </w:tc>
      </w:tr>
      <w:tr>
        <w:trPr>
          <w:trHeight w:val="230" w:hRule="exact"/>
        </w:trPr>
        <w:tc>
          <w:tcPr>
            <w:shd w:val="clear" w:color="auto" w:fill="FFFFFF"/>
            <w:tcBorders>
              <w:top w:val="single" w:sz="4"/>
            </w:tcBorders>
            <w:vAlign w:val="top"/>
          </w:tcPr>
          <w:p>
            <w:pPr>
              <w:framePr w:w="11280" w:h="1430" w:wrap="none" w:vAnchor="page" w:hAnchor="page" w:x="704" w:y="10799"/>
              <w:widowControl w:val="0"/>
              <w:rPr>
                <w:sz w:val="10"/>
                <w:szCs w:val="10"/>
              </w:rPr>
            </w:pPr>
          </w:p>
        </w:tc>
        <w:tc>
          <w:tcPr>
            <w:shd w:val="clear" w:color="auto" w:fill="FFFFFF"/>
            <w:tcBorders>
              <w:left w:val="single" w:sz="4"/>
              <w:top w:val="single" w:sz="4"/>
            </w:tcBorders>
            <w:vAlign w:val="top"/>
          </w:tcPr>
          <w:p>
            <w:pPr>
              <w:framePr w:w="11280" w:h="1430" w:wrap="none" w:vAnchor="page" w:hAnchor="page" w:x="704" w:y="10799"/>
              <w:widowControl w:val="0"/>
              <w:rPr>
                <w:sz w:val="10"/>
                <w:szCs w:val="10"/>
              </w:rPr>
            </w:pPr>
          </w:p>
        </w:tc>
        <w:tc>
          <w:tcPr>
            <w:shd w:val="clear" w:color="auto" w:fill="FFFFFF"/>
            <w:tcBorders>
              <w:left w:val="single" w:sz="4"/>
              <w:top w:val="single" w:sz="4"/>
            </w:tcBorders>
            <w:vAlign w:val="top"/>
          </w:tcPr>
          <w:p>
            <w:pPr>
              <w:framePr w:w="11280" w:h="1430" w:wrap="none" w:vAnchor="page" w:hAnchor="page" w:x="704" w:y="10799"/>
              <w:widowControl w:val="0"/>
              <w:rPr>
                <w:sz w:val="10"/>
                <w:szCs w:val="10"/>
              </w:rPr>
            </w:pPr>
          </w:p>
        </w:tc>
        <w:tc>
          <w:tcPr>
            <w:shd w:val="clear" w:color="auto" w:fill="FFFFFF"/>
            <w:tcBorders>
              <w:left w:val="single" w:sz="4"/>
            </w:tcBorders>
            <w:vAlign w:val="top"/>
          </w:tcPr>
          <w:p>
            <w:pPr>
              <w:framePr w:w="11280" w:h="1430" w:wrap="none" w:vAnchor="page" w:hAnchor="page" w:x="704" w:y="10799"/>
              <w:widowControl w:val="0"/>
              <w:rPr>
                <w:sz w:val="10"/>
                <w:szCs w:val="10"/>
              </w:rPr>
            </w:pPr>
          </w:p>
        </w:tc>
      </w:tr>
      <w:tr>
        <w:trPr>
          <w:trHeight w:val="245" w:hRule="exact"/>
        </w:trPr>
        <w:tc>
          <w:tcPr>
            <w:shd w:val="clear" w:color="auto" w:fill="FFFFFF"/>
            <w:tcBorders>
              <w:top w:val="single" w:sz="4"/>
            </w:tcBorders>
            <w:vAlign w:val="top"/>
          </w:tcPr>
          <w:p>
            <w:pPr>
              <w:pStyle w:val="Style2"/>
              <w:framePr w:w="11280" w:h="1430" w:wrap="none" w:vAnchor="page" w:hAnchor="page" w:x="704" w:y="10799"/>
              <w:widowControl w:val="0"/>
              <w:keepNext w:val="0"/>
              <w:keepLines w:val="0"/>
              <w:shd w:val="clear" w:color="auto" w:fill="auto"/>
              <w:bidi w:val="0"/>
              <w:jc w:val="left"/>
              <w:spacing w:before="0" w:after="0" w:line="186" w:lineRule="exact"/>
              <w:ind w:left="280" w:right="0" w:firstLine="0"/>
            </w:pPr>
            <w:r>
              <w:rPr>
                <w:rStyle w:val="CharStyle1065"/>
              </w:rPr>
              <w:t>Name</w:t>
            </w:r>
          </w:p>
        </w:tc>
        <w:tc>
          <w:tcPr>
            <w:shd w:val="clear" w:color="auto" w:fill="FFFFFF"/>
            <w:tcBorders>
              <w:top w:val="single" w:sz="4"/>
            </w:tcBorders>
            <w:vAlign w:val="top"/>
          </w:tcPr>
          <w:p>
            <w:pPr>
              <w:pStyle w:val="Style2"/>
              <w:framePr w:w="11280" w:h="1430" w:wrap="none" w:vAnchor="page" w:hAnchor="page" w:x="704" w:y="10799"/>
              <w:widowControl w:val="0"/>
              <w:keepNext w:val="0"/>
              <w:keepLines w:val="0"/>
              <w:shd w:val="clear" w:color="auto" w:fill="auto"/>
              <w:bidi w:val="0"/>
              <w:jc w:val="left"/>
              <w:spacing w:before="0" w:after="0" w:line="186" w:lineRule="exact"/>
              <w:ind w:left="240" w:right="0" w:firstLine="0"/>
            </w:pPr>
            <w:r>
              <w:rPr>
                <w:rStyle w:val="CharStyle1065"/>
              </w:rPr>
              <w:t>PRP</w:t>
            </w:r>
          </w:p>
        </w:tc>
        <w:tc>
          <w:tcPr>
            <w:shd w:val="clear" w:color="auto" w:fill="FFFFFF"/>
            <w:gridSpan w:val="2"/>
            <w:tcBorders>
              <w:top w:val="single" w:sz="4"/>
            </w:tcBorders>
            <w:vAlign w:val="top"/>
          </w:tcPr>
          <w:p>
            <w:pPr>
              <w:pStyle w:val="Style2"/>
              <w:framePr w:w="11280" w:h="1430" w:wrap="none" w:vAnchor="page" w:hAnchor="page" w:x="704" w:y="10799"/>
              <w:widowControl w:val="0"/>
              <w:keepNext w:val="0"/>
              <w:keepLines w:val="0"/>
              <w:shd w:val="clear" w:color="auto" w:fill="auto"/>
              <w:bidi w:val="0"/>
              <w:jc w:val="left"/>
              <w:spacing w:before="0" w:after="0" w:line="186" w:lineRule="exact"/>
              <w:ind w:left="240" w:right="0" w:firstLine="0"/>
            </w:pPr>
            <w:r>
              <w:rPr>
                <w:rStyle w:val="CharStyle1065"/>
              </w:rPr>
              <w:t>A LO A #</w:t>
            </w:r>
          </w:p>
        </w:tc>
      </w:tr>
      <w:tr>
        <w:trPr>
          <w:trHeight w:val="230" w:hRule="exact"/>
        </w:trPr>
        <w:tc>
          <w:tcPr>
            <w:shd w:val="clear" w:color="auto" w:fill="FFFFFF"/>
            <w:tcBorders>
              <w:top w:val="single" w:sz="4"/>
            </w:tcBorders>
            <w:vAlign w:val="top"/>
          </w:tcPr>
          <w:p>
            <w:pPr>
              <w:framePr w:w="11280" w:h="1430" w:wrap="none" w:vAnchor="page" w:hAnchor="page" w:x="704" w:y="10799"/>
              <w:widowControl w:val="0"/>
              <w:rPr>
                <w:sz w:val="10"/>
                <w:szCs w:val="10"/>
              </w:rPr>
            </w:pPr>
          </w:p>
        </w:tc>
        <w:tc>
          <w:tcPr>
            <w:shd w:val="clear" w:color="auto" w:fill="FFFFFF"/>
            <w:tcBorders>
              <w:left w:val="single" w:sz="4"/>
              <w:top w:val="single" w:sz="4"/>
            </w:tcBorders>
            <w:vAlign w:val="top"/>
          </w:tcPr>
          <w:p>
            <w:pPr>
              <w:framePr w:w="11280" w:h="1430" w:wrap="none" w:vAnchor="page" w:hAnchor="page" w:x="704" w:y="10799"/>
              <w:widowControl w:val="0"/>
              <w:rPr>
                <w:sz w:val="10"/>
                <w:szCs w:val="10"/>
              </w:rPr>
            </w:pPr>
          </w:p>
        </w:tc>
        <w:tc>
          <w:tcPr>
            <w:shd w:val="clear" w:color="auto" w:fill="FFFFFF"/>
            <w:tcBorders>
              <w:left w:val="single" w:sz="4"/>
              <w:top w:val="single" w:sz="4"/>
            </w:tcBorders>
            <w:vAlign w:val="top"/>
          </w:tcPr>
          <w:p>
            <w:pPr>
              <w:framePr w:w="11280" w:h="1430" w:wrap="none" w:vAnchor="page" w:hAnchor="page" w:x="704" w:y="10799"/>
              <w:widowControl w:val="0"/>
              <w:rPr>
                <w:sz w:val="10"/>
                <w:szCs w:val="10"/>
              </w:rPr>
            </w:pPr>
          </w:p>
        </w:tc>
        <w:tc>
          <w:tcPr>
            <w:shd w:val="clear" w:color="auto" w:fill="FFFFFF"/>
            <w:tcBorders>
              <w:left w:val="single" w:sz="4"/>
            </w:tcBorders>
            <w:vAlign w:val="top"/>
          </w:tcPr>
          <w:p>
            <w:pPr>
              <w:framePr w:w="11280" w:h="1430" w:wrap="none" w:vAnchor="page" w:hAnchor="page" w:x="704" w:y="10799"/>
              <w:widowControl w:val="0"/>
              <w:rPr>
                <w:sz w:val="10"/>
                <w:szCs w:val="10"/>
              </w:rPr>
            </w:pPr>
          </w:p>
        </w:tc>
      </w:tr>
      <w:tr>
        <w:trPr>
          <w:trHeight w:val="235" w:hRule="exact"/>
        </w:trPr>
        <w:tc>
          <w:tcPr>
            <w:shd w:val="clear" w:color="auto" w:fill="FFFFFF"/>
            <w:tcBorders>
              <w:top w:val="single" w:sz="4"/>
              <w:bottom w:val="single" w:sz="4"/>
            </w:tcBorders>
            <w:vAlign w:val="top"/>
          </w:tcPr>
          <w:p>
            <w:pPr>
              <w:pStyle w:val="Style2"/>
              <w:framePr w:w="11280" w:h="1430" w:wrap="none" w:vAnchor="page" w:hAnchor="page" w:x="704" w:y="10799"/>
              <w:widowControl w:val="0"/>
              <w:keepNext w:val="0"/>
              <w:keepLines w:val="0"/>
              <w:shd w:val="clear" w:color="auto" w:fill="auto"/>
              <w:bidi w:val="0"/>
              <w:jc w:val="left"/>
              <w:spacing w:before="0" w:after="0" w:line="186" w:lineRule="exact"/>
              <w:ind w:left="280" w:right="0" w:firstLine="0"/>
            </w:pPr>
            <w:r>
              <w:rPr>
                <w:rStyle w:val="CharStyle1065"/>
              </w:rPr>
              <w:t>City</w:t>
            </w:r>
          </w:p>
        </w:tc>
        <w:tc>
          <w:tcPr>
            <w:shd w:val="clear" w:color="auto" w:fill="FFFFFF"/>
            <w:tcBorders>
              <w:top w:val="single" w:sz="4"/>
            </w:tcBorders>
            <w:vAlign w:val="top"/>
          </w:tcPr>
          <w:p>
            <w:pPr>
              <w:pStyle w:val="Style2"/>
              <w:framePr w:w="11280" w:h="1430" w:wrap="none" w:vAnchor="page" w:hAnchor="page" w:x="704" w:y="10799"/>
              <w:widowControl w:val="0"/>
              <w:keepNext w:val="0"/>
              <w:keepLines w:val="0"/>
              <w:shd w:val="clear" w:color="auto" w:fill="auto"/>
              <w:bidi w:val="0"/>
              <w:jc w:val="left"/>
              <w:spacing w:before="0" w:after="0" w:line="186" w:lineRule="exact"/>
              <w:ind w:left="240" w:right="0" w:firstLine="0"/>
            </w:pPr>
            <w:r>
              <w:rPr>
                <w:rStyle w:val="CharStyle1065"/>
              </w:rPr>
              <w:t>State</w:t>
            </w:r>
          </w:p>
        </w:tc>
        <w:tc>
          <w:tcPr>
            <w:shd w:val="clear" w:color="auto" w:fill="FFFFFF"/>
            <w:gridSpan w:val="2"/>
            <w:tcBorders>
              <w:top w:val="single" w:sz="4"/>
            </w:tcBorders>
            <w:vAlign w:val="top"/>
          </w:tcPr>
          <w:p>
            <w:pPr>
              <w:pStyle w:val="Style2"/>
              <w:framePr w:w="11280" w:h="1430" w:wrap="none" w:vAnchor="page" w:hAnchor="page" w:x="704" w:y="10799"/>
              <w:widowControl w:val="0"/>
              <w:keepNext w:val="0"/>
              <w:keepLines w:val="0"/>
              <w:shd w:val="clear" w:color="auto" w:fill="auto"/>
              <w:bidi w:val="0"/>
              <w:jc w:val="left"/>
              <w:spacing w:before="0" w:after="0" w:line="186" w:lineRule="exact"/>
              <w:ind w:left="240" w:right="0" w:firstLine="0"/>
            </w:pPr>
            <w:r>
              <w:rPr>
                <w:rStyle w:val="CharStyle1065"/>
              </w:rPr>
              <w:t>Zip</w:t>
            </w:r>
          </w:p>
        </w:tc>
      </w:tr>
    </w:tbl>
    <w:p>
      <w:pPr>
        <w:pStyle w:val="Style1066"/>
        <w:framePr w:wrap="none" w:vAnchor="page" w:hAnchor="page" w:x="728" w:y="12330"/>
        <w:widowControl w:val="0"/>
        <w:keepNext w:val="0"/>
        <w:keepLines w:val="0"/>
        <w:shd w:val="clear" w:color="auto" w:fill="auto"/>
        <w:bidi w:val="0"/>
        <w:jc w:val="left"/>
        <w:spacing w:before="0" w:after="0"/>
        <w:ind w:left="0" w:right="0" w:firstLine="0"/>
      </w:pPr>
      <w:r>
        <w:rPr>
          <w:lang w:val="en-US" w:eastAsia="en-US" w:bidi="en-US"/>
          <w:w w:val="100"/>
          <w:color w:val="000000"/>
          <w:position w:val="0"/>
        </w:rPr>
        <w:t>Years Experience</w:t>
      </w:r>
    </w:p>
    <w:p>
      <w:pPr>
        <w:pStyle w:val="Style1066"/>
        <w:framePr w:w="7651" w:h="1339" w:hRule="exact" w:wrap="none" w:vAnchor="page" w:hAnchor="page" w:x="728" w:y="12576"/>
        <w:tabs>
          <w:tab w:leader="underscore" w:pos="778" w:val="left"/>
          <w:tab w:leader="underscore" w:pos="1171" w:val="left"/>
          <w:tab w:leader="underscore" w:pos="2856" w:val="left"/>
          <w:tab w:leader="underscore" w:pos="3494" w:val="left"/>
          <w:tab w:leader="underscore" w:pos="4531" w:val="left"/>
          <w:tab w:leader="underscore" w:pos="5966" w:val="left"/>
        </w:tabs>
        <w:widowControl w:val="0"/>
        <w:keepNext w:val="0"/>
        <w:keepLines w:val="0"/>
        <w:shd w:val="clear" w:color="auto" w:fill="auto"/>
        <w:bidi w:val="0"/>
        <w:jc w:val="both"/>
        <w:spacing w:before="0" w:after="0" w:line="257" w:lineRule="exact"/>
        <w:ind w:left="0" w:right="0" w:firstLine="0"/>
      </w:pPr>
      <w:r>
        <w:rPr>
          <w:rStyle w:val="CharStyle1068"/>
          <w:b/>
          <w:bCs/>
        </w:rPr>
        <w:t>Areas</w:t>
      </w:r>
      <w:r>
        <w:rPr>
          <w:lang w:val="en-US" w:eastAsia="en-US" w:bidi="en-US"/>
          <w:w w:val="100"/>
          <w:color w:val="000000"/>
          <w:position w:val="0"/>
        </w:rPr>
        <w:tab/>
        <w:t>ai</w:t>
        <w:tab/>
      </w:r>
      <w:r>
        <w:rPr>
          <w:rStyle w:val="CharStyle1068"/>
          <w:b/>
          <w:bCs/>
        </w:rPr>
        <w:t>Locksmi thing</w:t>
      </w:r>
      <w:r>
        <w:rPr>
          <w:lang w:val="en-US" w:eastAsia="en-US" w:bidi="en-US"/>
          <w:w w:val="100"/>
          <w:color w:val="000000"/>
          <w:position w:val="0"/>
        </w:rPr>
        <w:tab/>
        <w:t>that</w:t>
        <w:tab/>
        <w:t>you are</w:t>
        <w:tab/>
        <w:t>pr</w:t>
      </w:r>
      <w:r>
        <w:rPr>
          <w:rStyle w:val="CharStyle1068"/>
          <w:b/>
          <w:bCs/>
        </w:rPr>
        <w:t>oficie</w:t>
      </w:r>
      <w:r>
        <w:rPr>
          <w:lang w:val="en-US" w:eastAsia="en-US" w:bidi="en-US"/>
          <w:w w:val="100"/>
          <w:color w:val="000000"/>
          <w:position w:val="0"/>
        </w:rPr>
        <w:t>nt</w:t>
        <w:tab/>
      </w:r>
      <w:r>
        <w:rPr>
          <w:rStyle w:val="CharStyle1069"/>
          <w:b/>
          <w:bCs/>
        </w:rPr>
        <w:t>Ijul</w:t>
      </w:r>
    </w:p>
    <w:p>
      <w:pPr>
        <w:pStyle w:val="Style1066"/>
        <w:framePr w:w="7651" w:h="1339" w:hRule="exact" w:wrap="none" w:vAnchor="page" w:hAnchor="page" w:x="728" w:y="12576"/>
        <w:tabs>
          <w:tab w:leader="none" w:pos="2881" w:val="left"/>
          <w:tab w:leader="none" w:pos="5751" w:val="left"/>
        </w:tabs>
        <w:widowControl w:val="0"/>
        <w:keepNext w:val="0"/>
        <w:keepLines w:val="0"/>
        <w:shd w:val="clear" w:color="auto" w:fill="auto"/>
        <w:bidi w:val="0"/>
        <w:jc w:val="both"/>
        <w:spacing w:before="0" w:after="0" w:line="257" w:lineRule="exact"/>
        <w:ind w:left="260" w:right="0" w:firstLine="0"/>
      </w:pPr>
      <w:r>
        <w:rPr>
          <w:lang w:val="en-US" w:eastAsia="en-US" w:bidi="en-US"/>
          <w:w w:val="100"/>
          <w:color w:val="000000"/>
          <w:position w:val="0"/>
        </w:rPr>
        <w:t>Domestic Auto</w:t>
        <w:tab/>
        <w:t>Commercial</w:t>
        <w:tab/>
        <w:t>Master Keying</w:t>
      </w:r>
    </w:p>
    <w:p>
      <w:pPr>
        <w:pStyle w:val="Style1066"/>
        <w:framePr w:w="7651" w:h="1339" w:hRule="exact" w:wrap="none" w:vAnchor="page" w:hAnchor="page" w:x="728" w:y="12576"/>
        <w:tabs>
          <w:tab w:leader="none" w:pos="2871" w:val="left"/>
          <w:tab w:leader="none" w:pos="5742" w:val="left"/>
        </w:tabs>
        <w:widowControl w:val="0"/>
        <w:keepNext w:val="0"/>
        <w:keepLines w:val="0"/>
        <w:shd w:val="clear" w:color="auto" w:fill="auto"/>
        <w:bidi w:val="0"/>
        <w:jc w:val="both"/>
        <w:spacing w:before="0" w:after="0" w:line="257" w:lineRule="exact"/>
        <w:ind w:left="260" w:right="0" w:firstLine="0"/>
      </w:pPr>
      <w:r>
        <w:rPr>
          <w:lang w:val="en-US" w:eastAsia="en-US" w:bidi="en-US"/>
          <w:w w:val="100"/>
          <w:color w:val="000000"/>
          <w:position w:val="0"/>
        </w:rPr>
        <w:t>Foreign Auto</w:t>
        <w:tab/>
        <w:t>Residential</w:t>
        <w:tab/>
        <w:t>Access Control</w:t>
      </w:r>
    </w:p>
    <w:p>
      <w:pPr>
        <w:pStyle w:val="Style1066"/>
        <w:framePr w:w="7651" w:h="1339" w:hRule="exact" w:wrap="none" w:vAnchor="page" w:hAnchor="page" w:x="728" w:y="12576"/>
        <w:tabs>
          <w:tab w:leader="none" w:pos="2888" w:val="left"/>
          <w:tab w:leader="none" w:pos="5758" w:val="left"/>
        </w:tabs>
        <w:widowControl w:val="0"/>
        <w:keepNext w:val="0"/>
        <w:keepLines w:val="0"/>
        <w:shd w:val="clear" w:color="auto" w:fill="auto"/>
        <w:bidi w:val="0"/>
        <w:jc w:val="both"/>
        <w:spacing w:before="0" w:after="0" w:line="257" w:lineRule="exact"/>
        <w:ind w:left="260" w:right="0" w:firstLine="0"/>
      </w:pPr>
      <w:r>
        <w:rPr>
          <w:lang w:val="en-US" w:eastAsia="en-US" w:bidi="en-US"/>
          <w:w w:val="100"/>
          <w:color w:val="000000"/>
          <w:position w:val="0"/>
        </w:rPr>
        <w:t>Auto Opening</w:t>
        <w:tab/>
        <w:t>Safe Servicing</w:t>
        <w:tab/>
        <w:t>Safe Opening</w:t>
      </w:r>
    </w:p>
    <w:p>
      <w:pPr>
        <w:pStyle w:val="Style1066"/>
        <w:framePr w:w="7651" w:h="1339" w:hRule="exact" w:wrap="none" w:vAnchor="page" w:hAnchor="page" w:x="728" w:y="12576"/>
        <w:tabs>
          <w:tab w:leader="none" w:pos="2881" w:val="left"/>
          <w:tab w:leader="none" w:pos="5751" w:val="left"/>
        </w:tabs>
        <w:widowControl w:val="0"/>
        <w:keepNext w:val="0"/>
        <w:keepLines w:val="0"/>
        <w:shd w:val="clear" w:color="auto" w:fill="auto"/>
        <w:bidi w:val="0"/>
        <w:jc w:val="both"/>
        <w:spacing w:before="0" w:after="0" w:line="257" w:lineRule="exact"/>
        <w:ind w:left="260" w:right="0" w:firstLine="0"/>
      </w:pPr>
      <w:r>
        <w:rPr>
          <w:lang w:val="en-US" w:eastAsia="en-US" w:bidi="en-US"/>
          <w:w w:val="100"/>
          <w:color w:val="000000"/>
          <w:position w:val="0"/>
        </w:rPr>
        <w:t>CCTV</w:t>
        <w:tab/>
        <w:t>Computers</w:t>
        <w:tab/>
        <w:t>Business</w:t>
      </w:r>
    </w:p>
    <w:p>
      <w:pPr>
        <w:pStyle w:val="Style288"/>
        <w:framePr w:wrap="none" w:vAnchor="page" w:hAnchor="page" w:x="901" w:y="13948"/>
        <w:widowControl w:val="0"/>
        <w:keepNext w:val="0"/>
        <w:keepLines w:val="0"/>
        <w:shd w:val="clear" w:color="auto" w:fill="auto"/>
        <w:bidi w:val="0"/>
        <w:jc w:val="left"/>
        <w:spacing w:before="0" w:after="0" w:line="248" w:lineRule="exact"/>
        <w:ind w:left="0" w:right="0" w:firstLine="0"/>
      </w:pPr>
      <w:r>
        <w:rPr>
          <w:rStyle w:val="CharStyle1070"/>
          <w:b/>
          <w:bCs/>
        </w:rPr>
        <w:t>Other</w:t>
      </w:r>
    </w:p>
    <w:p>
      <w:pPr>
        <w:pStyle w:val="Style1071"/>
        <w:framePr w:wrap="none" w:vAnchor="page" w:hAnchor="page" w:x="728" w:y="14353"/>
        <w:tabs>
          <w:tab w:leader="underscore" w:pos="1303" w:val="left"/>
          <w:tab w:leader="underscore" w:pos="1822" w:val="left"/>
        </w:tabs>
        <w:widowControl w:val="0"/>
        <w:keepNext w:val="0"/>
        <w:keepLines w:val="0"/>
        <w:shd w:val="clear" w:color="auto" w:fill="auto"/>
        <w:bidi w:val="0"/>
        <w:spacing w:before="0" w:after="0"/>
        <w:ind w:left="0" w:right="0" w:firstLine="0"/>
      </w:pPr>
      <w:r>
        <w:rPr>
          <w:lang w:val="en-US" w:eastAsia="en-US" w:bidi="en-US"/>
          <w:w w:val="100"/>
          <w:color w:val="000000"/>
          <w:position w:val="0"/>
        </w:rPr>
        <w:t>Avai l able</w:t>
        <w:tab/>
        <w:t>for</w:t>
        <w:tab/>
        <w:t xml:space="preserve">ca L </w:t>
      </w:r>
      <w:r>
        <w:rPr>
          <w:rStyle w:val="CharStyle1073"/>
          <w:b w:val="0"/>
          <w:bCs w:val="0"/>
        </w:rPr>
        <w:t>Ijs :</w:t>
      </w:r>
    </w:p>
    <w:p>
      <w:pPr>
        <w:pStyle w:val="Style246"/>
        <w:framePr w:wrap="none" w:vAnchor="page" w:hAnchor="page" w:x="6997" w:y="14375"/>
        <w:widowControl w:val="0"/>
        <w:keepNext w:val="0"/>
        <w:keepLines w:val="0"/>
        <w:shd w:val="clear" w:color="auto" w:fill="auto"/>
        <w:bidi w:val="0"/>
        <w:jc w:val="left"/>
        <w:spacing w:before="0" w:after="0" w:line="146" w:lineRule="exact"/>
        <w:ind w:left="0" w:right="0" w:firstLine="0"/>
      </w:pPr>
      <w:r>
        <w:rPr>
          <w:rStyle w:val="CharStyle1074"/>
        </w:rPr>
        <w:t>Phone numbers</w:t>
      </w:r>
    </w:p>
    <w:p>
      <w:pPr>
        <w:pStyle w:val="Style1071"/>
        <w:framePr w:w="1104" w:h="1085" w:hRule="exact" w:wrap="none" w:vAnchor="page" w:hAnchor="page" w:x="728" w:y="14580"/>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Weekdays</w:t>
      </w:r>
    </w:p>
    <w:p>
      <w:pPr>
        <w:pStyle w:val="Style1071"/>
        <w:framePr w:w="1104" w:h="1085" w:hRule="exact" w:wrap="none" w:vAnchor="page" w:hAnchor="page" w:x="728" w:y="14580"/>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Saturday</w:t>
      </w:r>
    </w:p>
    <w:p>
      <w:pPr>
        <w:pStyle w:val="Style1071"/>
        <w:framePr w:w="1104" w:h="1085" w:hRule="exact" w:wrap="none" w:vAnchor="page" w:hAnchor="page" w:x="728" w:y="14580"/>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Sunday</w:t>
      </w:r>
    </w:p>
    <w:p>
      <w:pPr>
        <w:pStyle w:val="Style866"/>
        <w:framePr w:w="634" w:h="1073" w:hRule="exact" w:wrap="none" w:vAnchor="page" w:hAnchor="page" w:x="3474" w:y="14590"/>
        <w:widowControl w:val="0"/>
        <w:keepNext w:val="0"/>
        <w:keepLines w:val="0"/>
        <w:shd w:val="clear" w:color="auto" w:fill="auto"/>
        <w:bidi w:val="0"/>
        <w:jc w:val="both"/>
        <w:spacing w:before="0" w:after="0" w:line="343" w:lineRule="exact"/>
        <w:ind w:left="0" w:right="0" w:firstLine="0"/>
      </w:pPr>
      <w:r>
        <w:rPr>
          <w:lang w:val="en-US" w:eastAsia="en-US" w:bidi="en-US"/>
          <w:w w:val="100"/>
          <w:color w:val="000000"/>
          <w:position w:val="0"/>
        </w:rPr>
        <w:t>AM tO AM tO AM tO</w:t>
      </w:r>
    </w:p>
    <w:p>
      <w:pPr>
        <w:pStyle w:val="Style866"/>
        <w:framePr w:w="278" w:h="1070" w:hRule="exact" w:wrap="none" w:vAnchor="page" w:hAnchor="page" w:x="5787" w:y="14593"/>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PM</w:t>
      </w:r>
    </w:p>
    <w:p>
      <w:pPr>
        <w:pStyle w:val="Style866"/>
        <w:framePr w:w="278" w:h="1070" w:hRule="exact" w:wrap="none" w:vAnchor="page" w:hAnchor="page" w:x="5787" w:y="14593"/>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PM</w:t>
      </w:r>
    </w:p>
    <w:p>
      <w:pPr>
        <w:pStyle w:val="Style866"/>
        <w:framePr w:w="278" w:h="1070" w:hRule="exact" w:wrap="none" w:vAnchor="page" w:hAnchor="page" w:x="5787" w:y="14593"/>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PM</w:t>
      </w:r>
    </w:p>
    <w:p>
      <w:pPr>
        <w:pStyle w:val="Style1071"/>
        <w:framePr w:w="854" w:h="1094" w:hRule="exact" w:wrap="none" w:vAnchor="page" w:hAnchor="page" w:x="6997" w:y="14566"/>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Days</w:t>
      </w:r>
    </w:p>
    <w:p>
      <w:pPr>
        <w:pStyle w:val="Style288"/>
        <w:framePr w:w="854" w:h="1094" w:hRule="exact" w:wrap="none" w:vAnchor="page" w:hAnchor="page" w:x="6997" w:y="14566"/>
        <w:widowControl w:val="0"/>
        <w:keepNext w:val="0"/>
        <w:keepLines w:val="0"/>
        <w:shd w:val="clear" w:color="auto" w:fill="auto"/>
        <w:bidi w:val="0"/>
        <w:jc w:val="left"/>
        <w:spacing w:before="0" w:after="0" w:line="343" w:lineRule="exact"/>
        <w:ind w:left="0" w:right="0" w:firstLine="0"/>
      </w:pPr>
      <w:r>
        <w:rPr>
          <w:rStyle w:val="CharStyle1070"/>
          <w:b/>
          <w:bCs/>
        </w:rPr>
        <w:t>Nights</w:t>
      </w:r>
    </w:p>
    <w:p>
      <w:pPr>
        <w:pStyle w:val="Style1071"/>
        <w:framePr w:w="854" w:h="1094" w:hRule="exact" w:wrap="none" w:vAnchor="page" w:hAnchor="page" w:x="6997" w:y="14566"/>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24" type="#_x0000_t75" style="position:absolute;margin-left:300.85pt;margin-top:32.3pt;width:162.7pt;height:28.8pt;z-index:-251658618;mso-wrap-distance-left:5pt;mso-wrap-distance-right:5pt;mso-position-horizontal-relative:page;mso-position-vertical-relative:page" wrapcoords="0 0">
            <v:imagedata r:id="rId401" r:href="rId402"/>
            <w10:wrap anchorx="page" anchory="page"/>
          </v:shape>
        </w:pict>
      </w:r>
      <w:r>
        <w:pict>
          <v:shape id="_x0000_s1225" type="#_x0000_t75" style="position:absolute;margin-left:298.45pt;margin-top:302.5pt;width:163.2pt;height:28.3pt;z-index:-251658617;mso-wrap-distance-left:5pt;mso-wrap-distance-right:5pt;mso-position-horizontal-relative:page;mso-position-vertical-relative:page" wrapcoords="0 0">
            <v:imagedata r:id="rId403" r:href="rId404"/>
            <w10:wrap anchorx="page" anchory="page"/>
          </v:shape>
        </w:pict>
      </w:r>
    </w:p>
    <w:p>
      <w:pPr>
        <w:pStyle w:val="Style1075"/>
        <w:framePr w:w="8100" w:h="803" w:hRule="exact" w:wrap="none" w:vAnchor="page" w:hAnchor="page" w:x="643" w:y="1530"/>
        <w:widowControl w:val="0"/>
        <w:keepNext w:val="0"/>
        <w:keepLines w:val="0"/>
        <w:shd w:val="clear" w:color="auto" w:fill="auto"/>
        <w:bidi w:val="0"/>
        <w:jc w:val="left"/>
        <w:spacing w:before="0" w:after="0"/>
        <w:ind w:left="1760" w:right="0" w:firstLine="0"/>
      </w:pPr>
      <w:r>
        <w:rPr>
          <w:lang w:val="en-US" w:eastAsia="en-US" w:bidi="en-US"/>
          <w:w w:val="100"/>
          <w:spacing w:val="0"/>
          <w:color w:val="000000"/>
          <w:position w:val="0"/>
        </w:rPr>
        <w:t>BUSINESS REPLY MAIL</w:t>
      </w:r>
    </w:p>
    <w:p>
      <w:pPr>
        <w:pStyle w:val="Style1053"/>
        <w:framePr w:w="8100" w:h="803" w:hRule="exact" w:wrap="none" w:vAnchor="page" w:hAnchor="page" w:x="643" w:y="1530"/>
        <w:widowControl w:val="0"/>
        <w:keepNext w:val="0"/>
        <w:keepLines w:val="0"/>
        <w:shd w:val="clear" w:color="auto" w:fill="auto"/>
        <w:bidi w:val="0"/>
        <w:jc w:val="center"/>
        <w:spacing w:before="0" w:after="0" w:line="229" w:lineRule="exact"/>
        <w:ind w:left="1500" w:right="0" w:firstLine="0"/>
      </w:pPr>
      <w:r>
        <w:rPr>
          <w:rStyle w:val="CharStyle1077"/>
          <w:b/>
          <w:bCs/>
        </w:rPr>
        <w:t>FIRST-CLASS MAIL PERMIT NO 16501 DALLAS TX</w:t>
        <w:br/>
      </w:r>
      <w:r>
        <w:rPr>
          <w:lang w:val="en-US" w:eastAsia="en-US" w:bidi="en-US"/>
          <w:w w:val="100"/>
          <w:spacing w:val="0"/>
          <w:color w:val="000000"/>
          <w:position w:val="0"/>
        </w:rPr>
        <w:t>POSTAGE WILL BE PAID BY ADDRESSEE</w:t>
      </w:r>
    </w:p>
    <w:p>
      <w:pPr>
        <w:pStyle w:val="Style1078"/>
        <w:framePr w:w="1084" w:h="1069" w:hRule="exact" w:wrap="none" w:vAnchor="page" w:hAnchor="page" w:x="7156" w:y="420"/>
        <w:widowControl w:val="0"/>
        <w:keepNext w:val="0"/>
        <w:keepLines w:val="0"/>
        <w:shd w:val="clear" w:color="auto" w:fill="auto"/>
        <w:bidi w:val="0"/>
        <w:spacing w:before="0" w:after="0"/>
        <w:ind w:left="0" w:right="0" w:firstLine="0"/>
      </w:pPr>
      <w:r>
        <w:rPr>
          <w:lang w:val="en-US" w:eastAsia="en-US" w:bidi="en-US"/>
          <w:spacing w:val="0"/>
          <w:color w:val="000000"/>
          <w:position w:val="0"/>
        </w:rPr>
        <w:t>NO POSTAGE</w:t>
        <w:br/>
        <w:t>NECESSARY</w:t>
        <w:br/>
        <w:t>IF MAILED</w:t>
        <w:br/>
        <w:t>IN THE</w:t>
      </w:r>
    </w:p>
    <w:p>
      <w:pPr>
        <w:pStyle w:val="Style1078"/>
        <w:framePr w:w="1084" w:h="1069" w:hRule="exact" w:wrap="none" w:vAnchor="page" w:hAnchor="page" w:x="7156" w:y="42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UNITED STATES</w:t>
      </w:r>
    </w:p>
    <w:p>
      <w:pPr>
        <w:pStyle w:val="Style1080"/>
        <w:framePr w:w="8100" w:h="568" w:hRule="exact" w:wrap="none" w:vAnchor="page" w:hAnchor="page" w:x="643" w:y="3216"/>
        <w:widowControl w:val="0"/>
        <w:keepNext w:val="0"/>
        <w:keepLines w:val="0"/>
        <w:shd w:val="clear" w:color="auto" w:fill="auto"/>
        <w:bidi w:val="0"/>
        <w:jc w:val="left"/>
        <w:spacing w:before="0" w:after="0"/>
        <w:ind w:left="1520" w:right="4160" w:firstLine="0"/>
      </w:pPr>
      <w:r>
        <w:rPr>
          <w:lang w:val="en-US" w:eastAsia="en-US" w:bidi="en-US"/>
          <w:w w:val="100"/>
          <w:spacing w:val="0"/>
          <w:color w:val="000000"/>
          <w:position w:val="0"/>
        </w:rPr>
        <w:t>PO BOX 11602 RIVERTON NJ 08076-7202</w:t>
      </w:r>
    </w:p>
    <w:p>
      <w:pPr>
        <w:pStyle w:val="Style288"/>
        <w:framePr w:wrap="none" w:vAnchor="page" w:hAnchor="page" w:x="643" w:y="4892"/>
        <w:tabs>
          <w:tab w:leader="dot" w:pos="5182" w:val="left"/>
        </w:tabs>
        <w:widowControl w:val="0"/>
        <w:keepNext w:val="0"/>
        <w:keepLines w:val="0"/>
        <w:shd w:val="clear" w:color="auto" w:fill="auto"/>
        <w:bidi w:val="0"/>
        <w:spacing w:before="0" w:after="0" w:line="248" w:lineRule="exact"/>
        <w:ind w:left="4880" w:right="0" w:firstLine="0"/>
      </w:pPr>
      <w:r>
        <w:rPr>
          <w:lang w:val="en-US" w:eastAsia="en-US" w:bidi="en-US"/>
          <w:w w:val="100"/>
          <w:spacing w:val="0"/>
          <w:color w:val="000000"/>
          <w:position w:val="0"/>
        </w:rPr>
        <w:tab/>
        <w:t>I.II..1,1</w:t>
      </w:r>
    </w:p>
    <w:tbl>
      <w:tblPr>
        <w:tblOverlap w:val="never"/>
        <w:tblLayout w:type="fixed"/>
        <w:jc w:val="left"/>
      </w:tblPr>
      <w:tblGrid>
        <w:gridCol w:w="4403"/>
        <w:gridCol w:w="225"/>
        <w:gridCol w:w="173"/>
        <w:gridCol w:w="259"/>
        <w:gridCol w:w="1314"/>
        <w:gridCol w:w="1492"/>
      </w:tblGrid>
      <w:tr>
        <w:trPr>
          <w:trHeight w:val="1439" w:hRule="exact"/>
        </w:trPr>
        <w:tc>
          <w:tcPr>
            <w:shd w:val="clear" w:color="auto" w:fill="FFFFFF"/>
            <w:tcBorders>
              <w:left w:val="single" w:sz="4"/>
              <w:top w:val="single" w:sz="4"/>
            </w:tcBorders>
            <w:vAlign w:val="top"/>
          </w:tcPr>
          <w:p>
            <w:pPr>
              <w:framePr w:w="7865" w:h="2053" w:wrap="none" w:vAnchor="page" w:hAnchor="page" w:x="643" w:y="5461"/>
              <w:widowControl w:val="0"/>
              <w:rPr>
                <w:sz w:val="10"/>
                <w:szCs w:val="10"/>
              </w:rPr>
            </w:pPr>
          </w:p>
        </w:tc>
        <w:tc>
          <w:tcPr>
            <w:shd w:val="clear" w:color="auto" w:fill="FFFFFF"/>
            <w:tcBorders>
              <w:left w:val="single" w:sz="4"/>
              <w:top w:val="single" w:sz="4"/>
            </w:tcBorders>
            <w:vAlign w:val="top"/>
          </w:tcPr>
          <w:p>
            <w:pPr>
              <w:framePr w:w="7865" w:h="2053" w:wrap="none" w:vAnchor="page" w:hAnchor="page" w:x="643" w:y="5461"/>
              <w:widowControl w:val="0"/>
              <w:rPr>
                <w:sz w:val="10"/>
                <w:szCs w:val="10"/>
              </w:rPr>
            </w:pPr>
          </w:p>
        </w:tc>
        <w:tc>
          <w:tcPr>
            <w:shd w:val="clear" w:color="auto" w:fill="FFFFFF"/>
            <w:tcBorders>
              <w:left w:val="single" w:sz="4"/>
              <w:top w:val="single" w:sz="4"/>
            </w:tcBorders>
            <w:vAlign w:val="top"/>
          </w:tcPr>
          <w:p>
            <w:pPr>
              <w:framePr w:w="7865" w:h="2053" w:wrap="none" w:vAnchor="page" w:hAnchor="page" w:x="643" w:y="5461"/>
              <w:widowControl w:val="0"/>
              <w:rPr>
                <w:sz w:val="10"/>
                <w:szCs w:val="10"/>
              </w:rPr>
            </w:pPr>
          </w:p>
        </w:tc>
        <w:tc>
          <w:tcPr>
            <w:shd w:val="clear" w:color="auto" w:fill="FFFFFF"/>
            <w:tcBorders>
              <w:left w:val="single" w:sz="4"/>
              <w:top w:val="single" w:sz="4"/>
            </w:tcBorders>
            <w:vAlign w:val="top"/>
          </w:tcPr>
          <w:p>
            <w:pPr>
              <w:framePr w:w="7865" w:h="2053" w:wrap="none" w:vAnchor="page" w:hAnchor="page" w:x="643" w:y="5461"/>
              <w:widowControl w:val="0"/>
              <w:rPr>
                <w:sz w:val="10"/>
                <w:szCs w:val="10"/>
              </w:rPr>
            </w:pPr>
          </w:p>
        </w:tc>
        <w:tc>
          <w:tcPr>
            <w:shd w:val="clear" w:color="auto" w:fill="FFFFFF"/>
            <w:tcBorders>
              <w:left w:val="single" w:sz="4"/>
              <w:top w:val="single" w:sz="4"/>
            </w:tcBorders>
            <w:vAlign w:val="top"/>
          </w:tcPr>
          <w:p>
            <w:pPr>
              <w:framePr w:w="7865" w:h="2053" w:wrap="none" w:vAnchor="page" w:hAnchor="page" w:x="643" w:y="5461"/>
              <w:widowControl w:val="0"/>
              <w:rPr>
                <w:sz w:val="10"/>
                <w:szCs w:val="10"/>
              </w:rPr>
            </w:pPr>
          </w:p>
        </w:tc>
        <w:tc>
          <w:tcPr>
            <w:shd w:val="clear" w:color="auto" w:fill="FFFFFF"/>
            <w:vMerge w:val="restart"/>
            <w:tcBorders>
              <w:left w:val="single" w:sz="4"/>
              <w:right w:val="single" w:sz="4"/>
              <w:top w:val="single" w:sz="4"/>
            </w:tcBorders>
            <w:vAlign w:val="center"/>
          </w:tcPr>
          <w:p>
            <w:pPr>
              <w:pStyle w:val="Style2"/>
              <w:framePr w:w="7865" w:h="2053" w:wrap="none" w:vAnchor="page" w:hAnchor="page" w:x="643" w:y="5461"/>
              <w:widowControl w:val="0"/>
              <w:keepNext w:val="0"/>
              <w:keepLines w:val="0"/>
              <w:shd w:val="clear" w:color="auto" w:fill="auto"/>
              <w:bidi w:val="0"/>
              <w:jc w:val="left"/>
              <w:spacing w:before="0" w:after="0" w:line="200" w:lineRule="exact"/>
              <w:ind w:left="300" w:right="0" w:firstLine="0"/>
            </w:pPr>
            <w:r>
              <w:rPr>
                <w:rStyle w:val="CharStyle1082"/>
              </w:rPr>
              <w:t>NO POSTAGE NECESSARY</w:t>
            </w:r>
          </w:p>
          <w:p>
            <w:pPr>
              <w:pStyle w:val="Style2"/>
              <w:framePr w:w="7865" w:h="2053" w:wrap="none" w:vAnchor="page" w:hAnchor="page" w:x="643" w:y="5461"/>
              <w:widowControl w:val="0"/>
              <w:keepNext w:val="0"/>
              <w:keepLines w:val="0"/>
              <w:shd w:val="clear" w:color="auto" w:fill="auto"/>
              <w:bidi w:val="0"/>
              <w:jc w:val="center"/>
              <w:spacing w:before="0" w:after="0" w:line="200" w:lineRule="exact"/>
              <w:ind w:left="0" w:right="0" w:firstLine="0"/>
            </w:pPr>
            <w:r>
              <w:rPr>
                <w:rStyle w:val="CharStyle1082"/>
              </w:rPr>
              <w:t>IF MAILED</w:t>
            </w:r>
          </w:p>
          <w:p>
            <w:pPr>
              <w:pStyle w:val="Style2"/>
              <w:framePr w:w="7865" w:h="2053" w:wrap="none" w:vAnchor="page" w:hAnchor="page" w:x="643" w:y="5461"/>
              <w:widowControl w:val="0"/>
              <w:keepNext w:val="0"/>
              <w:keepLines w:val="0"/>
              <w:shd w:val="clear" w:color="auto" w:fill="auto"/>
              <w:bidi w:val="0"/>
              <w:jc w:val="center"/>
              <w:spacing w:before="0" w:after="0" w:line="200" w:lineRule="exact"/>
              <w:ind w:left="0" w:right="0" w:firstLine="0"/>
            </w:pPr>
            <w:r>
              <w:rPr>
                <w:rStyle w:val="CharStyle1082"/>
              </w:rPr>
              <w:t>IN THE</w:t>
            </w:r>
          </w:p>
          <w:p>
            <w:pPr>
              <w:pStyle w:val="Style2"/>
              <w:framePr w:w="7865" w:h="2053" w:wrap="none" w:vAnchor="page" w:hAnchor="page" w:x="643" w:y="5461"/>
              <w:widowControl w:val="0"/>
              <w:keepNext w:val="0"/>
              <w:keepLines w:val="0"/>
              <w:shd w:val="clear" w:color="auto" w:fill="auto"/>
              <w:bidi w:val="0"/>
              <w:jc w:val="center"/>
              <w:spacing w:before="0" w:after="0" w:line="200" w:lineRule="exact"/>
              <w:ind w:left="0" w:right="0" w:firstLine="0"/>
            </w:pPr>
            <w:r>
              <w:rPr>
                <w:rStyle w:val="CharStyle1082"/>
              </w:rPr>
              <w:t>UNITED STATES</w:t>
            </w:r>
          </w:p>
        </w:tc>
      </w:tr>
      <w:tr>
        <w:trPr>
          <w:trHeight w:val="614" w:hRule="exact"/>
        </w:trPr>
        <w:tc>
          <w:tcPr>
            <w:shd w:val="clear" w:color="auto" w:fill="FFFFFF"/>
            <w:gridSpan w:val="4"/>
            <w:tcBorders>
              <w:left w:val="single" w:sz="4"/>
              <w:top w:val="single" w:sz="4"/>
              <w:bottom w:val="single" w:sz="4"/>
            </w:tcBorders>
            <w:vAlign w:val="top"/>
          </w:tcPr>
          <w:p>
            <w:pPr>
              <w:pStyle w:val="Style2"/>
              <w:framePr w:w="7865" w:h="2053" w:wrap="none" w:vAnchor="page" w:hAnchor="page" w:x="643" w:y="5461"/>
              <w:widowControl w:val="0"/>
              <w:keepNext w:val="0"/>
              <w:keepLines w:val="0"/>
              <w:shd w:val="clear" w:color="auto" w:fill="auto"/>
              <w:bidi w:val="0"/>
              <w:jc w:val="right"/>
              <w:spacing w:before="0" w:after="0" w:line="312" w:lineRule="exact"/>
              <w:ind w:left="0" w:right="200" w:firstLine="0"/>
            </w:pPr>
            <w:r>
              <w:rPr>
                <w:rStyle w:val="CharStyle1083"/>
              </w:rPr>
              <w:t>BUSINESS REPLY MAIL</w:t>
            </w:r>
          </w:p>
          <w:p>
            <w:pPr>
              <w:pStyle w:val="Style2"/>
              <w:framePr w:w="7865" w:h="2053" w:wrap="none" w:vAnchor="page" w:hAnchor="page" w:x="643" w:y="5461"/>
              <w:widowControl w:val="0"/>
              <w:keepNext w:val="0"/>
              <w:keepLines w:val="0"/>
              <w:shd w:val="clear" w:color="auto" w:fill="auto"/>
              <w:bidi w:val="0"/>
              <w:jc w:val="left"/>
              <w:spacing w:before="0" w:after="0" w:line="122" w:lineRule="exact"/>
              <w:ind w:left="1900" w:right="0" w:firstLine="0"/>
            </w:pPr>
            <w:r>
              <w:rPr>
                <w:rStyle w:val="CharStyle1084"/>
              </w:rPr>
              <w:t>FIRST-CLASS MAIL PERMIT NO 16501 DALLAS TX</w:t>
            </w:r>
          </w:p>
        </w:tc>
        <w:tc>
          <w:tcPr>
            <w:shd w:val="clear" w:color="auto" w:fill="FFFFFF"/>
            <w:tcBorders>
              <w:left w:val="single" w:sz="4"/>
              <w:top w:val="single" w:sz="4"/>
              <w:bottom w:val="single" w:sz="4"/>
            </w:tcBorders>
            <w:vAlign w:val="top"/>
          </w:tcPr>
          <w:p>
            <w:pPr>
              <w:framePr w:w="7865" w:h="2053" w:wrap="none" w:vAnchor="page" w:hAnchor="page" w:x="643" w:y="5461"/>
              <w:widowControl w:val="0"/>
              <w:rPr>
                <w:sz w:val="10"/>
                <w:szCs w:val="10"/>
              </w:rPr>
            </w:pPr>
          </w:p>
        </w:tc>
        <w:tc>
          <w:tcPr>
            <w:shd w:val="clear" w:color="auto" w:fill="FFFFFF"/>
            <w:vMerge/>
            <w:tcBorders>
              <w:left w:val="single" w:sz="4"/>
              <w:right w:val="single" w:sz="4"/>
              <w:bottom w:val="single" w:sz="4"/>
            </w:tcBorders>
            <w:vAlign w:val="center"/>
          </w:tcPr>
          <w:p>
            <w:pPr>
              <w:framePr w:w="7865" w:h="2053" w:wrap="none" w:vAnchor="page" w:hAnchor="page" w:x="643" w:y="5461"/>
            </w:pPr>
          </w:p>
        </w:tc>
      </w:tr>
    </w:tbl>
    <w:p>
      <w:pPr>
        <w:pStyle w:val="Style1061"/>
        <w:framePr w:wrap="none" w:vAnchor="page" w:hAnchor="page" w:x="2787" w:y="7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POSTAGE WILL BE PAID BY ADDRESSEE</w:t>
      </w:r>
    </w:p>
    <w:p>
      <w:pPr>
        <w:pStyle w:val="Style1080"/>
        <w:framePr w:w="8100" w:h="577" w:hRule="exact" w:wrap="none" w:vAnchor="page" w:hAnchor="page" w:x="643" w:y="8604"/>
        <w:widowControl w:val="0"/>
        <w:keepNext w:val="0"/>
        <w:keepLines w:val="0"/>
        <w:shd w:val="clear" w:color="auto" w:fill="auto"/>
        <w:bidi w:val="0"/>
        <w:jc w:val="left"/>
        <w:spacing w:before="0" w:after="0" w:line="263" w:lineRule="exact"/>
        <w:ind w:left="1520" w:right="4160" w:firstLine="0"/>
      </w:pPr>
      <w:r>
        <w:rPr>
          <w:lang w:val="en-US" w:eastAsia="en-US" w:bidi="en-US"/>
          <w:w w:val="100"/>
          <w:spacing w:val="0"/>
          <w:color w:val="000000"/>
          <w:position w:val="0"/>
        </w:rPr>
        <w:t>PO BOX 11602 RIVERTON NJ 08076-7202</w:t>
      </w:r>
    </w:p>
    <w:p>
      <w:pPr>
        <w:pStyle w:val="Style182"/>
        <w:framePr w:wrap="none" w:vAnchor="page" w:hAnchor="page" w:x="2907" w:y="10319"/>
        <w:tabs>
          <w:tab w:leader="dot" w:pos="2830" w:val="left"/>
        </w:tabs>
        <w:widowControl w:val="0"/>
        <w:keepNext w:val="0"/>
        <w:keepLines w:val="0"/>
        <w:shd w:val="clear" w:color="auto" w:fill="auto"/>
        <w:bidi w:val="0"/>
        <w:jc w:val="both"/>
        <w:spacing w:before="0" w:after="0" w:line="150" w:lineRule="exact"/>
        <w:ind w:left="0" w:right="0" w:firstLine="0"/>
      </w:pPr>
      <w:r>
        <w:rPr>
          <w:rStyle w:val="CharStyle1085"/>
        </w:rPr>
        <w:t>III...I..I.II...I...I.II..I...I..I.III</w:t>
        <w:tab/>
      </w:r>
      <w:r>
        <w:rPr>
          <w:rStyle w:val="CharStyle1086"/>
        </w:rPr>
        <w:t>Mini,I</w:t>
      </w:r>
    </w:p>
    <w:p>
      <w:pPr>
        <w:pStyle w:val="Style1087"/>
        <w:framePr w:w="8100" w:h="1199" w:hRule="exact" w:wrap="none" w:vAnchor="page" w:hAnchor="page" w:x="643" w:y="12938"/>
        <w:widowControl w:val="0"/>
        <w:keepNext w:val="0"/>
        <w:keepLines w:val="0"/>
        <w:shd w:val="clear" w:color="auto" w:fill="auto"/>
        <w:bidi w:val="0"/>
        <w:jc w:val="left"/>
        <w:spacing w:before="0" w:after="0"/>
        <w:ind w:left="3680" w:right="0" w:firstLine="0"/>
      </w:pPr>
      <w:r>
        <w:rPr>
          <w:lang w:val="en-US" w:eastAsia="en-US" w:bidi="en-US"/>
          <w:w w:val="100"/>
          <w:color w:val="000000"/>
          <w:position w:val="0"/>
        </w:rPr>
        <w:t>Robert OeWeese, CPL Bear Lock &amp; Security, Inc. 205 Cleveland Ave. Baltimore, MD 21222-4237</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pStyle w:val="Style1089"/>
        <w:framePr w:wrap="none" w:vAnchor="page" w:hAnchor="page" w:x="1159" w:y="448"/>
        <w:widowControl w:val="0"/>
        <w:keepNext w:val="0"/>
        <w:keepLines w:val="0"/>
        <w:shd w:val="clear" w:color="auto" w:fill="auto"/>
        <w:bidi w:val="0"/>
        <w:jc w:val="left"/>
        <w:spacing w:before="0" w:after="0"/>
        <w:ind w:left="2280" w:right="0" w:firstLine="0"/>
      </w:pPr>
      <w:bookmarkStart w:id="258" w:name="bookmark258"/>
      <w:r>
        <w:rPr>
          <w:lang w:val="en-US" w:eastAsia="en-US" w:bidi="en-US"/>
          <w:w w:val="100"/>
          <w:spacing w:val="0"/>
          <w:color w:val="000000"/>
          <w:position w:val="0"/>
        </w:rPr>
        <w:t>Traded</w:t>
      </w:r>
      <w:bookmarkEnd w:id="258"/>
    </w:p>
    <w:p>
      <w:pPr>
        <w:pStyle w:val="Style246"/>
        <w:framePr w:w="10253" w:h="515" w:hRule="exact" w:wrap="none" w:vAnchor="page" w:hAnchor="page" w:x="1159" w:y="1110"/>
        <w:widowControl w:val="0"/>
        <w:keepNext w:val="0"/>
        <w:keepLines w:val="0"/>
        <w:shd w:val="clear" w:color="auto" w:fill="auto"/>
        <w:bidi w:val="0"/>
        <w:jc w:val="left"/>
        <w:spacing w:before="0" w:after="0" w:line="238" w:lineRule="exact"/>
        <w:ind w:left="3800" w:right="4920" w:firstLine="0"/>
      </w:pPr>
      <w:r>
        <w:rPr>
          <w:lang w:val="en-US" w:eastAsia="en-US" w:bidi="en-US"/>
          <w:w w:val="100"/>
          <w:spacing w:val="0"/>
          <w:color w:val="000000"/>
          <w:position w:val="0"/>
        </w:rPr>
        <w:t>lony Ramunno, CML, CPS Trade Tips Editor</w:t>
      </w:r>
    </w:p>
    <w:p>
      <w:pPr>
        <w:pStyle w:val="Style815"/>
        <w:framePr w:w="3326" w:h="12100" w:hRule="exact" w:wrap="none" w:vAnchor="page" w:hAnchor="page" w:x="1159" w:y="2953"/>
        <w:widowControl w:val="0"/>
        <w:keepNext w:val="0"/>
        <w:keepLines w:val="0"/>
        <w:shd w:val="clear" w:color="auto" w:fill="auto"/>
        <w:bidi w:val="0"/>
        <w:jc w:val="left"/>
        <w:spacing w:before="0" w:after="0" w:line="242" w:lineRule="exact"/>
        <w:ind w:left="180" w:right="0" w:hanging="180"/>
      </w:pPr>
      <w:bookmarkStart w:id="259" w:name="bookmark259"/>
      <w:r>
        <w:rPr>
          <w:lang w:val="en-US" w:eastAsia="en-US" w:bidi="en-US"/>
          <w:w w:val="100"/>
          <w:spacing w:val="0"/>
          <w:color w:val="000000"/>
          <w:position w:val="0"/>
        </w:rPr>
        <w:t>Deadbolt Alignment</w:t>
      </w:r>
      <w:bookmarkEnd w:id="259"/>
    </w:p>
    <w:p>
      <w:pPr>
        <w:pStyle w:val="Style813"/>
        <w:framePr w:w="3326" w:h="12100" w:hRule="exact" w:wrap="none" w:vAnchor="page" w:hAnchor="page" w:x="1159" w:y="295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 install a lot of deadbolts in mobile homes. The problem I used to have was marking the metal door frame for the deadbolt to enter. After drilling the 2 1 /8-inch hole in the door, I offset the one-inch hole in the edge of the door, 1/8-inch over to the right of the out swinging doors. Then I install the dead</w:t>
        <w:softHyphen/>
        <w:t>bolt, and then I apply lipstick (red) to the end of the bolt. Then I throw the bolt into the door casing and make my mark. And after drilling the one-inch hole, I lay the striker up to the hole and drill two holes for screws and then rivet the striker plate on. This makes the striker and frame stronger with less chance of breaking out.</w:t>
      </w:r>
    </w:p>
    <w:p>
      <w:pPr>
        <w:pStyle w:val="Style27"/>
        <w:framePr w:w="3326" w:h="12100" w:hRule="exact" w:wrap="none" w:vAnchor="page" w:hAnchor="page" w:x="1159" w:y="2953"/>
        <w:widowControl w:val="0"/>
        <w:keepNext w:val="0"/>
        <w:keepLines w:val="0"/>
        <w:shd w:val="clear" w:color="auto" w:fill="auto"/>
        <w:bidi w:val="0"/>
        <w:jc w:val="left"/>
        <w:spacing w:before="0" w:after="0" w:line="221" w:lineRule="exact"/>
        <w:ind w:left="0" w:right="0" w:firstLine="0"/>
      </w:pPr>
      <w:r>
        <w:rPr>
          <w:rStyle w:val="CharStyle971"/>
          <w:b/>
          <w:bCs/>
        </w:rPr>
        <w:t xml:space="preserve">Al Hollie </w:t>
      </w:r>
      <w:r>
        <w:rPr>
          <w:rStyle w:val="CharStyle1091"/>
          <w:b w:val="0"/>
          <w:bCs w:val="0"/>
        </w:rPr>
        <w:t>#18234</w:t>
      </w:r>
    </w:p>
    <w:p>
      <w:pPr>
        <w:pStyle w:val="Style822"/>
        <w:framePr w:w="3326" w:h="12100" w:hRule="exact" w:wrap="none" w:vAnchor="page" w:hAnchor="page" w:x="1159" w:y="2953"/>
        <w:widowControl w:val="0"/>
        <w:keepNext w:val="0"/>
        <w:keepLines w:val="0"/>
        <w:shd w:val="clear" w:color="auto" w:fill="auto"/>
        <w:bidi w:val="0"/>
        <w:jc w:val="left"/>
        <w:spacing w:before="0" w:after="240" w:line="240" w:lineRule="exact"/>
        <w:ind w:left="180" w:right="0" w:hanging="180"/>
      </w:pPr>
      <w:r>
        <w:rPr>
          <w:lang w:val="en-US" w:eastAsia="en-US" w:bidi="en-US"/>
          <w:w w:val="100"/>
          <w:spacing w:val="0"/>
          <w:color w:val="000000"/>
          <w:position w:val="0"/>
        </w:rPr>
        <w:t>Editor’s Note: Steel pop-rivets would be stronger than aluminum ones. An inexpensive strike locator, such as the one that comes with the Kwikset install kit, will mark a metal jamb. Just hold the locator against the jamb and pull the door open causing a scratch to be made. Center punch the beginning of the line for the bolt center.</w:t>
      </w:r>
    </w:p>
    <w:p>
      <w:pPr>
        <w:pStyle w:val="Style815"/>
        <w:framePr w:w="3326" w:h="12100" w:hRule="exact" w:wrap="none" w:vAnchor="page" w:hAnchor="page" w:x="1159" w:y="2953"/>
        <w:widowControl w:val="0"/>
        <w:keepNext w:val="0"/>
        <w:keepLines w:val="0"/>
        <w:shd w:val="clear" w:color="auto" w:fill="auto"/>
        <w:bidi w:val="0"/>
        <w:jc w:val="left"/>
        <w:spacing w:before="0" w:after="0"/>
        <w:ind w:left="0" w:right="0" w:firstLine="0"/>
      </w:pPr>
      <w:bookmarkStart w:id="260" w:name="bookmark260"/>
      <w:r>
        <w:rPr>
          <w:lang w:val="en-US" w:eastAsia="en-US" w:bidi="en-US"/>
          <w:w w:val="100"/>
          <w:spacing w:val="0"/>
          <w:color w:val="000000"/>
          <w:position w:val="0"/>
        </w:rPr>
        <w:t>Knobset Trick</w:t>
      </w:r>
      <w:bookmarkEnd w:id="260"/>
    </w:p>
    <w:p>
      <w:pPr>
        <w:pStyle w:val="Style813"/>
        <w:framePr w:w="3326" w:h="12100" w:hRule="exact" w:wrap="none" w:vAnchor="page" w:hAnchor="page" w:x="1159" w:y="2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have a bad track record when it comes to picking National entry knob locks, and most of the ones I encounter are upside down. The simplest way I have found to open the door is to take a 3/32 punch, a small hammer, and lightly rap the knob retainer. The cylin</w:t>
        <w:softHyphen/>
        <w:t>der tailpiece is plastic and will flex enough to allow enough travel of the retainer to remove the knob. Take a slim pair of long- nose pliers and turn the mechanism to retract the latch. Reinstall the knob (right side up), and you are through.</w:t>
      </w:r>
    </w:p>
    <w:p>
      <w:pPr>
        <w:pStyle w:val="Style27"/>
        <w:framePr w:w="3326" w:h="12100" w:hRule="exact" w:wrap="none" w:vAnchor="page" w:hAnchor="page" w:x="1159" w:y="2953"/>
        <w:widowControl w:val="0"/>
        <w:keepNext w:val="0"/>
        <w:keepLines w:val="0"/>
        <w:shd w:val="clear" w:color="auto" w:fill="auto"/>
        <w:bidi w:val="0"/>
        <w:jc w:val="left"/>
        <w:spacing w:before="0" w:after="0" w:line="218" w:lineRule="exact"/>
        <w:ind w:left="0" w:right="0" w:firstLine="0"/>
      </w:pPr>
      <w:r>
        <w:rPr>
          <w:rStyle w:val="CharStyle971"/>
          <w:b/>
          <w:bCs/>
        </w:rPr>
        <w:t xml:space="preserve">Larry Wright </w:t>
      </w:r>
      <w:r>
        <w:rPr>
          <w:rStyle w:val="CharStyle1091"/>
          <w:b w:val="0"/>
          <w:bCs w:val="0"/>
        </w:rPr>
        <w:t>#9558</w:t>
      </w:r>
    </w:p>
    <w:p>
      <w:pPr>
        <w:pStyle w:val="Style822"/>
        <w:framePr w:w="3326" w:h="12100" w:hRule="exact" w:wrap="none" w:vAnchor="page" w:hAnchor="page" w:x="1159" w:y="2953"/>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Editor’s Note: This sounds to me as if it is a National Lock Co. of Rockford, IL, rather than a National Hardware (EZ Set) of Ozone Park,</w:t>
      </w:r>
    </w:p>
    <w:p>
      <w:pPr>
        <w:pStyle w:val="Style822"/>
        <w:framePr w:w="3326" w:h="12100" w:hRule="exact" w:wrap="none" w:vAnchor="page" w:hAnchor="page" w:x="1159" w:y="2953"/>
        <w:widowControl w:val="0"/>
        <w:keepNext w:val="0"/>
        <w:keepLines w:val="0"/>
        <w:shd w:val="clear" w:color="auto" w:fill="auto"/>
        <w:bidi w:val="0"/>
        <w:jc w:val="both"/>
        <w:spacing w:before="0" w:after="240"/>
        <w:ind w:left="180" w:right="0" w:firstLine="0"/>
      </w:pPr>
      <w:r>
        <w:rPr>
          <w:lang w:val="en-US" w:eastAsia="en-US" w:bidi="en-US"/>
          <w:w w:val="100"/>
          <w:spacing w:val="0"/>
          <w:color w:val="000000"/>
          <w:position w:val="0"/>
        </w:rPr>
        <w:t>NY. Older knobsets of this brand have metal tail</w:t>
        <w:softHyphen/>
        <w:t>pieces. Newer ones have plastic tailpieces.</w:t>
      </w:r>
    </w:p>
    <w:p>
      <w:pPr>
        <w:pStyle w:val="Style815"/>
        <w:framePr w:w="3326" w:h="12100" w:hRule="exact" w:wrap="none" w:vAnchor="page" w:hAnchor="page" w:x="1159" w:y="2953"/>
        <w:widowControl w:val="0"/>
        <w:keepNext w:val="0"/>
        <w:keepLines w:val="0"/>
        <w:shd w:val="clear" w:color="auto" w:fill="auto"/>
        <w:bidi w:val="0"/>
        <w:jc w:val="left"/>
        <w:spacing w:before="0" w:after="0" w:line="238" w:lineRule="exact"/>
        <w:ind w:left="0" w:right="0" w:firstLine="0"/>
      </w:pPr>
      <w:bookmarkStart w:id="261" w:name="bookmark261"/>
      <w:r>
        <w:rPr>
          <w:lang w:val="en-US" w:eastAsia="en-US" w:bidi="en-US"/>
          <w:w w:val="100"/>
          <w:spacing w:val="0"/>
          <w:color w:val="000000"/>
          <w:position w:val="0"/>
        </w:rPr>
        <w:t>Don’t Drill That Deadbolt!</w:t>
      </w:r>
      <w:bookmarkEnd w:id="261"/>
    </w:p>
    <w:p>
      <w:pPr>
        <w:pStyle w:val="Style813"/>
        <w:framePr w:w="3326" w:h="12100" w:hRule="exact" w:wrap="none" w:vAnchor="page" w:hAnchor="page" w:x="1159" w:y="29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run a small one-man shop, and as such, I can’t afford to stock everything I will ever</w:t>
      </w:r>
    </w:p>
    <w:p>
      <w:pPr>
        <w:pStyle w:val="Style813"/>
        <w:framePr w:w="3355" w:h="6089" w:hRule="exact" w:wrap="none" w:vAnchor="page" w:hAnchor="page" w:x="4615" w:y="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I am constantly in search of ways to buy time to receive replacement parts.</w:t>
      </w:r>
    </w:p>
    <w:p>
      <w:pPr>
        <w:pStyle w:val="Style813"/>
        <w:framePr w:w="3355" w:h="6089" w:hRule="exact" w:wrap="none" w:vAnchor="page" w:hAnchor="page" w:x="4615" w:y="2977"/>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I came across this way to open Schlage deadbolts when the tailpiece has fallen off or is broken. Take the working key and dupli</w:t>
        <w:softHyphen/>
        <w:t>cate it, then take the duplicate and grind or cut off the bottom of the key below the upper land. If you cut the upper milling off, the key will not work. Insert the modified key into the lock and start to turn just enough to break the shear line. Then take a long piece of flat spring steel—or your long tension wrench works well—and insert it in the bottom of the keyway and slide it back into the bolt itself. Continue turning the key and tension wrench, and the bolt will retract. Then you can facilitate repairs as needed.</w:t>
      </w:r>
    </w:p>
    <w:p>
      <w:pPr>
        <w:pStyle w:val="Style822"/>
        <w:framePr w:w="3355" w:h="6089" w:hRule="exact" w:wrap="none" w:vAnchor="page" w:hAnchor="page" w:x="4615" w:y="2977"/>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Note: This will only work on locks that don’t have the key way block at the end of the plug.</w:t>
      </w:r>
    </w:p>
    <w:p>
      <w:pPr>
        <w:pStyle w:val="Style27"/>
        <w:framePr w:w="3355" w:h="6089" w:hRule="exact" w:wrap="none" w:vAnchor="page" w:hAnchor="page" w:x="4615" w:y="2977"/>
        <w:widowControl w:val="0"/>
        <w:keepNext w:val="0"/>
        <w:keepLines w:val="0"/>
        <w:shd w:val="clear" w:color="auto" w:fill="auto"/>
        <w:bidi w:val="0"/>
        <w:jc w:val="left"/>
        <w:spacing w:before="0" w:after="0" w:line="232" w:lineRule="exact"/>
        <w:ind w:left="220" w:right="0" w:hanging="220"/>
      </w:pPr>
      <w:r>
        <w:rPr>
          <w:rStyle w:val="CharStyle971"/>
          <w:b/>
          <w:bCs/>
        </w:rPr>
        <w:t>Darrell Shandy</w:t>
      </w:r>
    </w:p>
    <w:p>
      <w:pPr>
        <w:pStyle w:val="Style822"/>
        <w:framePr w:w="3355" w:h="6089" w:hRule="exact" w:wrap="none" w:vAnchor="page" w:hAnchor="page" w:x="4615" w:y="2977"/>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Editor’s Note: This can work if the tailpiece falls out, but if it breaks, the disc at the end of the tail</w:t>
        <w:softHyphen/>
        <w:t>piece will act as a blocker. Schlage deadlocks do not come with a key way block, but knobsets do.</w:t>
      </w:r>
    </w:p>
    <w:p>
      <w:pPr>
        <w:pStyle w:val="Style822"/>
        <w:framePr w:w="3355" w:h="530" w:hRule="exact" w:wrap="none" w:vAnchor="page" w:hAnchor="page" w:x="4615" w:y="9251"/>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Last month’s Trade Tip winner was Atrium Door Lock Repair by Ben Skeen.</w:t>
      </w:r>
    </w:p>
    <w:p>
      <w:pPr>
        <w:pStyle w:val="Style1092"/>
        <w:framePr w:wrap="none" w:vAnchor="page" w:hAnchor="page" w:x="5690" w:y="10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Department Editor: Tony</w:t>
      </w:r>
    </w:p>
    <w:p>
      <w:pPr>
        <w:pStyle w:val="Style822"/>
        <w:framePr w:w="3355" w:h="1468" w:hRule="exact" w:wrap="none" w:vAnchor="page" w:hAnchor="page" w:x="4615" w:y="10952"/>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Ramunno, CML, CPS, owns and operates Allied Locksmiths of Youngstown in Youngstown, OH. He has been in the locksmithing business for</w:t>
      </w:r>
      <w:r>
        <w:rPr>
          <w:rStyle w:val="CharStyle919"/>
          <w:i w:val="0"/>
          <w:iCs w:val="0"/>
        </w:rPr>
        <w:t xml:space="preserve"> 23 </w:t>
      </w:r>
      <w:r>
        <w:rPr>
          <w:lang w:val="en-US" w:eastAsia="en-US" w:bidi="en-US"/>
          <w:w w:val="100"/>
          <w:spacing w:val="0"/>
          <w:color w:val="000000"/>
          <w:position w:val="0"/>
        </w:rPr>
        <w:t>years and has been an ALOA member for 23 years. He also serves as the chairman of the Library-Museum Committee for ALOA.</w:t>
      </w:r>
    </w:p>
    <w:p>
      <w:pPr>
        <w:pStyle w:val="Style219"/>
        <w:framePr w:w="3298" w:h="2744" w:hRule="exact" w:wrap="none" w:vAnchor="page" w:hAnchor="page" w:x="8114" w:y="2950"/>
        <w:widowControl w:val="0"/>
        <w:keepNext w:val="0"/>
        <w:keepLines w:val="0"/>
        <w:shd w:val="clear" w:color="auto" w:fill="auto"/>
        <w:bidi w:val="0"/>
        <w:jc w:val="left"/>
        <w:spacing w:before="0" w:after="0" w:line="240" w:lineRule="exact"/>
        <w:ind w:left="0" w:right="0" w:firstLine="0"/>
      </w:pPr>
      <w:r>
        <w:rPr>
          <w:rStyle w:val="CharStyle1094"/>
          <w:b/>
          <w:bCs/>
        </w:rPr>
        <w:t>/How To Become A Trade Tipper</w:t>
      </w:r>
    </w:p>
    <w:p>
      <w:pPr>
        <w:pStyle w:val="Style896"/>
        <w:framePr w:w="3298" w:h="2744" w:hRule="exact" w:wrap="none" w:vAnchor="page" w:hAnchor="page" w:x="8114" w:y="2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898"/>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896"/>
        <w:framePr w:w="3298" w:h="2744" w:hRule="exact" w:wrap="none" w:vAnchor="page" w:hAnchor="page" w:x="8114" w:y="2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 Sargent &amp; Greenleaf 6120 electronic safe lock</w:t>
      </w:r>
    </w:p>
    <w:p>
      <w:pPr>
        <w:framePr w:wrap="none" w:vAnchor="page" w:hAnchor="page" w:x="8138" w:y="5749"/>
        <w:widowControl w:val="0"/>
        <w:rPr>
          <w:sz w:val="2"/>
          <w:szCs w:val="2"/>
        </w:rPr>
      </w:pPr>
      <w:r>
        <w:pict>
          <v:shape id="_x0000_s1226" type="#_x0000_t75" style="width:96pt;height:66pt;">
            <v:imagedata r:id="rId405" r:href="rId406"/>
          </v:shape>
        </w:pict>
      </w:r>
    </w:p>
    <w:p>
      <w:pPr>
        <w:pStyle w:val="Style815"/>
        <w:framePr w:w="3298" w:h="5583" w:hRule="exact" w:wrap="none" w:vAnchor="page" w:hAnchor="page" w:x="8114" w:y="7076"/>
        <w:widowControl w:val="0"/>
        <w:keepNext w:val="0"/>
        <w:keepLines w:val="0"/>
        <w:shd w:val="clear" w:color="auto" w:fill="auto"/>
        <w:bidi w:val="0"/>
        <w:jc w:val="left"/>
        <w:spacing w:before="0" w:after="0"/>
        <w:ind w:left="0" w:right="0" w:firstLine="0"/>
      </w:pPr>
      <w:bookmarkStart w:id="262" w:name="bookmark262"/>
      <w:r>
        <w:rPr>
          <w:lang w:val="en-US" w:eastAsia="en-US" w:bidi="en-US"/>
          <w:w w:val="100"/>
          <w:spacing w:val="0"/>
          <w:color w:val="000000"/>
          <w:position w:val="0"/>
        </w:rPr>
        <w:t>Grand Prize: An expense-paid trip to the ALOA ’98 Security Expo</w:t>
      </w:r>
      <w:bookmarkEnd w:id="262"/>
    </w:p>
    <w:p>
      <w:pPr>
        <w:pStyle w:val="Style896"/>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Each year, the ALOA Publications Commit</w:t>
        <w:softHyphen/>
        <w:t>tee selects one outstanding tip, the author of which receives a seven-day ALOA con</w:t>
        <w:softHyphen/>
        <w:t>vention package that includes travel and accomodations.</w:t>
      </w:r>
    </w:p>
    <w:p>
      <w:pPr>
        <w:pStyle w:val="Style896"/>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 of any Trade Tip published will still receive $20.</w:t>
      </w:r>
    </w:p>
    <w:p>
      <w:pPr>
        <w:pStyle w:val="Style896"/>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 to Participate?</w:t>
      </w:r>
    </w:p>
    <w:p>
      <w:pPr>
        <w:pStyle w:val="Style1095"/>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your best idea (including photos,</w:t>
      </w:r>
    </w:p>
    <w:p>
      <w:pPr>
        <w:pStyle w:val="Style896"/>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illustrations or parts, if necessary) to</w:t>
      </w:r>
    </w:p>
    <w:p>
      <w:pPr>
        <w:pStyle w:val="Style1097"/>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095"/>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Trade Tips Editor</w:t>
      </w:r>
    </w:p>
    <w:p>
      <w:pPr>
        <w:pStyle w:val="Style896"/>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3003 Live Oak St.</w:t>
      </w:r>
    </w:p>
    <w:p>
      <w:pPr>
        <w:pStyle w:val="Style896"/>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TX, 75204-6186.</w:t>
      </w:r>
    </w:p>
    <w:p>
      <w:pPr>
        <w:pStyle w:val="Style896"/>
        <w:framePr w:w="3298" w:h="5583" w:hRule="exact" w:wrap="none" w:vAnchor="page" w:hAnchor="page" w:x="8114" w:y="7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898"/>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originality and usefulness.</w:t>
      </w:r>
    </w:p>
    <w:p>
      <w:pPr>
        <w:pStyle w:val="Style400"/>
        <w:framePr w:wrap="none" w:vAnchor="page" w:hAnchor="page" w:x="9007" w:y="1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812"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27" type="#_x0000_t75" style="position:absolute;margin-left:234.55pt;margin-top:495.5pt;width:50.4pt;height:50.4pt;z-index:-251658616;mso-wrap-distance-left:5pt;mso-wrap-distance-right:5pt;mso-position-horizontal-relative:page;mso-position-vertical-relative:page" wrapcoords="0 0">
            <v:imagedata r:id="rId407" r:href="rId408"/>
            <w10:wrap anchorx="page" anchory="page"/>
          </v:shape>
        </w:pict>
      </w:r>
    </w:p>
    <w:p>
      <w:pPr>
        <w:widowControl w:val="0"/>
        <w:rPr>
          <w:sz w:val="2"/>
          <w:szCs w:val="2"/>
        </w:rPr>
      </w:pPr>
      <w:r>
        <w:pict>
          <v:rect style="position:absolute;margin-left:177.65pt;margin-top:456.35pt;width:271.2pt;height:14.15pt;z-index:-251658240;mso-position-horizontal-relative:page;mso-position-vertical-relative:page;z-index:-251658615" fillcolor="#363636" stroked="f"/>
        </w:pict>
      </w:r>
      <w:r>
        <w:pict>
          <v:rect style="position:absolute;margin-left:176.2pt;margin-top:454.7pt;width:274.1pt;height:17.5pt;z-index:-251658240;mso-position-horizontal-relative:page;mso-position-vertical-relative:page;z-index:-251658614" fillcolor="#363636" stroked="f"/>
        </w:pict>
      </w:r>
    </w:p>
    <w:p>
      <w:pPr>
        <w:pStyle w:val="Style1099"/>
        <w:framePr w:w="2328" w:h="568" w:hRule="exact" w:wrap="none" w:vAnchor="page" w:hAnchor="page" w:x="5282" w:y="548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MlTEY-TlTE security boxes with the unique lock-down plate</w:t>
      </w:r>
    </w:p>
    <w:p>
      <w:pPr>
        <w:pStyle w:val="Style1099"/>
        <w:framePr w:w="2160" w:h="400" w:hRule="exact" w:wrap="none" w:vAnchor="page" w:hAnchor="page" w:x="5153" w:y="6453"/>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 xml:space="preserve">◄ Hard-to-find </w:t>
      </w:r>
      <w:r>
        <w:rPr>
          <w:rStyle w:val="CharStyle1101"/>
        </w:rPr>
        <w:t>furniture LOCKS</w:t>
      </w:r>
      <w:r>
        <w:rPr>
          <w:lang w:val="en-US" w:eastAsia="en-US" w:bidi="en-US"/>
          <w:w w:val="100"/>
          <w:spacing w:val="0"/>
          <w:color w:val="000000"/>
          <w:position w:val="0"/>
        </w:rPr>
        <w:t xml:space="preserve"> and FANCY BIT KEYS</w:t>
      </w:r>
    </w:p>
    <w:p>
      <w:pPr>
        <w:pStyle w:val="Style938"/>
        <w:framePr w:wrap="none" w:vAnchor="page" w:hAnchor="page" w:x="1682" w:y="6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3117 Liberator Street • Unit A • Santa Maria, CA 93455</w:t>
      </w:r>
    </w:p>
    <w:p>
      <w:pPr>
        <w:pStyle w:val="Style1099"/>
        <w:framePr w:w="2760" w:h="544" w:hRule="exact" w:wrap="none" w:vAnchor="page" w:hAnchor="page" w:x="7764" w:y="683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BORKEY key machines like the affordable COM PACT-PRO for fast, accurate key duplication</w:t>
      </w:r>
    </w:p>
    <w:p>
      <w:pPr>
        <w:pStyle w:val="Style438"/>
        <w:framePr w:w="6202" w:h="1183" w:hRule="exact" w:wrap="none" w:vAnchor="page" w:hAnchor="page" w:x="1346" w:y="409"/>
        <w:widowControl w:val="0"/>
        <w:keepNext w:val="0"/>
        <w:keepLines w:val="0"/>
        <w:shd w:val="clear" w:color="auto" w:fill="auto"/>
        <w:bidi w:val="0"/>
        <w:jc w:val="left"/>
        <w:spacing w:before="0" w:after="0" w:line="662" w:lineRule="exact"/>
        <w:ind w:left="0" w:right="0" w:firstLine="0"/>
      </w:pPr>
      <w:r>
        <w:rPr>
          <w:lang w:val="en-US" w:eastAsia="en-US" w:bidi="en-US"/>
          <w:w w:val="100"/>
          <w:spacing w:val="0"/>
          <w:color w:val="000000"/>
          <w:position w:val="0"/>
        </w:rPr>
        <w:t>DiMark international</w:t>
      </w:r>
    </w:p>
    <w:p>
      <w:pPr>
        <w:pStyle w:val="Style438"/>
        <w:framePr w:w="6202" w:h="1183" w:hRule="exact" w:wrap="none" w:vAnchor="page" w:hAnchor="page" w:x="1346" w:y="409"/>
        <w:widowControl w:val="0"/>
        <w:keepNext w:val="0"/>
        <w:keepLines w:val="0"/>
        <w:shd w:val="clear" w:color="auto" w:fill="auto"/>
        <w:bidi w:val="0"/>
        <w:jc w:val="left"/>
        <w:spacing w:before="0" w:after="0" w:line="662" w:lineRule="exact"/>
        <w:ind w:left="740" w:right="0" w:firstLine="0"/>
      </w:pPr>
      <w:r>
        <w:rPr>
          <w:lang w:val="en-US" w:eastAsia="en-US" w:bidi="en-US"/>
          <w:w w:val="100"/>
          <w:spacing w:val="0"/>
          <w:color w:val="000000"/>
          <w:position w:val="0"/>
        </w:rPr>
        <w:t>for Quality Products.</w:t>
      </w:r>
    </w:p>
    <w:p>
      <w:pPr>
        <w:pStyle w:val="Style845"/>
        <w:framePr w:wrap="none" w:vAnchor="page" w:hAnchor="page" w:x="8949" w:y="531"/>
        <w:widowControl w:val="0"/>
        <w:keepNext w:val="0"/>
        <w:keepLines w:val="0"/>
        <w:shd w:val="clear" w:color="auto" w:fill="auto"/>
        <w:bidi w:val="0"/>
        <w:jc w:val="left"/>
        <w:spacing w:before="0" w:after="0" w:line="246" w:lineRule="exact"/>
        <w:ind w:left="340" w:right="0" w:firstLine="0"/>
      </w:pPr>
      <w:r>
        <w:rPr>
          <w:lang w:val="en-US" w:eastAsia="en-US" w:bidi="en-US"/>
          <w:vertAlign w:val="superscript"/>
          <w:w w:val="100"/>
          <w:spacing w:val="0"/>
          <w:color w:val="000000"/>
          <w:position w:val="0"/>
        </w:rPr>
        <w:t>fkrou</w:t>
      </w:r>
      <w:r>
        <w:rPr>
          <w:lang w:val="en-US" w:eastAsia="en-US" w:bidi="en-US"/>
          <w:w w:val="100"/>
          <w:spacing w:val="0"/>
          <w:color w:val="000000"/>
          <w:position w:val="0"/>
        </w:rPr>
        <w:t>o</w:t>
      </w:r>
      <w:r>
        <w:rPr>
          <w:lang w:val="en-US" w:eastAsia="en-US" w:bidi="en-US"/>
          <w:vertAlign w:val="subscript"/>
          <w:w w:val="100"/>
          <w:spacing w:val="0"/>
          <w:color w:val="000000"/>
          <w:position w:val="0"/>
        </w:rPr>
        <w:t>&lt;7</w:t>
      </w:r>
    </w:p>
    <w:p>
      <w:pPr>
        <w:pStyle w:val="Style1099"/>
        <w:framePr w:w="2352" w:h="1235" w:hRule="exact" w:wrap="none" w:vAnchor="page" w:hAnchor="page" w:x="1538" w:y="1825"/>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CALL TOLL-FREE IN THE U.S.</w:t>
      </w:r>
    </w:p>
    <w:p>
      <w:pPr>
        <w:pStyle w:val="Style1102"/>
        <w:framePr w:w="2352" w:h="1235" w:hRule="exact" w:wrap="none" w:vAnchor="page" w:hAnchor="page" w:x="1538" w:y="1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r>
        <w:rPr>
          <w:rStyle w:val="CharStyle1104"/>
          <w:b/>
          <w:bCs/>
        </w:rPr>
        <w:t>-</w:t>
      </w:r>
      <w:r>
        <w:rPr>
          <w:lang w:val="en-US" w:eastAsia="en-US" w:bidi="en-US"/>
          <w:w w:val="100"/>
          <w:spacing w:val="0"/>
          <w:color w:val="000000"/>
          <w:position w:val="0"/>
        </w:rPr>
        <w:t>800</w:t>
      </w:r>
      <w:r>
        <w:rPr>
          <w:rStyle w:val="CharStyle1104"/>
          <w:b/>
          <w:bCs/>
        </w:rPr>
        <w:t>-</w:t>
      </w:r>
      <w:r>
        <w:rPr>
          <w:lang w:val="en-US" w:eastAsia="en-US" w:bidi="en-US"/>
          <w:w w:val="100"/>
          <w:spacing w:val="0"/>
          <w:color w:val="000000"/>
          <w:position w:val="0"/>
        </w:rPr>
        <w:t>235-2435</w:t>
      </w:r>
    </w:p>
    <w:p>
      <w:pPr>
        <w:pStyle w:val="Style1099"/>
        <w:framePr w:w="2352" w:h="1235" w:hRule="exact" w:wrap="none" w:vAnchor="page" w:hAnchor="page" w:x="1538" w:y="1825"/>
        <w:widowControl w:val="0"/>
        <w:keepNext w:val="0"/>
        <w:keepLines w:val="0"/>
        <w:shd w:val="clear" w:color="auto" w:fill="auto"/>
        <w:bidi w:val="0"/>
        <w:jc w:val="center"/>
        <w:spacing w:before="0" w:after="0"/>
        <w:ind w:left="0" w:right="80" w:firstLine="0"/>
      </w:pPr>
      <w:r>
        <w:rPr>
          <w:lang w:val="en-US" w:eastAsia="en-US" w:bidi="en-US"/>
          <w:w w:val="100"/>
          <w:spacing w:val="0"/>
          <w:color w:val="000000"/>
          <w:position w:val="0"/>
        </w:rPr>
        <w:t>or use our</w:t>
      </w:r>
    </w:p>
    <w:p>
      <w:pPr>
        <w:pStyle w:val="Style864"/>
        <w:framePr w:w="2352" w:h="1235" w:hRule="exact" w:wrap="none" w:vAnchor="page" w:hAnchor="page" w:x="1538" w:y="1825"/>
        <w:widowControl w:val="0"/>
        <w:keepNext w:val="0"/>
        <w:keepLines w:val="0"/>
        <w:shd w:val="clear" w:color="auto" w:fill="auto"/>
        <w:bidi w:val="0"/>
        <w:jc w:val="center"/>
        <w:spacing w:before="0" w:after="0" w:line="178" w:lineRule="exact"/>
        <w:ind w:left="0" w:right="80" w:firstLine="0"/>
      </w:pPr>
      <w:r>
        <w:rPr>
          <w:lang w:val="en-US" w:eastAsia="en-US" w:bidi="en-US"/>
          <w:w w:val="100"/>
          <w:spacing w:val="0"/>
          <w:color w:val="000000"/>
          <w:position w:val="0"/>
        </w:rPr>
        <w:t>24-HOUR FAX LINE</w:t>
      </w:r>
    </w:p>
    <w:p>
      <w:pPr>
        <w:pStyle w:val="Style1102"/>
        <w:framePr w:w="2352" w:h="1235" w:hRule="exact" w:wrap="none" w:vAnchor="page" w:hAnchor="page" w:x="1538" w:y="1825"/>
        <w:widowControl w:val="0"/>
        <w:keepNext w:val="0"/>
        <w:keepLines w:val="0"/>
        <w:shd w:val="clear" w:color="auto" w:fill="auto"/>
        <w:bidi w:val="0"/>
        <w:jc w:val="left"/>
        <w:spacing w:before="0" w:after="0"/>
        <w:ind w:left="160" w:right="0" w:firstLine="0"/>
      </w:pPr>
      <w:r>
        <w:rPr>
          <w:rStyle w:val="CharStyle1104"/>
          <w:b/>
          <w:bCs/>
        </w:rPr>
        <w:t>(</w:t>
      </w:r>
      <w:r>
        <w:rPr>
          <w:lang w:val="en-US" w:eastAsia="en-US" w:bidi="en-US"/>
          <w:w w:val="100"/>
          <w:spacing w:val="0"/>
          <w:color w:val="000000"/>
          <w:position w:val="0"/>
        </w:rPr>
        <w:t>805</w:t>
      </w:r>
      <w:r>
        <w:rPr>
          <w:rStyle w:val="CharStyle1104"/>
          <w:b/>
          <w:bCs/>
        </w:rPr>
        <w:t xml:space="preserve">) </w:t>
      </w:r>
      <w:r>
        <w:rPr>
          <w:lang w:val="en-US" w:eastAsia="en-US" w:bidi="en-US"/>
          <w:w w:val="100"/>
          <w:spacing w:val="0"/>
          <w:color w:val="000000"/>
          <w:position w:val="0"/>
        </w:rPr>
        <w:t>928-8034</w:t>
      </w:r>
    </w:p>
    <w:p>
      <w:pPr>
        <w:pStyle w:val="Style1099"/>
        <w:framePr w:w="1930" w:h="723" w:hRule="exact" w:wrap="none" w:vAnchor="page" w:hAnchor="page" w:x="1634" w:y="569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KEYWAY KING Milling machine for changing landings and grooves on blanks</w:t>
      </w:r>
    </w:p>
    <w:p>
      <w:pPr>
        <w:pStyle w:val="Style376"/>
        <w:framePr w:wrap="none" w:vAnchor="page" w:hAnchor="page" w:x="5801" w:y="7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378"/>
          <w:i w:val="0"/>
          <w:iCs w:val="0"/>
        </w:rPr>
        <w:t xml:space="preserve"> </w:t>
      </w:r>
      <w:r>
        <w:rPr>
          <w:lang w:val="en-US" w:eastAsia="en-US" w:bidi="en-US"/>
          <w:w w:val="100"/>
          <w:spacing w:val="0"/>
          <w:color w:val="000000"/>
          <w:position w:val="0"/>
        </w:rPr>
        <w:t>#89</w:t>
      </w:r>
    </w:p>
    <w:p>
      <w:pPr>
        <w:pStyle w:val="Style1105"/>
        <w:framePr w:wrap="none" w:vAnchor="page" w:hAnchor="page" w:x="3545" w:y="9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 Your</w:t>
      </w:r>
    </w:p>
    <w:p>
      <w:pPr>
        <w:pStyle w:val="Style1107"/>
        <w:numPr>
          <w:ilvl w:val="0"/>
          <w:numId w:val="27"/>
        </w:numPr>
        <w:framePr w:w="3274" w:h="1633" w:hRule="exact" w:wrap="none" w:vAnchor="page" w:hAnchor="page" w:x="2066" w:y="10022"/>
        <w:tabs>
          <w:tab w:leader="none" w:pos="1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Over 50</w:t>
      </w:r>
      <w:r>
        <w:rPr>
          <w:rStyle w:val="CharStyle1109"/>
          <w:i w:val="0"/>
          <w:iCs w:val="0"/>
        </w:rPr>
        <w:t xml:space="preserve"> years </w:t>
      </w:r>
      <w:r>
        <w:rPr>
          <w:lang w:val="en-US" w:eastAsia="en-US" w:bidi="en-US"/>
          <w:w w:val="100"/>
          <w:spacing w:val="0"/>
          <w:color w:val="000000"/>
          <w:position w:val="0"/>
        </w:rPr>
        <w:t>of Experience</w:t>
      </w:r>
    </w:p>
    <w:p>
      <w:pPr>
        <w:pStyle w:val="Style1107"/>
        <w:numPr>
          <w:ilvl w:val="0"/>
          <w:numId w:val="27"/>
        </w:numPr>
        <w:framePr w:w="3274" w:h="1633" w:hRule="exact" w:wrap="none" w:vAnchor="page" w:hAnchor="page" w:x="2066" w:y="10022"/>
        <w:tabs>
          <w:tab w:leader="none" w:pos="15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Same-dap shipment on in-stock products!</w:t>
      </w:r>
    </w:p>
    <w:p>
      <w:pPr>
        <w:pStyle w:val="Style1107"/>
        <w:numPr>
          <w:ilvl w:val="0"/>
          <w:numId w:val="27"/>
        </w:numPr>
        <w:framePr w:w="3274" w:h="1633" w:hRule="exact" w:wrap="none" w:vAnchor="page" w:hAnchor="page" w:x="2066" w:y="10022"/>
        <w:tabs>
          <w:tab w:leader="none" w:pos="1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World’s largest S&amp;G Distributor</w:t>
      </w:r>
    </w:p>
    <w:p>
      <w:pPr>
        <w:pStyle w:val="Style1107"/>
        <w:framePr w:w="3408" w:h="1611" w:hRule="exact" w:wrap="none" w:vAnchor="page" w:hAnchor="page" w:x="6751" w:y="10050"/>
        <w:widowControl w:val="0"/>
        <w:keepNext w:val="0"/>
        <w:keepLines w:val="0"/>
        <w:shd w:val="clear" w:color="auto" w:fill="auto"/>
        <w:bidi w:val="0"/>
        <w:jc w:val="left"/>
        <w:spacing w:before="0" w:after="0" w:line="384" w:lineRule="exact"/>
        <w:ind w:left="0" w:right="0" w:firstLine="0"/>
      </w:pPr>
      <w:r>
        <w:rPr>
          <w:lang w:val="en-US" w:eastAsia="en-US" w:bidi="en-US"/>
          <w:w w:val="100"/>
          <w:spacing w:val="0"/>
          <w:color w:val="000000"/>
          <w:position w:val="0"/>
        </w:rPr>
        <w:t>Guaranteed customer satisfaction! 15 locations to serve</w:t>
      </w:r>
      <w:r>
        <w:rPr>
          <w:rStyle w:val="CharStyle1109"/>
          <w:i w:val="0"/>
          <w:iCs w:val="0"/>
        </w:rPr>
        <w:t xml:space="preserve"> you/ </w:t>
      </w:r>
      <w:r>
        <w:rPr>
          <w:lang w:val="en-US" w:eastAsia="en-US" w:bidi="en-US"/>
          <w:w w:val="100"/>
          <w:spacing w:val="0"/>
          <w:color w:val="000000"/>
          <w:position w:val="0"/>
        </w:rPr>
        <w:t>Guaranteed I</w:t>
      </w:r>
      <w:r>
        <w:rPr>
          <w:rStyle w:val="CharStyle1110"/>
          <w:i/>
          <w:iCs/>
        </w:rPr>
        <w:t>rnve&amp;t</w:t>
      </w:r>
      <w:r>
        <w:rPr>
          <w:lang w:val="en-US" w:eastAsia="en-US" w:bidi="en-US"/>
          <w:w w:val="100"/>
          <w:spacing w:val="0"/>
          <w:color w:val="000000"/>
          <w:position w:val="0"/>
        </w:rPr>
        <w:t xml:space="preserve"> prices!</w:t>
      </w:r>
    </w:p>
    <w:p>
      <w:pPr>
        <w:pStyle w:val="Style1107"/>
        <w:framePr w:w="3408" w:h="1611" w:hRule="exact" w:wrap="none" w:vAnchor="page" w:hAnchor="page" w:x="6751" w:y="10050"/>
        <w:widowControl w:val="0"/>
        <w:keepNext w:val="0"/>
        <w:keepLines w:val="0"/>
        <w:shd w:val="clear" w:color="auto" w:fill="auto"/>
        <w:bidi w:val="0"/>
        <w:jc w:val="left"/>
        <w:spacing w:before="0" w:after="0" w:line="384" w:lineRule="exact"/>
        <w:ind w:left="0" w:right="0" w:firstLine="0"/>
      </w:pPr>
      <w:r>
        <w:rPr>
          <w:lang w:val="en-US" w:eastAsia="en-US" w:bidi="en-US"/>
          <w:w w:val="100"/>
          <w:spacing w:val="0"/>
          <w:color w:val="000000"/>
          <w:position w:val="0"/>
        </w:rPr>
        <w:t>No minimum order.</w:t>
      </w:r>
    </w:p>
    <w:p>
      <w:pPr>
        <w:pStyle w:val="Style1111"/>
        <w:framePr w:wrap="none" w:vAnchor="page" w:hAnchor="page" w:x="5445" w:y="1166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S&amp;G IN STOCK! SAVE AN EXTRA 10%</w:t>
      </w:r>
    </w:p>
    <w:p>
      <w:pPr>
        <w:pStyle w:val="Style1113"/>
        <w:framePr w:wrap="none" w:vAnchor="page" w:hAnchor="page" w:x="5805" w:y="14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1115"/>
          <w:i w:val="0"/>
          <w:iCs w:val="0"/>
        </w:rPr>
        <w:t xml:space="preserve"> </w:t>
      </w:r>
      <w:r>
        <w:rPr>
          <w:lang w:val="en-US" w:eastAsia="en-US" w:bidi="en-US"/>
          <w:w w:val="100"/>
          <w:spacing w:val="0"/>
          <w:color w:val="000000"/>
          <w:position w:val="0"/>
        </w:rPr>
        <w:t>#90</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28" type="#_x0000_t75" style="position:absolute;margin-left:80.45pt;margin-top:44.3pt;width:490.55pt;height:299.05pt;z-index:-251658613;mso-wrap-distance-left:5pt;mso-wrap-distance-right:5pt;mso-position-horizontal-relative:page;mso-position-vertical-relative:page" wrapcoords="0 0">
            <v:imagedata r:id="rId409" r:href="rId410"/>
            <w10:wrap anchorx="page" anchory="page"/>
          </v:shape>
        </w:pict>
      </w:r>
      <w:r>
        <w:pict>
          <v:shape id="_x0000_s1229" type="#_x0000_t75" style="position:absolute;margin-left:123.4pt;margin-top:418.7pt;width:385.9pt;height:67.2pt;z-index:-251658612;mso-wrap-distance-left:5pt;mso-wrap-distance-right:5pt;mso-position-horizontal-relative:page;mso-position-vertical-relative:page" wrapcoords="0 0">
            <v:imagedata r:id="rId411" r:href="rId412"/>
            <w10:wrap anchorx="page" anchory="page"/>
          </v:shape>
        </w:pict>
      </w:r>
      <w:r>
        <w:pict>
          <v:shape id="_x0000_s1230" type="#_x0000_t75" style="position:absolute;margin-left:73pt;margin-top:582.85pt;width:493.9pt;height:166.1pt;z-index:-251658611;mso-wrap-distance-left:5pt;mso-wrap-distance-right:5pt;mso-position-horizontal-relative:page;mso-position-vertical-relative:page" wrapcoords="0 0">
            <v:imagedata r:id="rId413" r:href="rId414"/>
            <w10:wrap anchorx="page" anchory="page"/>
          </v:shape>
        </w:pict>
      </w:r>
    </w:p>
    <w:p>
      <w:pPr>
        <w:widowControl w:val="0"/>
        <w:rPr>
          <w:sz w:val="2"/>
          <w:szCs w:val="2"/>
        </w:rPr>
      </w:pPr>
      <w:r>
        <w:pict>
          <v:rect style="position:absolute;margin-left:57.6pt;margin-top:164.45pt;width:90.7pt;height:104.15pt;z-index:-251658240;mso-position-horizontal-relative:page;mso-position-vertical-relative:page;z-index:-251658610" fillcolor="#5A5657" stroked="f"/>
        </w:pict>
      </w:r>
      <w:r>
        <w:pict>
          <v:shape o:spt="32" o:oned="1" path="m,l21600,21600e" style="position:absolute;margin-left:94.1pt;margin-top:576.4pt;width:278.6pt;height:0;z-index:-251658240;mso-position-horizontal-relative:page;mso-position-vertical-relative:page">
            <v:stroke weight="0.35pt"/>
          </v:shape>
        </w:pict>
      </w:r>
      <w:r>
        <w:pict>
          <v:shape o:spt="32" o:oned="1" path="m,l21600,21600e" style="position:absolute;margin-left:121.2pt;margin-top:584.6pt;width:249.6pt;height:0;z-index:-251658240;mso-position-horizontal-relative:page;mso-position-vertical-relative:page">
            <v:stroke weight="0.35pt"/>
          </v:shape>
        </w:pict>
      </w:r>
      <w:r>
        <w:pict>
          <v:shape o:spt="32" o:oned="1" path="m,l21600,21600e" style="position:absolute;margin-left:100.55pt;margin-top:593pt;width:271.2pt;height:0;z-index:-251658240;mso-position-horizontal-relative:page;mso-position-vertical-relative:page">
            <v:stroke weight="0.35pt"/>
          </v:shape>
        </w:pict>
      </w:r>
      <w:r>
        <w:pict>
          <v:shape o:spt="32" o:oned="1" path="m,l21600,21600e" style="position:absolute;margin-left:132.5pt;margin-top:601.5pt;width:238.3pt;height:0;z-index:-251658240;mso-position-horizontal-relative:page;mso-position-vertical-relative:page">
            <v:stroke weight="0.35pt"/>
          </v:shape>
        </w:pict>
      </w:r>
      <w:r>
        <w:pict>
          <v:shape o:spt="32" o:oned="1" path="m,l21600,21600e" style="position:absolute;margin-left:285.6pt;margin-top:651.9pt;width:75.6pt;height:0;z-index:-251658240;mso-position-horizontal-relative:page;mso-position-vertical-relative:page">
            <v:stroke weight="0.5pt"/>
          </v:shape>
        </w:pict>
      </w:r>
      <w:r>
        <w:pict>
          <v:shape o:spt="32" o:oned="1" path="m,l21600,21600e" style="position:absolute;margin-left:72.5pt;margin-top:652.4pt;width:177.35pt;height:0;z-index:-251658240;mso-position-horizontal-relative:page;mso-position-vertical-relative:page">
            <v:stroke weight="0.35pt"/>
          </v:shape>
        </w:pict>
      </w:r>
    </w:p>
    <w:p>
      <w:pPr>
        <w:pStyle w:val="Style270"/>
        <w:framePr w:w="10195" w:h="1117" w:hRule="exact" w:wrap="none" w:vAnchor="page" w:hAnchor="page" w:x="1153" w:y="1121"/>
        <w:widowControl w:val="0"/>
        <w:keepNext w:val="0"/>
        <w:keepLines w:val="0"/>
        <w:shd w:val="clear" w:color="auto" w:fill="auto"/>
        <w:bidi w:val="0"/>
        <w:jc w:val="right"/>
        <w:spacing w:before="0" w:after="0"/>
        <w:ind w:left="0" w:right="6912" w:firstLine="0"/>
      </w:pPr>
      <w:bookmarkStart w:id="263" w:name="bookmark263"/>
      <w:r>
        <w:rPr>
          <w:lang w:val="en-US" w:eastAsia="en-US" w:bidi="en-US"/>
          <w:w w:val="100"/>
          <w:spacing w:val="0"/>
          <w:color w:val="000000"/>
          <w:position w:val="0"/>
        </w:rPr>
        <w:t>ALOA</w:t>
      </w:r>
      <w:bookmarkEnd w:id="263"/>
    </w:p>
    <w:p>
      <w:pPr>
        <w:pStyle w:val="Style902"/>
        <w:framePr w:w="10195" w:h="1117" w:hRule="exact" w:wrap="none" w:vAnchor="page" w:hAnchor="page" w:x="1153" w:y="1121"/>
        <w:widowControl w:val="0"/>
        <w:keepNext w:val="0"/>
        <w:keepLines w:val="0"/>
        <w:shd w:val="clear" w:color="auto" w:fill="auto"/>
        <w:bidi w:val="0"/>
        <w:spacing w:before="0" w:after="0"/>
        <w:ind w:left="0" w:right="6912" w:firstLine="0"/>
      </w:pPr>
      <w:bookmarkStart w:id="264" w:name="bookmark264"/>
      <w:r>
        <w:rPr>
          <w:lang w:val="en-US" w:eastAsia="en-US" w:bidi="en-US"/>
          <w:w w:val="100"/>
          <w:spacing w:val="0"/>
          <w:color w:val="000000"/>
          <w:position w:val="0"/>
        </w:rPr>
        <w:t>Extra</w:t>
      </w:r>
      <w:bookmarkEnd w:id="264"/>
    </w:p>
    <w:p>
      <w:pPr>
        <w:pStyle w:val="Style904"/>
        <w:framePr w:wrap="none" w:vAnchor="page" w:hAnchor="page" w:x="6457" w:y="1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IJept</w:t>
      </w:r>
    </w:p>
    <w:p>
      <w:pPr>
        <w:pStyle w:val="Style1116"/>
        <w:framePr w:w="3269" w:h="7283" w:hRule="exact" w:wrap="none" w:vAnchor="page" w:hAnchor="page" w:x="1153" w:y="2986"/>
        <w:widowControl w:val="0"/>
        <w:keepNext w:val="0"/>
        <w:keepLines w:val="0"/>
        <w:shd w:val="clear" w:color="auto" w:fill="auto"/>
        <w:bidi w:val="0"/>
        <w:jc w:val="left"/>
        <w:spacing w:before="0" w:after="0"/>
        <w:ind w:left="10" w:right="0" w:firstLine="0"/>
      </w:pPr>
      <w:bookmarkStart w:id="265" w:name="bookmark265"/>
      <w:r>
        <w:rPr>
          <w:rStyle w:val="CharStyle1118"/>
          <w:b/>
          <w:bCs/>
        </w:rPr>
        <w:t>ALOA Endorses Allstate Insurance</w:t>
      </w:r>
      <w:bookmarkEnd w:id="265"/>
    </w:p>
    <w:p>
      <w:pPr>
        <w:pStyle w:val="Style813"/>
        <w:framePr w:w="3269" w:h="7283" w:hRule="exact" w:wrap="none" w:vAnchor="page" w:hAnchor="page" w:x="1153" w:y="2986"/>
        <w:widowControl w:val="0"/>
        <w:keepNext w:val="0"/>
        <w:keepLines w:val="0"/>
        <w:shd w:val="clear" w:color="auto" w:fill="auto"/>
        <w:bidi w:val="0"/>
        <w:jc w:val="left"/>
        <w:spacing w:before="0" w:after="0"/>
        <w:ind w:left="1891" w:right="0" w:firstLine="0"/>
      </w:pPr>
      <w:r>
        <w:rPr>
          <w:lang w:val="en-US" w:eastAsia="en-US" w:bidi="en-US"/>
          <w:w w:val="100"/>
          <w:spacing w:val="0"/>
          <w:color w:val="000000"/>
          <w:position w:val="0"/>
        </w:rPr>
        <w:t>We are pleased to</w:t>
        <w:br/>
        <w:t>announce that</w:t>
        <w:br/>
        <w:t>Allstate Insurance</w:t>
        <w:br/>
        <w:t>Co. has earned the</w:t>
        <w:br/>
        <w:t>right to be the</w:t>
        <w:br/>
        <w:t>property and</w:t>
        <w:br/>
        <w:t>casualty insurance</w:t>
        <w:br/>
        <w:t>carrier exclusively</w:t>
        <w:br/>
        <w:t>endorsed by</w:t>
        <w:br/>
        <w:t>ALOA. During</w:t>
        <w:br/>
        <w:t>the past few years,</w:t>
      </w:r>
    </w:p>
    <w:p>
      <w:pPr>
        <w:pStyle w:val="Style813"/>
        <w:framePr w:w="3269" w:h="7283" w:hRule="exact" w:wrap="none" w:vAnchor="page" w:hAnchor="page" w:x="1153"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have expanded coverages offered through</w:t>
        <w:br/>
        <w:t>the Allstate Insurance Program to include</w:t>
        <w:br/>
        <w:t>liability insurance for mobile locksmiths,</w:t>
        <w:br/>
        <w:t>broader property damage coverage and an</w:t>
        <w:br/>
        <w:t>inland marine policy Allstate has participat</w:t>
        <w:t>-</w:t>
        <w:br/>
        <w:t>ed in regional and national tradeshows, local</w:t>
        <w:br/>
        <w:t>association meetings as well as ALOA spon</w:t>
        <w:t>-</w:t>
        <w:br/>
        <w:t>sored events in an effort to better inform</w:t>
        <w:br/>
        <w:t>locksmiths on some of the risks they face.</w:t>
      </w:r>
    </w:p>
    <w:p>
      <w:pPr>
        <w:pStyle w:val="Style813"/>
        <w:framePr w:w="3269" w:h="7283" w:hRule="exact" w:wrap="none" w:vAnchor="page" w:hAnchor="page" w:x="1153" w:y="298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We have tried to work to build a rela</w:t>
        <w:softHyphen/>
        <w:t>tionship with the locksmith industry and will continue to work to enhance that rela</w:t>
        <w:softHyphen/>
        <w:t>tionship. Your feedback and comments are welcome. You can reach me at the following numbers:</w:t>
      </w:r>
    </w:p>
    <w:p>
      <w:pPr>
        <w:pStyle w:val="Style813"/>
        <w:framePr w:w="3269" w:h="7283" w:hRule="exact" w:wrap="none" w:vAnchor="page" w:hAnchor="page" w:x="1153"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(847) 402-8196</w:t>
      </w:r>
    </w:p>
    <w:p>
      <w:pPr>
        <w:pStyle w:val="Style813"/>
        <w:framePr w:w="3269" w:h="7283" w:hRule="exact" w:wrap="none" w:vAnchor="page" w:hAnchor="page" w:x="1153"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(847) 326-7509 fax</w:t>
      </w:r>
    </w:p>
    <w:p>
      <w:pPr>
        <w:pStyle w:val="Style813"/>
        <w:framePr w:w="3269" w:h="7283" w:hRule="exact" w:wrap="none" w:vAnchor="page" w:hAnchor="page" w:x="1153"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or e-mail </w:t>
      </w:r>
      <w:r>
        <w:fldChar w:fldCharType="begin"/>
      </w:r>
      <w:r>
        <w:rPr/>
        <w:instrText> HYPERLINK "mailto:ABISO@ALLSTATE.COM" </w:instrText>
      </w:r>
      <w:r>
        <w:fldChar w:fldCharType="separate"/>
      </w:r>
      <w:r>
        <w:rPr>
          <w:lang w:val="en-US" w:eastAsia="en-US" w:bidi="en-US"/>
          <w:w w:val="100"/>
          <w:spacing w:val="0"/>
          <w:color w:val="000000"/>
          <w:position w:val="0"/>
        </w:rPr>
        <w:t>ABISO@ALLSTATE.COM</w:t>
      </w:r>
      <w:r>
        <w:fldChar w:fldCharType="end"/>
      </w:r>
      <w:r>
        <w:rPr>
          <w:lang w:val="en-US" w:eastAsia="en-US" w:bidi="en-US"/>
          <w:w w:val="100"/>
          <w:spacing w:val="0"/>
          <w:color w:val="000000"/>
          <w:position w:val="0"/>
        </w:rPr>
        <w:t>.</w:t>
      </w:r>
    </w:p>
    <w:p>
      <w:pPr>
        <w:pStyle w:val="Style813"/>
        <w:framePr w:w="3259" w:h="7292" w:hRule="exact" w:wrap="none" w:vAnchor="page" w:hAnchor="page" w:x="4623" w:y="297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We are constantly looking at ways to enhance our program in order to help meet the insurance need of the locksmith industry.</w:t>
      </w:r>
    </w:p>
    <w:p>
      <w:pPr>
        <w:pStyle w:val="Style813"/>
        <w:framePr w:w="3259" w:h="7292" w:hRule="exact" w:wrap="none" w:vAnchor="page" w:hAnchor="page" w:x="4623" w:y="2978"/>
        <w:widowControl w:val="0"/>
        <w:keepNext w:val="0"/>
        <w:keepLines w:val="0"/>
        <w:shd w:val="clear" w:color="auto" w:fill="auto"/>
        <w:bidi w:val="0"/>
        <w:jc w:val="left"/>
        <w:spacing w:before="0" w:after="262"/>
        <w:ind w:left="0" w:right="0" w:firstLine="240"/>
      </w:pPr>
      <w:r>
        <w:rPr>
          <w:lang w:val="en-US" w:eastAsia="en-US" w:bidi="en-US"/>
          <w:w w:val="100"/>
          <w:spacing w:val="0"/>
          <w:color w:val="000000"/>
          <w:position w:val="0"/>
        </w:rPr>
        <w:t>I look forward to seeing you in Reno at the ALOA convention. Look for the Allstate and ALOA logo at booth 450.</w:t>
      </w:r>
    </w:p>
    <w:p>
      <w:pPr>
        <w:pStyle w:val="Style1116"/>
        <w:framePr w:w="3259" w:h="7292" w:hRule="exact" w:wrap="none" w:vAnchor="page" w:hAnchor="page" w:x="4623" w:y="2978"/>
        <w:widowControl w:val="0"/>
        <w:keepNext w:val="0"/>
        <w:keepLines w:val="0"/>
        <w:shd w:val="clear" w:color="auto" w:fill="auto"/>
        <w:bidi w:val="0"/>
        <w:jc w:val="left"/>
        <w:spacing w:before="0" w:after="0"/>
        <w:ind w:left="0" w:right="0" w:firstLine="0"/>
      </w:pPr>
      <w:bookmarkStart w:id="266" w:name="bookmark266"/>
      <w:r>
        <w:rPr>
          <w:lang w:val="en-US" w:eastAsia="en-US" w:bidi="en-US"/>
          <w:w w:val="100"/>
          <w:spacing w:val="0"/>
          <w:color w:val="000000"/>
          <w:position w:val="0"/>
        </w:rPr>
        <w:t>ALOA Golf Tournament</w:t>
      </w:r>
      <w:bookmarkEnd w:id="266"/>
    </w:p>
    <w:p>
      <w:pPr>
        <w:pStyle w:val="Style813"/>
        <w:framePr w:w="3259" w:h="7292" w:hRule="exact" w:wrap="none" w:vAnchor="page" w:hAnchor="page" w:x="4623" w:y="297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ALOA Open Golf Classic is being pre</w:t>
        <w:softHyphen/>
        <w:t>sented for locksmiths by locksmiths, and we invite the entire security industry to partici</w:t>
        <w:softHyphen/>
        <w:t>pate. The tournament is open to locksmiths, guests and exhibitors. The annual event will be on Tuesday, July 29, 1997, at the Wild- creek Golf Course.</w:t>
      </w:r>
    </w:p>
    <w:p>
      <w:pPr>
        <w:pStyle w:val="Style813"/>
        <w:framePr w:w="3259" w:h="7292" w:hRule="exact" w:wrap="none" w:vAnchor="page" w:hAnchor="page" w:x="4623" w:y="297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entry fee is $150 per golfer and all proceeds go to the ALOA Scholarship Fund. In addition to supporting the education of fellow locksmiths, golf classic players will receive transportation from the Reno Hilton Hotel, a lunch buffet, golf cart, beverages throughout the course, dinner and prizes.</w:t>
      </w:r>
    </w:p>
    <w:p>
      <w:pPr>
        <w:pStyle w:val="Style813"/>
        <w:framePr w:w="3259" w:h="7292" w:hRule="exact" w:wrap="none" w:vAnchor="page" w:hAnchor="page" w:x="4623" w:y="297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To reserve a sport for the golf tournament, please fill out this official registration form and return it to the ALOA office with your tax deductible donation of $150. Make all checks payable to the ALOA Golf Classic.</w:t>
      </w:r>
    </w:p>
    <w:p>
      <w:pPr>
        <w:pStyle w:val="Style813"/>
        <w:framePr w:w="3259" w:h="7292" w:hRule="exact" w:wrap="none" w:vAnchor="page" w:hAnchor="page" w:x="4623" w:y="297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Your spouse or guest is welcome to attend the banquet. Tickets can be pur</w:t>
        <w:softHyphen/>
        <w:t>chased for $40 each. The tentative schedule</w:t>
      </w:r>
    </w:p>
    <w:p>
      <w:pPr>
        <w:framePr w:wrap="none" w:vAnchor="page" w:hAnchor="page" w:x="1153" w:y="3290"/>
        <w:widowControl w:val="0"/>
        <w:rPr>
          <w:sz w:val="2"/>
          <w:szCs w:val="2"/>
        </w:rPr>
      </w:pPr>
      <w:r>
        <w:pict>
          <v:shape id="_x0000_s1231" type="#_x0000_t75" style="width:91pt;height:104pt;">
            <v:imagedata r:id="rId415" r:href="rId416"/>
          </v:shape>
        </w:pict>
      </w:r>
    </w:p>
    <w:p>
      <w:pPr>
        <w:pStyle w:val="Style555"/>
        <w:framePr w:w="1334" w:h="393" w:hRule="exact" w:wrap="none" w:vAnchor="page" w:hAnchor="page" w:x="1153" w:y="530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Anita Bishop Allstate Insurance Co.</w:t>
      </w:r>
    </w:p>
    <w:p>
      <w:pPr>
        <w:pStyle w:val="Style196"/>
        <w:framePr w:w="5760" w:h="2400" w:hRule="exact" w:wrap="none" w:vAnchor="page" w:hAnchor="page" w:x="1417" w:y="10524"/>
        <w:widowControl w:val="0"/>
        <w:keepNext w:val="0"/>
        <w:keepLines w:val="0"/>
        <w:shd w:val="clear" w:color="auto" w:fill="auto"/>
        <w:bidi w:val="0"/>
        <w:jc w:val="left"/>
        <w:spacing w:before="0" w:after="0" w:line="346" w:lineRule="exact"/>
        <w:ind w:left="2200" w:right="0" w:firstLine="0"/>
      </w:pPr>
      <w:r>
        <w:rPr>
          <w:lang w:val="en-US" w:eastAsia="en-US" w:bidi="en-US"/>
          <w:w w:val="100"/>
          <w:spacing w:val="0"/>
          <w:color w:val="000000"/>
          <w:position w:val="0"/>
        </w:rPr>
        <w:t>ALOA Open '97</w:t>
      </w:r>
    </w:p>
    <w:p>
      <w:pPr>
        <w:pStyle w:val="Style1119"/>
        <w:framePr w:w="5760" w:h="2400" w:hRule="exact" w:wrap="none" w:vAnchor="page" w:hAnchor="page" w:x="1417" w:y="10524"/>
        <w:widowControl w:val="0"/>
        <w:keepNext w:val="0"/>
        <w:keepLines w:val="0"/>
        <w:shd w:val="clear" w:color="auto" w:fill="auto"/>
        <w:bidi w:val="0"/>
        <w:jc w:val="left"/>
        <w:spacing w:before="0" w:after="0"/>
        <w:ind w:left="1320" w:right="0" w:firstLine="0"/>
      </w:pPr>
      <w:r>
        <w:rPr>
          <w:lang w:val="en-US" w:eastAsia="en-US" w:bidi="en-US"/>
          <w:w w:val="100"/>
          <w:spacing w:val="0"/>
          <w:color w:val="000000"/>
          <w:position w:val="0"/>
        </w:rPr>
        <w:t>Don't forget to list the names of those you wish to play with.</w:t>
      </w:r>
    </w:p>
    <w:p>
      <w:pPr>
        <w:pStyle w:val="Style350"/>
        <w:framePr w:w="5760" w:h="2400" w:hRule="exact" w:wrap="none" w:vAnchor="page" w:hAnchor="page" w:x="1417" w:y="10524"/>
        <w:tabs>
          <w:tab w:leader="underscore" w:pos="3478" w:val="left"/>
        </w:tabs>
        <w:widowControl w:val="0"/>
        <w:keepNext w:val="0"/>
        <w:keepLines w:val="0"/>
        <w:shd w:val="clear" w:color="auto" w:fill="auto"/>
        <w:bidi w:val="0"/>
        <w:jc w:val="both"/>
        <w:spacing w:before="0" w:after="0" w:line="346" w:lineRule="exact"/>
        <w:ind w:left="0" w:right="0" w:firstLine="0"/>
      </w:pPr>
      <w:r>
        <w:rPr>
          <w:lang w:val="en-US" w:eastAsia="en-US" w:bidi="en-US"/>
          <w:w w:val="100"/>
          <w:spacing w:val="0"/>
          <w:color w:val="000000"/>
          <w:position w:val="0"/>
        </w:rPr>
        <w:t xml:space="preserve">Name: </w:t>
        <w:tab/>
      </w:r>
    </w:p>
    <w:p>
      <w:pPr>
        <w:pStyle w:val="Style350"/>
        <w:framePr w:w="5760" w:h="2400" w:hRule="exact" w:wrap="none" w:vAnchor="page" w:hAnchor="page" w:x="1417" w:y="10524"/>
        <w:tabs>
          <w:tab w:leader="underscore" w:pos="2294"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Company Name:</w:t>
        <w:tab/>
      </w:r>
    </w:p>
    <w:p>
      <w:pPr>
        <w:pStyle w:val="Style350"/>
        <w:framePr w:w="5760" w:h="2400" w:hRule="exact" w:wrap="none" w:vAnchor="page" w:hAnchor="page" w:x="1417" w:y="10524"/>
        <w:tabs>
          <w:tab w:leader="underscore" w:pos="626"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 xml:space="preserve">Address: </w:t>
        <w:tab/>
      </w:r>
    </w:p>
    <w:p>
      <w:pPr>
        <w:pStyle w:val="Style350"/>
        <w:framePr w:w="5760" w:h="2400" w:hRule="exact" w:wrap="none" w:vAnchor="page" w:hAnchor="page" w:x="1417" w:y="10524"/>
        <w:tabs>
          <w:tab w:leader="underscore" w:pos="1265"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 xml:space="preserve">City/State/Zip Code: </w:t>
        <w:tab/>
      </w:r>
    </w:p>
    <w:p>
      <w:pPr>
        <w:pStyle w:val="Style350"/>
        <w:framePr w:w="5760" w:h="2400" w:hRule="exact" w:wrap="none" w:vAnchor="page" w:hAnchor="page" w:x="1417" w:y="10524"/>
        <w:tabs>
          <w:tab w:leader="underscore" w:pos="3122"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Telephone:</w:t>
        <w:tab/>
        <w:t xml:space="preserve"> Fax:</w:t>
      </w:r>
    </w:p>
    <w:p>
      <w:pPr>
        <w:pStyle w:val="Style350"/>
        <w:framePr w:w="5760" w:h="2400" w:hRule="exact" w:wrap="none" w:vAnchor="page" w:hAnchor="page" w:x="1417" w:y="10524"/>
        <w:widowControl w:val="0"/>
        <w:keepNext w:val="0"/>
        <w:keepLines w:val="0"/>
        <w:shd w:val="clear" w:color="auto" w:fill="auto"/>
        <w:bidi w:val="0"/>
        <w:jc w:val="both"/>
        <w:spacing w:before="0" w:after="140" w:line="166" w:lineRule="exact"/>
        <w:ind w:left="0" w:right="0" w:firstLine="0"/>
      </w:pPr>
      <w:r>
        <w:rPr>
          <w:lang w:val="en-US" w:eastAsia="en-US" w:bidi="en-US"/>
          <w:w w:val="100"/>
          <w:spacing w:val="0"/>
          <w:color w:val="000000"/>
          <w:position w:val="0"/>
        </w:rPr>
        <w:t>Handicap:Shirt Size</w:t>
      </w:r>
    </w:p>
    <w:p>
      <w:pPr>
        <w:pStyle w:val="Style350"/>
        <w:framePr w:w="5760" w:h="2400" w:hRule="exact" w:wrap="none" w:vAnchor="page" w:hAnchor="page" w:x="1417" w:y="10524"/>
        <w:tabs>
          <w:tab w:leader="none" w:pos="943" w:val="left"/>
        </w:tabs>
        <w:widowControl w:val="0"/>
        <w:keepNext w:val="0"/>
        <w:keepLines w:val="0"/>
        <w:shd w:val="clear" w:color="auto" w:fill="auto"/>
        <w:bidi w:val="0"/>
        <w:jc w:val="both"/>
        <w:spacing w:before="0" w:after="0" w:line="216" w:lineRule="exact"/>
        <w:ind w:left="0" w:right="0" w:firstLine="0"/>
      </w:pPr>
      <w:r>
        <w:rPr>
          <w:rStyle w:val="CharStyle1121"/>
        </w:rPr>
        <w:t>Payment:</w:t>
        <w:tab/>
      </w:r>
      <w:r>
        <w:rPr>
          <w:lang w:val="en-US" w:eastAsia="en-US" w:bidi="en-US"/>
          <w:w w:val="100"/>
          <w:spacing w:val="0"/>
          <w:color w:val="000000"/>
          <w:position w:val="0"/>
        </w:rPr>
        <w:t>□ Check □ Credit Card</w:t>
      </w:r>
    </w:p>
    <w:p>
      <w:pPr>
        <w:pStyle w:val="Style350"/>
        <w:framePr w:w="5760" w:h="2400" w:hRule="exact" w:wrap="none" w:vAnchor="page" w:hAnchor="page" w:x="1417" w:y="10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American Express □ Discovery □ MasterCard □ Visa</w:t>
      </w:r>
    </w:p>
    <w:p>
      <w:pPr>
        <w:pStyle w:val="Style350"/>
        <w:framePr w:wrap="none" w:vAnchor="page" w:hAnchor="page" w:x="1153" w:y="13054"/>
        <w:tabs>
          <w:tab w:leader="none" w:pos="4548" w:val="left"/>
        </w:tabs>
        <w:widowControl w:val="0"/>
        <w:keepNext w:val="0"/>
        <w:keepLines w:val="0"/>
        <w:shd w:val="clear" w:color="auto" w:fill="auto"/>
        <w:bidi w:val="0"/>
        <w:jc w:val="both"/>
        <w:spacing w:before="0" w:after="0"/>
        <w:ind w:left="300" w:right="0" w:firstLine="0"/>
      </w:pPr>
      <w:r>
        <w:rPr>
          <w:lang w:val="en-US" w:eastAsia="en-US" w:bidi="en-US"/>
          <w:w w:val="100"/>
          <w:spacing w:val="0"/>
          <w:color w:val="000000"/>
          <w:position w:val="0"/>
        </w:rPr>
        <w:t>Credit Card</w:t>
        <w:tab/>
        <w:t>Expiration Date</w:t>
      </w:r>
    </w:p>
    <w:p>
      <w:pPr>
        <w:pStyle w:val="Style350"/>
        <w:framePr w:w="10195" w:h="539" w:hRule="exact" w:wrap="none" w:vAnchor="page" w:hAnchor="page" w:x="1153" w:y="13397"/>
        <w:widowControl w:val="0"/>
        <w:keepNext w:val="0"/>
        <w:keepLines w:val="0"/>
        <w:shd w:val="clear" w:color="auto" w:fill="auto"/>
        <w:bidi w:val="0"/>
        <w:jc w:val="both"/>
        <w:spacing w:before="0" w:after="180"/>
        <w:ind w:left="300" w:right="0" w:firstLine="0"/>
      </w:pPr>
      <w:r>
        <w:rPr>
          <w:lang w:val="en-US" w:eastAsia="en-US" w:bidi="en-US"/>
          <w:w w:val="100"/>
          <w:spacing w:val="0"/>
          <w:color w:val="000000"/>
          <w:position w:val="0"/>
        </w:rPr>
        <w:t>Name on Card</w:t>
      </w:r>
    </w:p>
    <w:p>
      <w:pPr>
        <w:pStyle w:val="Style350"/>
        <w:framePr w:w="10195" w:h="539" w:hRule="exact" w:wrap="none" w:vAnchor="page" w:hAnchor="page" w:x="1153" w:y="13397"/>
        <w:widowControl w:val="0"/>
        <w:keepNext w:val="0"/>
        <w:keepLines w:val="0"/>
        <w:shd w:val="clear" w:color="auto" w:fill="auto"/>
        <w:bidi w:val="0"/>
        <w:jc w:val="both"/>
        <w:spacing w:before="0" w:after="0"/>
        <w:ind w:left="300" w:right="0" w:firstLine="0"/>
      </w:pPr>
      <w:r>
        <w:rPr>
          <w:lang w:val="en-US" w:eastAsia="en-US" w:bidi="en-US"/>
          <w:w w:val="100"/>
          <w:spacing w:val="0"/>
          <w:color w:val="000000"/>
          <w:position w:val="0"/>
        </w:rPr>
        <w:t>The following golfers would like to play together:</w:t>
      </w:r>
    </w:p>
    <w:p>
      <w:pPr>
        <w:pStyle w:val="Style813"/>
        <w:framePr w:w="3240" w:h="9667" w:hRule="exact" w:wrap="none" w:vAnchor="page" w:hAnchor="page" w:x="8108" w:y="2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day will be:</w:t>
      </w:r>
    </w:p>
    <w:p>
      <w:pPr>
        <w:pStyle w:val="Style262"/>
        <w:framePr w:w="3240" w:h="9667" w:hRule="exact" w:wrap="none" w:vAnchor="page" w:hAnchor="page" w:x="8108" w:y="29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7:30 am</w:t>
      </w:r>
    </w:p>
    <w:p>
      <w:pPr>
        <w:pStyle w:val="Style310"/>
        <w:framePr w:w="3240" w:h="9667" w:hRule="exact" w:wrap="none" w:vAnchor="page" w:hAnchor="page" w:x="8108" w:y="2990"/>
        <w:widowControl w:val="0"/>
        <w:keepNext w:val="0"/>
        <w:keepLines w:val="0"/>
        <w:shd w:val="clear" w:color="auto" w:fill="auto"/>
        <w:bidi w:val="0"/>
        <w:jc w:val="both"/>
        <w:spacing w:before="0" w:after="0" w:line="240" w:lineRule="exact"/>
        <w:ind w:left="220" w:right="160" w:firstLine="0"/>
      </w:pPr>
      <w:r>
        <w:rPr>
          <w:lang w:val="en-US" w:eastAsia="en-US" w:bidi="en-US"/>
          <w:w w:val="100"/>
          <w:spacing w:val="0"/>
          <w:color w:val="000000"/>
          <w:position w:val="0"/>
        </w:rPr>
        <w:t>Meet in Reno Hilton Hotel (Convention Headquarters Hotel)</w:t>
      </w:r>
    </w:p>
    <w:p>
      <w:pPr>
        <w:pStyle w:val="Style262"/>
        <w:framePr w:w="3240" w:h="9667" w:hRule="exact" w:wrap="none" w:vAnchor="page" w:hAnchor="page" w:x="8108" w:y="2990"/>
        <w:widowControl w:val="0"/>
        <w:keepNext w:val="0"/>
        <w:keepLines w:val="0"/>
        <w:shd w:val="clear" w:color="auto" w:fill="auto"/>
        <w:bidi w:val="0"/>
        <w:jc w:val="left"/>
        <w:spacing w:before="0" w:after="15" w:line="156" w:lineRule="exact"/>
        <w:ind w:left="0" w:right="0" w:firstLine="0"/>
      </w:pPr>
      <w:r>
        <w:rPr>
          <w:lang w:val="en-US" w:eastAsia="en-US" w:bidi="en-US"/>
          <w:w w:val="100"/>
          <w:spacing w:val="0"/>
          <w:color w:val="000000"/>
          <w:position w:val="0"/>
        </w:rPr>
        <w:t>8:30 am</w:t>
      </w:r>
    </w:p>
    <w:p>
      <w:pPr>
        <w:pStyle w:val="Style310"/>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Bus leaves for golf course</w:t>
      </w:r>
    </w:p>
    <w:p>
      <w:pPr>
        <w:pStyle w:val="Style262"/>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9:30 am</w:t>
      </w:r>
    </w:p>
    <w:p>
      <w:pPr>
        <w:pStyle w:val="Style310"/>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Breakfast at the golf course</w:t>
      </w:r>
    </w:p>
    <w:p>
      <w:pPr>
        <w:pStyle w:val="Style262"/>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11:00 am</w:t>
      </w:r>
    </w:p>
    <w:p>
      <w:pPr>
        <w:pStyle w:val="Style310"/>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Tee-off</w:t>
      </w:r>
    </w:p>
    <w:p>
      <w:pPr>
        <w:pStyle w:val="Style262"/>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8:00 pm</w:t>
      </w:r>
    </w:p>
    <w:p>
      <w:pPr>
        <w:pStyle w:val="Style310"/>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Cocktails at the Reno Hilton</w:t>
      </w:r>
    </w:p>
    <w:p>
      <w:pPr>
        <w:pStyle w:val="Style262"/>
        <w:framePr w:w="3240" w:h="9667" w:hRule="exact" w:wrap="none" w:vAnchor="page" w:hAnchor="page" w:x="8108" w:y="299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8:30 am</w:t>
      </w:r>
    </w:p>
    <w:p>
      <w:pPr>
        <w:pStyle w:val="Style310"/>
        <w:framePr w:w="3240" w:h="9667" w:hRule="exact" w:wrap="none" w:vAnchor="page" w:hAnchor="page" w:x="8108" w:y="299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Awards</w:t>
      </w:r>
    </w:p>
    <w:p>
      <w:pPr>
        <w:pStyle w:val="Style813"/>
        <w:framePr w:w="3240" w:h="9667" w:hRule="exact" w:wrap="none" w:vAnchor="page" w:hAnchor="page" w:x="8108" w:y="2990"/>
        <w:widowControl w:val="0"/>
        <w:keepNext w:val="0"/>
        <w:keepLines w:val="0"/>
        <w:shd w:val="clear" w:color="auto" w:fill="auto"/>
        <w:bidi w:val="0"/>
        <w:jc w:val="left"/>
        <w:spacing w:before="0" w:after="262"/>
        <w:ind w:left="0" w:right="0" w:firstLine="220"/>
      </w:pPr>
      <w:r>
        <w:rPr>
          <w:lang w:val="en-US" w:eastAsia="en-US" w:bidi="en-US"/>
          <w:w w:val="100"/>
          <w:spacing w:val="0"/>
          <w:color w:val="000000"/>
          <w:position w:val="0"/>
        </w:rPr>
        <w:t xml:space="preserve">Please complete and return the entry form to the ALOA office as soon as possible. Make your tax deductible check payable to: </w:t>
      </w:r>
      <w:r>
        <w:rPr>
          <w:rStyle w:val="CharStyle996"/>
        </w:rPr>
        <w:t>ALOA Open Golf Classic 3003 Life Oak Street Dallas, TX 75204 (214) 827-1810 (fax)</w:t>
      </w:r>
    </w:p>
    <w:p>
      <w:pPr>
        <w:pStyle w:val="Style1116"/>
        <w:framePr w:w="3240" w:h="9667" w:hRule="exact" w:wrap="none" w:vAnchor="page" w:hAnchor="page" w:x="8108" w:y="2990"/>
        <w:widowControl w:val="0"/>
        <w:keepNext w:val="0"/>
        <w:keepLines w:val="0"/>
        <w:shd w:val="clear" w:color="auto" w:fill="auto"/>
        <w:bidi w:val="0"/>
        <w:jc w:val="left"/>
        <w:spacing w:before="0" w:after="0"/>
        <w:ind w:left="0" w:right="0" w:firstLine="0"/>
      </w:pPr>
      <w:bookmarkStart w:id="267" w:name="bookmark267"/>
      <w:r>
        <w:rPr>
          <w:rStyle w:val="CharStyle1118"/>
          <w:b/>
          <w:bCs/>
        </w:rPr>
        <w:t>Goodbye to Friends</w:t>
      </w:r>
      <w:bookmarkEnd w:id="267"/>
    </w:p>
    <w:p>
      <w:pPr>
        <w:pStyle w:val="Style813"/>
        <w:framePr w:w="3240" w:h="9667" w:hRule="exact" w:wrap="none" w:vAnchor="page" w:hAnchor="page" w:x="8108" w:y="2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Lester A. “Chris” Christman II, 53, Lenexa, KS died Saturday, May 31, 1997. Mr. Christman was a product locksmith manag</w:t>
        <w:softHyphen/>
        <w:t>er at Foley Belsaw Co.</w:t>
      </w:r>
    </w:p>
    <w:p>
      <w:pPr>
        <w:pStyle w:val="Style813"/>
        <w:framePr w:w="3240" w:h="9667" w:hRule="exact" w:wrap="none" w:vAnchor="page" w:hAnchor="page" w:x="8108" w:y="299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Carol McGranahan of Alberqueque has died. She is survived by her husband, Her- schell McGranahan of B &amp; H Locksmith.</w:t>
      </w:r>
    </w:p>
    <w:p>
      <w:pPr>
        <w:pStyle w:val="Style813"/>
        <w:framePr w:w="3240" w:h="9667" w:hRule="exact" w:wrap="none" w:vAnchor="page" w:hAnchor="page" w:x="8108" w:y="299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Two Maryland Locksmith Association members have passed away: Bob Berger passed away on Sunday, April 27, 1997, from cancer, and George Penrod died Satur</w:t>
        <w:softHyphen/>
        <w:t>day, May 3, 1997, from a massive coronary. George was the association’s vice president.</w:t>
      </w:r>
    </w:p>
    <w:p>
      <w:pPr>
        <w:pStyle w:val="Style813"/>
        <w:framePr w:w="3240" w:h="9667" w:hRule="exact" w:wrap="none" w:vAnchor="page" w:hAnchor="page" w:x="8108" w:y="299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Harold George Reynolds, 99, died Fri</w:t>
        <w:softHyphen/>
        <w:t>day, April 25, 1997 in Victoria, TX. He worked for Texas Safe Co. as a locksmith. These wonderful people will be missed.</w:t>
      </w:r>
    </w:p>
    <w:p>
      <w:pPr>
        <w:pStyle w:val="Style400"/>
        <w:framePr w:wrap="none" w:vAnchor="page" w:hAnchor="page" w:x="8987"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1997</w:t>
      </w:r>
    </w:p>
    <w:p>
      <w:pPr>
        <w:pStyle w:val="Style817"/>
        <w:framePr w:wrap="none" w:vAnchor="page" w:hAnchor="page" w:x="10791"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32" type="#_x0000_t75" style="position:absolute;margin-left:322.8pt;margin-top:74.7pt;width:24.5pt;height:27.85pt;z-index:-251658609;mso-wrap-distance-left:5pt;mso-wrap-distance-right:5pt;mso-position-horizontal-relative:page;mso-position-vertical-relative:page" wrapcoords="0 0">
            <v:imagedata r:id="rId417" r:href="rId418"/>
            <w10:wrap anchorx="page" anchory="page"/>
          </v:shape>
        </w:pict>
      </w:r>
    </w:p>
    <w:p>
      <w:pPr>
        <w:pStyle w:val="Style902"/>
        <w:framePr w:w="10195" w:h="1042" w:hRule="exact" w:wrap="none" w:vAnchor="page" w:hAnchor="page" w:x="1316" w:y="1200"/>
        <w:widowControl w:val="0"/>
        <w:keepNext w:val="0"/>
        <w:keepLines w:val="0"/>
        <w:shd w:val="clear" w:color="auto" w:fill="221B22"/>
        <w:bidi w:val="0"/>
        <w:spacing w:before="0" w:after="0"/>
        <w:ind w:left="1546" w:right="7027" w:firstLine="0"/>
      </w:pPr>
      <w:bookmarkStart w:id="268" w:name="bookmark268"/>
      <w:r>
        <w:rPr>
          <w:rStyle w:val="CharStyle1122"/>
        </w:rPr>
        <w:t>Page</w:t>
      </w:r>
      <w:bookmarkEnd w:id="268"/>
    </w:p>
    <w:p>
      <w:pPr>
        <w:framePr w:wrap="none" w:vAnchor="page" w:hAnchor="page" w:x="6514" w:y="1464"/>
        <w:widowControl w:val="0"/>
        <w:rPr>
          <w:sz w:val="2"/>
          <w:szCs w:val="2"/>
        </w:rPr>
      </w:pPr>
      <w:r>
        <w:pict>
          <v:shape id="_x0000_s1233" type="#_x0000_t75" style="width:24pt;height:27pt;">
            <v:imagedata r:id="rId419" r:href="rId420"/>
          </v:shape>
        </w:pict>
      </w:r>
    </w:p>
    <w:p>
      <w:pPr>
        <w:framePr w:wrap="none" w:vAnchor="page" w:hAnchor="page" w:x="1431" w:y="2693"/>
        <w:widowControl w:val="0"/>
        <w:rPr>
          <w:sz w:val="2"/>
          <w:szCs w:val="2"/>
        </w:rPr>
      </w:pPr>
      <w:r>
        <w:pict>
          <v:shape id="_x0000_s1234" type="#_x0000_t75" style="width:167pt;height:476pt;">
            <v:imagedata r:id="rId421" r:href="rId422"/>
          </v:shape>
        </w:pict>
      </w:r>
    </w:p>
    <w:p>
      <w:pPr>
        <w:pStyle w:val="Style1123"/>
        <w:framePr w:wrap="none" w:vAnchor="page" w:hAnchor="page" w:x="1191" w:y="15325"/>
        <w:widowControl w:val="0"/>
        <w:keepNext w:val="0"/>
        <w:keepLines w:val="0"/>
        <w:shd w:val="clear" w:color="auto" w:fill="000000"/>
        <w:bidi w:val="0"/>
        <w:jc w:val="left"/>
        <w:spacing w:before="0" w:after="0"/>
        <w:ind w:left="0" w:right="0" w:firstLine="0"/>
      </w:pPr>
      <w:r>
        <w:rPr>
          <w:rStyle w:val="CharStyle1125"/>
          <w:b/>
          <w:bCs/>
          <w:i/>
          <w:iCs/>
        </w:rPr>
        <w:t>Keynotes</w:t>
      </w:r>
    </w:p>
    <w:p>
      <w:pPr>
        <w:pStyle w:val="Style555"/>
        <w:framePr w:wrap="none" w:vAnchor="page" w:hAnchor="page" w:x="4853" w:y="2674"/>
        <w:widowControl w:val="0"/>
        <w:keepNext w:val="0"/>
        <w:keepLines w:val="0"/>
        <w:shd w:val="clear" w:color="auto" w:fill="221B22"/>
        <w:bidi w:val="0"/>
        <w:jc w:val="left"/>
        <w:spacing w:before="0" w:after="0"/>
        <w:ind w:left="0" w:right="0" w:firstLine="0"/>
      </w:pPr>
      <w:r>
        <w:rPr>
          <w:rStyle w:val="CharStyle1126"/>
        </w:rPr>
        <w:t>By AJ Hoffman. CML</w:t>
      </w:r>
    </w:p>
    <w:p>
      <w:pPr>
        <w:pStyle w:val="Style813"/>
        <w:framePr w:w="4061" w:h="11812" w:hRule="exact" w:wrap="none" w:vAnchor="page" w:hAnchor="page" w:x="2914" w:y="3198"/>
        <w:widowControl w:val="0"/>
        <w:keepNext w:val="0"/>
        <w:keepLines w:val="0"/>
        <w:shd w:val="clear" w:color="auto" w:fill="auto"/>
        <w:bidi w:val="0"/>
        <w:jc w:val="left"/>
        <w:spacing w:before="0" w:after="0" w:line="238" w:lineRule="exact"/>
        <w:ind w:left="1892" w:right="0" w:firstLine="0"/>
      </w:pPr>
      <w:r>
        <w:rPr>
          <w:rStyle w:val="CharStyle1127"/>
        </w:rPr>
        <w:t>Ive been collecting locks</w:t>
        <w:br/>
        <w:t>and keys for about 33 years</w:t>
        <w:br/>
        <w:t>and this padlock is my</w:t>
        <w:br/>
        <w:t>most unusual and valuable</w:t>
        <w:br/>
        <w:t>piece. Its shape and opera</w:t>
        <w:t>-</w:t>
        <w:br/>
        <w:t>tion are unlike anything</w:t>
        <w:br/>
        <w:t>I’ve ever seen and I hope</w:t>
        <w:br/>
        <w:t>you will find it as interest</w:t>
        <w:t>-</w:t>
        <w:br/>
        <w:t>ing as 1 do. I bought it in</w:t>
        <w:br/>
        <w:t>Paris this March on the way</w:t>
        <w:br/>
        <w:t>back home from the</w:t>
        <w:br/>
        <w:t>Cologne hardware show.</w:t>
        <w:br/>
      </w:r>
      <w:r>
        <w:rPr>
          <w:rStyle w:val="CharStyle1128"/>
        </w:rPr>
        <w:t>Measurements</w:t>
        <w:br/>
      </w:r>
      <w:r>
        <w:rPr>
          <w:rStyle w:val="CharStyle1127"/>
        </w:rPr>
        <w:t>It’s over 5 3/4-inches wide,</w:t>
        <w:br/>
        <w:t>eight inches tall and weighs</w:t>
        <w:br/>
        <w:t>about eight and a half</w:t>
        <w:br/>
        <w:t>pounds. Add another 1 5/8-</w:t>
        <w:br/>
        <w:t>inches to the height if you</w:t>
        <w:br/>
        <w:t>include the heel of the</w:t>
        <w:br/>
        <w:t>shackle that extends below</w:t>
        <w:br/>
        <w:t>the case. There is an orna</w:t>
        <w:t>-</w:t>
        <w:br/>
        <w:t>mental raised portion on</w:t>
        <w:br/>
        <w:t>the back of the case that</w:t>
        <w:br/>
        <w:t>matches the area of the</w:t>
        <w:br/>
        <w:t>drop (keyhole cover) on the</w:t>
        <w:br/>
        <w:t>front of the case. This addi</w:t>
        <w:t>-</w:t>
        <w:br/>
        <w:t>tional material makes for a</w:t>
        <w:br/>
        <w:t>maximum thickness of 2</w:t>
        <w:br/>
        <w:t>5/8-inches, front to back.</w:t>
        <w:br/>
      </w:r>
      <w:r>
        <w:rPr>
          <w:rStyle w:val="CharStyle1128"/>
        </w:rPr>
        <w:t>Construction</w:t>
        <w:br/>
      </w:r>
      <w:r>
        <w:rPr>
          <w:rStyle w:val="CharStyle1127"/>
        </w:rPr>
        <w:t>The lock and key are both</w:t>
        <w:br/>
        <w:t>iron, except for a small</w:t>
        <w:br/>
        <w:t>brass bushing around the</w:t>
        <w:br/>
        <w:t>top combination knob. It’s</w:t>
        <w:br/>
        <w:t>obvious from the surface of</w:t>
        <w:br/>
        <w:t>this lock that it has been</w:t>
        <w:br/>
        <w:t>taken apart at least once.</w:t>
      </w:r>
    </w:p>
    <w:p>
      <w:pPr>
        <w:pStyle w:val="Style813"/>
        <w:framePr w:w="4061" w:h="11812" w:hRule="exact" w:wrap="none" w:vAnchor="page" w:hAnchor="page" w:x="2914" w:y="3198"/>
        <w:widowControl w:val="0"/>
        <w:keepNext w:val="0"/>
        <w:keepLines w:val="0"/>
        <w:shd w:val="clear" w:color="auto" w:fill="auto"/>
        <w:bidi w:val="0"/>
        <w:jc w:val="left"/>
        <w:spacing w:before="0" w:after="0" w:line="238" w:lineRule="exact"/>
        <w:ind w:left="0" w:right="0" w:firstLine="0"/>
      </w:pPr>
      <w:r>
        <w:rPr>
          <w:rStyle w:val="CharStyle1129"/>
        </w:rPr>
        <w:t xml:space="preserve">The </w:t>
      </w:r>
      <w:r>
        <w:rPr>
          <w:rStyle w:val="CharStyle1127"/>
        </w:rPr>
        <w:t>key is not original, but matches the lock well.</w:t>
      </w:r>
    </w:p>
    <w:p>
      <w:pPr>
        <w:pStyle w:val="Style813"/>
        <w:framePr w:w="4061" w:h="11812" w:hRule="exact" w:wrap="none" w:vAnchor="page" w:hAnchor="page" w:x="2914" w:y="3198"/>
        <w:widowControl w:val="0"/>
        <w:keepNext w:val="0"/>
        <w:keepLines w:val="0"/>
        <w:shd w:val="clear" w:color="auto" w:fill="221B22"/>
        <w:bidi w:val="0"/>
        <w:jc w:val="left"/>
        <w:spacing w:before="0" w:after="0" w:line="238" w:lineRule="exact"/>
        <w:ind w:left="0" w:right="0" w:firstLine="280"/>
      </w:pPr>
      <w:r>
        <w:rPr>
          <w:rStyle w:val="CharStyle1127"/>
          <w:color w:val="FFFFFF"/>
        </w:rPr>
        <w:t>The keyhole is designed for a drilled key, but with concentric holes in the shank. The rest of the keyhole resembles a squared-off letter “S.” One deep ward cut completely bisects the bit. An additional ward cut pierces the lower end of the bit and two shallow wards engage the bottom of the bit.</w:t>
      </w:r>
    </w:p>
    <w:p>
      <w:pPr>
        <w:pStyle w:val="Style864"/>
        <w:framePr w:w="4061" w:h="11812" w:hRule="exact" w:wrap="none" w:vAnchor="page" w:hAnchor="page" w:x="2914" w:y="3198"/>
        <w:widowControl w:val="0"/>
        <w:keepNext w:val="0"/>
        <w:keepLines w:val="0"/>
        <w:shd w:val="clear" w:color="auto" w:fill="221B22"/>
        <w:bidi w:val="0"/>
        <w:jc w:val="left"/>
        <w:spacing w:before="0" w:after="0" w:line="238" w:lineRule="exact"/>
        <w:ind w:left="0" w:right="0" w:firstLine="0"/>
      </w:pPr>
      <w:r>
        <w:rPr>
          <w:rStyle w:val="CharStyle924"/>
          <w:b/>
          <w:bCs/>
        </w:rPr>
        <w:t>Unlocking The Keyhole</w:t>
      </w:r>
    </w:p>
    <w:p>
      <w:pPr>
        <w:pStyle w:val="Style813"/>
        <w:framePr w:w="4061" w:h="11812" w:hRule="exact" w:wrap="none" w:vAnchor="page" w:hAnchor="page" w:x="2914" w:y="3198"/>
        <w:widowControl w:val="0"/>
        <w:keepNext w:val="0"/>
        <w:keepLines w:val="0"/>
        <w:shd w:val="clear" w:color="auto" w:fill="221B22"/>
        <w:bidi w:val="0"/>
        <w:jc w:val="left"/>
        <w:spacing w:before="0" w:after="0" w:line="238" w:lineRule="exact"/>
        <w:ind w:left="0" w:right="0" w:firstLine="0"/>
      </w:pPr>
      <w:r>
        <w:rPr>
          <w:rStyle w:val="CharStyle1127"/>
          <w:color w:val="FFFFFF"/>
        </w:rPr>
        <w:t>Pointer knobs rotate inside four 12-number clock faces etched on the front of the drop. The numbers are Roman numerals. The top knob is larger and elongated. Once each knob is set on the correct</w:t>
      </w:r>
    </w:p>
    <w:p>
      <w:pPr>
        <w:pStyle w:val="Style1130"/>
        <w:framePr w:w="4426" w:h="11258" w:hRule="exact" w:wrap="none" w:vAnchor="page" w:hAnchor="page" w:x="7085" w:y="2342"/>
        <w:widowControl w:val="0"/>
        <w:keepNext w:val="0"/>
        <w:keepLines w:val="0"/>
        <w:shd w:val="clear" w:color="auto" w:fill="221B22"/>
        <w:bidi w:val="0"/>
        <w:jc w:val="left"/>
        <w:spacing w:before="0" w:after="0"/>
        <w:ind w:left="0" w:right="0" w:firstLine="0"/>
      </w:pPr>
      <w:r>
        <w:rPr>
          <w:rStyle w:val="CharStyle1132"/>
        </w:rPr>
        <w:t>WHAT A PADLOCK!</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0" w:firstLine="0"/>
      </w:pPr>
      <w:r>
        <w:rPr>
          <w:rStyle w:val="CharStyle1127"/>
          <w:color w:val="FFFFFF"/>
        </w:rPr>
        <w:t>number, you can push the top knob downward.</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500" w:firstLine="0"/>
      </w:pPr>
      <w:r>
        <w:rPr>
          <w:rStyle w:val="CharStyle1127"/>
          <w:color w:val="FFFFFF"/>
        </w:rPr>
        <w:t>This retracts a sturdy bolt and allows the drop to spring open, revealing the keyhole. A previous owner made small scratches around each of the clock faces at the correct number to keep from forgetting the combination.</w:t>
      </w:r>
    </w:p>
    <w:p>
      <w:pPr>
        <w:pStyle w:val="Style864"/>
        <w:framePr w:w="4426" w:h="11258" w:hRule="exact" w:wrap="none" w:vAnchor="page" w:hAnchor="page" w:x="7085" w:y="2342"/>
        <w:widowControl w:val="0"/>
        <w:keepNext w:val="0"/>
        <w:keepLines w:val="0"/>
        <w:shd w:val="clear" w:color="auto" w:fill="221B22"/>
        <w:bidi w:val="0"/>
        <w:jc w:val="left"/>
        <w:spacing w:before="0" w:after="0" w:line="240" w:lineRule="exact"/>
        <w:ind w:left="0" w:right="0" w:firstLine="0"/>
      </w:pPr>
      <w:r>
        <w:rPr>
          <w:rStyle w:val="CharStyle924"/>
          <w:b/>
          <w:bCs/>
        </w:rPr>
        <w:t>Shackle Operation</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500" w:firstLine="0"/>
      </w:pPr>
      <w:r>
        <w:rPr>
          <w:rStyle w:val="CharStyle1127"/>
          <w:color w:val="FFFFFF"/>
        </w:rPr>
        <w:t>The shackle has no spring. When you unlock it, you must pull the shackle open. The heel of the shackle extends out to the bottom of the case on the right side. The knob on the end of the shackle heel keeps it from coming completely out of the case when unlocked.</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0" w:firstLine="260"/>
      </w:pPr>
      <w:r>
        <w:rPr>
          <w:rStyle w:val="CharStyle1127"/>
          <w:color w:val="FFFFFF"/>
        </w:rPr>
        <w:t>The toe of the shackle has two separate notches.</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500" w:firstLine="0"/>
      </w:pPr>
      <w:r>
        <w:rPr>
          <w:rStyle w:val="CharStyle1127"/>
          <w:color w:val="FFFFFF"/>
        </w:rPr>
        <w:t>You can push the shackle into the case and one lock</w:t>
        <w:softHyphen/>
        <w:t>ing dog will latch into one of the notches automati</w:t>
        <w:softHyphen/>
        <w:t>cally, like most modern padlocks. For additional secu</w:t>
        <w:softHyphen/>
        <w:t>rity, turn the key 360 degrees counterclockwise. That projects a second locking dog, a deadbolt, into the second notch in the toe of the shackle!</w:t>
      </w:r>
    </w:p>
    <w:p>
      <w:pPr>
        <w:pStyle w:val="Style864"/>
        <w:framePr w:w="4426" w:h="11258" w:hRule="exact" w:wrap="none" w:vAnchor="page" w:hAnchor="page" w:x="7085" w:y="2342"/>
        <w:widowControl w:val="0"/>
        <w:keepNext w:val="0"/>
        <w:keepLines w:val="0"/>
        <w:shd w:val="clear" w:color="auto" w:fill="221B22"/>
        <w:bidi w:val="0"/>
        <w:jc w:val="left"/>
        <w:spacing w:before="0" w:after="0" w:line="240" w:lineRule="exact"/>
        <w:ind w:left="0" w:right="0" w:firstLine="0"/>
      </w:pPr>
      <w:r>
        <w:rPr>
          <w:rStyle w:val="CharStyle924"/>
          <w:b/>
          <w:bCs/>
        </w:rPr>
        <w:t>Use And Origin</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500" w:firstLine="0"/>
      </w:pPr>
      <w:r>
        <w:rPr>
          <w:rStyle w:val="CharStyle1127"/>
          <w:color w:val="FFFFFF"/>
        </w:rPr>
        <w:t>It was probably designed for a large chest or strong box. Many such early chests had two hasps, making me wonder if this specimen has a twin somewhere.</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500" w:firstLine="260"/>
      </w:pPr>
      <w:r>
        <w:rPr>
          <w:rStyle w:val="CharStyle1127"/>
          <w:color w:val="FFFFFF"/>
        </w:rPr>
        <w:t>Its age and nationality are questionable. I spent my junior year of college in Paris with my weekends usually focused on lock collecting and locksmithing. During that time, and in subsequent trips, I’ve visit</w:t>
        <w:softHyphen/>
        <w:t>ed museums and collected locks in England, Ger</w:t>
        <w:softHyphen/>
        <w:t>many, Australia, Spain and Italy. My experience tells me this padlock is western European, but definitely not English or German—probably French, Spanish or Italian. Possibly Scandinavian. None of my Euro</w:t>
        <w:softHyphen/>
        <w:t>pean reference books show any padlocks with a shape like this.</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500" w:firstLine="260"/>
      </w:pPr>
      <w:r>
        <w:rPr>
          <w:rStyle w:val="CharStyle1127"/>
          <w:color w:val="FFFFFF"/>
        </w:rPr>
        <w:t>I would date it from 1600’s, but the shape of the keyhole suggests early 1800s. It’s a mystery. We know it’s been taken apart, so perhaps it originated in the 1600s, got badly damaged in a burglary or when the owner lost the key, and was repaired and "updat</w:t>
        <w:softHyphen/>
        <w:t>ed” by the locksmith who made the key that I have.</w:t>
      </w:r>
    </w:p>
    <w:p>
      <w:pPr>
        <w:pStyle w:val="Style813"/>
        <w:framePr w:w="4426" w:h="11258" w:hRule="exact" w:wrap="none" w:vAnchor="page" w:hAnchor="page" w:x="7085" w:y="2342"/>
        <w:widowControl w:val="0"/>
        <w:keepNext w:val="0"/>
        <w:keepLines w:val="0"/>
        <w:shd w:val="clear" w:color="auto" w:fill="221B22"/>
        <w:bidi w:val="0"/>
        <w:jc w:val="left"/>
        <w:spacing w:before="0" w:after="0"/>
        <w:ind w:left="0" w:right="500" w:firstLine="0"/>
      </w:pPr>
      <w:r>
        <w:rPr>
          <w:rStyle w:val="CharStyle1127"/>
          <w:color w:val="FFFFFF"/>
        </w:rPr>
        <w:t>All these mysteries make this prize even more inter</w:t>
        <w:softHyphen/>
        <w:t>esting.</w:t>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p>
    <w:p>
      <w:pPr>
        <w:widowControl w:val="0"/>
        <w:rPr>
          <w:sz w:val="2"/>
          <w:szCs w:val="2"/>
        </w:rPr>
      </w:pPr>
      <w:r>
        <w:pict>
          <v:rect style="position:absolute;margin-left:194.5pt;margin-top:504.95pt;width:6.7pt;height:80.15pt;z-index:-251658240;mso-position-horizontal-relative:page;mso-position-vertical-relative:page;z-index:-251658608" fillcolor="#150C0B" stroked="f"/>
        </w:pict>
      </w:r>
      <w:r>
        <w:pict>
          <v:shape o:spt="32" o:oned="1" path="m,l21600,21600e" style="position:absolute;margin-left:367.8pt;margin-top:453pt;width:197.75pt;height:0;z-index:-251658240;mso-position-horizontal-relative:page;mso-position-vertical-relative:page">
            <v:stroke weight="0.35pt"/>
          </v:shape>
        </w:pict>
      </w:r>
      <w:r>
        <w:pict>
          <v:shape o:spt="32" o:oned="1" path="m,l21600,21600e" style="position:absolute;margin-left:122.5pt;margin-top:738.35pt;width:37.7pt;height:0;z-index:-251658240;mso-position-horizontal-relative:page;mso-position-vertical-relative:page">
            <v:stroke weight="0.5pt"/>
          </v:shape>
        </w:pict>
      </w:r>
      <w:r>
        <w:pict>
          <v:shape o:spt="32" o:oned="1" path="m,l21600,21600e" style="position:absolute;margin-left:368.3pt;margin-top:747.1pt;width:197.75pt;height:0;z-index:-251658240;mso-position-horizontal-relative:page;mso-position-vertical-relative:page">
            <v:stroke weight="0.35pt"/>
          </v:shape>
        </w:pict>
      </w:r>
      <w:r>
        <w:pict>
          <v:shape o:spt="32" o:oned="1" path="m,l21600,21600e" style="position:absolute;margin-left:181.55pt;margin-top:452.3pt;width:42.25pt;height:0;z-index:-251658240;mso-position-horizontal-relative:page;mso-position-vertical-relative:page">
            <v:stroke weight="0.35pt" endcap="round" dashstyle="1 1"/>
          </v:shape>
        </w:pict>
      </w:r>
    </w:p>
    <w:p>
      <w:pPr>
        <w:pStyle w:val="Style1133"/>
        <w:framePr w:w="6240" w:h="5740" w:hRule="exact" w:wrap="none" w:vAnchor="page" w:hAnchor="page" w:x="699" w:y="1579"/>
        <w:widowControl w:val="0"/>
        <w:keepNext w:val="0"/>
        <w:keepLines w:val="0"/>
        <w:shd w:val="clear" w:color="auto" w:fill="auto"/>
        <w:bidi w:val="0"/>
        <w:spacing w:before="0" w:after="172"/>
        <w:ind w:left="0" w:right="0" w:firstLine="0"/>
      </w:pPr>
      <w:r>
        <w:rPr>
          <w:lang w:val="en-US" w:eastAsia="en-US" w:bidi="en-US"/>
          <w:w w:val="100"/>
          <w:spacing w:val="0"/>
          <w:color w:val="000000"/>
          <w:position w:val="0"/>
        </w:rPr>
        <w:t>Unlocking the Future</w:t>
      </w:r>
    </w:p>
    <w:p>
      <w:pPr>
        <w:pStyle w:val="Style242"/>
        <w:framePr w:w="6240" w:h="5740" w:hRule="exact" w:wrap="none" w:vAnchor="page" w:hAnchor="page" w:x="699" w:y="1579"/>
        <w:widowControl w:val="0"/>
        <w:keepNext w:val="0"/>
        <w:keepLines w:val="0"/>
        <w:shd w:val="clear" w:color="auto" w:fill="auto"/>
        <w:bidi w:val="0"/>
        <w:jc w:val="both"/>
        <w:spacing w:before="0" w:after="166" w:line="269" w:lineRule="exact"/>
        <w:ind w:left="0" w:right="0" w:firstLine="0"/>
      </w:pPr>
      <w:r>
        <w:rPr>
          <w:lang w:val="en-US" w:eastAsia="en-US" w:bidi="en-US"/>
          <w:w w:val="100"/>
          <w:spacing w:val="0"/>
          <w:color w:val="000000"/>
          <w:position w:val="0"/>
        </w:rPr>
        <w:t>ILCO UNICAN is a world leader in key blanks, key machines, mechanical pushbutton and electronic access controls. Our products are available worldwide.</w:t>
      </w:r>
    </w:p>
    <w:p>
      <w:pPr>
        <w:pStyle w:val="Style242"/>
        <w:framePr w:w="6240" w:h="5740" w:hRule="exact" w:wrap="none" w:vAnchor="page" w:hAnchor="page" w:x="699" w:y="1579"/>
        <w:widowControl w:val="0"/>
        <w:keepNext w:val="0"/>
        <w:keepLines w:val="0"/>
        <w:shd w:val="clear" w:color="auto" w:fill="auto"/>
        <w:bidi w:val="0"/>
        <w:jc w:val="both"/>
        <w:spacing w:before="0" w:after="158"/>
        <w:ind w:left="0" w:right="0" w:firstLine="0"/>
      </w:pPr>
      <w:r>
        <w:rPr>
          <w:lang w:val="en-US" w:eastAsia="en-US" w:bidi="en-US"/>
          <w:w w:val="100"/>
          <w:spacing w:val="0"/>
          <w:color w:val="000000"/>
          <w:position w:val="0"/>
        </w:rPr>
        <w:t>We can offer solutions to your most demanding security problems.</w:t>
      </w:r>
    </w:p>
    <w:p>
      <w:pPr>
        <w:pStyle w:val="Style1135"/>
        <w:framePr w:w="6240" w:h="5740" w:hRule="exact" w:wrap="none" w:vAnchor="page" w:hAnchor="page" w:x="699" w:y="15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key blanks, key machines, cylinders and specialty locks:</w:t>
      </w:r>
    </w:p>
    <w:p>
      <w:pPr>
        <w:pStyle w:val="Style1137"/>
        <w:framePr w:w="6240" w:h="5740" w:hRule="exact" w:wrap="none" w:vAnchor="page" w:hAnchor="page" w:x="699" w:y="1579"/>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ILCO UNICAN CORP.</w:t>
      </w:r>
    </w:p>
    <w:p>
      <w:pPr>
        <w:pStyle w:val="Style27"/>
        <w:framePr w:w="6240" w:h="5740" w:hRule="exact" w:wrap="none" w:vAnchor="page" w:hAnchor="page" w:x="699" w:y="1579"/>
        <w:widowControl w:val="0"/>
        <w:keepNext w:val="0"/>
        <w:keepLines w:val="0"/>
        <w:shd w:val="clear" w:color="auto" w:fill="auto"/>
        <w:bidi w:val="0"/>
        <w:jc w:val="left"/>
        <w:spacing w:before="0" w:after="0" w:line="206" w:lineRule="exact"/>
        <w:ind w:left="740" w:right="0" w:firstLine="0"/>
      </w:pPr>
      <w:r>
        <w:rPr>
          <w:rStyle w:val="CharStyle971"/>
          <w:b/>
          <w:bCs/>
        </w:rPr>
        <w:t>400 Jeffreys Rd., Rocky Mount, NC 27804 U.S.A.</w:t>
      </w:r>
    </w:p>
    <w:p>
      <w:pPr>
        <w:pStyle w:val="Style27"/>
        <w:framePr w:w="6240" w:h="5740" w:hRule="exact" w:wrap="none" w:vAnchor="page" w:hAnchor="page" w:x="699" w:y="1579"/>
        <w:widowControl w:val="0"/>
        <w:keepNext w:val="0"/>
        <w:keepLines w:val="0"/>
        <w:shd w:val="clear" w:color="auto" w:fill="auto"/>
        <w:bidi w:val="0"/>
        <w:jc w:val="left"/>
        <w:spacing w:before="0" w:after="93" w:line="206" w:lineRule="exact"/>
        <w:ind w:left="740" w:right="0" w:firstLine="0"/>
      </w:pPr>
      <w:r>
        <w:rPr>
          <w:rStyle w:val="CharStyle971"/>
          <w:b/>
          <w:bCs/>
        </w:rPr>
        <w:t>Tel.: (919) 446-3321 Fax: (919) 446-4702</w:t>
      </w:r>
    </w:p>
    <w:p>
      <w:pPr>
        <w:pStyle w:val="Style1135"/>
        <w:framePr w:w="6240" w:h="5740" w:hRule="exact" w:wrap="none" w:vAnchor="page" w:hAnchor="page" w:x="699" w:y="15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pushbutton access controls:</w:t>
      </w:r>
    </w:p>
    <w:p>
      <w:pPr>
        <w:pStyle w:val="Style1137"/>
        <w:framePr w:w="6240" w:h="5740" w:hRule="exact" w:wrap="none" w:vAnchor="page" w:hAnchor="page" w:x="699" w:y="1579"/>
        <w:widowControl w:val="0"/>
        <w:keepNext w:val="0"/>
        <w:keepLines w:val="0"/>
        <w:shd w:val="clear" w:color="auto" w:fill="auto"/>
        <w:bidi w:val="0"/>
        <w:jc w:val="left"/>
        <w:spacing w:before="0" w:after="0" w:line="211" w:lineRule="exact"/>
        <w:ind w:left="740" w:right="0" w:firstLine="0"/>
      </w:pPr>
      <w:r>
        <w:rPr>
          <w:lang w:val="en-US" w:eastAsia="en-US" w:bidi="en-US"/>
          <w:w w:val="100"/>
          <w:spacing w:val="0"/>
          <w:color w:val="000000"/>
          <w:position w:val="0"/>
        </w:rPr>
        <w:t>ILCO UNICAN CORP Mechanical Access Controls (SIMPLEX)</w:t>
      </w:r>
    </w:p>
    <w:p>
      <w:pPr>
        <w:pStyle w:val="Style27"/>
        <w:framePr w:w="6240" w:h="5740" w:hRule="exact" w:wrap="none" w:vAnchor="page" w:hAnchor="page" w:x="699" w:y="1579"/>
        <w:widowControl w:val="0"/>
        <w:keepNext w:val="0"/>
        <w:keepLines w:val="0"/>
        <w:shd w:val="clear" w:color="auto" w:fill="auto"/>
        <w:bidi w:val="0"/>
        <w:jc w:val="left"/>
        <w:spacing w:before="0" w:after="0" w:line="211" w:lineRule="exact"/>
        <w:ind w:left="740" w:right="0" w:firstLine="0"/>
      </w:pPr>
      <w:r>
        <w:rPr>
          <w:rStyle w:val="CharStyle971"/>
          <w:b/>
          <w:bCs/>
        </w:rPr>
        <w:t>2941 Indiana Ave., Winston Salem NC 27105 U.S.A.</w:t>
      </w:r>
    </w:p>
    <w:p>
      <w:pPr>
        <w:pStyle w:val="Style27"/>
        <w:framePr w:w="6240" w:h="5740" w:hRule="exact" w:wrap="none" w:vAnchor="page" w:hAnchor="page" w:x="699" w:y="1579"/>
        <w:widowControl w:val="0"/>
        <w:keepNext w:val="0"/>
        <w:keepLines w:val="0"/>
        <w:shd w:val="clear" w:color="auto" w:fill="auto"/>
        <w:bidi w:val="0"/>
        <w:jc w:val="left"/>
        <w:spacing w:before="0" w:after="97" w:line="211" w:lineRule="exact"/>
        <w:ind w:left="740" w:right="0" w:firstLine="0"/>
      </w:pPr>
      <w:r>
        <w:rPr>
          <w:rStyle w:val="CharStyle971"/>
          <w:b/>
          <w:bCs/>
        </w:rPr>
        <w:t>Tel.: (910) 725-1331 Fax: (910) 725-3269</w:t>
      </w:r>
    </w:p>
    <w:p>
      <w:pPr>
        <w:pStyle w:val="Style1135"/>
        <w:framePr w:w="6240" w:h="5740" w:hRule="exact" w:wrap="none" w:vAnchor="page" w:hAnchor="page" w:x="699" w:y="15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key and card-based electronic access controls and safe locks:</w:t>
      </w:r>
    </w:p>
    <w:p>
      <w:pPr>
        <w:pStyle w:val="Style1137"/>
        <w:framePr w:w="6240" w:h="5740" w:hRule="exact" w:wrap="none" w:vAnchor="page" w:hAnchor="page" w:x="699" w:y="1579"/>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ILCO UNICAN CORP</w:t>
      </w:r>
    </w:p>
    <w:p>
      <w:pPr>
        <w:pStyle w:val="Style27"/>
        <w:framePr w:w="6240" w:h="5740" w:hRule="exact" w:wrap="none" w:vAnchor="page" w:hAnchor="page" w:x="699" w:y="1579"/>
        <w:widowControl w:val="0"/>
        <w:keepNext w:val="0"/>
        <w:keepLines w:val="0"/>
        <w:shd w:val="clear" w:color="auto" w:fill="auto"/>
        <w:bidi w:val="0"/>
        <w:jc w:val="left"/>
        <w:spacing w:before="0" w:after="0" w:line="206" w:lineRule="exact"/>
        <w:ind w:left="740" w:right="0" w:firstLine="0"/>
      </w:pPr>
      <w:r>
        <w:rPr>
          <w:rStyle w:val="CharStyle971"/>
          <w:b/>
          <w:bCs/>
        </w:rPr>
        <w:t>2941 Indiana Ave., Winston Salem NC 27105 U.S.A.</w:t>
      </w:r>
    </w:p>
    <w:p>
      <w:pPr>
        <w:pStyle w:val="Style27"/>
        <w:framePr w:w="6240" w:h="5740" w:hRule="exact" w:wrap="none" w:vAnchor="page" w:hAnchor="page" w:x="699" w:y="1579"/>
        <w:widowControl w:val="0"/>
        <w:keepNext w:val="0"/>
        <w:keepLines w:val="0"/>
        <w:shd w:val="clear" w:color="auto" w:fill="auto"/>
        <w:bidi w:val="0"/>
        <w:jc w:val="left"/>
        <w:spacing w:before="0" w:after="93" w:line="206" w:lineRule="exact"/>
        <w:ind w:left="740" w:right="0" w:firstLine="0"/>
      </w:pPr>
      <w:r>
        <w:rPr>
          <w:rStyle w:val="CharStyle971"/>
          <w:b/>
          <w:bCs/>
        </w:rPr>
        <w:t>Tel.: (910) 725-1331 Fax: (910) 725-3269</w:t>
      </w:r>
    </w:p>
    <w:p>
      <w:pPr>
        <w:pStyle w:val="Style1135"/>
        <w:framePr w:w="6240" w:h="5740" w:hRule="exact" w:wrap="none" w:vAnchor="page" w:hAnchor="page" w:x="699" w:y="15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electronic hotel security and all Canadian/international inquiries:</w:t>
      </w:r>
    </w:p>
    <w:p>
      <w:pPr>
        <w:pStyle w:val="Style27"/>
        <w:framePr w:w="6240" w:h="5740" w:hRule="exact" w:wrap="none" w:vAnchor="page" w:hAnchor="page" w:x="699" w:y="1579"/>
        <w:widowControl w:val="0"/>
        <w:keepNext w:val="0"/>
        <w:keepLines w:val="0"/>
        <w:shd w:val="clear" w:color="auto" w:fill="auto"/>
        <w:bidi w:val="0"/>
        <w:jc w:val="left"/>
        <w:spacing w:before="0" w:after="0" w:line="206" w:lineRule="exact"/>
        <w:ind w:left="740" w:right="900" w:firstLine="0"/>
      </w:pPr>
      <w:r>
        <w:rPr>
          <w:rStyle w:val="CharStyle1139"/>
          <w:b/>
          <w:bCs/>
        </w:rPr>
        <w:t xml:space="preserve">ILCO UNICAN INC. Electronic Access Control Division </w:t>
      </w:r>
      <w:r>
        <w:rPr>
          <w:rStyle w:val="CharStyle971"/>
          <w:b/>
          <w:bCs/>
        </w:rPr>
        <w:t>7301 Decarie Blvd., Montreal, QC H4P 2G7 Canada Tel.: (514) 735-5411 Fax: (514) 735-8707</w:t>
      </w:r>
    </w:p>
    <w:p>
      <w:pPr>
        <w:pStyle w:val="Style1135"/>
        <w:framePr w:wrap="none" w:vAnchor="page" w:hAnchor="page" w:x="7352" w:y="3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Vast selection of keys for all markets</w:t>
      </w:r>
    </w:p>
    <w:p>
      <w:pPr>
        <w:pStyle w:val="Style1135"/>
        <w:framePr w:wrap="none" w:vAnchor="page" w:hAnchor="page" w:x="7357" w:y="6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Wide variety of top-of-the-line key machines</w:t>
      </w:r>
    </w:p>
    <w:p>
      <w:pPr>
        <w:pStyle w:val="Style1137"/>
        <w:framePr w:wrap="none" w:vAnchor="page" w:hAnchor="page" w:x="699" w:y="7374"/>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 xml:space="preserve">Visit our Web Site: </w:t>
      </w:r>
      <w:r>
        <w:fldChar w:fldCharType="begin"/>
      </w:r>
      <w:r>
        <w:rPr/>
        <w:instrText> HYPERLINK "http://wwwAlcounican.com" </w:instrText>
      </w:r>
      <w:r>
        <w:fldChar w:fldCharType="separate"/>
      </w:r>
      <w:r>
        <w:rPr>
          <w:lang w:val="en-US" w:eastAsia="en-US" w:bidi="en-US"/>
          <w:w w:val="100"/>
          <w:spacing w:val="0"/>
          <w:color w:val="000000"/>
          <w:position w:val="0"/>
        </w:rPr>
        <w:t>http://wwwAlcounican.com</w:t>
      </w:r>
      <w:r>
        <w:fldChar w:fldCharType="end"/>
      </w:r>
    </w:p>
    <w:p>
      <w:pPr>
        <w:pStyle w:val="Style1135"/>
        <w:framePr w:wrap="none" w:vAnchor="page" w:hAnchor="page" w:x="7347" w:y="90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Pushbutton access controls (commercial and residential)</w:t>
      </w:r>
    </w:p>
    <w:p>
      <w:pPr>
        <w:pStyle w:val="Style1135"/>
        <w:framePr w:w="1330" w:h="361" w:hRule="exact" w:wrap="none" w:vAnchor="page" w:hAnchor="page" w:x="10002" w:y="11961"/>
        <w:widowControl w:val="0"/>
        <w:keepNext w:val="0"/>
        <w:keepLines w:val="0"/>
        <w:shd w:val="clear" w:color="auto" w:fill="auto"/>
        <w:bidi w:val="0"/>
        <w:jc w:val="right"/>
        <w:spacing w:before="0" w:after="0" w:line="149" w:lineRule="exact"/>
        <w:ind w:left="0" w:right="0" w:firstLine="0"/>
      </w:pPr>
      <w:r>
        <w:rPr>
          <w:lang w:val="en-US" w:eastAsia="en-US" w:bidi="en-US"/>
          <w:w w:val="100"/>
          <w:spacing w:val="0"/>
          <w:color w:val="000000"/>
          <w:position w:val="0"/>
        </w:rPr>
        <w:t>High precision solid brass cylinders</w:t>
      </w:r>
    </w:p>
    <w:p>
      <w:pPr>
        <w:pStyle w:val="Style1135"/>
        <w:framePr w:w="3566" w:h="364" w:hRule="exact" w:wrap="none" w:vAnchor="page" w:hAnchor="page" w:x="7347" w:y="11968"/>
        <w:widowControl w:val="0"/>
        <w:keepNext w:val="0"/>
        <w:keepLines w:val="0"/>
        <w:shd w:val="clear" w:color="auto" w:fill="auto"/>
        <w:bidi w:val="0"/>
        <w:spacing w:before="0" w:after="0" w:line="149" w:lineRule="exact"/>
        <w:ind w:left="0" w:right="1805" w:firstLine="0"/>
      </w:pPr>
      <w:r>
        <w:rPr>
          <w:lang w:val="en-US" w:eastAsia="en-US" w:bidi="en-US"/>
          <w:w w:val="100"/>
          <w:spacing w:val="0"/>
          <w:color w:val="000000"/>
          <w:position w:val="0"/>
        </w:rPr>
        <w:t>Stand-alone programmable</w:t>
        <w:br/>
        <w:t>electronic locking systems</w:t>
      </w:r>
    </w:p>
    <w:p>
      <w:pPr>
        <w:pStyle w:val="Style1135"/>
        <w:framePr w:wrap="none" w:vAnchor="page" w:hAnchor="page" w:x="2130" w:y="14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card access locking systems</w:t>
      </w:r>
    </w:p>
    <w:p>
      <w:pPr>
        <w:pStyle w:val="Style1135"/>
        <w:framePr w:wrap="none" w:vAnchor="page" w:hAnchor="page" w:x="7352" w:y="14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locks and time devices</w:t>
      </w:r>
    </w:p>
    <w:p>
      <w:pPr>
        <w:pStyle w:val="Style1135"/>
        <w:framePr w:wrap="none" w:vAnchor="page" w:hAnchor="page" w:x="10362" w:y="14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locks</w:t>
      </w:r>
    </w:p>
    <w:p>
      <w:pPr>
        <w:pStyle w:val="Style1140"/>
        <w:framePr w:wrap="none" w:vAnchor="page" w:hAnchor="page" w:x="6186" w:y="15478"/>
        <w:tabs>
          <w:tab w:leader="underscore" w:pos="262" w:val="left"/>
        </w:tabs>
        <w:widowControl w:val="0"/>
        <w:keepNext w:val="0"/>
        <w:keepLines w:val="0"/>
        <w:shd w:val="clear" w:color="auto" w:fill="auto"/>
        <w:bidi w:val="0"/>
        <w:spacing w:before="0" w:after="0"/>
        <w:ind w:left="0" w:right="0" w:firstLine="0"/>
      </w:pPr>
      <w:r>
        <w:rPr>
          <w:rStyle w:val="CharStyle1142"/>
        </w:rPr>
        <w:t>.£2</w:t>
      </w:r>
      <w:r>
        <w:rPr>
          <w:lang w:val="en-US" w:eastAsia="en-US" w:bidi="en-US"/>
          <w:spacing w:val="0"/>
          <w:color w:val="000000"/>
          <w:position w:val="0"/>
        </w:rPr>
        <w:tab/>
      </w:r>
      <w:r>
        <w:rPr>
          <w:rStyle w:val="CharStyle1143"/>
        </w:rPr>
        <w:t>-1 -u.ru</w:t>
      </w:r>
    </w:p>
    <w:p>
      <w:pPr>
        <w:pStyle w:val="Style1140"/>
        <w:framePr w:wrap="none" w:vAnchor="page" w:hAnchor="page" w:x="7722" w:y="15474"/>
        <w:widowControl w:val="0"/>
        <w:keepNext w:val="0"/>
        <w:keepLines w:val="0"/>
        <w:shd w:val="clear" w:color="auto" w:fill="auto"/>
        <w:bidi w:val="0"/>
        <w:jc w:val="left"/>
        <w:spacing w:before="0" w:after="0"/>
        <w:ind w:left="0" w:right="0" w:firstLine="0"/>
      </w:pPr>
      <w:r>
        <w:rPr>
          <w:rStyle w:val="CharStyle1143"/>
        </w:rPr>
        <w:t>TAA</w:t>
      </w:r>
    </w:p>
    <w:p>
      <w:pPr>
        <w:pStyle w:val="Style182"/>
        <w:framePr w:w="368" w:h="1104" w:hRule="exact" w:wrap="none" w:vAnchor="page" w:hAnchor="page" w:x="11251" w:y="7436"/>
        <w:tabs>
          <w:tab w:leader="underscore" w:pos="1102" w:val="left"/>
        </w:tabs>
        <w:widowControl w:val="0"/>
        <w:keepNext w:val="0"/>
        <w:keepLines w:val="0"/>
        <w:shd w:val="clear" w:color="auto" w:fill="auto"/>
        <w:bidi w:val="0"/>
        <w:jc w:val="both"/>
        <w:textDirection w:val="tbRl"/>
        <w:spacing w:before="0" w:after="0" w:line="200" w:lineRule="exact"/>
        <w:ind w:left="0" w:right="0" w:firstLine="0"/>
      </w:pPr>
      <w:r>
        <w:rPr>
          <w:rStyle w:val="CharStyle1144"/>
          <w:lang w:val="en-US" w:eastAsia="en-US" w:bidi="en-US"/>
        </w:rPr>
        <w:tab/>
      </w:r>
    </w:p>
    <w:p>
      <w:pPr>
        <w:widowControl w:val="0"/>
        <w:rPr>
          <w:sz w:val="2"/>
          <w:szCs w:val="2"/>
        </w:rPr>
        <w:sectPr>
          <w:footnotePr>
            <w:pos w:val="pageBottom"/>
            <w:numFmt w:val="decimal"/>
            <w:numRestart w:val="continuous"/>
          </w:footnotePr>
          <w:pgSz w:w="12634" w:h="15828"/>
          <w:pgMar w:top="360" w:left="360" w:right="360" w:bottom="360" w:header="0" w:footer="3" w:gutter="0"/>
          <w:rtlGutter w:val="0"/>
          <w:cols w:space="720"/>
          <w:noEndnote/>
          <w:docGrid w:linePitch="360"/>
        </w:sectPr>
      </w:pPr>
      <w:r>
        <w:pict>
          <v:shape id="_x0000_s1235" type="#_x0000_t75" style="position:absolute;margin-left:32.75pt;margin-top:34.8pt;width:565.45pt;height:715.2pt;z-index:-251658607;mso-wrap-distance-left:5pt;mso-wrap-distance-right:5pt;mso-position-horizontal-relative:page;mso-position-vertical-relative:page" wrapcoords="0 0">
            <v:imagedata r:id="rId423" r:href="rId424"/>
            <w10:wrap anchorx="page" anchory="page"/>
          </v:shape>
        </w:pict>
      </w:r>
    </w:p>
    <w:p>
      <w:pPr>
        <w:framePr w:wrap="none" w:vAnchor="page" w:hAnchor="page" w:x="9650" w:y="7814"/>
        <w:widowControl w:val="0"/>
      </w:pPr>
    </w:p>
    <w:p>
      <w:pPr>
        <w:framePr w:wrap="none" w:vAnchor="page" w:hAnchor="page" w:x="9343" w:y="7987"/>
        <w:widowControl w:val="0"/>
      </w:pPr>
    </w:p>
    <w:p>
      <w:pPr>
        <w:framePr w:wrap="none" w:vAnchor="page" w:hAnchor="page" w:x="9986" w:y="8246"/>
        <w:widowControl w:val="0"/>
      </w:pPr>
    </w:p>
    <w:p>
      <w:pPr>
        <w:framePr w:wrap="none" w:vAnchor="page" w:hAnchor="page" w:x="10351" w:y="8409"/>
        <w:widowControl w:val="0"/>
      </w:pPr>
    </w:p>
    <w:p>
      <w:pPr>
        <w:framePr w:wrap="none" w:vAnchor="page" w:hAnchor="page" w:x="11465" w:y="8265"/>
        <w:widowControl w:val="0"/>
      </w:pPr>
    </w:p>
    <w:p>
      <w:pPr>
        <w:pStyle w:val="Style1145"/>
        <w:framePr w:w="10464" w:h="1336" w:hRule="exact" w:wrap="none" w:vAnchor="page" w:hAnchor="page" w:x="1413" w:y="8777"/>
        <w:widowControl w:val="0"/>
        <w:keepNext w:val="0"/>
        <w:keepLines w:val="0"/>
        <w:shd w:val="clear" w:color="auto" w:fill="auto"/>
        <w:bidi w:val="0"/>
        <w:spacing w:before="0" w:after="0"/>
        <w:ind w:left="2237" w:right="2074" w:firstLine="0"/>
      </w:pPr>
      <w:r>
        <w:rPr>
          <w:rStyle w:val="CharStyle1147"/>
          <w:b/>
          <w:bCs/>
          <w:i/>
          <w:iCs/>
        </w:rPr>
        <w:t>1-800-UNLOCKS</w:t>
      </w:r>
    </w:p>
    <w:p>
      <w:pPr>
        <w:pStyle w:val="Style1148"/>
        <w:framePr w:w="1284" w:h="624" w:hRule="exact" w:wrap="none" w:vAnchor="page" w:hAnchor="page" w:x="10706" w:y="88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 </w:t>
      </w:r>
      <w:r>
        <w:rPr>
          <w:lang w:val="en-US" w:eastAsia="en-US" w:bidi="en-US"/>
          <w:vertAlign w:val="superscript"/>
          <w:w w:val="100"/>
          <w:spacing w:val="0"/>
          <w:color w:val="000000"/>
          <w:position w:val="0"/>
        </w:rPr>
        <w:t>D</w:t>
      </w:r>
      <w:r>
        <w:rPr>
          <w:lang w:val="en-US" w:eastAsia="en-US" w:bidi="en-US"/>
          <w:w w:val="100"/>
          <w:spacing w:val="0"/>
          <w:color w:val="000000"/>
          <w:position w:val="0"/>
        </w:rPr>
        <w:t xml:space="preserve">^idL^" </w:t>
      </w:r>
      <w:r>
        <w:rPr>
          <w:lang w:val="en-US" w:eastAsia="en-US" w:bidi="en-US"/>
          <w:vertAlign w:val="superscript"/>
          <w:w w:val="100"/>
          <w:spacing w:val="0"/>
          <w:color w:val="000000"/>
          <w:position w:val="0"/>
        </w:rPr>
        <w:t>res</w:t>
      </w:r>
      <w:r>
        <w:rPr>
          <w:lang w:val="en-US" w:eastAsia="en-US" w:bidi="en-US"/>
          <w:w w:val="100"/>
          <w:spacing w:val="0"/>
          <w:color w:val="000000"/>
          <w:position w:val="0"/>
        </w:rPr>
        <w:t>icle</w:t>
      </w:r>
      <w:r>
        <w:rPr>
          <w:lang w:val="en-US" w:eastAsia="en-US" w:bidi="en-US"/>
          <w:vertAlign w:val="subscript"/>
          <w:w w:val="100"/>
          <w:spacing w:val="0"/>
          <w:color w:val="000000"/>
          <w:position w:val="0"/>
        </w:rPr>
        <w:t>nt</w:t>
      </w:r>
    </w:p>
    <w:p>
      <w:pPr>
        <w:pStyle w:val="Style1150"/>
        <w:framePr w:wrap="none" w:vAnchor="page" w:hAnchor="page" w:x="11321" w:y="9385"/>
        <w:widowControl w:val="0"/>
        <w:keepNext w:val="0"/>
        <w:keepLines w:val="0"/>
        <w:shd w:val="clear" w:color="auto" w:fill="auto"/>
        <w:bidi w:val="0"/>
        <w:jc w:val="left"/>
        <w:spacing w:before="0" w:after="0"/>
        <w:ind w:left="0" w:right="0" w:firstLine="0"/>
      </w:pPr>
      <w:r>
        <w:rPr>
          <w:rStyle w:val="CharStyle1152"/>
          <w:vertAlign w:val="superscript"/>
          <w:i/>
          <w:iCs/>
        </w:rPr>
        <w:t>Ai</w:t>
      </w:r>
      <w:r>
        <w:rPr>
          <w:rStyle w:val="CharStyle1152"/>
          <w:i/>
          <w:iCs/>
        </w:rPr>
        <w:t>-0A</w:t>
      </w:r>
    </w:p>
    <w:p>
      <w:pPr>
        <w:pStyle w:val="Style1153"/>
        <w:framePr w:w="10464" w:h="2818" w:hRule="exact" w:wrap="none" w:vAnchor="page" w:hAnchor="page" w:x="1413" w:y="145"/>
        <w:widowControl w:val="0"/>
        <w:keepNext w:val="0"/>
        <w:keepLines w:val="0"/>
        <w:shd w:val="clear" w:color="auto" w:fill="auto"/>
        <w:bidi w:val="0"/>
        <w:spacing w:before="0" w:after="0"/>
        <w:ind w:left="0" w:right="0" w:firstLine="0"/>
      </w:pPr>
      <w:r>
        <w:rPr>
          <w:lang w:val="en-US" w:eastAsia="en-US" w:bidi="en-US"/>
          <w:spacing w:val="0"/>
          <w:color w:val="000000"/>
          <w:position w:val="0"/>
        </w:rPr>
        <w:t>Who Says There’s No Such Thing as</w:t>
      </w:r>
    </w:p>
    <w:p>
      <w:pPr>
        <w:pStyle w:val="Style1155"/>
        <w:framePr w:w="10464" w:h="2818" w:hRule="exact" w:wrap="none" w:vAnchor="page" w:hAnchor="page" w:x="1413" w:y="145"/>
        <w:widowControl w:val="0"/>
        <w:keepNext w:val="0"/>
        <w:keepLines w:val="0"/>
        <w:shd w:val="clear" w:color="auto" w:fill="auto"/>
        <w:bidi w:val="0"/>
        <w:jc w:val="left"/>
        <w:spacing w:before="0" w:after="0"/>
        <w:ind w:left="1900" w:right="0" w:firstLine="0"/>
      </w:pPr>
      <w:bookmarkStart w:id="269" w:name="bookmark269"/>
      <w:r>
        <w:rPr>
          <w:rStyle w:val="CharStyle1157"/>
        </w:rPr>
        <w:t>Easy Money?</w:t>
      </w:r>
      <w:bookmarkEnd w:id="269"/>
    </w:p>
    <w:p>
      <w:pPr>
        <w:pStyle w:val="Style1158"/>
        <w:framePr w:w="10464" w:h="348" w:hRule="exact" w:wrap="none" w:vAnchor="page" w:hAnchor="page" w:x="1413" w:y="9921"/>
        <w:widowControl w:val="0"/>
        <w:keepNext w:val="0"/>
        <w:keepLines w:val="0"/>
        <w:shd w:val="clear" w:color="auto" w:fill="auto"/>
        <w:bidi w:val="0"/>
        <w:spacing w:before="0" w:after="0"/>
        <w:ind w:left="0" w:right="0" w:firstLine="0"/>
      </w:pPr>
      <w:r>
        <w:rPr>
          <w:rStyle w:val="CharStyle1160"/>
        </w:rPr>
        <w:t>Nationwide Automated Dispatch Service Network</w:t>
      </w:r>
    </w:p>
    <w:p>
      <w:pPr>
        <w:pStyle w:val="Style1161"/>
        <w:framePr w:wrap="none" w:vAnchor="page" w:hAnchor="page" w:x="6329" w:y="9941"/>
        <w:widowControl w:val="0"/>
        <w:keepNext w:val="0"/>
        <w:keepLines w:val="0"/>
        <w:shd w:val="clear" w:color="auto" w:fill="auto"/>
        <w:bidi w:val="0"/>
        <w:jc w:val="left"/>
        <w:spacing w:before="0" w:after="0"/>
        <w:ind w:left="0" w:right="0" w:firstLine="0"/>
      </w:pPr>
      <w:r>
        <w:rPr>
          <w:rStyle w:val="CharStyle1163"/>
        </w:rPr>
        <w:t>Promote Your Business.</w:t>
      </w:r>
    </w:p>
    <w:p>
      <w:pPr>
        <w:pStyle w:val="Style1164"/>
        <w:framePr w:w="5136" w:h="2410" w:hRule="exact" w:wrap="none" w:vAnchor="page" w:hAnchor="page" w:x="1413" w:y="11420"/>
        <w:widowControl w:val="0"/>
        <w:keepNext w:val="0"/>
        <w:keepLines w:val="0"/>
        <w:shd w:val="clear" w:color="auto" w:fill="auto"/>
        <w:bidi w:val="0"/>
        <w:spacing w:before="0" w:after="0"/>
        <w:ind w:left="0" w:right="0" w:firstLine="400"/>
      </w:pPr>
      <w:r>
        <w:rPr>
          <w:lang w:val="en-US" w:eastAsia="en-US" w:bidi="en-US"/>
          <w:w w:val="100"/>
          <w:spacing w:val="0"/>
          <w:color w:val="000000"/>
          <w:position w:val="0"/>
        </w:rPr>
        <w:t xml:space="preserve">Introducing 1-800-UNLOCKS®, the nations first and only network of quality assured lockout service providers and automated dispatch service. Here's how it works. This advanced AT&amp;T®/ULI technology network gives you an </w:t>
      </w:r>
      <w:r>
        <w:rPr>
          <w:rStyle w:val="CharStyle1166"/>
        </w:rPr>
        <w:t>awesome advantage over your competition.</w:t>
      </w:r>
      <w:r>
        <w:rPr>
          <w:lang w:val="en-US" w:eastAsia="en-US" w:bidi="en-US"/>
          <w:w w:val="100"/>
          <w:spacing w:val="0"/>
          <w:color w:val="000000"/>
          <w:position w:val="0"/>
        </w:rPr>
        <w:t xml:space="preserve"> Any lockout in your exclusive and protected territory is automatically routed to you faster than greased lightning. The 1-800- UNLOCKS® automated dispatch service turns your phone into a 24 hour cash machine. It's that simple.</w:t>
      </w:r>
    </w:p>
    <w:p>
      <w:pPr>
        <w:pStyle w:val="Style1167"/>
        <w:framePr w:w="5146" w:h="2414" w:hRule="exact" w:wrap="none" w:vAnchor="page" w:hAnchor="page" w:x="6732" w:y="11416"/>
        <w:widowControl w:val="0"/>
        <w:keepNext w:val="0"/>
        <w:keepLines w:val="0"/>
        <w:shd w:val="clear" w:color="auto" w:fill="auto"/>
        <w:bidi w:val="0"/>
        <w:spacing w:before="0" w:after="0"/>
        <w:ind w:left="0" w:right="0"/>
      </w:pPr>
      <w:r>
        <w:rPr>
          <w:rStyle w:val="CharStyle1169"/>
          <w:b w:val="0"/>
          <w:bCs w:val="0"/>
          <w:i w:val="0"/>
          <w:iCs w:val="0"/>
        </w:rPr>
        <w:t xml:space="preserve">You get the benefit of </w:t>
      </w:r>
      <w:r>
        <w:rPr>
          <w:lang w:val="en-US" w:eastAsia="en-US" w:bidi="en-US"/>
          <w:w w:val="100"/>
          <w:spacing w:val="0"/>
          <w:color w:val="000000"/>
          <w:position w:val="0"/>
        </w:rPr>
        <w:t>millions of advertising dollars spent in promoting the 1-800-UNLOCKS</w:t>
      </w:r>
      <w:r>
        <w:rPr>
          <w:rStyle w:val="CharStyle1169"/>
          <w:b w:val="0"/>
          <w:bCs w:val="0"/>
          <w:i w:val="0"/>
          <w:iCs w:val="0"/>
        </w:rPr>
        <w:t xml:space="preserve">® </w:t>
      </w:r>
      <w:r>
        <w:rPr>
          <w:lang w:val="en-US" w:eastAsia="en-US" w:bidi="en-US"/>
          <w:w w:val="100"/>
          <w:spacing w:val="0"/>
          <w:color w:val="000000"/>
          <w:position w:val="0"/>
        </w:rPr>
        <w:t>number.</w:t>
      </w:r>
      <w:r>
        <w:rPr>
          <w:rStyle w:val="CharStyle1169"/>
          <w:b w:val="0"/>
          <w:bCs w:val="0"/>
          <w:i w:val="0"/>
          <w:iCs w:val="0"/>
        </w:rPr>
        <w:t xml:space="preserve"> The</w:t>
      </w:r>
    </w:p>
    <w:p>
      <w:pPr>
        <w:pStyle w:val="Style1164"/>
        <w:framePr w:w="5146" w:h="2414" w:hRule="exact" w:wrap="none" w:vAnchor="page" w:hAnchor="page" w:x="6732" w:y="11416"/>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public no longer fumbles and bumbles through the yellow pages to find quality service. Your customer remembers one number and one number only: 1-800-UNLOCKS®.</w:t>
      </w:r>
    </w:p>
    <w:p>
      <w:pPr>
        <w:pStyle w:val="Style1164"/>
        <w:framePr w:w="5146" w:h="2414" w:hRule="exact" w:wrap="none" w:vAnchor="page" w:hAnchor="page" w:x="6732" w:y="11416"/>
        <w:widowControl w:val="0"/>
        <w:keepNext w:val="0"/>
        <w:keepLines w:val="0"/>
        <w:shd w:val="clear" w:color="auto" w:fill="auto"/>
        <w:bidi w:val="0"/>
        <w:spacing w:before="0" w:after="0" w:line="262" w:lineRule="exact"/>
        <w:ind w:left="0" w:right="0" w:firstLine="400"/>
      </w:pPr>
      <w:r>
        <w:rPr>
          <w:lang w:val="en-US" w:eastAsia="en-US" w:bidi="en-US"/>
          <w:w w:val="100"/>
          <w:spacing w:val="0"/>
          <w:color w:val="000000"/>
          <w:position w:val="0"/>
        </w:rPr>
        <w:t xml:space="preserve">Licensed territories are going fast. And once they're gone, they're gone. </w:t>
      </w:r>
      <w:r>
        <w:rPr>
          <w:rStyle w:val="CharStyle1166"/>
        </w:rPr>
        <w:t>Call immediately to receive your FREE application</w:t>
      </w:r>
      <w:r>
        <w:rPr>
          <w:lang w:val="en-US" w:eastAsia="en-US" w:bidi="en-US"/>
          <w:w w:val="100"/>
          <w:spacing w:val="0"/>
          <w:color w:val="000000"/>
          <w:position w:val="0"/>
        </w:rPr>
        <w:t xml:space="preserve"> to become a quality 1-800-UNLOCKS® service provider.</w:t>
      </w:r>
    </w:p>
    <w:p>
      <w:pPr>
        <w:pStyle w:val="Style1170"/>
        <w:framePr w:w="10464" w:h="1392" w:hRule="exact" w:wrap="none" w:vAnchor="page" w:hAnchor="page" w:x="1413" w:y="14032"/>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Call NOW to reserve your territory before your competitor does!</w:t>
      </w:r>
    </w:p>
    <w:p>
      <w:pPr>
        <w:pStyle w:val="Style1172"/>
        <w:framePr w:w="10464" w:h="1392" w:hRule="exact" w:wrap="none" w:vAnchor="page" w:hAnchor="page" w:x="1413" w:y="14032"/>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CALL for your FREE application today! 1-888-865-6257, 24 hrs</w:t>
      </w:r>
    </w:p>
    <w:p>
      <w:pPr>
        <w:pStyle w:val="Style1164"/>
        <w:framePr w:w="10464" w:h="1392" w:hRule="exact" w:wrap="none" w:vAnchor="page" w:hAnchor="page" w:x="1413" w:y="14032"/>
        <w:widowControl w:val="0"/>
        <w:keepNext w:val="0"/>
        <w:keepLines w:val="0"/>
        <w:shd w:val="clear" w:color="auto" w:fill="auto"/>
        <w:bidi w:val="0"/>
        <w:jc w:val="center"/>
        <w:spacing w:before="0" w:after="0" w:line="314" w:lineRule="exact"/>
        <w:ind w:left="0" w:right="0" w:firstLine="0"/>
      </w:pPr>
      <w:r>
        <w:rPr>
          <w:lang w:val="en-US" w:eastAsia="en-US" w:bidi="en-US"/>
          <w:w w:val="100"/>
          <w:spacing w:val="0"/>
          <w:color w:val="000000"/>
          <w:position w:val="0"/>
        </w:rPr>
        <w:t>Come visit us at the ALOA Security Expo '97 at Booth #422 to take advantage of the pre-launch special.</w:t>
      </w:r>
    </w:p>
    <w:p>
      <w:pPr>
        <w:pStyle w:val="Style27"/>
        <w:framePr w:w="10464" w:h="1392" w:hRule="exact" w:wrap="none" w:vAnchor="page" w:hAnchor="page" w:x="1413" w:y="14032"/>
        <w:widowControl w:val="0"/>
        <w:keepNext w:val="0"/>
        <w:keepLines w:val="0"/>
        <w:shd w:val="clear" w:color="auto" w:fill="auto"/>
        <w:bidi w:val="0"/>
        <w:jc w:val="center"/>
        <w:spacing w:before="0" w:after="0" w:line="232" w:lineRule="exact"/>
        <w:ind w:left="0" w:right="0" w:firstLine="0"/>
      </w:pPr>
      <w:r>
        <w:rPr>
          <w:rStyle w:val="CharStyle971"/>
          <w:b/>
          <w:bCs/>
        </w:rPr>
        <w:t>Free Infomation - Reader Service Card #92</w:t>
      </w:r>
    </w:p>
    <w:p>
      <w:pPr>
        <w:widowControl w:val="0"/>
        <w:rPr>
          <w:sz w:val="2"/>
          <w:szCs w:val="2"/>
        </w:rPr>
      </w:pPr>
      <w:r>
        <w:pict>
          <v:shape id="_x0000_s1236" type="#_x0000_t75" style="position:absolute;margin-left:156.8pt;margin-top:144pt;width:435.85pt;height:312.95pt;z-index:-251658606;mso-wrap-distance-left:5pt;mso-wrap-distance-right:5pt;mso-position-horizontal-relative:page;mso-position-vertical-relative:page" wrapcoords="0 0">
            <v:imagedata r:id="rId425" r:href="rId426"/>
            <w10:wrap anchorx="page" anchory="page"/>
          </v:shape>
        </w:pict>
      </w:r>
      <w:r>
        <w:pict>
          <v:shape id="_x0000_s1237" type="#_x0000_t75" style="position:absolute;margin-left:107.6pt;margin-top:517.2pt;width:444.5pt;height:42.7pt;z-index:-251658605;mso-wrap-distance-left:5pt;mso-wrap-distance-right:5pt;mso-position-horizontal-relative:page;mso-position-vertical-relative:page" wrapcoords="0 0">
            <v:imagedata r:id="rId427" r:href="rId428"/>
            <w10:wrap anchorx="page" anchory="page"/>
          </v:shape>
        </w:pict>
      </w:r>
    </w:p>
    <w:sectPr>
      <w:footnotePr>
        <w:pos w:val="pageBottom"/>
        <w:numFmt w:val="decimal"/>
        <w:numRestart w:val="continuous"/>
      </w:footnotePr>
      <w:pgSz w:w="12634" w:h="15828"/>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9"/>
        <w:szCs w:val="19"/>
        <w:rFonts w:ascii="Arial" w:eastAsia="Arial" w:hAnsi="Arial" w:cs="Arial"/>
        <w:w w:val="100"/>
        <w:spacing w:val="0"/>
        <w:color w:val="FFFFFF"/>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3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2"/>
        <w:szCs w:val="12"/>
        <w:rFonts w:ascii="Palatino" w:eastAsia="Palatino" w:hAnsi="Palatino" w:cs="Palatino"/>
        <w:w w:val="100"/>
        <w:spacing w:val="0"/>
        <w:color w:val="000000"/>
        <w:position w:val="0"/>
      </w:rPr>
    </w:lvl>
  </w:abstractNum>
  <w:abstractNum w:abstractNumId="22">
    <w:multiLevelType w:val="multilevel"/>
    <w:lvl w:ilvl="0">
      <w:start w:val="9"/>
      <w:numFmt w:val="decimal"/>
      <w:lvlText w:val="%1"/>
      <w:rPr>
        <w:lang w:val="en-US" w:eastAsia="en-US" w:bidi="en-US"/>
        <w:b w:val="0"/>
        <w:bCs w:val="0"/>
        <w:i w:val="0"/>
        <w:iCs w:val="0"/>
        <w:u w:val="none"/>
        <w:strike w:val="0"/>
        <w:smallCaps w:val="0"/>
        <w:sz w:val="38"/>
        <w:szCs w:val="38"/>
        <w:rFonts w:ascii="Arial" w:eastAsia="Arial" w:hAnsi="Arial" w:cs="Arial"/>
        <w:w w:val="100"/>
        <w:spacing w:val="0"/>
        <w:color w:val="000000"/>
        <w:position w:val="0"/>
      </w:rPr>
    </w:lvl>
  </w:abstractNum>
  <w:abstractNum w:abstractNumId="24">
    <w:multiLevelType w:val="multilevel"/>
    <w:lvl w:ilvl="0">
      <w:start w:val="1"/>
      <w:numFmt w:val="decimal"/>
      <w:lvlText w:val="%1."/>
      <w:rPr>
        <w:lang w:val="en-US" w:eastAsia="en-US" w:bidi="en-US"/>
        <w:b w:val="0"/>
        <w:bCs w:val="0"/>
        <w:i w:val="0"/>
        <w:iCs w:val="0"/>
        <w:u w:val="none"/>
        <w:strike w:val="0"/>
        <w:smallCaps w:val="0"/>
        <w:sz w:val="30"/>
        <w:szCs w:val="30"/>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val="0"/>
        <w:bCs w:val="0"/>
        <w:i/>
        <w:iCs/>
        <w:u w:val="none"/>
        <w:strike w:val="0"/>
        <w:smallCaps w:val="0"/>
        <w:sz w:val="22"/>
        <w:szCs w:val="22"/>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2)_"/>
    <w:basedOn w:val="DefaultParagraphFont"/>
    <w:link w:val="Style2"/>
    <w:rPr>
      <w:b w:val="0"/>
      <w:bCs w:val="0"/>
      <w:i w:val="0"/>
      <w:iCs w:val="0"/>
      <w:u w:val="none"/>
      <w:strike w:val="0"/>
      <w:smallCaps w:val="0"/>
      <w:sz w:val="15"/>
      <w:szCs w:val="15"/>
      <w:rFonts w:ascii="Palatino" w:eastAsia="Palatino" w:hAnsi="Palatino" w:cs="Palatino"/>
    </w:rPr>
  </w:style>
  <w:style w:type="character" w:customStyle="1" w:styleId="CharStyle4">
    <w:name w:val="Body text (2) + Arial,11 pt,Bold,Spacing 2 pt"/>
    <w:basedOn w:val="CharStyle3"/>
    <w:rPr>
      <w:lang w:val="en-US" w:eastAsia="en-US" w:bidi="en-US"/>
      <w:b/>
      <w:bCs/>
      <w:sz w:val="22"/>
      <w:szCs w:val="22"/>
      <w:rFonts w:ascii="Arial" w:eastAsia="Arial" w:hAnsi="Arial" w:cs="Arial"/>
      <w:w w:val="100"/>
      <w:spacing w:val="50"/>
      <w:color w:val="000000"/>
      <w:position w:val="0"/>
    </w:rPr>
  </w:style>
  <w:style w:type="character" w:customStyle="1" w:styleId="CharStyle5">
    <w:name w:val="Body text (2) + Arial,11 pt,Bold,Spacing 2 pt"/>
    <w:basedOn w:val="CharStyle3"/>
    <w:rPr>
      <w:lang w:val="en-US" w:eastAsia="en-US" w:bidi="en-US"/>
      <w:b/>
      <w:bCs/>
      <w:sz w:val="22"/>
      <w:szCs w:val="22"/>
      <w:rFonts w:ascii="Arial" w:eastAsia="Arial" w:hAnsi="Arial" w:cs="Arial"/>
      <w:w w:val="100"/>
      <w:spacing w:val="50"/>
      <w:color w:val="3C1F0F"/>
      <w:position w:val="0"/>
    </w:rPr>
  </w:style>
  <w:style w:type="character" w:customStyle="1" w:styleId="CharStyle6">
    <w:name w:val="Body text (2) + 35 pt"/>
    <w:basedOn w:val="CharStyle3"/>
    <w:rPr>
      <w:lang w:val="en-US" w:eastAsia="en-US" w:bidi="en-US"/>
      <w:sz w:val="70"/>
      <w:szCs w:val="70"/>
      <w:w w:val="100"/>
      <w:spacing w:val="0"/>
      <w:color w:val="000000"/>
      <w:position w:val="0"/>
    </w:rPr>
  </w:style>
  <w:style w:type="character" w:customStyle="1" w:styleId="CharStyle7">
    <w:name w:val="Body text (2) + Arial,11 pt,Bold,Spacing 2 pt"/>
    <w:basedOn w:val="CharStyle3"/>
    <w:rPr>
      <w:lang w:val="en-US" w:eastAsia="en-US" w:bidi="en-US"/>
      <w:b/>
      <w:bCs/>
      <w:sz w:val="22"/>
      <w:szCs w:val="22"/>
      <w:rFonts w:ascii="Arial" w:eastAsia="Arial" w:hAnsi="Arial" w:cs="Arial"/>
      <w:w w:val="100"/>
      <w:spacing w:val="50"/>
      <w:color w:val="6D2C36"/>
      <w:position w:val="0"/>
    </w:rPr>
  </w:style>
  <w:style w:type="character" w:customStyle="1" w:styleId="CharStyle8">
    <w:name w:val="Body text (2) + Arial,11 pt,Italic"/>
    <w:basedOn w:val="CharStyle3"/>
    <w:rPr>
      <w:lang w:val="en-US" w:eastAsia="en-US" w:bidi="en-US"/>
      <w:i/>
      <w:iCs/>
      <w:sz w:val="22"/>
      <w:szCs w:val="22"/>
      <w:rFonts w:ascii="Arial" w:eastAsia="Arial" w:hAnsi="Arial" w:cs="Arial"/>
      <w:w w:val="100"/>
      <w:spacing w:val="0"/>
      <w:color w:val="000000"/>
      <w:position w:val="0"/>
    </w:rPr>
  </w:style>
  <w:style w:type="character" w:customStyle="1" w:styleId="CharStyle9">
    <w:name w:val="Body text (2) + Arial,11 pt,Italic"/>
    <w:basedOn w:val="CharStyle3"/>
    <w:rPr>
      <w:lang w:val="en-US" w:eastAsia="en-US" w:bidi="en-US"/>
      <w:i/>
      <w:iCs/>
      <w:sz w:val="22"/>
      <w:szCs w:val="22"/>
      <w:rFonts w:ascii="Arial" w:eastAsia="Arial" w:hAnsi="Arial" w:cs="Arial"/>
      <w:w w:val="100"/>
      <w:spacing w:val="0"/>
      <w:color w:val="3C1F0F"/>
      <w:position w:val="0"/>
    </w:rPr>
  </w:style>
  <w:style w:type="character" w:customStyle="1" w:styleId="CharStyle10">
    <w:name w:val="Body text (2) + Arial,11 pt,Bold"/>
    <w:basedOn w:val="CharStyle3"/>
    <w:rPr>
      <w:lang w:val="en-US" w:eastAsia="en-US" w:bidi="en-US"/>
      <w:b/>
      <w:bCs/>
      <w:sz w:val="22"/>
      <w:szCs w:val="22"/>
      <w:rFonts w:ascii="Arial" w:eastAsia="Arial" w:hAnsi="Arial" w:cs="Arial"/>
      <w:w w:val="100"/>
      <w:spacing w:val="0"/>
      <w:color w:val="3C1F0F"/>
      <w:position w:val="0"/>
    </w:rPr>
  </w:style>
  <w:style w:type="character" w:customStyle="1" w:styleId="CharStyle11">
    <w:name w:val="Body text (2) + Arial,11 pt,Italic"/>
    <w:basedOn w:val="CharStyle3"/>
    <w:rPr>
      <w:lang w:val="en-US" w:eastAsia="en-US" w:bidi="en-US"/>
      <w:i/>
      <w:iCs/>
      <w:sz w:val="22"/>
      <w:szCs w:val="22"/>
      <w:rFonts w:ascii="Arial" w:eastAsia="Arial" w:hAnsi="Arial" w:cs="Arial"/>
      <w:w w:val="100"/>
      <w:spacing w:val="0"/>
      <w:color w:val="6D2C36"/>
      <w:position w:val="0"/>
    </w:rPr>
  </w:style>
  <w:style w:type="character" w:customStyle="1" w:styleId="CharStyle12">
    <w:name w:val="Body text (2) + Arial,11 pt,Bold"/>
    <w:basedOn w:val="CharStyle3"/>
    <w:rPr>
      <w:lang w:val="en-US" w:eastAsia="en-US" w:bidi="en-US"/>
      <w:b/>
      <w:bCs/>
      <w:sz w:val="22"/>
      <w:szCs w:val="22"/>
      <w:rFonts w:ascii="Arial" w:eastAsia="Arial" w:hAnsi="Arial" w:cs="Arial"/>
      <w:w w:val="100"/>
      <w:spacing w:val="0"/>
      <w:color w:val="6D2C36"/>
      <w:position w:val="0"/>
    </w:rPr>
  </w:style>
  <w:style w:type="character" w:customStyle="1" w:styleId="CharStyle13">
    <w:name w:val="Body text (2) + Arial,11 pt,Bold"/>
    <w:basedOn w:val="CharStyle3"/>
    <w:rPr>
      <w:lang w:val="en-US" w:eastAsia="en-US" w:bidi="en-US"/>
      <w:b/>
      <w:bCs/>
      <w:sz w:val="22"/>
      <w:szCs w:val="22"/>
      <w:rFonts w:ascii="Arial" w:eastAsia="Arial" w:hAnsi="Arial" w:cs="Arial"/>
      <w:w w:val="100"/>
      <w:spacing w:val="0"/>
      <w:color w:val="000000"/>
      <w:position w:val="0"/>
    </w:rPr>
  </w:style>
  <w:style w:type="character" w:customStyle="1" w:styleId="CharStyle15">
    <w:name w:val="Body text (6)_"/>
    <w:basedOn w:val="DefaultParagraphFont"/>
    <w:link w:val="Style14"/>
    <w:rPr>
      <w:b/>
      <w:bCs/>
      <w:i w:val="0"/>
      <w:iCs w:val="0"/>
      <w:u w:val="none"/>
      <w:strike w:val="0"/>
      <w:smallCaps w:val="0"/>
      <w:sz w:val="19"/>
      <w:szCs w:val="19"/>
      <w:rFonts w:ascii="Arial" w:eastAsia="Arial" w:hAnsi="Arial" w:cs="Arial"/>
    </w:rPr>
  </w:style>
  <w:style w:type="character" w:customStyle="1" w:styleId="CharStyle17">
    <w:name w:val="Body text (3)_"/>
    <w:basedOn w:val="DefaultParagraphFont"/>
    <w:link w:val="Style16"/>
    <w:rPr>
      <w:b w:val="0"/>
      <w:bCs w:val="0"/>
      <w:i w:val="0"/>
      <w:iCs w:val="0"/>
      <w:u w:val="none"/>
      <w:strike w:val="0"/>
      <w:smallCaps w:val="0"/>
      <w:sz w:val="19"/>
      <w:szCs w:val="19"/>
      <w:rFonts w:ascii="Palatino" w:eastAsia="Palatino" w:hAnsi="Palatino" w:cs="Palatino"/>
    </w:rPr>
  </w:style>
  <w:style w:type="character" w:customStyle="1" w:styleId="CharStyle18">
    <w:name w:val="Body text (3)"/>
    <w:basedOn w:val="CharStyle17"/>
    <w:rPr>
      <w:lang w:val="en-US" w:eastAsia="en-US" w:bidi="en-US"/>
      <w:w w:val="100"/>
      <w:spacing w:val="0"/>
      <w:color w:val="50703E"/>
      <w:position w:val="0"/>
    </w:rPr>
  </w:style>
  <w:style w:type="character" w:customStyle="1" w:styleId="CharStyle19">
    <w:name w:val="Body text (2)"/>
    <w:basedOn w:val="CharStyle3"/>
    <w:rPr>
      <w:lang w:val="en-US" w:eastAsia="en-US" w:bidi="en-US"/>
      <w:w w:val="100"/>
      <w:spacing w:val="0"/>
      <w:color w:val="5C942A"/>
      <w:position w:val="0"/>
    </w:rPr>
  </w:style>
  <w:style w:type="character" w:customStyle="1" w:styleId="CharStyle20">
    <w:name w:val="Body text (2)"/>
    <w:basedOn w:val="CharStyle3"/>
    <w:rPr>
      <w:lang w:val="en-US" w:eastAsia="en-US" w:bidi="en-US"/>
      <w:u w:val="single"/>
      <w:w w:val="100"/>
      <w:spacing w:val="0"/>
      <w:color w:val="5C942A"/>
      <w:position w:val="0"/>
    </w:rPr>
  </w:style>
  <w:style w:type="character" w:customStyle="1" w:styleId="CharStyle22">
    <w:name w:val="Body text (7)_"/>
    <w:basedOn w:val="DefaultParagraphFont"/>
    <w:link w:val="Style21"/>
    <w:rPr>
      <w:b w:val="0"/>
      <w:bCs w:val="0"/>
      <w:i w:val="0"/>
      <w:iCs w:val="0"/>
      <w:u w:val="none"/>
      <w:strike w:val="0"/>
      <w:smallCaps w:val="0"/>
      <w:sz w:val="17"/>
      <w:szCs w:val="17"/>
      <w:rFonts w:ascii="Arial" w:eastAsia="Arial" w:hAnsi="Arial" w:cs="Arial"/>
    </w:rPr>
  </w:style>
  <w:style w:type="character" w:customStyle="1" w:styleId="CharStyle24">
    <w:name w:val="Body text (11)_"/>
    <w:basedOn w:val="DefaultParagraphFont"/>
    <w:link w:val="Style23"/>
    <w:rPr>
      <w:b/>
      <w:bCs/>
      <w:i w:val="0"/>
      <w:iCs w:val="0"/>
      <w:u w:val="none"/>
      <w:strike w:val="0"/>
      <w:smallCaps w:val="0"/>
      <w:sz w:val="17"/>
      <w:szCs w:val="17"/>
      <w:rFonts w:ascii="Palatino" w:eastAsia="Palatino" w:hAnsi="Palatino" w:cs="Palatino"/>
    </w:rPr>
  </w:style>
  <w:style w:type="character" w:customStyle="1" w:styleId="CharStyle25">
    <w:name w:val="Body text (11)"/>
    <w:basedOn w:val="CharStyle24"/>
    <w:rPr>
      <w:lang w:val="en-US" w:eastAsia="en-US" w:bidi="en-US"/>
      <w:w w:val="100"/>
      <w:spacing w:val="0"/>
      <w:color w:val="50703E"/>
      <w:position w:val="0"/>
    </w:rPr>
  </w:style>
  <w:style w:type="character" w:customStyle="1" w:styleId="CharStyle26">
    <w:name w:val="Body text (2)"/>
    <w:basedOn w:val="CharStyle3"/>
    <w:rPr>
      <w:lang w:val="en-US" w:eastAsia="en-US" w:bidi="en-US"/>
      <w:w w:val="100"/>
      <w:spacing w:val="0"/>
      <w:color w:val="50703E"/>
      <w:position w:val="0"/>
    </w:rPr>
  </w:style>
  <w:style w:type="character" w:customStyle="1" w:styleId="CharStyle28">
    <w:name w:val="Body text (8)_"/>
    <w:basedOn w:val="DefaultParagraphFont"/>
    <w:link w:val="Style27"/>
    <w:rPr>
      <w:b/>
      <w:bCs/>
      <w:i w:val="0"/>
      <w:iCs w:val="0"/>
      <w:u w:val="none"/>
      <w:strike w:val="0"/>
      <w:smallCaps w:val="0"/>
      <w:sz w:val="14"/>
      <w:szCs w:val="14"/>
      <w:rFonts w:ascii="Palatino" w:eastAsia="Palatino" w:hAnsi="Palatino" w:cs="Palatino"/>
    </w:rPr>
  </w:style>
  <w:style w:type="character" w:customStyle="1" w:styleId="CharStyle30">
    <w:name w:val="Body text (9)_"/>
    <w:basedOn w:val="DefaultParagraphFont"/>
    <w:link w:val="Style29"/>
    <w:rPr>
      <w:b/>
      <w:bCs/>
      <w:i/>
      <w:iCs/>
      <w:u w:val="none"/>
      <w:strike w:val="0"/>
      <w:smallCaps w:val="0"/>
      <w:sz w:val="20"/>
      <w:szCs w:val="20"/>
      <w:rFonts w:ascii="Palatino" w:eastAsia="Palatino" w:hAnsi="Palatino" w:cs="Palatino"/>
    </w:rPr>
  </w:style>
  <w:style w:type="character" w:customStyle="1" w:styleId="CharStyle31">
    <w:name w:val="Body text (9)"/>
    <w:basedOn w:val="CharStyle30"/>
    <w:rPr>
      <w:lang w:val="en-US" w:eastAsia="en-US" w:bidi="en-US"/>
      <w:w w:val="100"/>
      <w:spacing w:val="0"/>
      <w:color w:val="5C942A"/>
      <w:position w:val="0"/>
    </w:rPr>
  </w:style>
  <w:style w:type="character" w:customStyle="1" w:styleId="CharStyle32">
    <w:name w:val="Body text (8)"/>
    <w:basedOn w:val="CharStyle28"/>
    <w:rPr>
      <w:lang w:val="en-US" w:eastAsia="en-US" w:bidi="en-US"/>
      <w:w w:val="100"/>
      <w:spacing w:val="0"/>
      <w:color w:val="50703E"/>
      <w:position w:val="0"/>
    </w:rPr>
  </w:style>
  <w:style w:type="character" w:customStyle="1" w:styleId="CharStyle33">
    <w:name w:val="Body text (8) + 7.5 pt,Not Bold"/>
    <w:basedOn w:val="CharStyle28"/>
    <w:rPr>
      <w:lang w:val="en-US" w:eastAsia="en-US" w:bidi="en-US"/>
      <w:b/>
      <w:bCs/>
      <w:sz w:val="15"/>
      <w:szCs w:val="15"/>
      <w:w w:val="100"/>
      <w:spacing w:val="0"/>
      <w:color w:val="EA3614"/>
      <w:position w:val="0"/>
    </w:rPr>
  </w:style>
  <w:style w:type="character" w:customStyle="1" w:styleId="CharStyle35">
    <w:name w:val="Table caption (2)_"/>
    <w:basedOn w:val="DefaultParagraphFont"/>
    <w:link w:val="Style34"/>
    <w:rPr>
      <w:b w:val="0"/>
      <w:bCs w:val="0"/>
      <w:i w:val="0"/>
      <w:iCs w:val="0"/>
      <w:u w:val="none"/>
      <w:strike w:val="0"/>
      <w:smallCaps w:val="0"/>
      <w:sz w:val="15"/>
      <w:szCs w:val="15"/>
      <w:rFonts w:ascii="Palatino" w:eastAsia="Palatino" w:hAnsi="Palatino" w:cs="Palatino"/>
    </w:rPr>
  </w:style>
  <w:style w:type="character" w:customStyle="1" w:styleId="CharStyle36">
    <w:name w:val="Table caption (2)"/>
    <w:basedOn w:val="CharStyle35"/>
    <w:rPr>
      <w:lang w:val="en-US" w:eastAsia="en-US" w:bidi="en-US"/>
      <w:u w:val="single"/>
      <w:w w:val="100"/>
      <w:spacing w:val="0"/>
      <w:color w:val="5C942A"/>
      <w:position w:val="0"/>
    </w:rPr>
  </w:style>
  <w:style w:type="character" w:customStyle="1" w:styleId="CharStyle38">
    <w:name w:val="Table caption_"/>
    <w:basedOn w:val="DefaultParagraphFont"/>
    <w:link w:val="Style37"/>
    <w:rPr>
      <w:b w:val="0"/>
      <w:bCs w:val="0"/>
      <w:i w:val="0"/>
      <w:iCs w:val="0"/>
      <w:u w:val="none"/>
      <w:strike w:val="0"/>
      <w:smallCaps w:val="0"/>
      <w:sz w:val="17"/>
      <w:szCs w:val="17"/>
      <w:rFonts w:ascii="Arial" w:eastAsia="Arial" w:hAnsi="Arial" w:cs="Arial"/>
    </w:rPr>
  </w:style>
  <w:style w:type="character" w:customStyle="1" w:styleId="CharStyle39">
    <w:name w:val="Table caption + Palatino,7.5 pt,Bold,Italic"/>
    <w:basedOn w:val="CharStyle38"/>
    <w:rPr>
      <w:lang w:val="en-US" w:eastAsia="en-US" w:bidi="en-US"/>
      <w:b/>
      <w:bCs/>
      <w:i/>
      <w:iCs/>
      <w:sz w:val="15"/>
      <w:szCs w:val="15"/>
      <w:rFonts w:ascii="Palatino" w:eastAsia="Palatino" w:hAnsi="Palatino" w:cs="Palatino"/>
      <w:w w:val="100"/>
      <w:spacing w:val="0"/>
      <w:color w:val="EA3614"/>
      <w:position w:val="0"/>
    </w:rPr>
  </w:style>
  <w:style w:type="character" w:customStyle="1" w:styleId="CharStyle40">
    <w:name w:val="Table caption"/>
    <w:basedOn w:val="CharStyle38"/>
    <w:rPr>
      <w:lang w:val="en-US" w:eastAsia="en-US" w:bidi="en-US"/>
      <w:w w:val="100"/>
      <w:spacing w:val="0"/>
      <w:color w:val="EA3614"/>
      <w:position w:val="0"/>
    </w:rPr>
  </w:style>
  <w:style w:type="character" w:customStyle="1" w:styleId="CharStyle41">
    <w:name w:val="Table caption + Palatino,9.5 pt"/>
    <w:basedOn w:val="CharStyle38"/>
    <w:rPr>
      <w:lang w:val="en-US" w:eastAsia="en-US" w:bidi="en-US"/>
      <w:sz w:val="19"/>
      <w:szCs w:val="19"/>
      <w:rFonts w:ascii="Palatino" w:eastAsia="Palatino" w:hAnsi="Palatino" w:cs="Palatino"/>
      <w:w w:val="100"/>
      <w:spacing w:val="0"/>
      <w:color w:val="EA3614"/>
      <w:position w:val="0"/>
    </w:rPr>
  </w:style>
  <w:style w:type="character" w:customStyle="1" w:styleId="CharStyle43">
    <w:name w:val="Table caption (3)_"/>
    <w:basedOn w:val="DefaultParagraphFont"/>
    <w:link w:val="Style42"/>
    <w:rPr>
      <w:b w:val="0"/>
      <w:bCs w:val="0"/>
      <w:i w:val="0"/>
      <w:iCs w:val="0"/>
      <w:u w:val="none"/>
      <w:strike w:val="0"/>
      <w:smallCaps w:val="0"/>
      <w:sz w:val="14"/>
      <w:szCs w:val="14"/>
      <w:rFonts w:ascii="Arial" w:eastAsia="Arial" w:hAnsi="Arial" w:cs="Arial"/>
    </w:rPr>
  </w:style>
  <w:style w:type="character" w:customStyle="1" w:styleId="CharStyle44">
    <w:name w:val="Table caption (3)"/>
    <w:basedOn w:val="CharStyle43"/>
    <w:rPr>
      <w:lang w:val="en-US" w:eastAsia="en-US" w:bidi="en-US"/>
      <w:u w:val="single"/>
      <w:w w:val="100"/>
      <w:spacing w:val="0"/>
      <w:color w:val="5C942A"/>
      <w:position w:val="0"/>
    </w:rPr>
  </w:style>
  <w:style w:type="character" w:customStyle="1" w:styleId="CharStyle46">
    <w:name w:val="Table caption (4)_"/>
    <w:basedOn w:val="DefaultParagraphFont"/>
    <w:link w:val="Style45"/>
    <w:rPr>
      <w:b/>
      <w:bCs/>
      <w:i w:val="0"/>
      <w:iCs w:val="0"/>
      <w:u w:val="none"/>
      <w:strike w:val="0"/>
      <w:smallCaps w:val="0"/>
      <w:sz w:val="15"/>
      <w:szCs w:val="15"/>
      <w:rFonts w:ascii="Palatino" w:eastAsia="Palatino" w:hAnsi="Palatino" w:cs="Palatino"/>
    </w:rPr>
  </w:style>
  <w:style w:type="character" w:customStyle="1" w:styleId="CharStyle47">
    <w:name w:val="Table caption (4)"/>
    <w:basedOn w:val="CharStyle46"/>
    <w:rPr>
      <w:lang w:val="en-US" w:eastAsia="en-US" w:bidi="en-US"/>
      <w:w w:val="100"/>
      <w:spacing w:val="0"/>
      <w:color w:val="6D2C36"/>
      <w:position w:val="0"/>
    </w:rPr>
  </w:style>
  <w:style w:type="character" w:customStyle="1" w:styleId="CharStyle48">
    <w:name w:val="Table caption (3)"/>
    <w:basedOn w:val="CharStyle43"/>
    <w:rPr>
      <w:lang w:val="en-US" w:eastAsia="en-US" w:bidi="en-US"/>
      <w:w w:val="100"/>
      <w:spacing w:val="0"/>
      <w:color w:val="EA3614"/>
      <w:position w:val="0"/>
    </w:rPr>
  </w:style>
  <w:style w:type="character" w:customStyle="1" w:styleId="CharStyle49">
    <w:name w:val="Body text (8) + Arial,6.5 pt,Not Bold,Italic"/>
    <w:basedOn w:val="CharStyle28"/>
    <w:rPr>
      <w:lang w:val="en-US" w:eastAsia="en-US" w:bidi="en-US"/>
      <w:b/>
      <w:bCs/>
      <w:i/>
      <w:iCs/>
      <w:sz w:val="13"/>
      <w:szCs w:val="13"/>
      <w:rFonts w:ascii="Arial" w:eastAsia="Arial" w:hAnsi="Arial" w:cs="Arial"/>
      <w:w w:val="100"/>
      <w:spacing w:val="0"/>
      <w:color w:val="000000"/>
      <w:position w:val="0"/>
    </w:rPr>
  </w:style>
  <w:style w:type="character" w:customStyle="1" w:styleId="CharStyle50">
    <w:name w:val="Body text (2)"/>
    <w:basedOn w:val="CharStyle3"/>
    <w:rPr>
      <w:lang w:val="en-US" w:eastAsia="en-US" w:bidi="en-US"/>
      <w:w w:val="100"/>
      <w:spacing w:val="0"/>
      <w:color w:val="D93337"/>
      <w:position w:val="0"/>
    </w:rPr>
  </w:style>
  <w:style w:type="character" w:customStyle="1" w:styleId="CharStyle51">
    <w:name w:val="Body text (2) + Italic"/>
    <w:basedOn w:val="CharStyle3"/>
    <w:rPr>
      <w:lang w:val="en-US" w:eastAsia="en-US" w:bidi="en-US"/>
      <w:i/>
      <w:iCs/>
      <w:w w:val="100"/>
      <w:spacing w:val="0"/>
      <w:color w:val="000000"/>
      <w:position w:val="0"/>
    </w:rPr>
  </w:style>
  <w:style w:type="character" w:customStyle="1" w:styleId="CharStyle52">
    <w:name w:val="Body text (2)"/>
    <w:basedOn w:val="CharStyle3"/>
    <w:rPr>
      <w:lang w:val="en-US" w:eastAsia="en-US" w:bidi="en-US"/>
      <w:w w:val="100"/>
      <w:spacing w:val="0"/>
      <w:color w:val="EA3614"/>
      <w:position w:val="0"/>
    </w:rPr>
  </w:style>
  <w:style w:type="character" w:customStyle="1" w:styleId="CharStyle53">
    <w:name w:val="Body text (2)"/>
    <w:basedOn w:val="CharStyle3"/>
    <w:rPr>
      <w:lang w:val="en-US" w:eastAsia="en-US" w:bidi="en-US"/>
      <w:u w:val="single"/>
      <w:w w:val="100"/>
      <w:spacing w:val="0"/>
      <w:color w:val="EA3614"/>
      <w:position w:val="0"/>
    </w:rPr>
  </w:style>
  <w:style w:type="character" w:customStyle="1" w:styleId="CharStyle54">
    <w:name w:val="Body text (2) + Small Caps"/>
    <w:basedOn w:val="CharStyle3"/>
    <w:rPr>
      <w:lang w:val="en-US" w:eastAsia="en-US" w:bidi="en-US"/>
      <w:u w:val="single"/>
      <w:smallCaps/>
      <w:w w:val="100"/>
      <w:spacing w:val="0"/>
      <w:color w:val="000000"/>
      <w:position w:val="0"/>
    </w:rPr>
  </w:style>
  <w:style w:type="character" w:customStyle="1" w:styleId="CharStyle55">
    <w:name w:val="Body text (2) + 6.5 pt"/>
    <w:basedOn w:val="CharStyle3"/>
    <w:rPr>
      <w:lang w:val="en-US" w:eastAsia="en-US" w:bidi="en-US"/>
      <w:strike/>
      <w:sz w:val="13"/>
      <w:szCs w:val="13"/>
      <w:w w:val="100"/>
      <w:spacing w:val="0"/>
      <w:color w:val="EA3614"/>
      <w:position w:val="0"/>
    </w:rPr>
  </w:style>
  <w:style w:type="character" w:customStyle="1" w:styleId="CharStyle56">
    <w:name w:val="Body text (2) + 6.5 pt"/>
    <w:basedOn w:val="CharStyle3"/>
    <w:rPr>
      <w:lang w:val="en-US" w:eastAsia="en-US" w:bidi="en-US"/>
      <w:sz w:val="13"/>
      <w:szCs w:val="13"/>
      <w:w w:val="100"/>
      <w:spacing w:val="0"/>
      <w:color w:val="EA3614"/>
      <w:position w:val="0"/>
    </w:rPr>
  </w:style>
  <w:style w:type="character" w:customStyle="1" w:styleId="CharStyle57">
    <w:name w:val="Body text (2) + 6.5 pt"/>
    <w:basedOn w:val="CharStyle3"/>
    <w:rPr>
      <w:lang w:val="en-US" w:eastAsia="en-US" w:bidi="en-US"/>
      <w:u w:val="single"/>
      <w:sz w:val="13"/>
      <w:szCs w:val="13"/>
      <w:w w:val="100"/>
      <w:spacing w:val="0"/>
      <w:color w:val="EA3614"/>
      <w:position w:val="0"/>
    </w:rPr>
  </w:style>
  <w:style w:type="character" w:customStyle="1" w:styleId="CharStyle58">
    <w:name w:val="Body text (2) + 6.5 pt,Small Caps"/>
    <w:basedOn w:val="CharStyle3"/>
    <w:rPr>
      <w:lang w:val="en-US" w:eastAsia="en-US" w:bidi="en-US"/>
      <w:u w:val="single"/>
      <w:smallCaps/>
      <w:sz w:val="13"/>
      <w:szCs w:val="13"/>
      <w:w w:val="100"/>
      <w:spacing w:val="0"/>
      <w:color w:val="000000"/>
      <w:position w:val="0"/>
    </w:rPr>
  </w:style>
  <w:style w:type="character" w:customStyle="1" w:styleId="CharStyle59">
    <w:name w:val="Body text (2) + Small Caps"/>
    <w:basedOn w:val="CharStyle3"/>
    <w:rPr>
      <w:lang w:val="en-US" w:eastAsia="en-US" w:bidi="en-US"/>
      <w:strike/>
      <w:smallCaps/>
      <w:w w:val="100"/>
      <w:spacing w:val="0"/>
      <w:color w:val="EA3614"/>
      <w:position w:val="0"/>
    </w:rPr>
  </w:style>
  <w:style w:type="character" w:customStyle="1" w:styleId="CharStyle60">
    <w:name w:val="Body text (2) + Small Caps"/>
    <w:basedOn w:val="CharStyle3"/>
    <w:rPr>
      <w:lang w:val="en-US" w:eastAsia="en-US" w:bidi="en-US"/>
      <w:smallCaps/>
      <w:w w:val="100"/>
      <w:spacing w:val="0"/>
      <w:color w:val="EA3614"/>
      <w:position w:val="0"/>
    </w:rPr>
  </w:style>
  <w:style w:type="character" w:customStyle="1" w:styleId="CharStyle62">
    <w:name w:val="Body text (12)_"/>
    <w:basedOn w:val="DefaultParagraphFont"/>
    <w:link w:val="Style61"/>
    <w:rPr>
      <w:b w:val="0"/>
      <w:bCs w:val="0"/>
      <w:i/>
      <w:iCs/>
      <w:u w:val="none"/>
      <w:strike w:val="0"/>
      <w:smallCaps w:val="0"/>
      <w:sz w:val="15"/>
      <w:szCs w:val="15"/>
      <w:rFonts w:ascii="Palatino" w:eastAsia="Palatino" w:hAnsi="Palatino" w:cs="Palatino"/>
    </w:rPr>
  </w:style>
  <w:style w:type="character" w:customStyle="1" w:styleId="CharStyle63">
    <w:name w:val="Body text (12)"/>
    <w:basedOn w:val="CharStyle62"/>
    <w:rPr>
      <w:lang w:val="en-US" w:eastAsia="en-US" w:bidi="en-US"/>
      <w:w w:val="100"/>
      <w:spacing w:val="0"/>
      <w:color w:val="50703E"/>
      <w:position w:val="0"/>
    </w:rPr>
  </w:style>
  <w:style w:type="character" w:customStyle="1" w:styleId="CharStyle64">
    <w:name w:val="Body text (8) + 7.5 pt,Not Bold"/>
    <w:basedOn w:val="CharStyle28"/>
    <w:rPr>
      <w:lang w:val="en-US" w:eastAsia="en-US" w:bidi="en-US"/>
      <w:b/>
      <w:bCs/>
      <w:sz w:val="15"/>
      <w:szCs w:val="15"/>
      <w:w w:val="100"/>
      <w:spacing w:val="0"/>
      <w:color w:val="000000"/>
      <w:position w:val="0"/>
    </w:rPr>
  </w:style>
  <w:style w:type="character" w:customStyle="1" w:styleId="CharStyle65">
    <w:name w:val="Body text (8)"/>
    <w:basedOn w:val="CharStyle28"/>
    <w:rPr>
      <w:lang w:val="en-US" w:eastAsia="en-US" w:bidi="en-US"/>
      <w:u w:val="single"/>
      <w:w w:val="100"/>
      <w:spacing w:val="0"/>
      <w:color w:val="000000"/>
      <w:position w:val="0"/>
    </w:rPr>
  </w:style>
  <w:style w:type="character" w:customStyle="1" w:styleId="CharStyle67">
    <w:name w:val="Body text (13)_"/>
    <w:basedOn w:val="DefaultParagraphFont"/>
    <w:link w:val="Style66"/>
    <w:rPr>
      <w:b w:val="0"/>
      <w:bCs w:val="0"/>
      <w:i w:val="0"/>
      <w:iCs w:val="0"/>
      <w:u w:val="none"/>
      <w:strike w:val="0"/>
      <w:smallCaps w:val="0"/>
      <w:sz w:val="13"/>
      <w:szCs w:val="13"/>
      <w:rFonts w:ascii="Palatino" w:eastAsia="Palatino" w:hAnsi="Palatino" w:cs="Palatino"/>
    </w:rPr>
  </w:style>
  <w:style w:type="character" w:customStyle="1" w:styleId="CharStyle69">
    <w:name w:val="Body text (14)_"/>
    <w:basedOn w:val="DefaultParagraphFont"/>
    <w:link w:val="Style68"/>
    <w:rPr>
      <w:b/>
      <w:bCs/>
      <w:i w:val="0"/>
      <w:iCs w:val="0"/>
      <w:u w:val="none"/>
      <w:strike w:val="0"/>
      <w:smallCaps w:val="0"/>
      <w:sz w:val="10"/>
      <w:szCs w:val="10"/>
      <w:rFonts w:ascii="Palatino" w:eastAsia="Palatino" w:hAnsi="Palatino" w:cs="Palatino"/>
    </w:rPr>
  </w:style>
  <w:style w:type="character" w:customStyle="1" w:styleId="CharStyle71">
    <w:name w:val="Body text (15)_"/>
    <w:basedOn w:val="DefaultParagraphFont"/>
    <w:link w:val="Style70"/>
    <w:rPr>
      <w:b w:val="0"/>
      <w:bCs w:val="0"/>
      <w:i w:val="0"/>
      <w:iCs w:val="0"/>
      <w:u w:val="none"/>
      <w:strike w:val="0"/>
      <w:smallCaps w:val="0"/>
      <w:sz w:val="14"/>
      <w:szCs w:val="14"/>
      <w:rFonts w:ascii="Arial" w:eastAsia="Arial" w:hAnsi="Arial" w:cs="Arial"/>
    </w:rPr>
  </w:style>
  <w:style w:type="character" w:customStyle="1" w:styleId="CharStyle73">
    <w:name w:val="Body text (10)_"/>
    <w:basedOn w:val="DefaultParagraphFont"/>
    <w:link w:val="Style72"/>
    <w:rPr>
      <w:b/>
      <w:bCs/>
      <w:i w:val="0"/>
      <w:iCs w:val="0"/>
      <w:u w:val="none"/>
      <w:strike w:val="0"/>
      <w:smallCaps w:val="0"/>
      <w:sz w:val="9"/>
      <w:szCs w:val="9"/>
      <w:rFonts w:ascii="Arial" w:eastAsia="Arial" w:hAnsi="Arial" w:cs="Arial"/>
      <w:w w:val="75"/>
    </w:rPr>
  </w:style>
  <w:style w:type="character" w:customStyle="1" w:styleId="CharStyle75">
    <w:name w:val="Table caption (5)_"/>
    <w:basedOn w:val="DefaultParagraphFont"/>
    <w:link w:val="Style74"/>
    <w:rPr>
      <w:b/>
      <w:bCs/>
      <w:i w:val="0"/>
      <w:iCs w:val="0"/>
      <w:u w:val="none"/>
      <w:strike w:val="0"/>
      <w:smallCaps w:val="0"/>
      <w:sz w:val="17"/>
      <w:szCs w:val="17"/>
      <w:rFonts w:ascii="Arial" w:eastAsia="Arial" w:hAnsi="Arial" w:cs="Arial"/>
    </w:rPr>
  </w:style>
  <w:style w:type="character" w:customStyle="1" w:styleId="CharStyle76">
    <w:name w:val="Table caption (5)"/>
    <w:basedOn w:val="CharStyle75"/>
    <w:rPr>
      <w:lang w:val="en-US" w:eastAsia="en-US" w:bidi="en-US"/>
      <w:strike/>
      <w:w w:val="100"/>
      <w:spacing w:val="0"/>
      <w:color w:val="EA3614"/>
      <w:position w:val="0"/>
    </w:rPr>
  </w:style>
  <w:style w:type="character" w:customStyle="1" w:styleId="CharStyle77">
    <w:name w:val="Table caption (3)"/>
    <w:basedOn w:val="CharStyle43"/>
    <w:rPr>
      <w:lang w:val="en-US" w:eastAsia="en-US" w:bidi="en-US"/>
      <w:w w:val="100"/>
      <w:spacing w:val="0"/>
      <w:color w:val="50703E"/>
      <w:position w:val="0"/>
    </w:rPr>
  </w:style>
  <w:style w:type="character" w:customStyle="1" w:styleId="CharStyle79">
    <w:name w:val="Table caption (6)_"/>
    <w:basedOn w:val="DefaultParagraphFont"/>
    <w:link w:val="Style78"/>
    <w:rPr>
      <w:b/>
      <w:bCs/>
      <w:i/>
      <w:iCs/>
      <w:u w:val="none"/>
      <w:strike w:val="0"/>
      <w:smallCaps w:val="0"/>
      <w:sz w:val="20"/>
      <w:szCs w:val="20"/>
      <w:rFonts w:ascii="Palatino" w:eastAsia="Palatino" w:hAnsi="Palatino" w:cs="Palatino"/>
    </w:rPr>
  </w:style>
  <w:style w:type="character" w:customStyle="1" w:styleId="CharStyle80">
    <w:name w:val="Table caption (6)"/>
    <w:basedOn w:val="CharStyle79"/>
    <w:rPr>
      <w:lang w:val="en-US" w:eastAsia="en-US" w:bidi="en-US"/>
      <w:w w:val="100"/>
      <w:spacing w:val="0"/>
      <w:color w:val="5C942A"/>
      <w:position w:val="0"/>
    </w:rPr>
  </w:style>
  <w:style w:type="character" w:customStyle="1" w:styleId="CharStyle82">
    <w:name w:val="Table caption (7)_"/>
    <w:basedOn w:val="DefaultParagraphFont"/>
    <w:link w:val="Style81"/>
    <w:rPr>
      <w:b/>
      <w:bCs/>
      <w:i w:val="0"/>
      <w:iCs w:val="0"/>
      <w:u w:val="none"/>
      <w:strike w:val="0"/>
      <w:smallCaps w:val="0"/>
      <w:sz w:val="14"/>
      <w:szCs w:val="14"/>
      <w:rFonts w:ascii="Palatino" w:eastAsia="Palatino" w:hAnsi="Palatino" w:cs="Palatino"/>
    </w:rPr>
  </w:style>
  <w:style w:type="character" w:customStyle="1" w:styleId="CharStyle84">
    <w:name w:val="Table caption (8)_"/>
    <w:basedOn w:val="DefaultParagraphFont"/>
    <w:link w:val="Style83"/>
    <w:rPr>
      <w:b w:val="0"/>
      <w:bCs w:val="0"/>
      <w:i w:val="0"/>
      <w:iCs w:val="0"/>
      <w:u w:val="none"/>
      <w:strike w:val="0"/>
      <w:smallCaps w:val="0"/>
      <w:sz w:val="16"/>
      <w:szCs w:val="16"/>
      <w:rFonts w:ascii="Arial" w:eastAsia="Arial" w:hAnsi="Arial" w:cs="Arial"/>
      <w:w w:val="80"/>
    </w:rPr>
  </w:style>
  <w:style w:type="character" w:customStyle="1" w:styleId="CharStyle85">
    <w:name w:val="Body text (3) + Arial,10 pt,Italic"/>
    <w:basedOn w:val="CharStyle17"/>
    <w:rPr>
      <w:lang w:val="en-US" w:eastAsia="en-US" w:bidi="en-US"/>
      <w:i/>
      <w:iCs/>
      <w:sz w:val="20"/>
      <w:szCs w:val="20"/>
      <w:rFonts w:ascii="Arial" w:eastAsia="Arial" w:hAnsi="Arial" w:cs="Arial"/>
      <w:w w:val="100"/>
      <w:spacing w:val="0"/>
      <w:color w:val="4562AD"/>
      <w:position w:val="0"/>
    </w:rPr>
  </w:style>
  <w:style w:type="character" w:customStyle="1" w:styleId="CharStyle86">
    <w:name w:val="Body text (3)"/>
    <w:basedOn w:val="CharStyle17"/>
    <w:rPr>
      <w:lang w:val="en-US" w:eastAsia="en-US" w:bidi="en-US"/>
      <w:w w:val="100"/>
      <w:spacing w:val="0"/>
      <w:color w:val="4562AD"/>
      <w:position w:val="0"/>
    </w:rPr>
  </w:style>
  <w:style w:type="character" w:customStyle="1" w:styleId="CharStyle88">
    <w:name w:val="Body text (4)_"/>
    <w:basedOn w:val="DefaultParagraphFont"/>
    <w:link w:val="Style87"/>
    <w:rPr>
      <w:b/>
      <w:bCs/>
      <w:i w:val="0"/>
      <w:iCs w:val="0"/>
      <w:u w:val="none"/>
      <w:strike w:val="0"/>
      <w:smallCaps w:val="0"/>
      <w:sz w:val="64"/>
      <w:szCs w:val="64"/>
      <w:rFonts w:ascii="Arial" w:eastAsia="Arial" w:hAnsi="Arial" w:cs="Arial"/>
    </w:rPr>
  </w:style>
  <w:style w:type="character" w:customStyle="1" w:styleId="CharStyle89">
    <w:name w:val="Body text (4)"/>
    <w:basedOn w:val="CharStyle88"/>
    <w:rPr>
      <w:lang w:val="en-US" w:eastAsia="en-US" w:bidi="en-US"/>
      <w:w w:val="100"/>
      <w:spacing w:val="0"/>
      <w:color w:val="4562AD"/>
      <w:position w:val="0"/>
    </w:rPr>
  </w:style>
  <w:style w:type="character" w:customStyle="1" w:styleId="CharStyle91">
    <w:name w:val="Body text (5)_"/>
    <w:basedOn w:val="DefaultParagraphFont"/>
    <w:link w:val="Style90"/>
    <w:rPr>
      <w:b/>
      <w:bCs/>
      <w:i w:val="0"/>
      <w:iCs w:val="0"/>
      <w:u w:val="none"/>
      <w:strike w:val="0"/>
      <w:smallCaps w:val="0"/>
      <w:sz w:val="36"/>
      <w:szCs w:val="36"/>
      <w:rFonts w:ascii="Palatino" w:eastAsia="Palatino" w:hAnsi="Palatino" w:cs="Palatino"/>
    </w:rPr>
  </w:style>
  <w:style w:type="character" w:customStyle="1" w:styleId="CharStyle92">
    <w:name w:val="Body text (5)"/>
    <w:basedOn w:val="CharStyle91"/>
    <w:rPr>
      <w:lang w:val="en-US" w:eastAsia="en-US" w:bidi="en-US"/>
      <w:w w:val="100"/>
      <w:spacing w:val="0"/>
      <w:color w:val="4562AD"/>
      <w:position w:val="0"/>
    </w:rPr>
  </w:style>
  <w:style w:type="character" w:customStyle="1" w:styleId="CharStyle93">
    <w:name w:val="Body text (2) + 8.5 pt,Bold"/>
    <w:basedOn w:val="CharStyle3"/>
    <w:rPr>
      <w:lang w:val="en-US" w:eastAsia="en-US" w:bidi="en-US"/>
      <w:b/>
      <w:bCs/>
      <w:sz w:val="17"/>
      <w:szCs w:val="17"/>
      <w:w w:val="100"/>
      <w:spacing w:val="0"/>
      <w:color w:val="000000"/>
      <w:position w:val="0"/>
    </w:rPr>
  </w:style>
  <w:style w:type="character" w:customStyle="1" w:styleId="CharStyle94">
    <w:name w:val="Body text (2) + Arial,6.5 pt"/>
    <w:basedOn w:val="CharStyle3"/>
    <w:rPr>
      <w:lang w:val="en-US" w:eastAsia="en-US" w:bidi="en-US"/>
      <w:sz w:val="13"/>
      <w:szCs w:val="13"/>
      <w:rFonts w:ascii="Arial" w:eastAsia="Arial" w:hAnsi="Arial" w:cs="Arial"/>
      <w:w w:val="100"/>
      <w:spacing w:val="0"/>
      <w:color w:val="000000"/>
      <w:position w:val="0"/>
    </w:rPr>
  </w:style>
  <w:style w:type="character" w:customStyle="1" w:styleId="CharStyle95">
    <w:name w:val="Body text (2) + Arial,10 pt,Spacing 1 pt"/>
    <w:basedOn w:val="CharStyle3"/>
    <w:rPr>
      <w:lang w:val="en-US" w:eastAsia="en-US" w:bidi="en-US"/>
      <w:sz w:val="20"/>
      <w:szCs w:val="20"/>
      <w:rFonts w:ascii="Arial" w:eastAsia="Arial" w:hAnsi="Arial" w:cs="Arial"/>
      <w:w w:val="100"/>
      <w:spacing w:val="30"/>
      <w:color w:val="000000"/>
      <w:position w:val="0"/>
    </w:rPr>
  </w:style>
  <w:style w:type="character" w:customStyle="1" w:styleId="CharStyle96">
    <w:name w:val="Body text (2) + Arial,6.5 pt"/>
    <w:basedOn w:val="CharStyle3"/>
    <w:rPr>
      <w:lang w:val="en-US" w:eastAsia="en-US" w:bidi="en-US"/>
      <w:sz w:val="13"/>
      <w:szCs w:val="13"/>
      <w:rFonts w:ascii="Arial" w:eastAsia="Arial" w:hAnsi="Arial" w:cs="Arial"/>
      <w:w w:val="100"/>
      <w:spacing w:val="0"/>
      <w:color w:val="748D57"/>
      <w:position w:val="0"/>
    </w:rPr>
  </w:style>
  <w:style w:type="character" w:customStyle="1" w:styleId="CharStyle97">
    <w:name w:val="Body text (9) + 8.5 pt,Not Italic"/>
    <w:basedOn w:val="CharStyle30"/>
    <w:rPr>
      <w:lang w:val="en-US" w:eastAsia="en-US" w:bidi="en-US"/>
      <w:i/>
      <w:iCs/>
      <w:sz w:val="17"/>
      <w:szCs w:val="17"/>
      <w:w w:val="100"/>
      <w:spacing w:val="0"/>
      <w:color w:val="5C942A"/>
      <w:position w:val="0"/>
    </w:rPr>
  </w:style>
  <w:style w:type="character" w:customStyle="1" w:styleId="CharStyle98">
    <w:name w:val="Body text (9)"/>
    <w:basedOn w:val="CharStyle30"/>
    <w:rPr>
      <w:lang w:val="en-US" w:eastAsia="en-US" w:bidi="en-US"/>
      <w:u w:val="single"/>
      <w:w w:val="100"/>
      <w:spacing w:val="0"/>
      <w:color w:val="5C942A"/>
      <w:position w:val="0"/>
    </w:rPr>
  </w:style>
  <w:style w:type="character" w:customStyle="1" w:styleId="CharStyle99">
    <w:name w:val="Body text (2) + Arial,6.5 pt"/>
    <w:basedOn w:val="CharStyle3"/>
    <w:rPr>
      <w:lang w:val="en-US" w:eastAsia="en-US" w:bidi="en-US"/>
      <w:sz w:val="13"/>
      <w:szCs w:val="13"/>
      <w:rFonts w:ascii="Arial" w:eastAsia="Arial" w:hAnsi="Arial" w:cs="Arial"/>
      <w:w w:val="100"/>
      <w:spacing w:val="0"/>
      <w:color w:val="5C942A"/>
      <w:position w:val="0"/>
    </w:rPr>
  </w:style>
  <w:style w:type="character" w:customStyle="1" w:styleId="CharStyle100">
    <w:name w:val="Body text (11)"/>
    <w:basedOn w:val="CharStyle24"/>
    <w:rPr>
      <w:lang w:val="en-US" w:eastAsia="en-US" w:bidi="en-US"/>
      <w:w w:val="100"/>
      <w:spacing w:val="0"/>
      <w:color w:val="5C942A"/>
      <w:position w:val="0"/>
    </w:rPr>
  </w:style>
  <w:style w:type="character" w:customStyle="1" w:styleId="CharStyle101">
    <w:name w:val="Body text (11)"/>
    <w:basedOn w:val="CharStyle24"/>
    <w:rPr>
      <w:lang w:val="en-US" w:eastAsia="en-US" w:bidi="en-US"/>
      <w:u w:val="single"/>
      <w:w w:val="100"/>
      <w:spacing w:val="0"/>
      <w:color w:val="5C942A"/>
      <w:position w:val="0"/>
    </w:rPr>
  </w:style>
  <w:style w:type="character" w:customStyle="1" w:styleId="CharStyle102">
    <w:name w:val="Body text (11)"/>
    <w:basedOn w:val="CharStyle24"/>
    <w:rPr>
      <w:lang w:val="en-US" w:eastAsia="en-US" w:bidi="en-US"/>
      <w:w w:val="100"/>
      <w:spacing w:val="0"/>
      <w:color w:val="4562AD"/>
      <w:position w:val="0"/>
    </w:rPr>
  </w:style>
  <w:style w:type="character" w:customStyle="1" w:styleId="CharStyle104">
    <w:name w:val="Body text (16)_"/>
    <w:basedOn w:val="DefaultParagraphFont"/>
    <w:link w:val="Style103"/>
    <w:rPr>
      <w:b/>
      <w:bCs/>
      <w:i/>
      <w:iCs/>
      <w:u w:val="none"/>
      <w:strike w:val="0"/>
      <w:smallCaps w:val="0"/>
      <w:rFonts w:ascii="Palatino" w:eastAsia="Palatino" w:hAnsi="Palatino" w:cs="Palatino"/>
    </w:rPr>
  </w:style>
  <w:style w:type="character" w:customStyle="1" w:styleId="CharStyle105">
    <w:name w:val="Body text (16)"/>
    <w:basedOn w:val="CharStyle104"/>
    <w:rPr>
      <w:lang w:val="en-US" w:eastAsia="en-US" w:bidi="en-US"/>
      <w:sz w:val="24"/>
      <w:szCs w:val="24"/>
      <w:w w:val="100"/>
      <w:spacing w:val="0"/>
      <w:color w:val="4562AD"/>
      <w:position w:val="0"/>
    </w:rPr>
  </w:style>
  <w:style w:type="character" w:customStyle="1" w:styleId="CharStyle106">
    <w:name w:val="Body text (16) + 8.5 pt,Not Bold,Not Italic"/>
    <w:basedOn w:val="CharStyle104"/>
    <w:rPr>
      <w:lang w:val="en-US" w:eastAsia="en-US" w:bidi="en-US"/>
      <w:b/>
      <w:bCs/>
      <w:i/>
      <w:iCs/>
      <w:sz w:val="17"/>
      <w:szCs w:val="17"/>
      <w:w w:val="100"/>
      <w:spacing w:val="0"/>
      <w:color w:val="4562AD"/>
      <w:position w:val="0"/>
    </w:rPr>
  </w:style>
  <w:style w:type="character" w:customStyle="1" w:styleId="CharStyle108">
    <w:name w:val="Body text (17)_"/>
    <w:basedOn w:val="DefaultParagraphFont"/>
    <w:link w:val="Style107"/>
    <w:rPr>
      <w:b/>
      <w:bCs/>
      <w:i w:val="0"/>
      <w:iCs w:val="0"/>
      <w:u w:val="none"/>
      <w:strike w:val="0"/>
      <w:smallCaps w:val="0"/>
      <w:sz w:val="30"/>
      <w:szCs w:val="30"/>
      <w:rFonts w:ascii="Palatino" w:eastAsia="Palatino" w:hAnsi="Palatino" w:cs="Palatino"/>
    </w:rPr>
  </w:style>
  <w:style w:type="character" w:customStyle="1" w:styleId="CharStyle109">
    <w:name w:val="Body text (17) + Arial,17 pt,Not Bold,Italic"/>
    <w:basedOn w:val="CharStyle108"/>
    <w:rPr>
      <w:lang w:val="en-US" w:eastAsia="en-US" w:bidi="en-US"/>
      <w:b/>
      <w:bCs/>
      <w:i/>
      <w:iCs/>
      <w:sz w:val="34"/>
      <w:szCs w:val="34"/>
      <w:rFonts w:ascii="Arial" w:eastAsia="Arial" w:hAnsi="Arial" w:cs="Arial"/>
      <w:w w:val="100"/>
      <w:spacing w:val="0"/>
      <w:color w:val="000000"/>
      <w:position w:val="0"/>
    </w:rPr>
  </w:style>
  <w:style w:type="character" w:customStyle="1" w:styleId="CharStyle111">
    <w:name w:val="Body text (18)_"/>
    <w:basedOn w:val="DefaultParagraphFont"/>
    <w:link w:val="Style110"/>
    <w:rPr>
      <w:b/>
      <w:bCs/>
      <w:i/>
      <w:iCs/>
      <w:u w:val="none"/>
      <w:strike w:val="0"/>
      <w:smallCaps w:val="0"/>
      <w:sz w:val="28"/>
      <w:szCs w:val="28"/>
      <w:rFonts w:ascii="Arial" w:eastAsia="Arial" w:hAnsi="Arial" w:cs="Arial"/>
    </w:rPr>
  </w:style>
  <w:style w:type="character" w:customStyle="1" w:styleId="CharStyle112">
    <w:name w:val="Body text (12) + Small Caps"/>
    <w:basedOn w:val="CharStyle62"/>
    <w:rPr>
      <w:lang w:val="en-US" w:eastAsia="en-US" w:bidi="en-US"/>
      <w:smallCaps/>
      <w:w w:val="100"/>
      <w:spacing w:val="0"/>
      <w:color w:val="000000"/>
      <w:position w:val="0"/>
    </w:rPr>
  </w:style>
  <w:style w:type="character" w:customStyle="1" w:styleId="CharStyle114">
    <w:name w:val="Body text (19)_"/>
    <w:basedOn w:val="DefaultParagraphFont"/>
    <w:link w:val="Style113"/>
    <w:rPr>
      <w:b/>
      <w:bCs/>
      <w:i w:val="0"/>
      <w:iCs w:val="0"/>
      <w:u w:val="none"/>
      <w:strike w:val="0"/>
      <w:smallCaps w:val="0"/>
      <w:sz w:val="15"/>
      <w:szCs w:val="15"/>
      <w:rFonts w:ascii="Palatino" w:eastAsia="Palatino" w:hAnsi="Palatino" w:cs="Palatino"/>
      <w:w w:val="66"/>
    </w:rPr>
  </w:style>
  <w:style w:type="character" w:customStyle="1" w:styleId="CharStyle116">
    <w:name w:val="Body text (20)_"/>
    <w:basedOn w:val="DefaultParagraphFont"/>
    <w:link w:val="Style115"/>
    <w:rPr>
      <w:b/>
      <w:bCs/>
      <w:i w:val="0"/>
      <w:iCs w:val="0"/>
      <w:u w:val="none"/>
      <w:strike w:val="0"/>
      <w:smallCaps w:val="0"/>
      <w:rFonts w:ascii="Palatino" w:eastAsia="Palatino" w:hAnsi="Palatino" w:cs="Palatino"/>
      <w:w w:val="60"/>
    </w:rPr>
  </w:style>
  <w:style w:type="character" w:customStyle="1" w:styleId="CharStyle117">
    <w:name w:val="Body text (20) + Arial,11 pt,Italic,Scaling 70%"/>
    <w:basedOn w:val="CharStyle116"/>
    <w:rPr>
      <w:lang w:val="en-US" w:eastAsia="en-US" w:bidi="en-US"/>
      <w:i/>
      <w:iCs/>
      <w:sz w:val="22"/>
      <w:szCs w:val="22"/>
      <w:rFonts w:ascii="Arial" w:eastAsia="Arial" w:hAnsi="Arial" w:cs="Arial"/>
      <w:w w:val="70"/>
      <w:spacing w:val="0"/>
      <w:color w:val="000000"/>
      <w:position w:val="0"/>
    </w:rPr>
  </w:style>
  <w:style w:type="character" w:customStyle="1" w:styleId="CharStyle119">
    <w:name w:val="Body text (21)_"/>
    <w:basedOn w:val="DefaultParagraphFont"/>
    <w:link w:val="Style118"/>
    <w:rPr>
      <w:b w:val="0"/>
      <w:bCs w:val="0"/>
      <w:i/>
      <w:iCs/>
      <w:u w:val="none"/>
      <w:strike w:val="0"/>
      <w:smallCaps w:val="0"/>
      <w:rFonts w:ascii="Palatino" w:eastAsia="Palatino" w:hAnsi="Palatino" w:cs="Palatino"/>
    </w:rPr>
  </w:style>
  <w:style w:type="character" w:customStyle="1" w:styleId="CharStyle120">
    <w:name w:val="Body text (21)"/>
    <w:basedOn w:val="CharStyle119"/>
    <w:rPr>
      <w:lang w:val="en-US" w:eastAsia="en-US" w:bidi="en-US"/>
      <w:sz w:val="24"/>
      <w:szCs w:val="24"/>
      <w:w w:val="100"/>
      <w:spacing w:val="0"/>
      <w:color w:val="EBEBEB"/>
      <w:position w:val="0"/>
    </w:rPr>
  </w:style>
  <w:style w:type="character" w:customStyle="1" w:styleId="CharStyle121">
    <w:name w:val="Body text (21) + 7 pt,Not Italic"/>
    <w:basedOn w:val="CharStyle119"/>
    <w:rPr>
      <w:lang w:val="en-US" w:eastAsia="en-US" w:bidi="en-US"/>
      <w:i/>
      <w:iCs/>
      <w:sz w:val="14"/>
      <w:szCs w:val="14"/>
      <w:w w:val="100"/>
      <w:spacing w:val="0"/>
      <w:color w:val="EBEBEB"/>
      <w:position w:val="0"/>
    </w:rPr>
  </w:style>
  <w:style w:type="character" w:customStyle="1" w:styleId="CharStyle123">
    <w:name w:val="Heading #12 (2)_"/>
    <w:basedOn w:val="DefaultParagraphFont"/>
    <w:link w:val="Style122"/>
    <w:rPr>
      <w:b/>
      <w:bCs/>
      <w:i w:val="0"/>
      <w:iCs w:val="0"/>
      <w:u w:val="none"/>
      <w:strike w:val="0"/>
      <w:smallCaps w:val="0"/>
      <w:sz w:val="16"/>
      <w:szCs w:val="16"/>
      <w:rFonts w:ascii="Arial" w:eastAsia="Arial" w:hAnsi="Arial" w:cs="Arial"/>
      <w:w w:val="80"/>
    </w:rPr>
  </w:style>
  <w:style w:type="character" w:customStyle="1" w:styleId="CharStyle125">
    <w:name w:val="Body text (23)_"/>
    <w:basedOn w:val="DefaultParagraphFont"/>
    <w:link w:val="Style124"/>
    <w:rPr>
      <w:b w:val="0"/>
      <w:bCs w:val="0"/>
      <w:i/>
      <w:iCs/>
      <w:u w:val="none"/>
      <w:strike w:val="0"/>
      <w:smallCaps w:val="0"/>
      <w:sz w:val="11"/>
      <w:szCs w:val="11"/>
      <w:rFonts w:ascii="Arial" w:eastAsia="Arial" w:hAnsi="Arial" w:cs="Arial"/>
    </w:rPr>
  </w:style>
  <w:style w:type="character" w:customStyle="1" w:styleId="CharStyle126">
    <w:name w:val="Body text (23) + Palatino,5 pt,Not Italic"/>
    <w:basedOn w:val="CharStyle125"/>
    <w:rPr>
      <w:lang w:val="en-US" w:eastAsia="en-US" w:bidi="en-US"/>
      <w:i/>
      <w:iCs/>
      <w:sz w:val="10"/>
      <w:szCs w:val="10"/>
      <w:rFonts w:ascii="Palatino" w:eastAsia="Palatino" w:hAnsi="Palatino" w:cs="Palatino"/>
      <w:w w:val="100"/>
      <w:spacing w:val="0"/>
      <w:color w:val="000000"/>
      <w:position w:val="0"/>
    </w:rPr>
  </w:style>
  <w:style w:type="character" w:customStyle="1" w:styleId="CharStyle128">
    <w:name w:val="Body text (24)_"/>
    <w:basedOn w:val="DefaultParagraphFont"/>
    <w:link w:val="Style127"/>
    <w:rPr>
      <w:b w:val="0"/>
      <w:bCs w:val="0"/>
      <w:i w:val="0"/>
      <w:iCs w:val="0"/>
      <w:u w:val="none"/>
      <w:strike w:val="0"/>
      <w:smallCaps w:val="0"/>
      <w:sz w:val="16"/>
      <w:szCs w:val="16"/>
      <w:rFonts w:ascii="Arial" w:eastAsia="Arial" w:hAnsi="Arial" w:cs="Arial"/>
      <w:w w:val="80"/>
    </w:rPr>
  </w:style>
  <w:style w:type="character" w:customStyle="1" w:styleId="CharStyle130">
    <w:name w:val="Body text (25)_"/>
    <w:basedOn w:val="DefaultParagraphFont"/>
    <w:link w:val="Style129"/>
    <w:rPr>
      <w:b/>
      <w:bCs/>
      <w:i w:val="0"/>
      <w:iCs w:val="0"/>
      <w:u w:val="none"/>
      <w:strike w:val="0"/>
      <w:smallCaps w:val="0"/>
      <w:sz w:val="16"/>
      <w:szCs w:val="16"/>
      <w:rFonts w:ascii="Arial" w:eastAsia="Arial" w:hAnsi="Arial" w:cs="Arial"/>
      <w:w w:val="80"/>
    </w:rPr>
  </w:style>
  <w:style w:type="character" w:customStyle="1" w:styleId="CharStyle132">
    <w:name w:val="Body text (22)_"/>
    <w:basedOn w:val="DefaultParagraphFont"/>
    <w:link w:val="Style131"/>
    <w:rPr>
      <w:b/>
      <w:bCs/>
      <w:i w:val="0"/>
      <w:iCs w:val="0"/>
      <w:u w:val="none"/>
      <w:strike w:val="0"/>
      <w:smallCaps w:val="0"/>
      <w:sz w:val="15"/>
      <w:szCs w:val="15"/>
      <w:rFonts w:ascii="Arial" w:eastAsia="Arial" w:hAnsi="Arial" w:cs="Arial"/>
    </w:rPr>
  </w:style>
  <w:style w:type="character" w:customStyle="1" w:styleId="CharStyle133">
    <w:name w:val="Body text (22)"/>
    <w:basedOn w:val="CharStyle132"/>
    <w:rPr>
      <w:lang w:val="en-US" w:eastAsia="en-US" w:bidi="en-US"/>
      <w:w w:val="100"/>
      <w:spacing w:val="0"/>
      <w:color w:val="DDD5DA"/>
      <w:position w:val="0"/>
    </w:rPr>
  </w:style>
  <w:style w:type="character" w:customStyle="1" w:styleId="CharStyle135">
    <w:name w:val="Body text (26)_"/>
    <w:basedOn w:val="DefaultParagraphFont"/>
    <w:link w:val="Style134"/>
    <w:rPr>
      <w:b/>
      <w:bCs/>
      <w:i w:val="0"/>
      <w:iCs w:val="0"/>
      <w:u w:val="none"/>
      <w:strike w:val="0"/>
      <w:smallCaps w:val="0"/>
      <w:sz w:val="13"/>
      <w:szCs w:val="13"/>
      <w:rFonts w:ascii="Arial" w:eastAsia="Arial" w:hAnsi="Arial" w:cs="Arial"/>
      <w:w w:val="70"/>
    </w:rPr>
  </w:style>
  <w:style w:type="character" w:customStyle="1" w:styleId="CharStyle136">
    <w:name w:val="Body text (26)"/>
    <w:basedOn w:val="CharStyle135"/>
    <w:rPr>
      <w:lang w:val="en-US" w:eastAsia="en-US" w:bidi="en-US"/>
      <w:spacing w:val="0"/>
      <w:color w:val="DDD5DA"/>
      <w:position w:val="0"/>
    </w:rPr>
  </w:style>
  <w:style w:type="character" w:customStyle="1" w:styleId="CharStyle138">
    <w:name w:val="Body text (27)_"/>
    <w:basedOn w:val="DefaultParagraphFont"/>
    <w:link w:val="Style137"/>
    <w:rPr>
      <w:b w:val="0"/>
      <w:bCs w:val="0"/>
      <w:i w:val="0"/>
      <w:iCs w:val="0"/>
      <w:u w:val="none"/>
      <w:strike w:val="0"/>
      <w:smallCaps w:val="0"/>
      <w:rFonts w:ascii="Palatino" w:eastAsia="Palatino" w:hAnsi="Palatino" w:cs="Palatino"/>
      <w:w w:val="66"/>
    </w:rPr>
  </w:style>
  <w:style w:type="character" w:customStyle="1" w:styleId="CharStyle139">
    <w:name w:val="Body text (27)"/>
    <w:basedOn w:val="CharStyle138"/>
    <w:rPr>
      <w:lang w:val="en-US" w:eastAsia="en-US" w:bidi="en-US"/>
      <w:sz w:val="24"/>
      <w:szCs w:val="24"/>
      <w:spacing w:val="0"/>
      <w:color w:val="DDD5DA"/>
      <w:position w:val="0"/>
    </w:rPr>
  </w:style>
  <w:style w:type="character" w:customStyle="1" w:styleId="CharStyle140">
    <w:name w:val="Body text (27)"/>
    <w:basedOn w:val="CharStyle138"/>
    <w:rPr>
      <w:lang w:val="en-US" w:eastAsia="en-US" w:bidi="en-US"/>
      <w:sz w:val="24"/>
      <w:szCs w:val="24"/>
      <w:spacing w:val="0"/>
      <w:color w:val="EBEBEB"/>
      <w:position w:val="0"/>
    </w:rPr>
  </w:style>
  <w:style w:type="character" w:customStyle="1" w:styleId="CharStyle142">
    <w:name w:val="Heading #12 (3)_"/>
    <w:basedOn w:val="DefaultParagraphFont"/>
    <w:link w:val="Style141"/>
    <w:rPr>
      <w:b/>
      <w:bCs/>
      <w:i w:val="0"/>
      <w:iCs w:val="0"/>
      <w:u w:val="none"/>
      <w:strike w:val="0"/>
      <w:smallCaps w:val="0"/>
      <w:sz w:val="15"/>
      <w:szCs w:val="15"/>
      <w:rFonts w:ascii="Palatino" w:eastAsia="Palatino" w:hAnsi="Palatino" w:cs="Palatino"/>
      <w:w w:val="66"/>
    </w:rPr>
  </w:style>
  <w:style w:type="character" w:customStyle="1" w:styleId="CharStyle143">
    <w:name w:val="Body text (24) + Palatino,Italic,Scaling 100%"/>
    <w:basedOn w:val="CharStyle128"/>
    <w:rPr>
      <w:lang w:val="en-US" w:eastAsia="en-US" w:bidi="en-US"/>
      <w:i/>
      <w:iCs/>
      <w:rFonts w:ascii="Palatino" w:eastAsia="Palatino" w:hAnsi="Palatino" w:cs="Palatino"/>
      <w:w w:val="100"/>
      <w:spacing w:val="0"/>
      <w:color w:val="000000"/>
      <w:position w:val="0"/>
    </w:rPr>
  </w:style>
  <w:style w:type="character" w:customStyle="1" w:styleId="CharStyle145">
    <w:name w:val="Body text (28)_"/>
    <w:basedOn w:val="DefaultParagraphFont"/>
    <w:link w:val="Style144"/>
    <w:rPr>
      <w:b w:val="0"/>
      <w:bCs w:val="0"/>
      <w:i/>
      <w:iCs/>
      <w:u w:val="none"/>
      <w:strike w:val="0"/>
      <w:smallCaps w:val="0"/>
      <w:sz w:val="16"/>
      <w:szCs w:val="16"/>
      <w:rFonts w:ascii="Palatino" w:eastAsia="Palatino" w:hAnsi="Palatino" w:cs="Palatino"/>
    </w:rPr>
  </w:style>
  <w:style w:type="character" w:customStyle="1" w:styleId="CharStyle147">
    <w:name w:val="Picture caption (2)_"/>
    <w:basedOn w:val="DefaultParagraphFont"/>
    <w:link w:val="Style146"/>
    <w:rPr>
      <w:b w:val="0"/>
      <w:bCs w:val="0"/>
      <w:i w:val="0"/>
      <w:iCs w:val="0"/>
      <w:u w:val="none"/>
      <w:strike w:val="0"/>
      <w:smallCaps w:val="0"/>
      <w:sz w:val="48"/>
      <w:szCs w:val="48"/>
      <w:rFonts w:ascii="Palatino" w:eastAsia="Palatino" w:hAnsi="Palatino" w:cs="Palatino"/>
    </w:rPr>
  </w:style>
  <w:style w:type="character" w:customStyle="1" w:styleId="CharStyle149">
    <w:name w:val="Body text (29)_"/>
    <w:basedOn w:val="DefaultParagraphFont"/>
    <w:link w:val="Style148"/>
    <w:rPr>
      <w:b w:val="0"/>
      <w:bCs w:val="0"/>
      <w:i w:val="0"/>
      <w:iCs w:val="0"/>
      <w:u w:val="none"/>
      <w:strike w:val="0"/>
      <w:smallCaps w:val="0"/>
      <w:sz w:val="26"/>
      <w:szCs w:val="26"/>
      <w:rFonts w:ascii="Arial" w:eastAsia="Arial" w:hAnsi="Arial" w:cs="Arial"/>
    </w:rPr>
  </w:style>
  <w:style w:type="character" w:customStyle="1" w:styleId="CharStyle150">
    <w:name w:val="Body text (29)"/>
    <w:basedOn w:val="CharStyle149"/>
    <w:rPr>
      <w:lang w:val="en-US" w:eastAsia="en-US" w:bidi="en-US"/>
      <w:u w:val="single"/>
      <w:w w:val="100"/>
      <w:spacing w:val="0"/>
      <w:color w:val="000000"/>
      <w:position w:val="0"/>
    </w:rPr>
  </w:style>
  <w:style w:type="character" w:customStyle="1" w:styleId="CharStyle152">
    <w:name w:val="Heading #12_"/>
    <w:basedOn w:val="DefaultParagraphFont"/>
    <w:link w:val="Style151"/>
    <w:rPr>
      <w:b/>
      <w:bCs/>
      <w:i w:val="0"/>
      <w:iCs w:val="0"/>
      <w:u w:val="none"/>
      <w:strike w:val="0"/>
      <w:smallCaps w:val="0"/>
      <w:sz w:val="16"/>
      <w:szCs w:val="16"/>
      <w:rFonts w:ascii="Arial" w:eastAsia="Arial" w:hAnsi="Arial" w:cs="Arial"/>
    </w:rPr>
  </w:style>
  <w:style w:type="character" w:customStyle="1" w:styleId="CharStyle153">
    <w:name w:val="Heading #12 + 8.5 pt,Not Bold"/>
    <w:basedOn w:val="CharStyle152"/>
    <w:rPr>
      <w:lang w:val="en-US" w:eastAsia="en-US" w:bidi="en-US"/>
      <w:b/>
      <w:bCs/>
      <w:sz w:val="17"/>
      <w:szCs w:val="17"/>
      <w:w w:val="100"/>
      <w:spacing w:val="0"/>
      <w:color w:val="000000"/>
      <w:position w:val="0"/>
    </w:rPr>
  </w:style>
  <w:style w:type="character" w:customStyle="1" w:styleId="CharStyle155">
    <w:name w:val="Header or footer_"/>
    <w:basedOn w:val="DefaultParagraphFont"/>
    <w:link w:val="Style154"/>
    <w:rPr>
      <w:b w:val="0"/>
      <w:bCs w:val="0"/>
      <w:i w:val="0"/>
      <w:iCs w:val="0"/>
      <w:u w:val="none"/>
      <w:strike w:val="0"/>
      <w:smallCaps w:val="0"/>
      <w:sz w:val="10"/>
      <w:szCs w:val="10"/>
      <w:rFonts w:ascii="Palatino" w:eastAsia="Palatino" w:hAnsi="Palatino" w:cs="Palatino"/>
    </w:rPr>
  </w:style>
  <w:style w:type="character" w:customStyle="1" w:styleId="CharStyle156">
    <w:name w:val="Header or footer + Arial,26 pt,Bold,Scaling 30%"/>
    <w:basedOn w:val="CharStyle155"/>
    <w:rPr>
      <w:lang w:val="en-US" w:eastAsia="en-US" w:bidi="en-US"/>
      <w:b/>
      <w:bCs/>
      <w:u w:val="single"/>
      <w:sz w:val="52"/>
      <w:szCs w:val="52"/>
      <w:rFonts w:ascii="Arial" w:eastAsia="Arial" w:hAnsi="Arial" w:cs="Arial"/>
      <w:w w:val="30"/>
      <w:spacing w:val="0"/>
      <w:color w:val="000000"/>
      <w:position w:val="0"/>
    </w:rPr>
  </w:style>
  <w:style w:type="character" w:customStyle="1" w:styleId="CharStyle157">
    <w:name w:val="Header or footer + Arial,6.5 pt,Bold,Italic"/>
    <w:basedOn w:val="CharStyle155"/>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158">
    <w:name w:val="Header or footer"/>
    <w:basedOn w:val="CharStyle155"/>
    <w:rPr>
      <w:lang w:val="en-US" w:eastAsia="en-US" w:bidi="en-US"/>
      <w:u w:val="single"/>
      <w:w w:val="100"/>
      <w:spacing w:val="0"/>
      <w:color w:val="000000"/>
      <w:position w:val="0"/>
    </w:rPr>
  </w:style>
  <w:style w:type="character" w:customStyle="1" w:styleId="CharStyle160">
    <w:name w:val="Picture caption (3)_"/>
    <w:basedOn w:val="DefaultParagraphFont"/>
    <w:link w:val="Style159"/>
    <w:rPr>
      <w:b/>
      <w:bCs/>
      <w:i w:val="0"/>
      <w:iCs w:val="0"/>
      <w:u w:val="none"/>
      <w:strike w:val="0"/>
      <w:smallCaps w:val="0"/>
      <w:sz w:val="16"/>
      <w:szCs w:val="16"/>
      <w:rFonts w:ascii="Arial" w:eastAsia="Arial" w:hAnsi="Arial" w:cs="Arial"/>
    </w:rPr>
  </w:style>
  <w:style w:type="character" w:customStyle="1" w:styleId="CharStyle162">
    <w:name w:val="Body text (30)_"/>
    <w:basedOn w:val="DefaultParagraphFont"/>
    <w:link w:val="Style161"/>
    <w:rPr>
      <w:b w:val="0"/>
      <w:bCs w:val="0"/>
      <w:i w:val="0"/>
      <w:iCs w:val="0"/>
      <w:u w:val="none"/>
      <w:strike w:val="0"/>
      <w:smallCaps w:val="0"/>
      <w:sz w:val="50"/>
      <w:szCs w:val="50"/>
      <w:rFonts w:ascii="Palatino" w:eastAsia="Palatino" w:hAnsi="Palatino" w:cs="Palatino"/>
    </w:rPr>
  </w:style>
  <w:style w:type="character" w:customStyle="1" w:styleId="CharStyle163">
    <w:name w:val="Body text (29) + 17 pt"/>
    <w:basedOn w:val="CharStyle149"/>
    <w:rPr>
      <w:lang w:val="en-US" w:eastAsia="en-US" w:bidi="en-US"/>
      <w:sz w:val="34"/>
      <w:szCs w:val="34"/>
      <w:w w:val="100"/>
      <w:spacing w:val="0"/>
      <w:color w:val="000000"/>
      <w:position w:val="0"/>
    </w:rPr>
  </w:style>
  <w:style w:type="character" w:customStyle="1" w:styleId="CharStyle165">
    <w:name w:val="Body text (31)_"/>
    <w:basedOn w:val="DefaultParagraphFont"/>
    <w:link w:val="Style164"/>
    <w:rPr>
      <w:b w:val="0"/>
      <w:bCs w:val="0"/>
      <w:i w:val="0"/>
      <w:iCs w:val="0"/>
      <w:u w:val="none"/>
      <w:strike w:val="0"/>
      <w:smallCaps w:val="0"/>
      <w:sz w:val="10"/>
      <w:szCs w:val="10"/>
      <w:rFonts w:ascii="Palatino" w:eastAsia="Palatino" w:hAnsi="Palatino" w:cs="Palatino"/>
    </w:rPr>
  </w:style>
  <w:style w:type="character" w:customStyle="1" w:styleId="CharStyle167">
    <w:name w:val="Body text (32)_"/>
    <w:basedOn w:val="DefaultParagraphFont"/>
    <w:link w:val="Style166"/>
    <w:rPr>
      <w:b/>
      <w:bCs/>
      <w:i w:val="0"/>
      <w:iCs w:val="0"/>
      <w:u w:val="none"/>
      <w:strike w:val="0"/>
      <w:smallCaps w:val="0"/>
      <w:sz w:val="11"/>
      <w:szCs w:val="11"/>
      <w:rFonts w:ascii="Arial" w:eastAsia="Arial" w:hAnsi="Arial" w:cs="Arial"/>
    </w:rPr>
  </w:style>
  <w:style w:type="character" w:customStyle="1" w:styleId="CharStyle169">
    <w:name w:val="Body text (33)_"/>
    <w:basedOn w:val="DefaultParagraphFont"/>
    <w:link w:val="Style168"/>
    <w:rPr>
      <w:b/>
      <w:bCs/>
      <w:i w:val="0"/>
      <w:iCs w:val="0"/>
      <w:u w:val="none"/>
      <w:strike w:val="0"/>
      <w:smallCaps w:val="0"/>
      <w:sz w:val="11"/>
      <w:szCs w:val="11"/>
      <w:rFonts w:ascii="Palatino" w:eastAsia="Palatino" w:hAnsi="Palatino" w:cs="Palatino"/>
    </w:rPr>
  </w:style>
  <w:style w:type="character" w:customStyle="1" w:styleId="CharStyle171">
    <w:name w:val="Body text (34)_"/>
    <w:basedOn w:val="DefaultParagraphFont"/>
    <w:link w:val="Style170"/>
    <w:rPr>
      <w:b w:val="0"/>
      <w:bCs w:val="0"/>
      <w:i/>
      <w:iCs/>
      <w:u w:val="none"/>
      <w:strike w:val="0"/>
      <w:smallCaps w:val="0"/>
      <w:sz w:val="13"/>
      <w:szCs w:val="13"/>
      <w:rFonts w:ascii="Arial" w:eastAsia="Arial" w:hAnsi="Arial" w:cs="Arial"/>
    </w:rPr>
  </w:style>
  <w:style w:type="character" w:customStyle="1" w:styleId="CharStyle172">
    <w:name w:val="Body text (34) + Not Italic"/>
    <w:basedOn w:val="CharStyle171"/>
    <w:rPr>
      <w:lang w:val="en-US" w:eastAsia="en-US" w:bidi="en-US"/>
      <w:i/>
      <w:iCs/>
      <w:w w:val="100"/>
      <w:spacing w:val="0"/>
      <w:color w:val="000000"/>
      <w:position w:val="0"/>
    </w:rPr>
  </w:style>
  <w:style w:type="character" w:customStyle="1" w:styleId="CharStyle173">
    <w:name w:val="Body text (31) + Arial"/>
    <w:basedOn w:val="CharStyle165"/>
    <w:rPr>
      <w:lang w:val="en-US" w:eastAsia="en-US" w:bidi="en-US"/>
      <w:rFonts w:ascii="Arial" w:eastAsia="Arial" w:hAnsi="Arial" w:cs="Arial"/>
      <w:w w:val="100"/>
      <w:spacing w:val="0"/>
      <w:color w:val="000000"/>
      <w:position w:val="0"/>
    </w:rPr>
  </w:style>
  <w:style w:type="character" w:customStyle="1" w:styleId="CharStyle174">
    <w:name w:val="Body text (31) + Arial,Italic"/>
    <w:basedOn w:val="CharStyle165"/>
    <w:rPr>
      <w:lang w:val="en-US" w:eastAsia="en-US" w:bidi="en-US"/>
      <w:i/>
      <w:iCs/>
      <w:rFonts w:ascii="Arial" w:eastAsia="Arial" w:hAnsi="Arial" w:cs="Arial"/>
      <w:w w:val="100"/>
      <w:spacing w:val="0"/>
      <w:color w:val="000000"/>
      <w:position w:val="0"/>
    </w:rPr>
  </w:style>
  <w:style w:type="character" w:customStyle="1" w:styleId="CharStyle175">
    <w:name w:val="Body text (32) + Palatino,5 pt,Not Bold"/>
    <w:basedOn w:val="CharStyle167"/>
    <w:rPr>
      <w:lang w:val="en-US" w:eastAsia="en-US" w:bidi="en-US"/>
      <w:b/>
      <w:bCs/>
      <w:sz w:val="10"/>
      <w:szCs w:val="10"/>
      <w:rFonts w:ascii="Palatino" w:eastAsia="Palatino" w:hAnsi="Palatino" w:cs="Palatino"/>
      <w:w w:val="100"/>
      <w:spacing w:val="0"/>
      <w:color w:val="000000"/>
      <w:position w:val="0"/>
    </w:rPr>
  </w:style>
  <w:style w:type="character" w:customStyle="1" w:styleId="CharStyle176">
    <w:name w:val="Body text (32) + 5 pt,Not Bold"/>
    <w:basedOn w:val="CharStyle167"/>
    <w:rPr>
      <w:lang w:val="en-US" w:eastAsia="en-US" w:bidi="en-US"/>
      <w:b/>
      <w:bCs/>
      <w:sz w:val="10"/>
      <w:szCs w:val="10"/>
      <w:w w:val="100"/>
      <w:spacing w:val="0"/>
      <w:color w:val="000000"/>
      <w:position w:val="0"/>
    </w:rPr>
  </w:style>
  <w:style w:type="character" w:customStyle="1" w:styleId="CharStyle178">
    <w:name w:val="Body text (35)_"/>
    <w:basedOn w:val="DefaultParagraphFont"/>
    <w:link w:val="Style177"/>
    <w:rPr>
      <w:b w:val="0"/>
      <w:bCs w:val="0"/>
      <w:i w:val="0"/>
      <w:iCs w:val="0"/>
      <w:u w:val="none"/>
      <w:strike w:val="0"/>
      <w:smallCaps w:val="0"/>
      <w:sz w:val="10"/>
      <w:szCs w:val="10"/>
      <w:rFonts w:ascii="Arial" w:eastAsia="Arial" w:hAnsi="Arial" w:cs="Arial"/>
    </w:rPr>
  </w:style>
  <w:style w:type="character" w:customStyle="1" w:styleId="CharStyle179">
    <w:name w:val="Body text (35) + Palatino"/>
    <w:basedOn w:val="CharStyle178"/>
    <w:rPr>
      <w:lang w:val="en-US" w:eastAsia="en-US" w:bidi="en-US"/>
      <w:rFonts w:ascii="Palatino" w:eastAsia="Palatino" w:hAnsi="Palatino" w:cs="Palatino"/>
      <w:w w:val="100"/>
      <w:spacing w:val="0"/>
      <w:color w:val="000000"/>
      <w:position w:val="0"/>
    </w:rPr>
  </w:style>
  <w:style w:type="character" w:customStyle="1" w:styleId="CharStyle181">
    <w:name w:val="Header or footer (2)_"/>
    <w:basedOn w:val="DefaultParagraphFont"/>
    <w:link w:val="Style180"/>
    <w:rPr>
      <w:b/>
      <w:bCs/>
      <w:i/>
      <w:iCs/>
      <w:u w:val="none"/>
      <w:strike w:val="0"/>
      <w:smallCaps w:val="0"/>
      <w:sz w:val="13"/>
      <w:szCs w:val="13"/>
      <w:rFonts w:ascii="Arial" w:eastAsia="Arial" w:hAnsi="Arial" w:cs="Arial"/>
    </w:rPr>
  </w:style>
  <w:style w:type="character" w:customStyle="1" w:styleId="CharStyle183">
    <w:name w:val="Other_"/>
    <w:basedOn w:val="DefaultParagraphFont"/>
    <w:link w:val="Style182"/>
    <w:rPr>
      <w:b w:val="0"/>
      <w:bCs w:val="0"/>
      <w:i w:val="0"/>
      <w:iCs w:val="0"/>
      <w:u w:val="none"/>
      <w:strike w:val="0"/>
      <w:smallCaps w:val="0"/>
      <w:sz w:val="20"/>
      <w:szCs w:val="20"/>
    </w:rPr>
  </w:style>
  <w:style w:type="character" w:customStyle="1" w:styleId="CharStyle184">
    <w:name w:val="Other + Palatino"/>
    <w:basedOn w:val="CharStyle183"/>
    <w:rPr>
      <w:lang w:val="en-US" w:eastAsia="en-US" w:bidi="en-US"/>
      <w:u w:val="single"/>
      <w:rFonts w:ascii="Palatino" w:eastAsia="Palatino" w:hAnsi="Palatino" w:cs="Palatino"/>
      <w:w w:val="100"/>
      <w:spacing w:val="0"/>
      <w:color w:val="000000"/>
      <w:position w:val="0"/>
    </w:rPr>
  </w:style>
  <w:style w:type="character" w:customStyle="1" w:styleId="CharStyle186">
    <w:name w:val="Heading #10 (2)_"/>
    <w:basedOn w:val="DefaultParagraphFont"/>
    <w:link w:val="Style185"/>
    <w:rPr>
      <w:b/>
      <w:bCs/>
      <w:i w:val="0"/>
      <w:iCs w:val="0"/>
      <w:u w:val="none"/>
      <w:strike w:val="0"/>
      <w:smallCaps w:val="0"/>
      <w:sz w:val="22"/>
      <w:szCs w:val="22"/>
      <w:rFonts w:ascii="Arial" w:eastAsia="Arial" w:hAnsi="Arial" w:cs="Arial"/>
    </w:rPr>
  </w:style>
  <w:style w:type="character" w:customStyle="1" w:styleId="CharStyle188">
    <w:name w:val="Heading #10_"/>
    <w:basedOn w:val="DefaultParagraphFont"/>
    <w:link w:val="Style187"/>
    <w:rPr>
      <w:b/>
      <w:bCs/>
      <w:i w:val="0"/>
      <w:iCs w:val="0"/>
      <w:u w:val="none"/>
      <w:strike w:val="0"/>
      <w:smallCaps w:val="0"/>
      <w:sz w:val="19"/>
      <w:szCs w:val="19"/>
      <w:rFonts w:ascii="Arial" w:eastAsia="Arial" w:hAnsi="Arial" w:cs="Arial"/>
    </w:rPr>
  </w:style>
  <w:style w:type="character" w:customStyle="1" w:styleId="CharStyle189">
    <w:name w:val="Heading #10"/>
    <w:basedOn w:val="CharStyle188"/>
    <w:rPr>
      <w:lang w:val="en-US" w:eastAsia="en-US" w:bidi="en-US"/>
      <w:w w:val="100"/>
      <w:spacing w:val="0"/>
      <w:color w:val="F5D02A"/>
      <w:position w:val="0"/>
    </w:rPr>
  </w:style>
  <w:style w:type="character" w:customStyle="1" w:styleId="CharStyle191">
    <w:name w:val="Body text (36)_"/>
    <w:basedOn w:val="DefaultParagraphFont"/>
    <w:link w:val="Style190"/>
    <w:rPr>
      <w:b w:val="0"/>
      <w:bCs w:val="0"/>
      <w:i w:val="0"/>
      <w:iCs w:val="0"/>
      <w:u w:val="none"/>
      <w:strike w:val="0"/>
      <w:smallCaps w:val="0"/>
      <w:sz w:val="15"/>
      <w:szCs w:val="15"/>
      <w:rFonts w:ascii="Palatino" w:eastAsia="Palatino" w:hAnsi="Palatino" w:cs="Palatino"/>
    </w:rPr>
  </w:style>
  <w:style w:type="character" w:customStyle="1" w:styleId="CharStyle193">
    <w:name w:val="Heading #9 (2)_"/>
    <w:basedOn w:val="DefaultParagraphFont"/>
    <w:link w:val="Style192"/>
    <w:rPr>
      <w:b/>
      <w:bCs/>
      <w:i w:val="0"/>
      <w:iCs w:val="0"/>
      <w:u w:val="none"/>
      <w:strike w:val="0"/>
      <w:smallCaps w:val="0"/>
      <w:sz w:val="34"/>
      <w:szCs w:val="34"/>
      <w:rFonts w:ascii="Palatino" w:eastAsia="Palatino" w:hAnsi="Palatino" w:cs="Palatino"/>
    </w:rPr>
  </w:style>
  <w:style w:type="character" w:customStyle="1" w:styleId="CharStyle195">
    <w:name w:val="Body text (37)_"/>
    <w:basedOn w:val="DefaultParagraphFont"/>
    <w:link w:val="Style194"/>
    <w:rPr>
      <w:b/>
      <w:bCs/>
      <w:i w:val="0"/>
      <w:iCs w:val="0"/>
      <w:u w:val="none"/>
      <w:strike w:val="0"/>
      <w:smallCaps w:val="0"/>
      <w:sz w:val="12"/>
      <w:szCs w:val="12"/>
      <w:rFonts w:ascii="Arial" w:eastAsia="Arial" w:hAnsi="Arial" w:cs="Arial"/>
    </w:rPr>
  </w:style>
  <w:style w:type="character" w:customStyle="1" w:styleId="CharStyle197">
    <w:name w:val="Body text (38)_"/>
    <w:basedOn w:val="DefaultParagraphFont"/>
    <w:link w:val="Style196"/>
    <w:rPr>
      <w:b w:val="0"/>
      <w:bCs w:val="0"/>
      <w:i w:val="0"/>
      <w:iCs w:val="0"/>
      <w:u w:val="none"/>
      <w:strike w:val="0"/>
      <w:smallCaps w:val="0"/>
      <w:sz w:val="28"/>
      <w:szCs w:val="28"/>
      <w:rFonts w:ascii="Palatino" w:eastAsia="Palatino" w:hAnsi="Palatino" w:cs="Palatino"/>
    </w:rPr>
  </w:style>
  <w:style w:type="character" w:customStyle="1" w:styleId="CharStyle199">
    <w:name w:val="Body text (39)_"/>
    <w:basedOn w:val="DefaultParagraphFont"/>
    <w:link w:val="Style198"/>
    <w:rPr>
      <w:b w:val="0"/>
      <w:bCs w:val="0"/>
      <w:i w:val="0"/>
      <w:iCs w:val="0"/>
      <w:u w:val="none"/>
      <w:strike w:val="0"/>
      <w:smallCaps w:val="0"/>
      <w:sz w:val="70"/>
      <w:szCs w:val="70"/>
      <w:rFonts w:ascii="Palatino" w:eastAsia="Palatino" w:hAnsi="Palatino" w:cs="Palatino"/>
    </w:rPr>
  </w:style>
  <w:style w:type="character" w:customStyle="1" w:styleId="CharStyle201">
    <w:name w:val="Body text (40)_"/>
    <w:basedOn w:val="DefaultParagraphFont"/>
    <w:link w:val="Style200"/>
    <w:rPr>
      <w:b w:val="0"/>
      <w:bCs w:val="0"/>
      <w:i w:val="0"/>
      <w:iCs w:val="0"/>
      <w:u w:val="none"/>
      <w:strike w:val="0"/>
      <w:smallCaps w:val="0"/>
      <w:sz w:val="20"/>
      <w:szCs w:val="20"/>
      <w:rFonts w:ascii="Arial" w:eastAsia="Arial" w:hAnsi="Arial" w:cs="Arial"/>
    </w:rPr>
  </w:style>
  <w:style w:type="character" w:customStyle="1" w:styleId="CharStyle203">
    <w:name w:val="Picture caption (4)_"/>
    <w:basedOn w:val="DefaultParagraphFont"/>
    <w:link w:val="Style202"/>
    <w:rPr>
      <w:b w:val="0"/>
      <w:bCs w:val="0"/>
      <w:i w:val="0"/>
      <w:iCs w:val="0"/>
      <w:u w:val="none"/>
      <w:strike w:val="0"/>
      <w:smallCaps w:val="0"/>
      <w:sz w:val="18"/>
      <w:szCs w:val="18"/>
      <w:rFonts w:ascii="Arial" w:eastAsia="Arial" w:hAnsi="Arial" w:cs="Arial"/>
    </w:rPr>
  </w:style>
  <w:style w:type="character" w:customStyle="1" w:styleId="CharStyle204">
    <w:name w:val="Picture caption (4) + 18 pt"/>
    <w:basedOn w:val="CharStyle203"/>
    <w:rPr>
      <w:lang w:val="en-US" w:eastAsia="en-US" w:bidi="en-US"/>
      <w:sz w:val="36"/>
      <w:szCs w:val="36"/>
      <w:w w:val="100"/>
      <w:spacing w:val="0"/>
      <w:color w:val="000000"/>
      <w:position w:val="0"/>
    </w:rPr>
  </w:style>
  <w:style w:type="character" w:customStyle="1" w:styleId="CharStyle206">
    <w:name w:val="Picture caption (5)_"/>
    <w:basedOn w:val="DefaultParagraphFont"/>
    <w:link w:val="Style205"/>
    <w:rPr>
      <w:b/>
      <w:bCs/>
      <w:i w:val="0"/>
      <w:iCs w:val="0"/>
      <w:u w:val="none"/>
      <w:strike w:val="0"/>
      <w:smallCaps w:val="0"/>
      <w:sz w:val="42"/>
      <w:szCs w:val="42"/>
      <w:rFonts w:ascii="Arial" w:eastAsia="Arial" w:hAnsi="Arial" w:cs="Arial"/>
    </w:rPr>
  </w:style>
  <w:style w:type="character" w:customStyle="1" w:styleId="CharStyle207">
    <w:name w:val="Heading #10 + Palatino,10.5 pt,Not Bold"/>
    <w:basedOn w:val="CharStyle188"/>
    <w:rPr>
      <w:lang w:val="en-US" w:eastAsia="en-US" w:bidi="en-US"/>
      <w:b/>
      <w:bCs/>
      <w:sz w:val="21"/>
      <w:szCs w:val="21"/>
      <w:rFonts w:ascii="Palatino" w:eastAsia="Palatino" w:hAnsi="Palatino" w:cs="Palatino"/>
      <w:w w:val="100"/>
      <w:spacing w:val="0"/>
      <w:color w:val="F5D02A"/>
      <w:position w:val="0"/>
    </w:rPr>
  </w:style>
  <w:style w:type="character" w:customStyle="1" w:styleId="CharStyle209">
    <w:name w:val="Heading #9 (3)_"/>
    <w:basedOn w:val="DefaultParagraphFont"/>
    <w:link w:val="Style208"/>
    <w:rPr>
      <w:b/>
      <w:bCs/>
      <w:i w:val="0"/>
      <w:iCs w:val="0"/>
      <w:u w:val="none"/>
      <w:strike w:val="0"/>
      <w:smallCaps w:val="0"/>
      <w:sz w:val="19"/>
      <w:szCs w:val="19"/>
      <w:rFonts w:ascii="Arial" w:eastAsia="Arial" w:hAnsi="Arial" w:cs="Arial"/>
    </w:rPr>
  </w:style>
  <w:style w:type="character" w:customStyle="1" w:styleId="CharStyle210">
    <w:name w:val="Body text (2) + 12 pt,Italic"/>
    <w:basedOn w:val="CharStyle3"/>
    <w:rPr>
      <w:lang w:val="en-US" w:eastAsia="en-US" w:bidi="en-US"/>
      <w:i/>
      <w:iCs/>
      <w:sz w:val="24"/>
      <w:szCs w:val="24"/>
      <w:w w:val="100"/>
      <w:spacing w:val="0"/>
      <w:color w:val="3C1F0F"/>
      <w:position w:val="0"/>
    </w:rPr>
  </w:style>
  <w:style w:type="character" w:customStyle="1" w:styleId="CharStyle211">
    <w:name w:val="Body text (2) + 5 pt"/>
    <w:basedOn w:val="CharStyle3"/>
    <w:rPr>
      <w:lang w:val="en-US" w:eastAsia="en-US" w:bidi="en-US"/>
      <w:sz w:val="10"/>
      <w:szCs w:val="10"/>
      <w:w w:val="100"/>
      <w:spacing w:val="0"/>
      <w:color w:val="3C1F0F"/>
      <w:position w:val="0"/>
    </w:rPr>
  </w:style>
  <w:style w:type="character" w:customStyle="1" w:styleId="CharStyle212">
    <w:name w:val="Body text (2) + Arial,8.5 pt"/>
    <w:basedOn w:val="CharStyle3"/>
    <w:rPr>
      <w:lang w:val="en-US" w:eastAsia="en-US" w:bidi="en-US"/>
      <w:sz w:val="17"/>
      <w:szCs w:val="17"/>
      <w:rFonts w:ascii="Arial" w:eastAsia="Arial" w:hAnsi="Arial" w:cs="Arial"/>
      <w:w w:val="100"/>
      <w:spacing w:val="0"/>
      <w:color w:val="3C1F0F"/>
      <w:position w:val="0"/>
    </w:rPr>
  </w:style>
  <w:style w:type="character" w:customStyle="1" w:styleId="CharStyle213">
    <w:name w:val="Body text (2) + Arial,8 pt,Bold"/>
    <w:basedOn w:val="CharStyle3"/>
    <w:rPr>
      <w:lang w:val="en-US" w:eastAsia="en-US" w:bidi="en-US"/>
      <w:b/>
      <w:bCs/>
      <w:sz w:val="16"/>
      <w:szCs w:val="16"/>
      <w:rFonts w:ascii="Arial" w:eastAsia="Arial" w:hAnsi="Arial" w:cs="Arial"/>
      <w:w w:val="100"/>
      <w:spacing w:val="0"/>
      <w:color w:val="000000"/>
      <w:position w:val="0"/>
    </w:rPr>
  </w:style>
  <w:style w:type="character" w:customStyle="1" w:styleId="CharStyle214">
    <w:name w:val="Body text (2) + Arial,8.5 pt"/>
    <w:basedOn w:val="CharStyle3"/>
    <w:rPr>
      <w:lang w:val="en-US" w:eastAsia="en-US" w:bidi="en-US"/>
      <w:sz w:val="17"/>
      <w:szCs w:val="17"/>
      <w:rFonts w:ascii="Arial" w:eastAsia="Arial" w:hAnsi="Arial" w:cs="Arial"/>
      <w:w w:val="100"/>
      <w:spacing w:val="0"/>
      <w:color w:val="000000"/>
      <w:position w:val="0"/>
    </w:rPr>
  </w:style>
  <w:style w:type="character" w:customStyle="1" w:styleId="CharStyle216">
    <w:name w:val="Picture caption (6)_"/>
    <w:basedOn w:val="DefaultParagraphFont"/>
    <w:link w:val="Style215"/>
    <w:rPr>
      <w:b/>
      <w:bCs/>
      <w:i w:val="0"/>
      <w:iCs w:val="0"/>
      <w:u w:val="none"/>
      <w:strike w:val="0"/>
      <w:smallCaps w:val="0"/>
      <w:sz w:val="19"/>
      <w:szCs w:val="19"/>
      <w:rFonts w:ascii="Arial" w:eastAsia="Arial" w:hAnsi="Arial" w:cs="Arial"/>
    </w:rPr>
  </w:style>
  <w:style w:type="character" w:customStyle="1" w:styleId="CharStyle217">
    <w:name w:val="Picture caption (6)"/>
    <w:basedOn w:val="CharStyle216"/>
    <w:rPr>
      <w:lang w:val="en-US" w:eastAsia="en-US" w:bidi="en-US"/>
      <w:u w:val="single"/>
      <w:w w:val="100"/>
      <w:spacing w:val="0"/>
      <w:color w:val="000000"/>
      <w:position w:val="0"/>
    </w:rPr>
  </w:style>
  <w:style w:type="character" w:customStyle="1" w:styleId="CharStyle218">
    <w:name w:val="Picture caption (6) + 8 pt"/>
    <w:basedOn w:val="CharStyle216"/>
    <w:rPr>
      <w:lang w:val="en-US" w:eastAsia="en-US" w:bidi="en-US"/>
      <w:sz w:val="16"/>
      <w:szCs w:val="16"/>
      <w:w w:val="100"/>
      <w:spacing w:val="0"/>
      <w:color w:val="000000"/>
      <w:position w:val="0"/>
    </w:rPr>
  </w:style>
  <w:style w:type="character" w:customStyle="1" w:styleId="CharStyle220">
    <w:name w:val="Body text (41)_"/>
    <w:basedOn w:val="DefaultParagraphFont"/>
    <w:link w:val="Style219"/>
    <w:rPr>
      <w:b/>
      <w:bCs/>
      <w:i w:val="0"/>
      <w:iCs w:val="0"/>
      <w:u w:val="none"/>
      <w:strike w:val="0"/>
      <w:smallCaps w:val="0"/>
      <w:sz w:val="22"/>
      <w:szCs w:val="22"/>
      <w:rFonts w:ascii="Arial" w:eastAsia="Arial" w:hAnsi="Arial" w:cs="Arial"/>
    </w:rPr>
  </w:style>
  <w:style w:type="character" w:customStyle="1" w:styleId="CharStyle222">
    <w:name w:val="Body text (42)_"/>
    <w:basedOn w:val="DefaultParagraphFont"/>
    <w:link w:val="Style221"/>
    <w:rPr>
      <w:b/>
      <w:bCs/>
      <w:i w:val="0"/>
      <w:iCs w:val="0"/>
      <w:u w:val="none"/>
      <w:strike w:val="0"/>
      <w:smallCaps w:val="0"/>
      <w:sz w:val="34"/>
      <w:szCs w:val="34"/>
      <w:rFonts w:ascii="Palatino" w:eastAsia="Palatino" w:hAnsi="Palatino" w:cs="Palatino"/>
    </w:rPr>
  </w:style>
  <w:style w:type="character" w:customStyle="1" w:styleId="CharStyle223">
    <w:name w:val="Body text (42)"/>
    <w:basedOn w:val="CharStyle222"/>
    <w:rPr>
      <w:lang w:val="en-US" w:eastAsia="en-US" w:bidi="en-US"/>
      <w:u w:val="single"/>
      <w:w w:val="100"/>
      <w:spacing w:val="0"/>
      <w:color w:val="F5D02A"/>
      <w:position w:val="0"/>
    </w:rPr>
  </w:style>
  <w:style w:type="character" w:customStyle="1" w:styleId="CharStyle224">
    <w:name w:val="Other + Arial,8 pt,Scaling 80%"/>
    <w:basedOn w:val="CharStyle183"/>
    <w:rPr>
      <w:lang w:val="en-US" w:eastAsia="en-US" w:bidi="en-US"/>
      <w:sz w:val="16"/>
      <w:szCs w:val="16"/>
      <w:rFonts w:ascii="Arial" w:eastAsia="Arial" w:hAnsi="Arial" w:cs="Arial"/>
      <w:w w:val="80"/>
      <w:spacing w:val="0"/>
      <w:color w:val="F5D02A"/>
      <w:position w:val="0"/>
    </w:rPr>
  </w:style>
  <w:style w:type="character" w:customStyle="1" w:styleId="CharStyle225">
    <w:name w:val="Other + Palatino,8.5 pt,Bold"/>
    <w:basedOn w:val="CharStyle183"/>
    <w:rPr>
      <w:lang w:val="en-US" w:eastAsia="en-US" w:bidi="en-US"/>
      <w:b/>
      <w:bCs/>
      <w:sz w:val="17"/>
      <w:szCs w:val="17"/>
      <w:rFonts w:ascii="Palatino" w:eastAsia="Palatino" w:hAnsi="Palatino" w:cs="Palatino"/>
      <w:w w:val="100"/>
      <w:spacing w:val="0"/>
      <w:color w:val="CC9737"/>
      <w:position w:val="0"/>
    </w:rPr>
  </w:style>
  <w:style w:type="character" w:customStyle="1" w:styleId="CharStyle227">
    <w:name w:val="Body text (43)_"/>
    <w:basedOn w:val="DefaultParagraphFont"/>
    <w:link w:val="Style226"/>
    <w:rPr>
      <w:b/>
      <w:bCs/>
      <w:i w:val="0"/>
      <w:iCs w:val="0"/>
      <w:u w:val="none"/>
      <w:strike w:val="0"/>
      <w:smallCaps w:val="0"/>
      <w:sz w:val="42"/>
      <w:szCs w:val="42"/>
      <w:rFonts w:ascii="Arial" w:eastAsia="Arial" w:hAnsi="Arial" w:cs="Arial"/>
    </w:rPr>
  </w:style>
  <w:style w:type="character" w:customStyle="1" w:styleId="CharStyle228">
    <w:name w:val="Body text (43)"/>
    <w:basedOn w:val="CharStyle227"/>
    <w:rPr>
      <w:lang w:val="en-US" w:eastAsia="en-US" w:bidi="en-US"/>
      <w:u w:val="single"/>
      <w:w w:val="100"/>
      <w:spacing w:val="0"/>
      <w:color w:val="000000"/>
      <w:position w:val="0"/>
    </w:rPr>
  </w:style>
  <w:style w:type="character" w:customStyle="1" w:styleId="CharStyle230">
    <w:name w:val="Body text (44)_"/>
    <w:basedOn w:val="DefaultParagraphFont"/>
    <w:link w:val="Style229"/>
    <w:rPr>
      <w:b/>
      <w:bCs/>
      <w:i w:val="0"/>
      <w:iCs w:val="0"/>
      <w:u w:val="none"/>
      <w:strike w:val="0"/>
      <w:smallCaps w:val="0"/>
      <w:sz w:val="16"/>
      <w:szCs w:val="16"/>
      <w:rFonts w:ascii="Arial" w:eastAsia="Arial" w:hAnsi="Arial" w:cs="Arial"/>
    </w:rPr>
  </w:style>
  <w:style w:type="character" w:customStyle="1" w:styleId="CharStyle232">
    <w:name w:val="Heading #12 (4)_"/>
    <w:basedOn w:val="DefaultParagraphFont"/>
    <w:link w:val="Style231"/>
    <w:rPr>
      <w:b w:val="0"/>
      <w:bCs w:val="0"/>
      <w:i w:val="0"/>
      <w:iCs w:val="0"/>
      <w:u w:val="none"/>
      <w:strike w:val="0"/>
      <w:smallCaps w:val="0"/>
      <w:sz w:val="15"/>
      <w:szCs w:val="15"/>
      <w:rFonts w:ascii="Palatino" w:eastAsia="Palatino" w:hAnsi="Palatino" w:cs="Palatino"/>
    </w:rPr>
  </w:style>
  <w:style w:type="character" w:customStyle="1" w:styleId="CharStyle233">
    <w:name w:val="Body text (38)"/>
    <w:basedOn w:val="CharStyle197"/>
    <w:rPr>
      <w:lang w:val="en-US" w:eastAsia="en-US" w:bidi="en-US"/>
      <w:w w:val="100"/>
      <w:spacing w:val="0"/>
      <w:color w:val="F5D02A"/>
      <w:position w:val="0"/>
    </w:rPr>
  </w:style>
  <w:style w:type="character" w:customStyle="1" w:styleId="CharStyle234">
    <w:name w:val="Body text (41)"/>
    <w:basedOn w:val="CharStyle220"/>
    <w:rPr>
      <w:lang w:val="en-US" w:eastAsia="en-US" w:bidi="en-US"/>
      <w:w w:val="100"/>
      <w:spacing w:val="0"/>
      <w:color w:val="FFFFFF"/>
      <w:position w:val="0"/>
    </w:rPr>
  </w:style>
  <w:style w:type="character" w:customStyle="1" w:styleId="CharStyle236">
    <w:name w:val="Heading #12 (5)_"/>
    <w:basedOn w:val="DefaultParagraphFont"/>
    <w:link w:val="Style235"/>
    <w:rPr>
      <w:b w:val="0"/>
      <w:bCs w:val="0"/>
      <w:i w:val="0"/>
      <w:iCs w:val="0"/>
      <w:u w:val="none"/>
      <w:strike w:val="0"/>
      <w:smallCaps w:val="0"/>
      <w:sz w:val="16"/>
      <w:szCs w:val="16"/>
      <w:rFonts w:ascii="Arial" w:eastAsia="Arial" w:hAnsi="Arial" w:cs="Arial"/>
      <w:w w:val="80"/>
    </w:rPr>
  </w:style>
  <w:style w:type="character" w:customStyle="1" w:styleId="CharStyle238">
    <w:name w:val="Header or footer (3)_"/>
    <w:basedOn w:val="DefaultParagraphFont"/>
    <w:link w:val="Style237"/>
    <w:rPr>
      <w:b/>
      <w:bCs/>
      <w:i w:val="0"/>
      <w:iCs w:val="0"/>
      <w:u w:val="none"/>
      <w:strike w:val="0"/>
      <w:smallCaps w:val="0"/>
      <w:sz w:val="52"/>
      <w:szCs w:val="52"/>
      <w:rFonts w:ascii="Arial" w:eastAsia="Arial" w:hAnsi="Arial" w:cs="Arial"/>
      <w:w w:val="30"/>
    </w:rPr>
  </w:style>
  <w:style w:type="character" w:customStyle="1" w:styleId="CharStyle239">
    <w:name w:val="Body text (38)"/>
    <w:basedOn w:val="CharStyle197"/>
    <w:rPr>
      <w:lang w:val="en-US" w:eastAsia="en-US" w:bidi="en-US"/>
      <w:u w:val="single"/>
      <w:w w:val="100"/>
      <w:spacing w:val="0"/>
      <w:color w:val="F5D02A"/>
      <w:position w:val="0"/>
    </w:rPr>
  </w:style>
  <w:style w:type="character" w:customStyle="1" w:styleId="CharStyle241">
    <w:name w:val="Header or footer (4)_"/>
    <w:basedOn w:val="DefaultParagraphFont"/>
    <w:link w:val="Style240"/>
    <w:rPr>
      <w:b w:val="0"/>
      <w:bCs w:val="0"/>
      <w:i/>
      <w:iCs/>
      <w:u w:val="none"/>
      <w:strike w:val="0"/>
      <w:smallCaps w:val="0"/>
      <w:sz w:val="26"/>
      <w:szCs w:val="26"/>
      <w:rFonts w:ascii="Arial" w:eastAsia="Arial" w:hAnsi="Arial" w:cs="Arial"/>
    </w:rPr>
  </w:style>
  <w:style w:type="character" w:customStyle="1" w:styleId="CharStyle243">
    <w:name w:val="Body text (48)_"/>
    <w:basedOn w:val="DefaultParagraphFont"/>
    <w:link w:val="Style242"/>
    <w:rPr>
      <w:b w:val="0"/>
      <w:bCs w:val="0"/>
      <w:i w:val="0"/>
      <w:iCs w:val="0"/>
      <w:u w:val="none"/>
      <w:strike w:val="0"/>
      <w:smallCaps w:val="0"/>
      <w:sz w:val="19"/>
      <w:szCs w:val="19"/>
      <w:rFonts w:ascii="Arial" w:eastAsia="Arial" w:hAnsi="Arial" w:cs="Arial"/>
    </w:rPr>
  </w:style>
  <w:style w:type="character" w:customStyle="1" w:styleId="CharStyle244">
    <w:name w:val="Body text (41) + 9.5 pt,Not Bold"/>
    <w:basedOn w:val="CharStyle220"/>
    <w:rPr>
      <w:lang w:val="en-US" w:eastAsia="en-US" w:bidi="en-US"/>
      <w:b/>
      <w:bCs/>
      <w:sz w:val="19"/>
      <w:szCs w:val="19"/>
      <w:w w:val="100"/>
      <w:spacing w:val="0"/>
      <w:color w:val="000000"/>
      <w:position w:val="0"/>
    </w:rPr>
  </w:style>
  <w:style w:type="character" w:customStyle="1" w:styleId="CharStyle245">
    <w:name w:val="Body text (41) + 6.5 pt,Not Bold,Small Caps"/>
    <w:basedOn w:val="CharStyle220"/>
    <w:rPr>
      <w:lang w:val="en-US" w:eastAsia="en-US" w:bidi="en-US"/>
      <w:b/>
      <w:bCs/>
      <w:smallCaps/>
      <w:sz w:val="13"/>
      <w:szCs w:val="13"/>
      <w:w w:val="100"/>
      <w:spacing w:val="0"/>
      <w:color w:val="000000"/>
      <w:position w:val="0"/>
    </w:rPr>
  </w:style>
  <w:style w:type="character" w:customStyle="1" w:styleId="CharStyle247">
    <w:name w:val="Body text (45)_"/>
    <w:basedOn w:val="DefaultParagraphFont"/>
    <w:link w:val="Style246"/>
    <w:rPr>
      <w:b w:val="0"/>
      <w:bCs w:val="0"/>
      <w:i w:val="0"/>
      <w:iCs w:val="0"/>
      <w:u w:val="none"/>
      <w:strike w:val="0"/>
      <w:smallCaps w:val="0"/>
      <w:sz w:val="13"/>
      <w:szCs w:val="13"/>
      <w:rFonts w:ascii="Arial" w:eastAsia="Arial" w:hAnsi="Arial" w:cs="Arial"/>
    </w:rPr>
  </w:style>
  <w:style w:type="character" w:customStyle="1" w:styleId="CharStyle249">
    <w:name w:val="Body text (46)_"/>
    <w:basedOn w:val="DefaultParagraphFont"/>
    <w:link w:val="Style248"/>
    <w:rPr>
      <w:b w:val="0"/>
      <w:bCs w:val="0"/>
      <w:i w:val="0"/>
      <w:iCs w:val="0"/>
      <w:u w:val="none"/>
      <w:strike w:val="0"/>
      <w:smallCaps w:val="0"/>
      <w:rFonts w:ascii="Arial" w:eastAsia="Arial" w:hAnsi="Arial" w:cs="Arial"/>
    </w:rPr>
  </w:style>
  <w:style w:type="character" w:customStyle="1" w:styleId="CharStyle250">
    <w:name w:val="Body text (42) + Small Caps"/>
    <w:basedOn w:val="CharStyle222"/>
    <w:rPr>
      <w:lang w:val="en-US" w:eastAsia="en-US" w:bidi="en-US"/>
      <w:smallCaps/>
      <w:w w:val="100"/>
      <w:spacing w:val="0"/>
      <w:color w:val="000000"/>
      <w:position w:val="0"/>
    </w:rPr>
  </w:style>
  <w:style w:type="character" w:customStyle="1" w:styleId="CharStyle252">
    <w:name w:val="Body text (47)_"/>
    <w:basedOn w:val="DefaultParagraphFont"/>
    <w:link w:val="Style251"/>
    <w:rPr>
      <w:b w:val="0"/>
      <w:bCs w:val="0"/>
      <w:i w:val="0"/>
      <w:iCs w:val="0"/>
      <w:u w:val="none"/>
      <w:strike w:val="0"/>
      <w:smallCaps w:val="0"/>
      <w:rFonts w:ascii="Arial" w:eastAsia="Arial" w:hAnsi="Arial" w:cs="Arial"/>
    </w:rPr>
  </w:style>
  <w:style w:type="character" w:customStyle="1" w:styleId="CharStyle253">
    <w:name w:val="Body text (47) + 11 pt,Bold"/>
    <w:basedOn w:val="CharStyle252"/>
    <w:rPr>
      <w:lang w:val="en-US" w:eastAsia="en-US" w:bidi="en-US"/>
      <w:b/>
      <w:bCs/>
      <w:sz w:val="22"/>
      <w:szCs w:val="22"/>
      <w:w w:val="100"/>
      <w:spacing w:val="0"/>
      <w:color w:val="000000"/>
      <w:position w:val="0"/>
    </w:rPr>
  </w:style>
  <w:style w:type="character" w:customStyle="1" w:styleId="CharStyle254">
    <w:name w:val="Body text (41) + Palatino,5 pt"/>
    <w:basedOn w:val="CharStyle220"/>
    <w:rPr>
      <w:lang w:val="en-US" w:eastAsia="en-US" w:bidi="en-US"/>
      <w:sz w:val="10"/>
      <w:szCs w:val="10"/>
      <w:rFonts w:ascii="Palatino" w:eastAsia="Palatino" w:hAnsi="Palatino" w:cs="Palatino"/>
      <w:w w:val="100"/>
      <w:spacing w:val="0"/>
      <w:color w:val="000000"/>
      <w:position w:val="0"/>
    </w:rPr>
  </w:style>
  <w:style w:type="character" w:customStyle="1" w:styleId="CharStyle255">
    <w:name w:val="Body text (15) + 9.5 pt,Bold"/>
    <w:basedOn w:val="CharStyle71"/>
    <w:rPr>
      <w:lang w:val="en-US" w:eastAsia="en-US" w:bidi="en-US"/>
      <w:b/>
      <w:bCs/>
      <w:sz w:val="19"/>
      <w:szCs w:val="19"/>
      <w:w w:val="100"/>
      <w:spacing w:val="0"/>
      <w:color w:val="000000"/>
      <w:position w:val="0"/>
    </w:rPr>
  </w:style>
  <w:style w:type="character" w:customStyle="1" w:styleId="CharStyle256">
    <w:name w:val="Body text (15) + Bold"/>
    <w:basedOn w:val="CharStyle71"/>
    <w:rPr>
      <w:lang w:val="en-US" w:eastAsia="en-US" w:bidi="en-US"/>
      <w:b/>
      <w:bCs/>
      <w:w w:val="100"/>
      <w:spacing w:val="0"/>
      <w:color w:val="000000"/>
      <w:position w:val="0"/>
    </w:rPr>
  </w:style>
  <w:style w:type="character" w:customStyle="1" w:styleId="CharStyle257">
    <w:name w:val="Other + Palatino,7.5 pt,Italic"/>
    <w:basedOn w:val="CharStyle183"/>
    <w:rPr>
      <w:lang w:val="en-US" w:eastAsia="en-US" w:bidi="en-US"/>
      <w:i/>
      <w:iCs/>
      <w:sz w:val="15"/>
      <w:szCs w:val="15"/>
      <w:rFonts w:ascii="Palatino" w:eastAsia="Palatino" w:hAnsi="Palatino" w:cs="Palatino"/>
      <w:w w:val="100"/>
      <w:spacing w:val="0"/>
      <w:color w:val="465D78"/>
      <w:position w:val="0"/>
    </w:rPr>
  </w:style>
  <w:style w:type="character" w:customStyle="1" w:styleId="CharStyle259">
    <w:name w:val="Heading #4_"/>
    <w:basedOn w:val="DefaultParagraphFont"/>
    <w:link w:val="Style258"/>
    <w:rPr>
      <w:b/>
      <w:bCs/>
      <w:i w:val="0"/>
      <w:iCs w:val="0"/>
      <w:u w:val="none"/>
      <w:strike w:val="0"/>
      <w:smallCaps w:val="0"/>
      <w:sz w:val="64"/>
      <w:szCs w:val="64"/>
      <w:rFonts w:ascii="Arial" w:eastAsia="Arial" w:hAnsi="Arial" w:cs="Arial"/>
    </w:rPr>
  </w:style>
  <w:style w:type="character" w:customStyle="1" w:styleId="CharStyle261">
    <w:name w:val="Body text (50)_"/>
    <w:basedOn w:val="DefaultParagraphFont"/>
    <w:link w:val="Style260"/>
    <w:rPr>
      <w:b w:val="0"/>
      <w:bCs w:val="0"/>
      <w:i w:val="0"/>
      <w:iCs w:val="0"/>
      <w:u w:val="none"/>
      <w:strike w:val="0"/>
      <w:smallCaps w:val="0"/>
      <w:sz w:val="34"/>
      <w:szCs w:val="34"/>
      <w:rFonts w:ascii="Arial" w:eastAsia="Arial" w:hAnsi="Arial" w:cs="Arial"/>
    </w:rPr>
  </w:style>
  <w:style w:type="character" w:customStyle="1" w:styleId="CharStyle263">
    <w:name w:val="Body text (49)_"/>
    <w:basedOn w:val="DefaultParagraphFont"/>
    <w:link w:val="Style262"/>
    <w:rPr>
      <w:b/>
      <w:bCs/>
      <w:i w:val="0"/>
      <w:iCs w:val="0"/>
      <w:u w:val="none"/>
      <w:strike w:val="0"/>
      <w:smallCaps w:val="0"/>
      <w:sz w:val="14"/>
      <w:szCs w:val="14"/>
      <w:rFonts w:ascii="Arial" w:eastAsia="Arial" w:hAnsi="Arial" w:cs="Arial"/>
    </w:rPr>
  </w:style>
  <w:style w:type="character" w:customStyle="1" w:styleId="CharStyle264">
    <w:name w:val="Body text (49)"/>
    <w:basedOn w:val="CharStyle263"/>
    <w:rPr>
      <w:lang w:val="en-US" w:eastAsia="en-US" w:bidi="en-US"/>
      <w:w w:val="100"/>
      <w:spacing w:val="0"/>
      <w:color w:val="FFFFFF"/>
      <w:position w:val="0"/>
    </w:rPr>
  </w:style>
  <w:style w:type="character" w:customStyle="1" w:styleId="CharStyle265">
    <w:name w:val="Body text (49) + Palatino,Italic"/>
    <w:basedOn w:val="CharStyle263"/>
    <w:rPr>
      <w:lang w:val="en-US" w:eastAsia="en-US" w:bidi="en-US"/>
      <w:i/>
      <w:iCs/>
      <w:rFonts w:ascii="Palatino" w:eastAsia="Palatino" w:hAnsi="Palatino" w:cs="Palatino"/>
      <w:w w:val="100"/>
      <w:spacing w:val="0"/>
      <w:color w:val="FFFFFF"/>
      <w:position w:val="0"/>
    </w:rPr>
  </w:style>
  <w:style w:type="character" w:customStyle="1" w:styleId="CharStyle266">
    <w:name w:val="Body text (3)"/>
    <w:basedOn w:val="CharStyle17"/>
    <w:rPr>
      <w:lang w:val="en-US" w:eastAsia="en-US" w:bidi="en-US"/>
      <w:w w:val="100"/>
      <w:spacing w:val="0"/>
      <w:color w:val="465D78"/>
      <w:position w:val="0"/>
    </w:rPr>
  </w:style>
  <w:style w:type="character" w:customStyle="1" w:styleId="CharStyle268">
    <w:name w:val="Body text (51)_"/>
    <w:basedOn w:val="DefaultParagraphFont"/>
    <w:link w:val="Style267"/>
    <w:rPr>
      <w:b/>
      <w:bCs/>
      <w:i/>
      <w:iCs/>
      <w:u w:val="none"/>
      <w:strike w:val="0"/>
      <w:smallCaps w:val="0"/>
      <w:sz w:val="14"/>
      <w:szCs w:val="14"/>
      <w:rFonts w:ascii="Palatino" w:eastAsia="Palatino" w:hAnsi="Palatino" w:cs="Palatino"/>
    </w:rPr>
  </w:style>
  <w:style w:type="character" w:customStyle="1" w:styleId="CharStyle269">
    <w:name w:val="Header or footer + Arial,25 pt,Italic"/>
    <w:basedOn w:val="CharStyle155"/>
    <w:rPr>
      <w:lang w:val="en-US" w:eastAsia="en-US" w:bidi="en-US"/>
      <w:i/>
      <w:iCs/>
      <w:sz w:val="50"/>
      <w:szCs w:val="50"/>
      <w:rFonts w:ascii="Arial" w:eastAsia="Arial" w:hAnsi="Arial" w:cs="Arial"/>
      <w:w w:val="100"/>
      <w:spacing w:val="0"/>
      <w:color w:val="000000"/>
      <w:position w:val="0"/>
    </w:rPr>
  </w:style>
  <w:style w:type="character" w:customStyle="1" w:styleId="CharStyle271">
    <w:name w:val="Heading #3_"/>
    <w:basedOn w:val="DefaultParagraphFont"/>
    <w:link w:val="Style270"/>
    <w:rPr>
      <w:b/>
      <w:bCs/>
      <w:i w:val="0"/>
      <w:iCs w:val="0"/>
      <w:u w:val="none"/>
      <w:strike w:val="0"/>
      <w:smallCaps w:val="0"/>
      <w:sz w:val="64"/>
      <w:szCs w:val="64"/>
      <w:rFonts w:ascii="Arial" w:eastAsia="Arial" w:hAnsi="Arial" w:cs="Arial"/>
    </w:rPr>
  </w:style>
  <w:style w:type="character" w:customStyle="1" w:styleId="CharStyle272">
    <w:name w:val="Heading #3"/>
    <w:basedOn w:val="CharStyle271"/>
    <w:rPr>
      <w:lang w:val="en-US" w:eastAsia="en-US" w:bidi="en-US"/>
      <w:u w:val="single"/>
      <w:w w:val="100"/>
      <w:spacing w:val="0"/>
      <w:color w:val="000000"/>
      <w:position w:val="0"/>
    </w:rPr>
  </w:style>
  <w:style w:type="character" w:customStyle="1" w:styleId="CharStyle274">
    <w:name w:val="Heading #8_"/>
    <w:basedOn w:val="DefaultParagraphFont"/>
    <w:link w:val="Style273"/>
    <w:rPr>
      <w:b w:val="0"/>
      <w:bCs w:val="0"/>
      <w:i w:val="0"/>
      <w:iCs w:val="0"/>
      <w:u w:val="none"/>
      <w:strike w:val="0"/>
      <w:smallCaps w:val="0"/>
      <w:sz w:val="34"/>
      <w:szCs w:val="34"/>
      <w:rFonts w:ascii="Arial" w:eastAsia="Arial" w:hAnsi="Arial" w:cs="Arial"/>
    </w:rPr>
  </w:style>
  <w:style w:type="character" w:customStyle="1" w:styleId="CharStyle275">
    <w:name w:val="Body text (2)"/>
    <w:basedOn w:val="CharStyle3"/>
    <w:rPr>
      <w:lang w:val="en-US" w:eastAsia="en-US" w:bidi="en-US"/>
      <w:w w:val="100"/>
      <w:spacing w:val="0"/>
      <w:color w:val="465D78"/>
      <w:position w:val="0"/>
    </w:rPr>
  </w:style>
  <w:style w:type="character" w:customStyle="1" w:styleId="CharStyle276">
    <w:name w:val="Body text (2)"/>
    <w:basedOn w:val="CharStyle3"/>
    <w:rPr>
      <w:lang w:val="en-US" w:eastAsia="en-US" w:bidi="en-US"/>
      <w:w w:val="100"/>
      <w:spacing w:val="0"/>
      <w:color w:val="000000"/>
      <w:position w:val="0"/>
    </w:rPr>
  </w:style>
  <w:style w:type="character" w:customStyle="1" w:styleId="CharStyle277">
    <w:name w:val="Body text (2) + Arial,5.5 pt,Bold"/>
    <w:basedOn w:val="CharStyle3"/>
    <w:rPr>
      <w:lang w:val="en-US" w:eastAsia="en-US" w:bidi="en-US"/>
      <w:b/>
      <w:bCs/>
      <w:sz w:val="11"/>
      <w:szCs w:val="11"/>
      <w:rFonts w:ascii="Arial" w:eastAsia="Arial" w:hAnsi="Arial" w:cs="Arial"/>
      <w:w w:val="100"/>
      <w:spacing w:val="0"/>
      <w:color w:val="000000"/>
      <w:position w:val="0"/>
    </w:rPr>
  </w:style>
  <w:style w:type="character" w:customStyle="1" w:styleId="CharStyle278">
    <w:name w:val="Body text (2) + 5 pt,Bold,Italic"/>
    <w:basedOn w:val="CharStyle3"/>
    <w:rPr>
      <w:lang w:val="en-US" w:eastAsia="en-US" w:bidi="en-US"/>
      <w:b/>
      <w:bCs/>
      <w:i/>
      <w:iCs/>
      <w:sz w:val="10"/>
      <w:szCs w:val="10"/>
      <w:w w:val="100"/>
      <w:spacing w:val="0"/>
      <w:color w:val="000000"/>
      <w:position w:val="0"/>
    </w:rPr>
  </w:style>
  <w:style w:type="character" w:customStyle="1" w:styleId="CharStyle279">
    <w:name w:val="Body text (2) + Arial,8 pt,Bold"/>
    <w:basedOn w:val="CharStyle3"/>
    <w:rPr>
      <w:lang w:val="en-US" w:eastAsia="en-US" w:bidi="en-US"/>
      <w:b/>
      <w:bCs/>
      <w:sz w:val="16"/>
      <w:szCs w:val="16"/>
      <w:rFonts w:ascii="Arial" w:eastAsia="Arial" w:hAnsi="Arial" w:cs="Arial"/>
      <w:w w:val="100"/>
      <w:spacing w:val="0"/>
      <w:color w:val="000000"/>
      <w:position w:val="0"/>
    </w:rPr>
  </w:style>
  <w:style w:type="character" w:customStyle="1" w:styleId="CharStyle280">
    <w:name w:val="Body text (2) + Italic"/>
    <w:basedOn w:val="CharStyle3"/>
    <w:rPr>
      <w:lang w:val="en-US" w:eastAsia="en-US" w:bidi="en-US"/>
      <w:i/>
      <w:iCs/>
      <w:w w:val="100"/>
      <w:spacing w:val="0"/>
      <w:color w:val="000000"/>
      <w:position w:val="0"/>
    </w:rPr>
  </w:style>
  <w:style w:type="character" w:customStyle="1" w:styleId="CharStyle282">
    <w:name w:val="Body text (52)_"/>
    <w:basedOn w:val="DefaultParagraphFont"/>
    <w:link w:val="Style281"/>
    <w:rPr>
      <w:b w:val="0"/>
      <w:bCs w:val="0"/>
      <w:i/>
      <w:iCs/>
      <w:u w:val="none"/>
      <w:strike w:val="0"/>
      <w:smallCaps w:val="0"/>
      <w:sz w:val="42"/>
      <w:szCs w:val="42"/>
      <w:rFonts w:ascii="Arial" w:eastAsia="Arial" w:hAnsi="Arial" w:cs="Arial"/>
    </w:rPr>
  </w:style>
  <w:style w:type="character" w:customStyle="1" w:styleId="CharStyle283">
    <w:name w:val="Body text (52)"/>
    <w:basedOn w:val="CharStyle282"/>
    <w:rPr>
      <w:lang w:val="en-US" w:eastAsia="en-US" w:bidi="en-US"/>
      <w:w w:val="100"/>
      <w:spacing w:val="0"/>
      <w:color w:val="FFFFFF"/>
      <w:position w:val="0"/>
    </w:rPr>
  </w:style>
  <w:style w:type="character" w:customStyle="1" w:styleId="CharStyle285">
    <w:name w:val="Body text (53)_"/>
    <w:basedOn w:val="DefaultParagraphFont"/>
    <w:link w:val="Style284"/>
    <w:rPr>
      <w:b w:val="0"/>
      <w:bCs w:val="0"/>
      <w:i w:val="0"/>
      <w:iCs w:val="0"/>
      <w:u w:val="none"/>
      <w:strike w:val="0"/>
      <w:smallCaps w:val="0"/>
      <w:sz w:val="88"/>
      <w:szCs w:val="88"/>
      <w:rFonts w:ascii="Palatino" w:eastAsia="Palatino" w:hAnsi="Palatino" w:cs="Palatino"/>
    </w:rPr>
  </w:style>
  <w:style w:type="character" w:customStyle="1" w:styleId="CharStyle287">
    <w:name w:val="Body text (54)_"/>
    <w:basedOn w:val="DefaultParagraphFont"/>
    <w:link w:val="Style286"/>
    <w:rPr>
      <w:b/>
      <w:bCs/>
      <w:i w:val="0"/>
      <w:iCs w:val="0"/>
      <w:u w:val="none"/>
      <w:strike w:val="0"/>
      <w:smallCaps w:val="0"/>
      <w:rFonts w:ascii="Palatino" w:eastAsia="Palatino" w:hAnsi="Palatino" w:cs="Palatino"/>
      <w:w w:val="70"/>
    </w:rPr>
  </w:style>
  <w:style w:type="character" w:customStyle="1" w:styleId="CharStyle289">
    <w:name w:val="Body text (55)_"/>
    <w:basedOn w:val="DefaultParagraphFont"/>
    <w:link w:val="Style288"/>
    <w:rPr>
      <w:b/>
      <w:bCs/>
      <w:i w:val="0"/>
      <w:iCs w:val="0"/>
      <w:u w:val="none"/>
      <w:strike w:val="0"/>
      <w:smallCaps w:val="0"/>
      <w:sz w:val="15"/>
      <w:szCs w:val="15"/>
      <w:rFonts w:ascii="Palatino" w:eastAsia="Palatino" w:hAnsi="Palatino" w:cs="Palatino"/>
    </w:rPr>
  </w:style>
  <w:style w:type="character" w:customStyle="1" w:styleId="CharStyle291">
    <w:name w:val="Body text (56)_"/>
    <w:basedOn w:val="DefaultParagraphFont"/>
    <w:link w:val="Style290"/>
    <w:rPr>
      <w:b/>
      <w:bCs/>
      <w:i/>
      <w:iCs/>
      <w:u w:val="none"/>
      <w:strike w:val="0"/>
      <w:smallCaps w:val="0"/>
      <w:sz w:val="15"/>
      <w:szCs w:val="15"/>
      <w:rFonts w:ascii="Palatino" w:eastAsia="Palatino" w:hAnsi="Palatino" w:cs="Palatino"/>
    </w:rPr>
  </w:style>
  <w:style w:type="character" w:customStyle="1" w:styleId="CharStyle293">
    <w:name w:val="Body text (57)_"/>
    <w:basedOn w:val="DefaultParagraphFont"/>
    <w:link w:val="Style292"/>
    <w:rPr>
      <w:b/>
      <w:bCs/>
      <w:i w:val="0"/>
      <w:iCs w:val="0"/>
      <w:u w:val="none"/>
      <w:strike w:val="0"/>
      <w:smallCaps w:val="0"/>
      <w:sz w:val="42"/>
      <w:szCs w:val="42"/>
      <w:rFonts w:ascii="Palatino" w:eastAsia="Palatino" w:hAnsi="Palatino" w:cs="Palatino"/>
      <w:w w:val="70"/>
    </w:rPr>
  </w:style>
  <w:style w:type="character" w:customStyle="1" w:styleId="CharStyle295">
    <w:name w:val="Heading #10 (3)_"/>
    <w:basedOn w:val="DefaultParagraphFont"/>
    <w:link w:val="Style294"/>
    <w:rPr>
      <w:b w:val="0"/>
      <w:bCs w:val="0"/>
      <w:i w:val="0"/>
      <w:iCs w:val="0"/>
      <w:u w:val="none"/>
      <w:strike w:val="0"/>
      <w:smallCaps w:val="0"/>
      <w:sz w:val="18"/>
      <w:szCs w:val="18"/>
      <w:rFonts w:ascii="Palatino" w:eastAsia="Palatino" w:hAnsi="Palatino" w:cs="Palatino"/>
    </w:rPr>
  </w:style>
  <w:style w:type="character" w:customStyle="1" w:styleId="CharStyle296">
    <w:name w:val="Body text (2)"/>
    <w:basedOn w:val="CharStyle3"/>
    <w:rPr>
      <w:lang w:val="en-US" w:eastAsia="en-US" w:bidi="en-US"/>
      <w:strike/>
      <w:w w:val="100"/>
      <w:spacing w:val="0"/>
      <w:color w:val="000000"/>
      <w:position w:val="0"/>
    </w:rPr>
  </w:style>
  <w:style w:type="character" w:customStyle="1" w:styleId="CharStyle298">
    <w:name w:val="Body text (58)_"/>
    <w:basedOn w:val="DefaultParagraphFont"/>
    <w:link w:val="Style297"/>
    <w:rPr>
      <w:b/>
      <w:bCs/>
      <w:i w:val="0"/>
      <w:iCs w:val="0"/>
      <w:u w:val="none"/>
      <w:strike w:val="0"/>
      <w:smallCaps w:val="0"/>
      <w:rFonts w:ascii="Palatino" w:eastAsia="Palatino" w:hAnsi="Palatino" w:cs="Palatino"/>
    </w:rPr>
  </w:style>
  <w:style w:type="character" w:customStyle="1" w:styleId="CharStyle299">
    <w:name w:val="Body text (6)"/>
    <w:basedOn w:val="CharStyle15"/>
    <w:rPr>
      <w:lang w:val="en-US" w:eastAsia="en-US" w:bidi="en-US"/>
      <w:w w:val="100"/>
      <w:spacing w:val="0"/>
      <w:color w:val="465D78"/>
      <w:position w:val="0"/>
    </w:rPr>
  </w:style>
  <w:style w:type="character" w:customStyle="1" w:styleId="CharStyle301">
    <w:name w:val="Body text (59)_"/>
    <w:basedOn w:val="DefaultParagraphFont"/>
    <w:link w:val="Style300"/>
    <w:rPr>
      <w:b w:val="0"/>
      <w:bCs w:val="0"/>
      <w:i w:val="0"/>
      <w:iCs w:val="0"/>
      <w:u w:val="none"/>
      <w:strike w:val="0"/>
      <w:smallCaps w:val="0"/>
      <w:sz w:val="17"/>
      <w:szCs w:val="17"/>
      <w:rFonts w:ascii="Arial" w:eastAsia="Arial" w:hAnsi="Arial" w:cs="Arial"/>
    </w:rPr>
  </w:style>
  <w:style w:type="character" w:customStyle="1" w:styleId="CharStyle302">
    <w:name w:val="Body text (59) + 7 pt"/>
    <w:basedOn w:val="CharStyle301"/>
    <w:rPr>
      <w:lang w:val="en-US" w:eastAsia="en-US" w:bidi="en-US"/>
      <w:sz w:val="14"/>
      <w:szCs w:val="14"/>
      <w:w w:val="100"/>
      <w:spacing w:val="0"/>
      <w:color w:val="000000"/>
      <w:position w:val="0"/>
    </w:rPr>
  </w:style>
  <w:style w:type="character" w:customStyle="1" w:styleId="CharStyle304">
    <w:name w:val="Body text (60)_"/>
    <w:basedOn w:val="DefaultParagraphFont"/>
    <w:link w:val="Style303"/>
    <w:rPr>
      <w:b w:val="0"/>
      <w:bCs w:val="0"/>
      <w:i/>
      <w:iCs/>
      <w:u w:val="none"/>
      <w:strike w:val="0"/>
      <w:smallCaps w:val="0"/>
      <w:sz w:val="17"/>
      <w:szCs w:val="17"/>
      <w:rFonts w:ascii="Palatino" w:eastAsia="Palatino" w:hAnsi="Palatino" w:cs="Palatino"/>
    </w:rPr>
  </w:style>
  <w:style w:type="character" w:customStyle="1" w:styleId="CharStyle305">
    <w:name w:val="Body text (60) + Arial,Not Italic"/>
    <w:basedOn w:val="CharStyle304"/>
    <w:rPr>
      <w:lang w:val="en-US" w:eastAsia="en-US" w:bidi="en-US"/>
      <w:i/>
      <w:iCs/>
      <w:rFonts w:ascii="Arial" w:eastAsia="Arial" w:hAnsi="Arial" w:cs="Arial"/>
      <w:w w:val="100"/>
      <w:spacing w:val="0"/>
      <w:color w:val="000000"/>
      <w:position w:val="0"/>
    </w:rPr>
  </w:style>
  <w:style w:type="character" w:customStyle="1" w:styleId="CharStyle306">
    <w:name w:val="Body text (59) + Palatino,Italic"/>
    <w:basedOn w:val="CharStyle301"/>
    <w:rPr>
      <w:lang w:val="en-US" w:eastAsia="en-US" w:bidi="en-US"/>
      <w:i/>
      <w:iCs/>
      <w:rFonts w:ascii="Palatino" w:eastAsia="Palatino" w:hAnsi="Palatino" w:cs="Palatino"/>
      <w:w w:val="100"/>
      <w:spacing w:val="0"/>
      <w:color w:val="000000"/>
      <w:position w:val="0"/>
    </w:rPr>
  </w:style>
  <w:style w:type="character" w:customStyle="1" w:styleId="CharStyle307">
    <w:name w:val="Other + Arial,24 pt,Italic"/>
    <w:basedOn w:val="CharStyle183"/>
    <w:rPr>
      <w:lang w:val="en-US" w:eastAsia="en-US" w:bidi="en-US"/>
      <w:i/>
      <w:iCs/>
      <w:sz w:val="48"/>
      <w:szCs w:val="48"/>
      <w:rFonts w:ascii="Arial" w:eastAsia="Arial" w:hAnsi="Arial" w:cs="Arial"/>
      <w:w w:val="100"/>
      <w:spacing w:val="0"/>
      <w:color w:val="000000"/>
      <w:position w:val="0"/>
    </w:rPr>
  </w:style>
  <w:style w:type="character" w:customStyle="1" w:styleId="CharStyle309">
    <w:name w:val="Heading #2_"/>
    <w:basedOn w:val="DefaultParagraphFont"/>
    <w:link w:val="Style308"/>
    <w:rPr>
      <w:b w:val="0"/>
      <w:bCs w:val="0"/>
      <w:i w:val="0"/>
      <w:iCs w:val="0"/>
      <w:u w:val="none"/>
      <w:strike w:val="0"/>
      <w:smallCaps w:val="0"/>
      <w:sz w:val="138"/>
      <w:szCs w:val="138"/>
      <w:rFonts w:ascii="Palatino" w:eastAsia="Palatino" w:hAnsi="Palatino" w:cs="Palatino"/>
    </w:rPr>
  </w:style>
  <w:style w:type="character" w:customStyle="1" w:styleId="CharStyle311">
    <w:name w:val="Body text (61)_"/>
    <w:basedOn w:val="DefaultParagraphFont"/>
    <w:link w:val="Style310"/>
    <w:rPr>
      <w:b w:val="0"/>
      <w:bCs w:val="0"/>
      <w:i w:val="0"/>
      <w:iCs w:val="0"/>
      <w:u w:val="none"/>
      <w:strike w:val="0"/>
      <w:smallCaps w:val="0"/>
      <w:sz w:val="18"/>
      <w:szCs w:val="18"/>
      <w:rFonts w:ascii="Arial" w:eastAsia="Arial" w:hAnsi="Arial" w:cs="Arial"/>
    </w:rPr>
  </w:style>
  <w:style w:type="character" w:customStyle="1" w:styleId="CharStyle312">
    <w:name w:val="Body text (11) + 10 pt,Italic"/>
    <w:basedOn w:val="CharStyle24"/>
    <w:rPr>
      <w:lang w:val="en-US" w:eastAsia="en-US" w:bidi="en-US"/>
      <w:i/>
      <w:iCs/>
      <w:sz w:val="20"/>
      <w:szCs w:val="20"/>
      <w:w w:val="100"/>
      <w:spacing w:val="0"/>
      <w:color w:val="000000"/>
      <w:position w:val="0"/>
    </w:rPr>
  </w:style>
  <w:style w:type="character" w:customStyle="1" w:styleId="CharStyle314">
    <w:name w:val="Picture caption (7)_"/>
    <w:basedOn w:val="DefaultParagraphFont"/>
    <w:link w:val="Style313"/>
    <w:rPr>
      <w:b/>
      <w:bCs/>
      <w:i w:val="0"/>
      <w:iCs w:val="0"/>
      <w:u w:val="none"/>
      <w:strike w:val="0"/>
      <w:smallCaps w:val="0"/>
      <w:sz w:val="17"/>
      <w:szCs w:val="17"/>
      <w:rFonts w:ascii="Palatino" w:eastAsia="Palatino" w:hAnsi="Palatino" w:cs="Palatino"/>
    </w:rPr>
  </w:style>
  <w:style w:type="character" w:customStyle="1" w:styleId="CharStyle316">
    <w:name w:val="Picture caption (8)_"/>
    <w:basedOn w:val="DefaultParagraphFont"/>
    <w:link w:val="Style315"/>
    <w:rPr>
      <w:b w:val="0"/>
      <w:bCs w:val="0"/>
      <w:i w:val="0"/>
      <w:iCs w:val="0"/>
      <w:u w:val="none"/>
      <w:strike w:val="0"/>
      <w:smallCaps w:val="0"/>
      <w:sz w:val="15"/>
      <w:szCs w:val="15"/>
      <w:rFonts w:ascii="Palatino" w:eastAsia="Palatino" w:hAnsi="Palatino" w:cs="Palatino"/>
    </w:rPr>
  </w:style>
  <w:style w:type="character" w:customStyle="1" w:styleId="CharStyle318">
    <w:name w:val="Picture caption (9)_"/>
    <w:basedOn w:val="DefaultParagraphFont"/>
    <w:link w:val="Style317"/>
    <w:rPr>
      <w:b/>
      <w:bCs/>
      <w:i w:val="0"/>
      <w:iCs w:val="0"/>
      <w:u w:val="none"/>
      <w:strike w:val="0"/>
      <w:smallCaps w:val="0"/>
      <w:sz w:val="9"/>
      <w:szCs w:val="9"/>
      <w:rFonts w:ascii="Arial" w:eastAsia="Arial" w:hAnsi="Arial" w:cs="Arial"/>
      <w:w w:val="75"/>
    </w:rPr>
  </w:style>
  <w:style w:type="character" w:customStyle="1" w:styleId="CharStyle319">
    <w:name w:val="Picture caption (9) + Small Caps"/>
    <w:basedOn w:val="CharStyle318"/>
    <w:rPr>
      <w:lang w:val="en-US" w:eastAsia="en-US" w:bidi="en-US"/>
      <w:smallCaps/>
      <w:spacing w:val="0"/>
      <w:color w:val="000000"/>
      <w:position w:val="0"/>
    </w:rPr>
  </w:style>
  <w:style w:type="character" w:customStyle="1" w:styleId="CharStyle321">
    <w:name w:val="Picture caption (10)_"/>
    <w:basedOn w:val="DefaultParagraphFont"/>
    <w:link w:val="Style320"/>
    <w:rPr>
      <w:b/>
      <w:bCs/>
      <w:i w:val="0"/>
      <w:iCs w:val="0"/>
      <w:u w:val="none"/>
      <w:strike w:val="0"/>
      <w:smallCaps w:val="0"/>
      <w:sz w:val="11"/>
      <w:szCs w:val="11"/>
      <w:rFonts w:ascii="Arial" w:eastAsia="Arial" w:hAnsi="Arial" w:cs="Arial"/>
    </w:rPr>
  </w:style>
  <w:style w:type="character" w:customStyle="1" w:styleId="CharStyle323">
    <w:name w:val="Heading #11 (2)_"/>
    <w:basedOn w:val="DefaultParagraphFont"/>
    <w:link w:val="Style322"/>
    <w:rPr>
      <w:b/>
      <w:bCs/>
      <w:i w:val="0"/>
      <w:iCs w:val="0"/>
      <w:u w:val="none"/>
      <w:strike w:val="0"/>
      <w:smallCaps w:val="0"/>
      <w:sz w:val="17"/>
      <w:szCs w:val="17"/>
      <w:rFonts w:ascii="Palatino" w:eastAsia="Palatino" w:hAnsi="Palatino" w:cs="Palatino"/>
    </w:rPr>
  </w:style>
  <w:style w:type="character" w:customStyle="1" w:styleId="CharStyle325">
    <w:name w:val="Body text (62)_"/>
    <w:basedOn w:val="DefaultParagraphFont"/>
    <w:link w:val="Style324"/>
    <w:rPr>
      <w:b/>
      <w:bCs/>
      <w:i/>
      <w:iCs/>
      <w:u w:val="none"/>
      <w:strike w:val="0"/>
      <w:smallCaps w:val="0"/>
      <w:sz w:val="17"/>
      <w:szCs w:val="17"/>
      <w:rFonts w:ascii="Palatino" w:eastAsia="Palatino" w:hAnsi="Palatino" w:cs="Palatino"/>
    </w:rPr>
  </w:style>
  <w:style w:type="character" w:customStyle="1" w:styleId="CharStyle326">
    <w:name w:val="Body text (12) + 12 pt,Bold,Not Italic,Scaling 60%"/>
    <w:basedOn w:val="CharStyle62"/>
    <w:rPr>
      <w:lang w:val="en-US" w:eastAsia="en-US" w:bidi="en-US"/>
      <w:b/>
      <w:bCs/>
      <w:i/>
      <w:iCs/>
      <w:sz w:val="24"/>
      <w:szCs w:val="24"/>
      <w:w w:val="60"/>
      <w:spacing w:val="0"/>
      <w:color w:val="000000"/>
      <w:position w:val="0"/>
    </w:rPr>
  </w:style>
  <w:style w:type="character" w:customStyle="1" w:styleId="CharStyle327">
    <w:name w:val="Body text (38) + Spacing 3 pt"/>
    <w:basedOn w:val="CharStyle197"/>
    <w:rPr>
      <w:lang w:val="en-US" w:eastAsia="en-US" w:bidi="en-US"/>
      <w:u w:val="single"/>
      <w:w w:val="100"/>
      <w:spacing w:val="70"/>
      <w:color w:val="000000"/>
      <w:position w:val="0"/>
    </w:rPr>
  </w:style>
  <w:style w:type="character" w:customStyle="1" w:styleId="CharStyle329">
    <w:name w:val="Body text (64)_"/>
    <w:basedOn w:val="DefaultParagraphFont"/>
    <w:link w:val="Style328"/>
    <w:rPr>
      <w:b/>
      <w:bCs/>
      <w:i w:val="0"/>
      <w:iCs w:val="0"/>
      <w:u w:val="none"/>
      <w:strike w:val="0"/>
      <w:smallCaps w:val="0"/>
      <w:sz w:val="12"/>
      <w:szCs w:val="12"/>
      <w:rFonts w:ascii="Arial" w:eastAsia="Arial" w:hAnsi="Arial" w:cs="Arial"/>
    </w:rPr>
  </w:style>
  <w:style w:type="character" w:customStyle="1" w:styleId="CharStyle331">
    <w:name w:val="Body text (63)_"/>
    <w:basedOn w:val="DefaultParagraphFont"/>
    <w:link w:val="Style330"/>
    <w:rPr>
      <w:b w:val="0"/>
      <w:bCs w:val="0"/>
      <w:i w:val="0"/>
      <w:iCs w:val="0"/>
      <w:u w:val="none"/>
      <w:strike w:val="0"/>
      <w:smallCaps w:val="0"/>
      <w:sz w:val="17"/>
      <w:szCs w:val="17"/>
      <w:rFonts w:ascii="Arial" w:eastAsia="Arial" w:hAnsi="Arial" w:cs="Arial"/>
      <w:w w:val="80"/>
    </w:rPr>
  </w:style>
  <w:style w:type="character" w:customStyle="1" w:styleId="CharStyle333">
    <w:name w:val="Body text (65)_"/>
    <w:basedOn w:val="DefaultParagraphFont"/>
    <w:link w:val="Style332"/>
    <w:rPr>
      <w:b/>
      <w:bCs/>
      <w:i/>
      <w:iCs/>
      <w:u w:val="none"/>
      <w:strike w:val="0"/>
      <w:smallCaps w:val="0"/>
      <w:sz w:val="18"/>
      <w:szCs w:val="18"/>
      <w:rFonts w:ascii="Palatino" w:eastAsia="Palatino" w:hAnsi="Palatino" w:cs="Palatino"/>
    </w:rPr>
  </w:style>
  <w:style w:type="character" w:customStyle="1" w:styleId="CharStyle334">
    <w:name w:val="Body text (65)"/>
    <w:basedOn w:val="CharStyle333"/>
    <w:rPr>
      <w:lang w:val="en-US" w:eastAsia="en-US" w:bidi="en-US"/>
      <w:w w:val="100"/>
      <w:spacing w:val="0"/>
      <w:color w:val="FFFFFF"/>
      <w:position w:val="0"/>
    </w:rPr>
  </w:style>
  <w:style w:type="character" w:customStyle="1" w:styleId="CharStyle335">
    <w:name w:val="Body text (2) + 8.5 pt,Bold"/>
    <w:basedOn w:val="CharStyle3"/>
    <w:rPr>
      <w:lang w:val="en-US" w:eastAsia="en-US" w:bidi="en-US"/>
      <w:b/>
      <w:bCs/>
      <w:sz w:val="17"/>
      <w:szCs w:val="17"/>
      <w:w w:val="100"/>
      <w:spacing w:val="0"/>
      <w:color w:val="465D78"/>
      <w:position w:val="0"/>
    </w:rPr>
  </w:style>
  <w:style w:type="character" w:customStyle="1" w:styleId="CharStyle337">
    <w:name w:val="Body text (66)_"/>
    <w:basedOn w:val="DefaultParagraphFont"/>
    <w:link w:val="Style336"/>
    <w:rPr>
      <w:b w:val="0"/>
      <w:bCs w:val="0"/>
      <w:i w:val="0"/>
      <w:iCs w:val="0"/>
      <w:u w:val="none"/>
      <w:strike w:val="0"/>
      <w:smallCaps w:val="0"/>
      <w:sz w:val="38"/>
      <w:szCs w:val="38"/>
      <w:rFonts w:ascii="Palatino" w:eastAsia="Palatino" w:hAnsi="Palatino" w:cs="Palatino"/>
    </w:rPr>
  </w:style>
  <w:style w:type="character" w:customStyle="1" w:styleId="CharStyle339">
    <w:name w:val="Body text (67)_"/>
    <w:basedOn w:val="DefaultParagraphFont"/>
    <w:link w:val="Style338"/>
    <w:rPr>
      <w:b w:val="0"/>
      <w:bCs w:val="0"/>
      <w:i w:val="0"/>
      <w:iCs w:val="0"/>
      <w:u w:val="none"/>
      <w:strike w:val="0"/>
      <w:smallCaps w:val="0"/>
      <w:sz w:val="20"/>
      <w:szCs w:val="20"/>
      <w:rFonts w:ascii="Arial" w:eastAsia="Arial" w:hAnsi="Arial" w:cs="Arial"/>
    </w:rPr>
  </w:style>
  <w:style w:type="character" w:customStyle="1" w:styleId="CharStyle341">
    <w:name w:val="Body text (68)_"/>
    <w:basedOn w:val="DefaultParagraphFont"/>
    <w:link w:val="Style340"/>
    <w:rPr>
      <w:b/>
      <w:bCs/>
      <w:i w:val="0"/>
      <w:iCs w:val="0"/>
      <w:u w:val="none"/>
      <w:strike w:val="0"/>
      <w:smallCaps w:val="0"/>
      <w:rFonts w:ascii="Palatino" w:eastAsia="Palatino" w:hAnsi="Palatino" w:cs="Palatino"/>
    </w:rPr>
  </w:style>
  <w:style w:type="character" w:customStyle="1" w:styleId="CharStyle342">
    <w:name w:val="Body text (2) + Arial,10 pt"/>
    <w:basedOn w:val="CharStyle3"/>
    <w:rPr>
      <w:lang w:val="en-US" w:eastAsia="en-US" w:bidi="en-US"/>
      <w:sz w:val="20"/>
      <w:szCs w:val="20"/>
      <w:rFonts w:ascii="Arial" w:eastAsia="Arial" w:hAnsi="Arial" w:cs="Arial"/>
      <w:w w:val="100"/>
      <w:spacing w:val="0"/>
      <w:color w:val="000000"/>
      <w:position w:val="0"/>
    </w:rPr>
  </w:style>
  <w:style w:type="character" w:customStyle="1" w:styleId="CharStyle344">
    <w:name w:val="Body text (69)_"/>
    <w:basedOn w:val="DefaultParagraphFont"/>
    <w:link w:val="Style343"/>
    <w:rPr>
      <w:b w:val="0"/>
      <w:bCs w:val="0"/>
      <w:i w:val="0"/>
      <w:iCs w:val="0"/>
      <w:u w:val="none"/>
      <w:strike w:val="0"/>
      <w:smallCaps w:val="0"/>
      <w:sz w:val="13"/>
      <w:szCs w:val="13"/>
      <w:rFonts w:ascii="Arial" w:eastAsia="Arial" w:hAnsi="Arial" w:cs="Arial"/>
    </w:rPr>
  </w:style>
  <w:style w:type="character" w:customStyle="1" w:styleId="CharStyle346">
    <w:name w:val="Body text (70)_"/>
    <w:basedOn w:val="DefaultParagraphFont"/>
    <w:link w:val="Style345"/>
    <w:rPr>
      <w:b w:val="0"/>
      <w:bCs w:val="0"/>
      <w:i w:val="0"/>
      <w:iCs w:val="0"/>
      <w:u w:val="none"/>
      <w:strike w:val="0"/>
      <w:smallCaps w:val="0"/>
      <w:sz w:val="22"/>
      <w:szCs w:val="22"/>
      <w:rFonts w:ascii="Palatino" w:eastAsia="Palatino" w:hAnsi="Palatino" w:cs="Palatino"/>
    </w:rPr>
  </w:style>
  <w:style w:type="character" w:customStyle="1" w:styleId="CharStyle348">
    <w:name w:val="Body text (71)_"/>
    <w:basedOn w:val="DefaultParagraphFont"/>
    <w:link w:val="Style347"/>
    <w:rPr>
      <w:b/>
      <w:bCs/>
      <w:i w:val="0"/>
      <w:iCs w:val="0"/>
      <w:u w:val="none"/>
      <w:strike w:val="0"/>
      <w:smallCaps w:val="0"/>
      <w:sz w:val="21"/>
      <w:szCs w:val="21"/>
      <w:rFonts w:ascii="Palatino" w:eastAsia="Palatino" w:hAnsi="Palatino" w:cs="Palatino"/>
    </w:rPr>
  </w:style>
  <w:style w:type="character" w:customStyle="1" w:styleId="CharStyle349">
    <w:name w:val="Body text (71) + Arial,9.5 pt,Italic"/>
    <w:basedOn w:val="CharStyle348"/>
    <w:rPr>
      <w:lang w:val="en-US" w:eastAsia="en-US" w:bidi="en-US"/>
      <w:i/>
      <w:iCs/>
      <w:sz w:val="19"/>
      <w:szCs w:val="19"/>
      <w:rFonts w:ascii="Arial" w:eastAsia="Arial" w:hAnsi="Arial" w:cs="Arial"/>
      <w:w w:val="100"/>
      <w:spacing w:val="0"/>
      <w:color w:val="000000"/>
      <w:position w:val="0"/>
    </w:rPr>
  </w:style>
  <w:style w:type="character" w:customStyle="1" w:styleId="CharStyle351">
    <w:name w:val="Body text (72)_"/>
    <w:basedOn w:val="DefaultParagraphFont"/>
    <w:link w:val="Style350"/>
    <w:rPr>
      <w:b w:val="0"/>
      <w:bCs w:val="0"/>
      <w:i w:val="0"/>
      <w:iCs w:val="0"/>
      <w:u w:val="none"/>
      <w:strike w:val="0"/>
      <w:smallCaps w:val="0"/>
      <w:sz w:val="13"/>
      <w:szCs w:val="13"/>
      <w:rFonts w:ascii="Arial" w:eastAsia="Arial" w:hAnsi="Arial" w:cs="Arial"/>
    </w:rPr>
  </w:style>
  <w:style w:type="character" w:customStyle="1" w:styleId="CharStyle353">
    <w:name w:val="Body text (73)_"/>
    <w:basedOn w:val="DefaultParagraphFont"/>
    <w:link w:val="Style352"/>
    <w:rPr>
      <w:b w:val="0"/>
      <w:bCs w:val="0"/>
      <w:i w:val="0"/>
      <w:iCs w:val="0"/>
      <w:u w:val="none"/>
      <w:strike w:val="0"/>
      <w:smallCaps w:val="0"/>
      <w:sz w:val="20"/>
      <w:szCs w:val="20"/>
      <w:rFonts w:ascii="Palatino" w:eastAsia="Palatino" w:hAnsi="Palatino" w:cs="Palatino"/>
    </w:rPr>
  </w:style>
  <w:style w:type="character" w:customStyle="1" w:styleId="CharStyle354">
    <w:name w:val="Body text (73) + Arial"/>
    <w:basedOn w:val="CharStyle353"/>
    <w:rPr>
      <w:lang w:val="en-US" w:eastAsia="en-US" w:bidi="en-US"/>
      <w:rFonts w:ascii="Arial" w:eastAsia="Arial" w:hAnsi="Arial" w:cs="Arial"/>
      <w:w w:val="100"/>
      <w:spacing w:val="0"/>
      <w:color w:val="000000"/>
      <w:position w:val="0"/>
    </w:rPr>
  </w:style>
  <w:style w:type="character" w:customStyle="1" w:styleId="CharStyle355">
    <w:name w:val="Body text (73) + 10.5 pt,Bold"/>
    <w:basedOn w:val="CharStyle353"/>
    <w:rPr>
      <w:lang w:val="en-US" w:eastAsia="en-US" w:bidi="en-US"/>
      <w:b/>
      <w:bCs/>
      <w:sz w:val="21"/>
      <w:szCs w:val="21"/>
      <w:w w:val="100"/>
      <w:spacing w:val="0"/>
      <w:color w:val="000000"/>
      <w:position w:val="0"/>
    </w:rPr>
  </w:style>
  <w:style w:type="character" w:customStyle="1" w:styleId="CharStyle357">
    <w:name w:val="Body text (74)_"/>
    <w:basedOn w:val="DefaultParagraphFont"/>
    <w:link w:val="Style356"/>
    <w:rPr>
      <w:b/>
      <w:bCs/>
      <w:i w:val="0"/>
      <w:iCs w:val="0"/>
      <w:u w:val="none"/>
      <w:strike w:val="0"/>
      <w:smallCaps w:val="0"/>
      <w:sz w:val="22"/>
      <w:szCs w:val="22"/>
      <w:rFonts w:ascii="Palatino" w:eastAsia="Palatino" w:hAnsi="Palatino" w:cs="Palatino"/>
    </w:rPr>
  </w:style>
  <w:style w:type="character" w:customStyle="1" w:styleId="CharStyle358">
    <w:name w:val="Body text (68) + Arial,Not Bold"/>
    <w:basedOn w:val="CharStyle341"/>
    <w:rPr>
      <w:lang w:val="en-US" w:eastAsia="en-US" w:bidi="en-US"/>
      <w:b/>
      <w:bCs/>
      <w:sz w:val="24"/>
      <w:szCs w:val="24"/>
      <w:rFonts w:ascii="Arial" w:eastAsia="Arial" w:hAnsi="Arial" w:cs="Arial"/>
      <w:w w:val="100"/>
      <w:spacing w:val="0"/>
      <w:color w:val="000000"/>
      <w:position w:val="0"/>
    </w:rPr>
  </w:style>
  <w:style w:type="character" w:customStyle="1" w:styleId="CharStyle359">
    <w:name w:val="Body text (2) + 12 pt,Bold"/>
    <w:basedOn w:val="CharStyle3"/>
    <w:rPr>
      <w:lang w:val="en-US" w:eastAsia="en-US" w:bidi="en-US"/>
      <w:b/>
      <w:bCs/>
      <w:sz w:val="24"/>
      <w:szCs w:val="24"/>
      <w:w w:val="100"/>
      <w:spacing w:val="0"/>
      <w:color w:val="000000"/>
      <w:position w:val="0"/>
    </w:rPr>
  </w:style>
  <w:style w:type="character" w:customStyle="1" w:styleId="CharStyle360">
    <w:name w:val="Body text (2) + Arial,11 pt,Bold,Italic"/>
    <w:basedOn w:val="CharStyle3"/>
    <w:rPr>
      <w:lang w:val="en-US" w:eastAsia="en-US" w:bidi="en-US"/>
      <w:b/>
      <w:bCs/>
      <w:i/>
      <w:iCs/>
      <w:sz w:val="22"/>
      <w:szCs w:val="22"/>
      <w:rFonts w:ascii="Arial" w:eastAsia="Arial" w:hAnsi="Arial" w:cs="Arial"/>
      <w:w w:val="100"/>
      <w:spacing w:val="0"/>
      <w:color w:val="000000"/>
      <w:position w:val="0"/>
    </w:rPr>
  </w:style>
  <w:style w:type="character" w:customStyle="1" w:styleId="CharStyle362">
    <w:name w:val="Body text (75)_"/>
    <w:basedOn w:val="DefaultParagraphFont"/>
    <w:link w:val="Style361"/>
    <w:rPr>
      <w:b w:val="0"/>
      <w:bCs w:val="0"/>
      <w:i/>
      <w:iCs/>
      <w:u w:val="none"/>
      <w:strike w:val="0"/>
      <w:smallCaps w:val="0"/>
      <w:sz w:val="78"/>
      <w:szCs w:val="78"/>
      <w:rFonts w:ascii="Arial" w:eastAsia="Arial" w:hAnsi="Arial" w:cs="Arial"/>
    </w:rPr>
  </w:style>
  <w:style w:type="character" w:customStyle="1" w:styleId="CharStyle363">
    <w:name w:val="Body text (6) + 12 pt,Not Bold"/>
    <w:basedOn w:val="CharStyle15"/>
    <w:rPr>
      <w:lang w:val="en-US" w:eastAsia="en-US" w:bidi="en-US"/>
      <w:b/>
      <w:bCs/>
      <w:sz w:val="24"/>
      <w:szCs w:val="24"/>
      <w:w w:val="100"/>
      <w:spacing w:val="0"/>
      <w:color w:val="000000"/>
      <w:position w:val="0"/>
    </w:rPr>
  </w:style>
  <w:style w:type="character" w:customStyle="1" w:styleId="CharStyle365">
    <w:name w:val="Body text (76)_"/>
    <w:basedOn w:val="DefaultParagraphFont"/>
    <w:link w:val="Style364"/>
    <w:rPr>
      <w:b w:val="0"/>
      <w:bCs w:val="0"/>
      <w:i/>
      <w:iCs/>
      <w:u w:val="none"/>
      <w:strike w:val="0"/>
      <w:smallCaps w:val="0"/>
      <w:sz w:val="46"/>
      <w:szCs w:val="46"/>
      <w:rFonts w:ascii="Arial" w:eastAsia="Arial" w:hAnsi="Arial" w:cs="Arial"/>
    </w:rPr>
  </w:style>
  <w:style w:type="character" w:customStyle="1" w:styleId="CharStyle367">
    <w:name w:val="Body text (77)_"/>
    <w:basedOn w:val="DefaultParagraphFont"/>
    <w:link w:val="Style366"/>
    <w:rPr>
      <w:b/>
      <w:bCs/>
      <w:i w:val="0"/>
      <w:iCs w:val="0"/>
      <w:u w:val="none"/>
      <w:strike w:val="0"/>
      <w:smallCaps w:val="0"/>
      <w:sz w:val="13"/>
      <w:szCs w:val="13"/>
      <w:rFonts w:ascii="Arial" w:eastAsia="Arial" w:hAnsi="Arial" w:cs="Arial"/>
      <w:w w:val="60"/>
    </w:rPr>
  </w:style>
  <w:style w:type="character" w:customStyle="1" w:styleId="CharStyle368">
    <w:name w:val="Body text (20) + 18 pt,Not Bold"/>
    <w:basedOn w:val="CharStyle116"/>
    <w:rPr>
      <w:lang w:val="en-US" w:eastAsia="en-US" w:bidi="en-US"/>
      <w:b/>
      <w:bCs/>
      <w:sz w:val="36"/>
      <w:szCs w:val="36"/>
      <w:spacing w:val="0"/>
      <w:color w:val="000000"/>
      <w:position w:val="0"/>
    </w:rPr>
  </w:style>
  <w:style w:type="character" w:customStyle="1" w:styleId="CharStyle370">
    <w:name w:val="Heading #9_"/>
    <w:basedOn w:val="DefaultParagraphFont"/>
    <w:link w:val="Style369"/>
    <w:rPr>
      <w:b w:val="0"/>
      <w:bCs w:val="0"/>
      <w:i w:val="0"/>
      <w:iCs w:val="0"/>
      <w:u w:val="none"/>
      <w:strike w:val="0"/>
      <w:smallCaps w:val="0"/>
      <w:sz w:val="36"/>
      <w:szCs w:val="36"/>
      <w:rFonts w:ascii="Palatino" w:eastAsia="Palatino" w:hAnsi="Palatino" w:cs="Palatino"/>
      <w:w w:val="60"/>
    </w:rPr>
  </w:style>
  <w:style w:type="character" w:customStyle="1" w:styleId="CharStyle372">
    <w:name w:val="Heading #11_"/>
    <w:basedOn w:val="DefaultParagraphFont"/>
    <w:link w:val="Style371"/>
    <w:rPr>
      <w:b/>
      <w:bCs/>
      <w:i w:val="0"/>
      <w:iCs w:val="0"/>
      <w:u w:val="none"/>
      <w:strike w:val="0"/>
      <w:smallCaps w:val="0"/>
      <w:sz w:val="19"/>
      <w:szCs w:val="19"/>
      <w:rFonts w:ascii="Arial" w:eastAsia="Arial" w:hAnsi="Arial" w:cs="Arial"/>
    </w:rPr>
  </w:style>
  <w:style w:type="character" w:customStyle="1" w:styleId="CharStyle373">
    <w:name w:val="Heading #11"/>
    <w:basedOn w:val="CharStyle372"/>
    <w:rPr>
      <w:lang w:val="en-US" w:eastAsia="en-US" w:bidi="en-US"/>
      <w:w w:val="100"/>
      <w:spacing w:val="0"/>
      <w:color w:val="465D78"/>
      <w:position w:val="0"/>
    </w:rPr>
  </w:style>
  <w:style w:type="character" w:customStyle="1" w:styleId="CharStyle375">
    <w:name w:val="Body text (78)_"/>
    <w:basedOn w:val="DefaultParagraphFont"/>
    <w:link w:val="Style374"/>
    <w:rPr>
      <w:b w:val="0"/>
      <w:bCs w:val="0"/>
      <w:i/>
      <w:iCs/>
      <w:u w:val="none"/>
      <w:strike w:val="0"/>
      <w:smallCaps w:val="0"/>
      <w:sz w:val="16"/>
      <w:szCs w:val="16"/>
      <w:rFonts w:ascii="Palatino" w:eastAsia="Palatino" w:hAnsi="Palatino" w:cs="Palatino"/>
    </w:rPr>
  </w:style>
  <w:style w:type="character" w:customStyle="1" w:styleId="CharStyle377">
    <w:name w:val="Body text (79)_"/>
    <w:basedOn w:val="DefaultParagraphFont"/>
    <w:link w:val="Style376"/>
    <w:rPr>
      <w:b w:val="0"/>
      <w:bCs w:val="0"/>
      <w:i/>
      <w:iCs/>
      <w:u w:val="none"/>
      <w:strike w:val="0"/>
      <w:smallCaps w:val="0"/>
      <w:sz w:val="14"/>
      <w:szCs w:val="14"/>
      <w:rFonts w:ascii="Palatino" w:eastAsia="Palatino" w:hAnsi="Palatino" w:cs="Palatino"/>
    </w:rPr>
  </w:style>
  <w:style w:type="character" w:customStyle="1" w:styleId="CharStyle378">
    <w:name w:val="Body text (79) + Arial,6.5 pt,Not Italic"/>
    <w:basedOn w:val="CharStyle377"/>
    <w:rPr>
      <w:lang w:val="en-US" w:eastAsia="en-US" w:bidi="en-US"/>
      <w:i/>
      <w:iCs/>
      <w:sz w:val="13"/>
      <w:szCs w:val="13"/>
      <w:rFonts w:ascii="Arial" w:eastAsia="Arial" w:hAnsi="Arial" w:cs="Arial"/>
      <w:w w:val="100"/>
      <w:spacing w:val="0"/>
      <w:color w:val="000000"/>
      <w:position w:val="0"/>
    </w:rPr>
  </w:style>
  <w:style w:type="character" w:customStyle="1" w:styleId="CharStyle379">
    <w:name w:val="Body text (2) + 7 pt,Italic"/>
    <w:basedOn w:val="CharStyle3"/>
    <w:rPr>
      <w:lang w:val="en-US" w:eastAsia="en-US" w:bidi="en-US"/>
      <w:i/>
      <w:iCs/>
      <w:sz w:val="14"/>
      <w:szCs w:val="14"/>
      <w:w w:val="100"/>
      <w:spacing w:val="0"/>
      <w:color w:val="000000"/>
      <w:position w:val="0"/>
    </w:rPr>
  </w:style>
  <w:style w:type="character" w:customStyle="1" w:styleId="CharStyle380">
    <w:name w:val="Body text (78) + 7 pt"/>
    <w:basedOn w:val="CharStyle375"/>
    <w:rPr>
      <w:lang w:val="en-US" w:eastAsia="en-US" w:bidi="en-US"/>
      <w:sz w:val="14"/>
      <w:szCs w:val="14"/>
      <w:w w:val="100"/>
      <w:spacing w:val="0"/>
      <w:color w:val="000000"/>
      <w:position w:val="0"/>
    </w:rPr>
  </w:style>
  <w:style w:type="character" w:customStyle="1" w:styleId="CharStyle381">
    <w:name w:val="Body text (2) + 8 pt,Italic"/>
    <w:basedOn w:val="CharStyle3"/>
    <w:rPr>
      <w:lang w:val="en-US" w:eastAsia="en-US" w:bidi="en-US"/>
      <w:i/>
      <w:iCs/>
      <w:sz w:val="16"/>
      <w:szCs w:val="16"/>
      <w:w w:val="100"/>
      <w:spacing w:val="0"/>
      <w:color w:val="000000"/>
      <w:position w:val="0"/>
    </w:rPr>
  </w:style>
  <w:style w:type="character" w:customStyle="1" w:styleId="CharStyle382">
    <w:name w:val="Body text (79) + 8 pt"/>
    <w:basedOn w:val="CharStyle377"/>
    <w:rPr>
      <w:lang w:val="en-US" w:eastAsia="en-US" w:bidi="en-US"/>
      <w:sz w:val="16"/>
      <w:szCs w:val="16"/>
      <w:w w:val="100"/>
      <w:spacing w:val="0"/>
      <w:color w:val="000000"/>
      <w:position w:val="0"/>
    </w:rPr>
  </w:style>
  <w:style w:type="character" w:customStyle="1" w:styleId="CharStyle384">
    <w:name w:val="Header or footer (5)_"/>
    <w:basedOn w:val="DefaultParagraphFont"/>
    <w:link w:val="Style383"/>
    <w:rPr>
      <w:b w:val="0"/>
      <w:bCs w:val="0"/>
      <w:i w:val="0"/>
      <w:iCs w:val="0"/>
      <w:u w:val="none"/>
      <w:strike w:val="0"/>
      <w:smallCaps w:val="0"/>
      <w:sz w:val="14"/>
      <w:szCs w:val="14"/>
      <w:rFonts w:ascii="Arial" w:eastAsia="Arial" w:hAnsi="Arial" w:cs="Arial"/>
    </w:rPr>
  </w:style>
  <w:style w:type="character" w:customStyle="1" w:styleId="CharStyle385">
    <w:name w:val="Heading #11 (2)"/>
    <w:basedOn w:val="CharStyle323"/>
    <w:rPr>
      <w:lang w:val="en-US" w:eastAsia="en-US" w:bidi="en-US"/>
      <w:w w:val="100"/>
      <w:spacing w:val="0"/>
      <w:color w:val="24315C"/>
      <w:position w:val="0"/>
    </w:rPr>
  </w:style>
  <w:style w:type="character" w:customStyle="1" w:styleId="CharStyle386">
    <w:name w:val="Heading #11"/>
    <w:basedOn w:val="CharStyle372"/>
    <w:rPr>
      <w:lang w:val="en-US" w:eastAsia="en-US" w:bidi="en-US"/>
      <w:w w:val="100"/>
      <w:spacing w:val="0"/>
      <w:color w:val="24315C"/>
      <w:position w:val="0"/>
    </w:rPr>
  </w:style>
  <w:style w:type="character" w:customStyle="1" w:styleId="CharStyle387">
    <w:name w:val="Body text (78) + Arial,7.5 pt,Not Italic"/>
    <w:basedOn w:val="CharStyle375"/>
    <w:rPr>
      <w:lang w:val="en-US" w:eastAsia="en-US" w:bidi="en-US"/>
      <w:i/>
      <w:iCs/>
      <w:sz w:val="15"/>
      <w:szCs w:val="15"/>
      <w:rFonts w:ascii="Arial" w:eastAsia="Arial" w:hAnsi="Arial" w:cs="Arial"/>
      <w:w w:val="100"/>
      <w:spacing w:val="0"/>
      <w:color w:val="000000"/>
      <w:position w:val="0"/>
    </w:rPr>
  </w:style>
  <w:style w:type="character" w:customStyle="1" w:styleId="CharStyle388">
    <w:name w:val="Header or footer + Arial,6.5 pt,Bold,Italic"/>
    <w:basedOn w:val="CharStyle155"/>
    <w:rPr>
      <w:lang w:val="en-US" w:eastAsia="en-US" w:bidi="en-US"/>
      <w:b/>
      <w:bCs/>
      <w:i/>
      <w:iCs/>
      <w:sz w:val="13"/>
      <w:szCs w:val="13"/>
      <w:rFonts w:ascii="Arial" w:eastAsia="Arial" w:hAnsi="Arial" w:cs="Arial"/>
      <w:w w:val="100"/>
      <w:spacing w:val="0"/>
      <w:color w:val="000000"/>
      <w:position w:val="0"/>
    </w:rPr>
  </w:style>
  <w:style w:type="character" w:customStyle="1" w:styleId="CharStyle390">
    <w:name w:val="Header or footer (6)_"/>
    <w:basedOn w:val="DefaultParagraphFont"/>
    <w:link w:val="Style389"/>
    <w:rPr>
      <w:b w:val="0"/>
      <w:bCs w:val="0"/>
      <w:i w:val="0"/>
      <w:iCs w:val="0"/>
      <w:u w:val="none"/>
      <w:strike w:val="0"/>
      <w:smallCaps w:val="0"/>
      <w:sz w:val="13"/>
      <w:szCs w:val="13"/>
      <w:rFonts w:ascii="Arial" w:eastAsia="Arial" w:hAnsi="Arial" w:cs="Arial"/>
    </w:rPr>
  </w:style>
  <w:style w:type="character" w:customStyle="1" w:styleId="CharStyle392">
    <w:name w:val="Body text (80)_"/>
    <w:basedOn w:val="DefaultParagraphFont"/>
    <w:link w:val="Style391"/>
    <w:rPr>
      <w:b/>
      <w:bCs/>
      <w:i/>
      <w:iCs/>
      <w:u w:val="none"/>
      <w:strike w:val="0"/>
      <w:smallCaps w:val="0"/>
      <w:sz w:val="15"/>
      <w:szCs w:val="15"/>
      <w:rFonts w:ascii="Palatino" w:eastAsia="Palatino" w:hAnsi="Palatino" w:cs="Palatino"/>
    </w:rPr>
  </w:style>
  <w:style w:type="character" w:customStyle="1" w:styleId="CharStyle394">
    <w:name w:val="Body text (81)_"/>
    <w:basedOn w:val="DefaultParagraphFont"/>
    <w:link w:val="Style393"/>
    <w:rPr>
      <w:b/>
      <w:bCs/>
      <w:i/>
      <w:iCs/>
      <w:u w:val="none"/>
      <w:strike w:val="0"/>
      <w:smallCaps w:val="0"/>
      <w:sz w:val="13"/>
      <w:szCs w:val="13"/>
      <w:rFonts w:ascii="Palatino" w:eastAsia="Palatino" w:hAnsi="Palatino" w:cs="Palatino"/>
    </w:rPr>
  </w:style>
  <w:style w:type="character" w:customStyle="1" w:styleId="CharStyle395">
    <w:name w:val="Body text (81) + Arial,6 pt,Not Italic"/>
    <w:basedOn w:val="CharStyle394"/>
    <w:rPr>
      <w:lang w:val="en-US" w:eastAsia="en-US" w:bidi="en-US"/>
      <w:i/>
      <w:iCs/>
      <w:sz w:val="12"/>
      <w:szCs w:val="12"/>
      <w:rFonts w:ascii="Arial" w:eastAsia="Arial" w:hAnsi="Arial" w:cs="Arial"/>
      <w:w w:val="100"/>
      <w:spacing w:val="0"/>
      <w:color w:val="000000"/>
      <w:position w:val="0"/>
    </w:rPr>
  </w:style>
  <w:style w:type="character" w:customStyle="1" w:styleId="CharStyle396">
    <w:name w:val="Body text (55) + Italic"/>
    <w:basedOn w:val="CharStyle289"/>
    <w:rPr>
      <w:lang w:val="en-US" w:eastAsia="en-US" w:bidi="en-US"/>
      <w:i/>
      <w:iCs/>
      <w:w w:val="100"/>
      <w:spacing w:val="0"/>
      <w:color w:val="000000"/>
      <w:position w:val="0"/>
    </w:rPr>
  </w:style>
  <w:style w:type="character" w:customStyle="1" w:styleId="CharStyle397">
    <w:name w:val="Body text (55) + 6.5 pt,Italic"/>
    <w:basedOn w:val="CharStyle289"/>
    <w:rPr>
      <w:lang w:val="en-US" w:eastAsia="en-US" w:bidi="en-US"/>
      <w:i/>
      <w:iCs/>
      <w:sz w:val="13"/>
      <w:szCs w:val="13"/>
      <w:w w:val="100"/>
      <w:spacing w:val="0"/>
      <w:color w:val="000000"/>
      <w:position w:val="0"/>
    </w:rPr>
  </w:style>
  <w:style w:type="character" w:customStyle="1" w:styleId="CharStyle398">
    <w:name w:val="Body text (80) + 6.5 pt"/>
    <w:basedOn w:val="CharStyle392"/>
    <w:rPr>
      <w:lang w:val="en-US" w:eastAsia="en-US" w:bidi="en-US"/>
      <w:sz w:val="13"/>
      <w:szCs w:val="13"/>
      <w:w w:val="100"/>
      <w:spacing w:val="0"/>
      <w:color w:val="000000"/>
      <w:position w:val="0"/>
    </w:rPr>
  </w:style>
  <w:style w:type="character" w:customStyle="1" w:styleId="CharStyle399">
    <w:name w:val="Body text (41) + Palatino,10.5 pt,Not Bold"/>
    <w:basedOn w:val="CharStyle220"/>
    <w:rPr>
      <w:lang w:val="en-US" w:eastAsia="en-US" w:bidi="en-US"/>
      <w:b/>
      <w:bCs/>
      <w:sz w:val="21"/>
      <w:szCs w:val="21"/>
      <w:rFonts w:ascii="Palatino" w:eastAsia="Palatino" w:hAnsi="Palatino" w:cs="Palatino"/>
      <w:w w:val="100"/>
      <w:spacing w:val="0"/>
      <w:color w:val="000000"/>
      <w:position w:val="0"/>
    </w:rPr>
  </w:style>
  <w:style w:type="character" w:customStyle="1" w:styleId="CharStyle401">
    <w:name w:val="Header or footer (7)_"/>
    <w:basedOn w:val="DefaultParagraphFont"/>
    <w:link w:val="Style400"/>
    <w:rPr>
      <w:b/>
      <w:bCs/>
      <w:i w:val="0"/>
      <w:iCs w:val="0"/>
      <w:u w:val="none"/>
      <w:strike w:val="0"/>
      <w:smallCaps w:val="0"/>
      <w:sz w:val="11"/>
      <w:szCs w:val="11"/>
      <w:rFonts w:ascii="Palatino" w:eastAsia="Palatino" w:hAnsi="Palatino" w:cs="Palatino"/>
    </w:rPr>
  </w:style>
  <w:style w:type="character" w:customStyle="1" w:styleId="CharStyle402">
    <w:name w:val="Header or footer (7)"/>
    <w:basedOn w:val="CharStyle401"/>
    <w:rPr>
      <w:lang w:val="en-US" w:eastAsia="en-US" w:bidi="en-US"/>
      <w:u w:val="single"/>
      <w:w w:val="100"/>
      <w:spacing w:val="0"/>
      <w:color w:val="000000"/>
      <w:position w:val="0"/>
    </w:rPr>
  </w:style>
  <w:style w:type="character" w:customStyle="1" w:styleId="CharStyle403">
    <w:name w:val="Header or footer (7) + Arial,6.5 pt,Italic"/>
    <w:basedOn w:val="CharStyle401"/>
    <w:rPr>
      <w:lang w:val="en-US" w:eastAsia="en-US" w:bidi="en-US"/>
      <w:i/>
      <w:iCs/>
      <w:u w:val="single"/>
      <w:sz w:val="13"/>
      <w:szCs w:val="13"/>
      <w:rFonts w:ascii="Arial" w:eastAsia="Arial" w:hAnsi="Arial" w:cs="Arial"/>
      <w:w w:val="100"/>
      <w:spacing w:val="0"/>
      <w:color w:val="000000"/>
      <w:position w:val="0"/>
    </w:rPr>
  </w:style>
  <w:style w:type="character" w:customStyle="1" w:styleId="CharStyle404">
    <w:name w:val="Body text (55) + Spacing 2 pt"/>
    <w:basedOn w:val="CharStyle289"/>
    <w:rPr>
      <w:lang w:val="en-US" w:eastAsia="en-US" w:bidi="en-US"/>
      <w:w w:val="100"/>
      <w:spacing w:val="40"/>
      <w:color w:val="000000"/>
      <w:position w:val="0"/>
    </w:rPr>
  </w:style>
  <w:style w:type="character" w:customStyle="1" w:styleId="CharStyle405">
    <w:name w:val="Body text (2) + 14 pt"/>
    <w:basedOn w:val="CharStyle3"/>
    <w:rPr>
      <w:lang w:val="en-US" w:eastAsia="en-US" w:bidi="en-US"/>
      <w:sz w:val="28"/>
      <w:szCs w:val="28"/>
      <w:w w:val="100"/>
      <w:spacing w:val="0"/>
      <w:color w:val="000000"/>
      <w:position w:val="0"/>
    </w:rPr>
  </w:style>
  <w:style w:type="character" w:customStyle="1" w:styleId="CharStyle407">
    <w:name w:val="Body text (82)_"/>
    <w:basedOn w:val="DefaultParagraphFont"/>
    <w:link w:val="Style406"/>
    <w:rPr>
      <w:b/>
      <w:bCs/>
      <w:i w:val="0"/>
      <w:iCs w:val="0"/>
      <w:u w:val="none"/>
      <w:strike w:val="0"/>
      <w:smallCaps w:val="0"/>
      <w:sz w:val="28"/>
      <w:szCs w:val="28"/>
      <w:rFonts w:ascii="Arial" w:eastAsia="Arial" w:hAnsi="Arial" w:cs="Arial"/>
    </w:rPr>
  </w:style>
  <w:style w:type="character" w:customStyle="1" w:styleId="CharStyle408">
    <w:name w:val="Body text (82)"/>
    <w:basedOn w:val="CharStyle407"/>
    <w:rPr>
      <w:lang w:val="en-US" w:eastAsia="en-US" w:bidi="en-US"/>
      <w:w w:val="100"/>
      <w:spacing w:val="0"/>
      <w:color w:val="FFFFFF"/>
      <w:position w:val="0"/>
    </w:rPr>
  </w:style>
  <w:style w:type="character" w:customStyle="1" w:styleId="CharStyle409">
    <w:name w:val="Body text (4)"/>
    <w:basedOn w:val="CharStyle88"/>
    <w:rPr>
      <w:lang w:val="en-US" w:eastAsia="en-US" w:bidi="en-US"/>
      <w:w w:val="100"/>
      <w:spacing w:val="0"/>
      <w:color w:val="FFFFFF"/>
      <w:position w:val="0"/>
    </w:rPr>
  </w:style>
  <w:style w:type="character" w:customStyle="1" w:styleId="CharStyle411">
    <w:name w:val="Body text (83)_"/>
    <w:basedOn w:val="DefaultParagraphFont"/>
    <w:link w:val="Style410"/>
    <w:rPr>
      <w:b/>
      <w:bCs/>
      <w:i w:val="0"/>
      <w:iCs w:val="0"/>
      <w:u w:val="none"/>
      <w:strike w:val="0"/>
      <w:smallCaps w:val="0"/>
      <w:sz w:val="17"/>
      <w:szCs w:val="17"/>
      <w:rFonts w:ascii="Arial" w:eastAsia="Arial" w:hAnsi="Arial" w:cs="Arial"/>
    </w:rPr>
  </w:style>
  <w:style w:type="character" w:customStyle="1" w:styleId="CharStyle412">
    <w:name w:val="Other + Arial,32 pt,Bold"/>
    <w:basedOn w:val="CharStyle183"/>
    <w:rPr>
      <w:lang w:val="en-US" w:eastAsia="en-US" w:bidi="en-US"/>
      <w:b/>
      <w:bCs/>
      <w:sz w:val="64"/>
      <w:szCs w:val="64"/>
      <w:rFonts w:ascii="Arial" w:eastAsia="Arial" w:hAnsi="Arial" w:cs="Arial"/>
      <w:w w:val="100"/>
      <w:spacing w:val="0"/>
      <w:color w:val="FFFFFF"/>
      <w:position w:val="0"/>
    </w:rPr>
  </w:style>
  <w:style w:type="character" w:customStyle="1" w:styleId="CharStyle414">
    <w:name w:val="Body text (84)_"/>
    <w:basedOn w:val="DefaultParagraphFont"/>
    <w:link w:val="Style413"/>
    <w:rPr>
      <w:b/>
      <w:bCs/>
      <w:i w:val="0"/>
      <w:iCs w:val="0"/>
      <w:u w:val="none"/>
      <w:strike w:val="0"/>
      <w:smallCaps w:val="0"/>
      <w:sz w:val="19"/>
      <w:szCs w:val="19"/>
      <w:rFonts w:ascii="Arial" w:eastAsia="Arial" w:hAnsi="Arial" w:cs="Arial"/>
    </w:rPr>
  </w:style>
  <w:style w:type="character" w:customStyle="1" w:styleId="CharStyle415">
    <w:name w:val="Body text (84)"/>
    <w:basedOn w:val="CharStyle414"/>
    <w:rPr>
      <w:lang w:val="en-US" w:eastAsia="en-US" w:bidi="en-US"/>
      <w:w w:val="100"/>
      <w:spacing w:val="0"/>
      <w:color w:val="FFFFFF"/>
      <w:position w:val="0"/>
    </w:rPr>
  </w:style>
  <w:style w:type="character" w:customStyle="1" w:styleId="CharStyle416">
    <w:name w:val="Body text (70)"/>
    <w:basedOn w:val="CharStyle346"/>
    <w:rPr>
      <w:lang w:val="en-US" w:eastAsia="en-US" w:bidi="en-US"/>
      <w:w w:val="100"/>
      <w:spacing w:val="0"/>
      <w:color w:val="FFFFFF"/>
      <w:position w:val="0"/>
    </w:rPr>
  </w:style>
  <w:style w:type="character" w:customStyle="1" w:styleId="CharStyle418">
    <w:name w:val="Body text (85)_"/>
    <w:basedOn w:val="DefaultParagraphFont"/>
    <w:link w:val="Style417"/>
    <w:rPr>
      <w:b w:val="0"/>
      <w:bCs w:val="0"/>
      <w:i w:val="0"/>
      <w:iCs w:val="0"/>
      <w:u w:val="none"/>
      <w:strike w:val="0"/>
      <w:smallCaps w:val="0"/>
      <w:sz w:val="17"/>
      <w:szCs w:val="17"/>
      <w:rFonts w:ascii="Arial" w:eastAsia="Arial" w:hAnsi="Arial" w:cs="Arial"/>
    </w:rPr>
  </w:style>
  <w:style w:type="character" w:customStyle="1" w:styleId="CharStyle419">
    <w:name w:val="Body text (85)"/>
    <w:basedOn w:val="CharStyle418"/>
    <w:rPr>
      <w:lang w:val="en-US" w:eastAsia="en-US" w:bidi="en-US"/>
      <w:w w:val="100"/>
      <w:spacing w:val="0"/>
      <w:color w:val="FFFFFF"/>
      <w:position w:val="0"/>
    </w:rPr>
  </w:style>
  <w:style w:type="character" w:customStyle="1" w:styleId="CharStyle420">
    <w:name w:val="Other + Palatino,8 pt,Italic"/>
    <w:basedOn w:val="CharStyle183"/>
    <w:rPr>
      <w:lang w:val="en-US" w:eastAsia="en-US" w:bidi="en-US"/>
      <w:i/>
      <w:iCs/>
      <w:sz w:val="16"/>
      <w:szCs w:val="16"/>
      <w:rFonts w:ascii="Palatino" w:eastAsia="Palatino" w:hAnsi="Palatino" w:cs="Palatino"/>
      <w:w w:val="100"/>
      <w:spacing w:val="0"/>
      <w:color w:val="000000"/>
      <w:position w:val="0"/>
    </w:rPr>
  </w:style>
  <w:style w:type="character" w:customStyle="1" w:styleId="CharStyle421">
    <w:name w:val="Other + Arial,8 pt,Scaling 80%"/>
    <w:basedOn w:val="CharStyle183"/>
    <w:rPr>
      <w:lang w:val="en-US" w:eastAsia="en-US" w:bidi="en-US"/>
      <w:sz w:val="16"/>
      <w:szCs w:val="16"/>
      <w:rFonts w:ascii="Arial" w:eastAsia="Arial" w:hAnsi="Arial" w:cs="Arial"/>
      <w:w w:val="80"/>
      <w:spacing w:val="0"/>
      <w:color w:val="000000"/>
      <w:position w:val="0"/>
    </w:rPr>
  </w:style>
  <w:style w:type="character" w:customStyle="1" w:styleId="CharStyle422">
    <w:name w:val="Other + Arial,Spacing 1 pt"/>
    <w:basedOn w:val="CharStyle183"/>
    <w:rPr>
      <w:lang w:val="en-US" w:eastAsia="en-US" w:bidi="en-US"/>
      <w:rFonts w:ascii="Arial" w:eastAsia="Arial" w:hAnsi="Arial" w:cs="Arial"/>
      <w:w w:val="100"/>
      <w:spacing w:val="30"/>
      <w:color w:val="000000"/>
      <w:position w:val="0"/>
    </w:rPr>
  </w:style>
  <w:style w:type="character" w:customStyle="1" w:styleId="CharStyle423">
    <w:name w:val="Other + Arial,11 pt,Italic"/>
    <w:basedOn w:val="CharStyle183"/>
    <w:rPr>
      <w:lang w:val="en-US" w:eastAsia="en-US" w:bidi="en-US"/>
      <w:i/>
      <w:iCs/>
      <w:sz w:val="22"/>
      <w:szCs w:val="22"/>
      <w:rFonts w:ascii="Arial" w:eastAsia="Arial" w:hAnsi="Arial" w:cs="Arial"/>
      <w:w w:val="100"/>
      <w:spacing w:val="0"/>
      <w:color w:val="000000"/>
      <w:position w:val="0"/>
    </w:rPr>
  </w:style>
  <w:style w:type="character" w:customStyle="1" w:styleId="CharStyle424">
    <w:name w:val="Other + Arial,32 pt,Bold"/>
    <w:basedOn w:val="CharStyle183"/>
    <w:rPr>
      <w:lang w:val="en-US" w:eastAsia="en-US" w:bidi="en-US"/>
      <w:b/>
      <w:bCs/>
      <w:sz w:val="64"/>
      <w:szCs w:val="64"/>
      <w:rFonts w:ascii="Arial" w:eastAsia="Arial" w:hAnsi="Arial" w:cs="Arial"/>
      <w:w w:val="100"/>
      <w:spacing w:val="0"/>
      <w:color w:val="000000"/>
      <w:position w:val="0"/>
    </w:rPr>
  </w:style>
  <w:style w:type="character" w:customStyle="1" w:styleId="CharStyle425">
    <w:name w:val="Body text (83)"/>
    <w:basedOn w:val="CharStyle411"/>
    <w:rPr>
      <w:lang w:val="en-US" w:eastAsia="en-US" w:bidi="en-US"/>
      <w:w w:val="100"/>
      <w:spacing w:val="0"/>
      <w:color w:val="FFFFFF"/>
      <w:position w:val="0"/>
    </w:rPr>
  </w:style>
  <w:style w:type="character" w:customStyle="1" w:styleId="CharStyle426">
    <w:name w:val="Body text (47) + Spacing 1 pt"/>
    <w:basedOn w:val="CharStyle252"/>
    <w:rPr>
      <w:lang w:val="en-US" w:eastAsia="en-US" w:bidi="en-US"/>
      <w:sz w:val="24"/>
      <w:szCs w:val="24"/>
      <w:w w:val="100"/>
      <w:spacing w:val="20"/>
      <w:color w:val="FFFFFF"/>
      <w:position w:val="0"/>
    </w:rPr>
  </w:style>
  <w:style w:type="character" w:customStyle="1" w:styleId="CharStyle427">
    <w:name w:val="Body text (15)"/>
    <w:basedOn w:val="CharStyle71"/>
    <w:rPr>
      <w:lang w:val="en-US" w:eastAsia="en-US" w:bidi="en-US"/>
      <w:w w:val="100"/>
      <w:spacing w:val="0"/>
      <w:color w:val="FFFFFF"/>
      <w:position w:val="0"/>
    </w:rPr>
  </w:style>
  <w:style w:type="character" w:customStyle="1" w:styleId="CharStyle428">
    <w:name w:val="Body text (79) + 5.5 pt,Bold,Not Italic"/>
    <w:basedOn w:val="CharStyle377"/>
    <w:rPr>
      <w:lang w:val="en-US" w:eastAsia="en-US" w:bidi="en-US"/>
      <w:b/>
      <w:bCs/>
      <w:i/>
      <w:iCs/>
      <w:sz w:val="11"/>
      <w:szCs w:val="11"/>
      <w:w w:val="100"/>
      <w:spacing w:val="0"/>
      <w:color w:val="000000"/>
      <w:position w:val="0"/>
    </w:rPr>
  </w:style>
  <w:style w:type="character" w:customStyle="1" w:styleId="CharStyle429">
    <w:name w:val="Body text (79) + 5 pt,Not Italic"/>
    <w:basedOn w:val="CharStyle377"/>
    <w:rPr>
      <w:lang w:val="en-US" w:eastAsia="en-US" w:bidi="en-US"/>
      <w:i/>
      <w:iCs/>
      <w:sz w:val="10"/>
      <w:szCs w:val="10"/>
      <w:w w:val="100"/>
      <w:spacing w:val="0"/>
      <w:color w:val="000000"/>
      <w:position w:val="0"/>
    </w:rPr>
  </w:style>
  <w:style w:type="character" w:customStyle="1" w:styleId="CharStyle430">
    <w:name w:val="Body text (79) + Arial,5 pt,Not Italic"/>
    <w:basedOn w:val="CharStyle377"/>
    <w:rPr>
      <w:lang w:val="en-US" w:eastAsia="en-US" w:bidi="en-US"/>
      <w:i/>
      <w:iCs/>
      <w:sz w:val="10"/>
      <w:szCs w:val="10"/>
      <w:rFonts w:ascii="Arial" w:eastAsia="Arial" w:hAnsi="Arial" w:cs="Arial"/>
      <w:w w:val="100"/>
      <w:spacing w:val="0"/>
      <w:color w:val="000000"/>
      <w:position w:val="0"/>
    </w:rPr>
  </w:style>
  <w:style w:type="character" w:customStyle="1" w:styleId="CharStyle432">
    <w:name w:val="Picture caption (11)_"/>
    <w:basedOn w:val="DefaultParagraphFont"/>
    <w:link w:val="Style431"/>
    <w:rPr>
      <w:b w:val="0"/>
      <w:bCs w:val="0"/>
      <w:i/>
      <w:iCs/>
      <w:u w:val="none"/>
      <w:strike w:val="0"/>
      <w:smallCaps w:val="0"/>
      <w:sz w:val="12"/>
      <w:szCs w:val="12"/>
      <w:rFonts w:ascii="Palatino" w:eastAsia="Palatino" w:hAnsi="Palatino" w:cs="Palatino"/>
    </w:rPr>
  </w:style>
  <w:style w:type="character" w:customStyle="1" w:styleId="CharStyle434">
    <w:name w:val="Body text (86)_"/>
    <w:basedOn w:val="DefaultParagraphFont"/>
    <w:link w:val="Style433"/>
    <w:rPr>
      <w:b/>
      <w:bCs/>
      <w:i w:val="0"/>
      <w:iCs w:val="0"/>
      <w:u w:val="none"/>
      <w:strike w:val="0"/>
      <w:smallCaps w:val="0"/>
      <w:sz w:val="22"/>
      <w:szCs w:val="22"/>
      <w:rFonts w:ascii="Palatino" w:eastAsia="Palatino" w:hAnsi="Palatino" w:cs="Palatino"/>
    </w:rPr>
  </w:style>
  <w:style w:type="character" w:customStyle="1" w:styleId="CharStyle435">
    <w:name w:val="Body text (6) + 14 pt,Italic"/>
    <w:basedOn w:val="CharStyle15"/>
    <w:rPr>
      <w:lang w:val="en-US" w:eastAsia="en-US" w:bidi="en-US"/>
      <w:i/>
      <w:iCs/>
      <w:sz w:val="28"/>
      <w:szCs w:val="28"/>
      <w:w w:val="100"/>
      <w:spacing w:val="0"/>
      <w:color w:val="000000"/>
      <w:position w:val="0"/>
    </w:rPr>
  </w:style>
  <w:style w:type="character" w:customStyle="1" w:styleId="CharStyle437">
    <w:name w:val="Body text (87)_"/>
    <w:basedOn w:val="DefaultParagraphFont"/>
    <w:link w:val="Style436"/>
    <w:rPr>
      <w:b/>
      <w:bCs/>
      <w:i w:val="0"/>
      <w:iCs w:val="0"/>
      <w:u w:val="none"/>
      <w:strike w:val="0"/>
      <w:smallCaps w:val="0"/>
      <w:sz w:val="19"/>
      <w:szCs w:val="19"/>
      <w:rFonts w:ascii="Arial" w:eastAsia="Arial" w:hAnsi="Arial" w:cs="Arial"/>
    </w:rPr>
  </w:style>
  <w:style w:type="character" w:customStyle="1" w:styleId="CharStyle439">
    <w:name w:val="Body text (88)_"/>
    <w:basedOn w:val="DefaultParagraphFont"/>
    <w:link w:val="Style438"/>
    <w:rPr>
      <w:b w:val="0"/>
      <w:bCs w:val="0"/>
      <w:i w:val="0"/>
      <w:iCs w:val="0"/>
      <w:u w:val="none"/>
      <w:strike w:val="0"/>
      <w:smallCaps w:val="0"/>
      <w:sz w:val="40"/>
      <w:szCs w:val="40"/>
      <w:rFonts w:ascii="Palatino" w:eastAsia="Palatino" w:hAnsi="Palatino" w:cs="Palatino"/>
    </w:rPr>
  </w:style>
  <w:style w:type="character" w:customStyle="1" w:styleId="CharStyle440">
    <w:name w:val="Body text (88)"/>
    <w:basedOn w:val="CharStyle439"/>
    <w:rPr>
      <w:lang w:val="en-US" w:eastAsia="en-US" w:bidi="en-US"/>
      <w:w w:val="100"/>
      <w:spacing w:val="0"/>
      <w:color w:val="FFFFFF"/>
      <w:position w:val="0"/>
    </w:rPr>
  </w:style>
  <w:style w:type="character" w:customStyle="1" w:styleId="CharStyle441">
    <w:name w:val="Body text (3)"/>
    <w:basedOn w:val="CharStyle17"/>
    <w:rPr>
      <w:lang w:val="en-US" w:eastAsia="en-US" w:bidi="en-US"/>
      <w:w w:val="100"/>
      <w:spacing w:val="0"/>
      <w:color w:val="FFFFFF"/>
      <w:position w:val="0"/>
    </w:rPr>
  </w:style>
  <w:style w:type="character" w:customStyle="1" w:styleId="CharStyle442">
    <w:name w:val="Body text (3)"/>
    <w:basedOn w:val="CharStyle17"/>
    <w:rPr>
      <w:lang w:val="en-US" w:eastAsia="en-US" w:bidi="en-US"/>
      <w:w w:val="100"/>
      <w:spacing w:val="0"/>
      <w:color w:val="DDD5DA"/>
      <w:position w:val="0"/>
    </w:rPr>
  </w:style>
  <w:style w:type="character" w:customStyle="1" w:styleId="CharStyle443">
    <w:name w:val="Body text (15)"/>
    <w:basedOn w:val="CharStyle71"/>
    <w:rPr>
      <w:lang w:val="en-US" w:eastAsia="en-US" w:bidi="en-US"/>
      <w:w w:val="100"/>
      <w:spacing w:val="0"/>
      <w:color w:val="DDD5DA"/>
      <w:position w:val="0"/>
    </w:rPr>
  </w:style>
  <w:style w:type="character" w:customStyle="1" w:styleId="CharStyle444">
    <w:name w:val="Body text (2)"/>
    <w:basedOn w:val="CharStyle3"/>
    <w:rPr>
      <w:lang w:val="en-US" w:eastAsia="en-US" w:bidi="en-US"/>
      <w:w w:val="100"/>
      <w:spacing w:val="0"/>
      <w:color w:val="EBEBEB"/>
      <w:position w:val="0"/>
    </w:rPr>
  </w:style>
  <w:style w:type="character" w:customStyle="1" w:styleId="CharStyle445">
    <w:name w:val="Body text (15) + Palatino,7.5 pt,Italic"/>
    <w:basedOn w:val="CharStyle71"/>
    <w:rPr>
      <w:lang w:val="en-US" w:eastAsia="en-US" w:bidi="en-US"/>
      <w:i/>
      <w:iCs/>
      <w:sz w:val="15"/>
      <w:szCs w:val="15"/>
      <w:rFonts w:ascii="Palatino" w:eastAsia="Palatino" w:hAnsi="Palatino" w:cs="Palatino"/>
      <w:w w:val="100"/>
      <w:spacing w:val="0"/>
      <w:color w:val="EBEBEB"/>
      <w:position w:val="0"/>
    </w:rPr>
  </w:style>
  <w:style w:type="character" w:customStyle="1" w:styleId="CharStyle446">
    <w:name w:val="Other + Arial,9.5 pt,Bold"/>
    <w:basedOn w:val="CharStyle183"/>
    <w:rPr>
      <w:lang w:val="en-US" w:eastAsia="en-US" w:bidi="en-US"/>
      <w:b/>
      <w:bCs/>
      <w:sz w:val="19"/>
      <w:szCs w:val="19"/>
      <w:rFonts w:ascii="Arial" w:eastAsia="Arial" w:hAnsi="Arial" w:cs="Arial"/>
      <w:w w:val="100"/>
      <w:spacing w:val="0"/>
      <w:color w:val="CC9737"/>
      <w:position w:val="0"/>
    </w:rPr>
  </w:style>
  <w:style w:type="character" w:customStyle="1" w:styleId="CharStyle447">
    <w:name w:val="Header or footer"/>
    <w:basedOn w:val="CharStyle155"/>
    <w:rPr>
      <w:lang w:val="en-US" w:eastAsia="en-US" w:bidi="en-US"/>
      <w:w w:val="100"/>
      <w:spacing w:val="0"/>
      <w:color w:val="3C1F0F"/>
      <w:position w:val="0"/>
    </w:rPr>
  </w:style>
  <w:style w:type="character" w:customStyle="1" w:styleId="CharStyle448">
    <w:name w:val="Header or footer (2) + Palatino,7 pt,Not Bold,Not Italic,Spacing 0 pt"/>
    <w:basedOn w:val="CharStyle181"/>
    <w:rPr>
      <w:lang w:val="en-US" w:eastAsia="en-US" w:bidi="en-US"/>
      <w:b/>
      <w:bCs/>
      <w:i/>
      <w:iCs/>
      <w:sz w:val="14"/>
      <w:szCs w:val="14"/>
      <w:rFonts w:ascii="Palatino" w:eastAsia="Palatino" w:hAnsi="Palatino" w:cs="Palatino"/>
      <w:w w:val="100"/>
      <w:spacing w:val="10"/>
      <w:color w:val="000000"/>
      <w:position w:val="0"/>
    </w:rPr>
  </w:style>
  <w:style w:type="character" w:customStyle="1" w:styleId="CharStyle449">
    <w:name w:val="Picture caption (8)"/>
    <w:basedOn w:val="CharStyle316"/>
    <w:rPr>
      <w:lang w:val="en-US" w:eastAsia="en-US" w:bidi="en-US"/>
      <w:w w:val="100"/>
      <w:spacing w:val="0"/>
      <w:color w:val="EBEBEB"/>
      <w:position w:val="0"/>
    </w:rPr>
  </w:style>
  <w:style w:type="character" w:customStyle="1" w:styleId="CharStyle451">
    <w:name w:val="Heading #11 (3)_"/>
    <w:basedOn w:val="DefaultParagraphFont"/>
    <w:link w:val="Style450"/>
    <w:rPr>
      <w:b w:val="0"/>
      <w:bCs w:val="0"/>
      <w:i w:val="0"/>
      <w:iCs w:val="0"/>
      <w:u w:val="none"/>
      <w:strike w:val="0"/>
      <w:smallCaps w:val="0"/>
      <w:sz w:val="19"/>
      <w:szCs w:val="19"/>
      <w:rFonts w:ascii="Palatino" w:eastAsia="Palatino" w:hAnsi="Palatino" w:cs="Palatino"/>
    </w:rPr>
  </w:style>
  <w:style w:type="character" w:customStyle="1" w:styleId="CharStyle452">
    <w:name w:val="Heading #11 (3)"/>
    <w:basedOn w:val="CharStyle451"/>
    <w:rPr>
      <w:lang w:val="en-US" w:eastAsia="en-US" w:bidi="en-US"/>
      <w:w w:val="100"/>
      <w:spacing w:val="0"/>
      <w:color w:val="FFFFFF"/>
      <w:position w:val="0"/>
    </w:rPr>
  </w:style>
  <w:style w:type="character" w:customStyle="1" w:styleId="CharStyle453">
    <w:name w:val="Body text (15)"/>
    <w:basedOn w:val="CharStyle71"/>
    <w:rPr>
      <w:lang w:val="en-US" w:eastAsia="en-US" w:bidi="en-US"/>
      <w:w w:val="100"/>
      <w:spacing w:val="0"/>
      <w:color w:val="C0A86C"/>
      <w:position w:val="0"/>
    </w:rPr>
  </w:style>
  <w:style w:type="character" w:customStyle="1" w:styleId="CharStyle454">
    <w:name w:val="Body text (15)"/>
    <w:basedOn w:val="CharStyle71"/>
    <w:rPr>
      <w:lang w:val="en-US" w:eastAsia="en-US" w:bidi="en-US"/>
      <w:w w:val="100"/>
      <w:spacing w:val="0"/>
      <w:color w:val="D0BFAF"/>
      <w:position w:val="0"/>
    </w:rPr>
  </w:style>
  <w:style w:type="character" w:customStyle="1" w:styleId="CharStyle455">
    <w:name w:val="Header or footer + 7 pt,Spacing 0 pt"/>
    <w:basedOn w:val="CharStyle155"/>
    <w:rPr>
      <w:lang w:val="1024"/>
      <w:sz w:val="14"/>
      <w:szCs w:val="14"/>
      <w:w w:val="100"/>
      <w:spacing w:val="10"/>
      <w:color w:val="000000"/>
      <w:position w:val="0"/>
    </w:rPr>
  </w:style>
  <w:style w:type="character" w:customStyle="1" w:styleId="CharStyle456">
    <w:name w:val="Body text (33)"/>
    <w:basedOn w:val="CharStyle169"/>
    <w:rPr>
      <w:lang w:val="en-US" w:eastAsia="en-US" w:bidi="en-US"/>
      <w:u w:val="single"/>
      <w:w w:val="100"/>
      <w:spacing w:val="0"/>
      <w:color w:val="000000"/>
      <w:position w:val="0"/>
    </w:rPr>
  </w:style>
  <w:style w:type="character" w:customStyle="1" w:styleId="CharStyle457">
    <w:name w:val="Body text (2) + 9.5 pt"/>
    <w:basedOn w:val="CharStyle3"/>
    <w:rPr>
      <w:lang w:val="en-US" w:eastAsia="en-US" w:bidi="en-US"/>
      <w:sz w:val="19"/>
      <w:szCs w:val="19"/>
      <w:w w:val="100"/>
      <w:spacing w:val="0"/>
      <w:color w:val="FFFFFF"/>
      <w:position w:val="0"/>
    </w:rPr>
  </w:style>
  <w:style w:type="character" w:customStyle="1" w:styleId="CharStyle458">
    <w:name w:val="Body text (2) + Arial,7 pt"/>
    <w:basedOn w:val="CharStyle3"/>
    <w:rPr>
      <w:lang w:val="en-US" w:eastAsia="en-US" w:bidi="en-US"/>
      <w:sz w:val="14"/>
      <w:szCs w:val="14"/>
      <w:rFonts w:ascii="Arial" w:eastAsia="Arial" w:hAnsi="Arial" w:cs="Arial"/>
      <w:w w:val="100"/>
      <w:spacing w:val="0"/>
      <w:color w:val="FFFFFF"/>
      <w:position w:val="0"/>
    </w:rPr>
  </w:style>
  <w:style w:type="character" w:customStyle="1" w:styleId="CharStyle460">
    <w:name w:val="Picture caption (12)_"/>
    <w:basedOn w:val="DefaultParagraphFont"/>
    <w:link w:val="Style459"/>
    <w:rPr>
      <w:b w:val="0"/>
      <w:bCs w:val="0"/>
      <w:i w:val="0"/>
      <w:iCs w:val="0"/>
      <w:u w:val="none"/>
      <w:strike w:val="0"/>
      <w:smallCaps w:val="0"/>
      <w:sz w:val="14"/>
      <w:szCs w:val="14"/>
      <w:rFonts w:ascii="Arial" w:eastAsia="Arial" w:hAnsi="Arial" w:cs="Arial"/>
    </w:rPr>
  </w:style>
  <w:style w:type="character" w:customStyle="1" w:styleId="CharStyle461">
    <w:name w:val="Picture caption (12)"/>
    <w:basedOn w:val="CharStyle460"/>
    <w:rPr>
      <w:lang w:val="en-US" w:eastAsia="en-US" w:bidi="en-US"/>
      <w:w w:val="100"/>
      <w:spacing w:val="0"/>
      <w:color w:val="FFFFFF"/>
      <w:position w:val="0"/>
    </w:rPr>
  </w:style>
  <w:style w:type="character" w:customStyle="1" w:styleId="CharStyle462">
    <w:name w:val="Header or footer"/>
    <w:basedOn w:val="CharStyle155"/>
    <w:rPr>
      <w:lang w:val="en-US" w:eastAsia="en-US" w:bidi="en-US"/>
      <w:u w:val="single"/>
      <w:w w:val="100"/>
      <w:spacing w:val="0"/>
      <w:color w:val="3C1F0F"/>
      <w:position w:val="0"/>
    </w:rPr>
  </w:style>
  <w:style w:type="character" w:customStyle="1" w:styleId="CharStyle464">
    <w:name w:val="Body text (89)_"/>
    <w:basedOn w:val="DefaultParagraphFont"/>
    <w:link w:val="Style463"/>
    <w:rPr>
      <w:b w:val="0"/>
      <w:bCs w:val="0"/>
      <w:i w:val="0"/>
      <w:iCs w:val="0"/>
      <w:u w:val="none"/>
      <w:strike w:val="0"/>
      <w:smallCaps w:val="0"/>
      <w:sz w:val="16"/>
      <w:szCs w:val="16"/>
      <w:rFonts w:ascii="Arial" w:eastAsia="Arial" w:hAnsi="Arial" w:cs="Arial"/>
    </w:rPr>
  </w:style>
  <w:style w:type="character" w:customStyle="1" w:styleId="CharStyle466">
    <w:name w:val="Heading #9 (4)_"/>
    <w:basedOn w:val="DefaultParagraphFont"/>
    <w:link w:val="Style465"/>
    <w:rPr>
      <w:b/>
      <w:bCs/>
      <w:i w:val="0"/>
      <w:iCs w:val="0"/>
      <w:u w:val="none"/>
      <w:strike w:val="0"/>
      <w:smallCaps w:val="0"/>
      <w:sz w:val="36"/>
      <w:szCs w:val="36"/>
      <w:rFonts w:ascii="Palatino" w:eastAsia="Palatino" w:hAnsi="Palatino" w:cs="Palatino"/>
    </w:rPr>
  </w:style>
  <w:style w:type="character" w:customStyle="1" w:styleId="CharStyle467">
    <w:name w:val="Heading #9 (4)"/>
    <w:basedOn w:val="CharStyle466"/>
    <w:rPr>
      <w:lang w:val="en-US" w:eastAsia="en-US" w:bidi="en-US"/>
      <w:w w:val="100"/>
      <w:spacing w:val="0"/>
      <w:color w:val="6D2C36"/>
      <w:position w:val="0"/>
    </w:rPr>
  </w:style>
  <w:style w:type="character" w:customStyle="1" w:styleId="CharStyle469">
    <w:name w:val="Body text (90)_"/>
    <w:basedOn w:val="DefaultParagraphFont"/>
    <w:link w:val="Style468"/>
    <w:rPr>
      <w:b/>
      <w:bCs/>
      <w:i w:val="0"/>
      <w:iCs w:val="0"/>
      <w:u w:val="none"/>
      <w:strike w:val="0"/>
      <w:smallCaps w:val="0"/>
      <w:sz w:val="34"/>
      <w:szCs w:val="34"/>
      <w:rFonts w:ascii="Arial" w:eastAsia="Arial" w:hAnsi="Arial" w:cs="Arial"/>
      <w:w w:val="50"/>
    </w:rPr>
  </w:style>
  <w:style w:type="character" w:customStyle="1" w:styleId="CharStyle471">
    <w:name w:val="Body text (91)_"/>
    <w:basedOn w:val="DefaultParagraphFont"/>
    <w:link w:val="Style470"/>
    <w:rPr>
      <w:b w:val="0"/>
      <w:bCs w:val="0"/>
      <w:i w:val="0"/>
      <w:iCs w:val="0"/>
      <w:u w:val="none"/>
      <w:strike w:val="0"/>
      <w:smallCaps w:val="0"/>
      <w:sz w:val="15"/>
      <w:szCs w:val="15"/>
      <w:rFonts w:ascii="Palatino" w:eastAsia="Palatino" w:hAnsi="Palatino" w:cs="Palatino"/>
    </w:rPr>
  </w:style>
  <w:style w:type="character" w:customStyle="1" w:styleId="CharStyle473">
    <w:name w:val="Body text (92)_"/>
    <w:basedOn w:val="DefaultParagraphFont"/>
    <w:link w:val="Style472"/>
    <w:rPr>
      <w:b/>
      <w:bCs/>
      <w:i/>
      <w:iCs/>
      <w:u w:val="none"/>
      <w:strike w:val="0"/>
      <w:smallCaps w:val="0"/>
      <w:sz w:val="16"/>
      <w:szCs w:val="16"/>
      <w:rFonts w:ascii="Palatino" w:eastAsia="Palatino" w:hAnsi="Palatino" w:cs="Palatino"/>
    </w:rPr>
  </w:style>
  <w:style w:type="character" w:customStyle="1" w:styleId="CharStyle474">
    <w:name w:val="Header or footer (2) + Palatino,7 pt,Not Bold,Not Italic,Spacing 0 pt"/>
    <w:basedOn w:val="CharStyle181"/>
    <w:rPr>
      <w:lang w:val="en-US" w:eastAsia="en-US" w:bidi="en-US"/>
      <w:b/>
      <w:bCs/>
      <w:i/>
      <w:iCs/>
      <w:u w:val="single"/>
      <w:sz w:val="14"/>
      <w:szCs w:val="14"/>
      <w:rFonts w:ascii="Palatino" w:eastAsia="Palatino" w:hAnsi="Palatino" w:cs="Palatino"/>
      <w:w w:val="100"/>
      <w:spacing w:val="10"/>
      <w:color w:val="000000"/>
      <w:position w:val="0"/>
    </w:rPr>
  </w:style>
  <w:style w:type="character" w:customStyle="1" w:styleId="CharStyle475">
    <w:name w:val="Header or footer (2)"/>
    <w:basedOn w:val="CharStyle181"/>
    <w:rPr>
      <w:lang w:val="en-US" w:eastAsia="en-US" w:bidi="en-US"/>
      <w:u w:val="single"/>
      <w:w w:val="100"/>
      <w:spacing w:val="0"/>
      <w:color w:val="000000"/>
      <w:position w:val="0"/>
    </w:rPr>
  </w:style>
  <w:style w:type="character" w:customStyle="1" w:styleId="CharStyle477">
    <w:name w:val="Heading #11 (4)_"/>
    <w:basedOn w:val="DefaultParagraphFont"/>
    <w:link w:val="Style476"/>
    <w:rPr>
      <w:b w:val="0"/>
      <w:bCs w:val="0"/>
      <w:i w:val="0"/>
      <w:iCs w:val="0"/>
      <w:u w:val="none"/>
      <w:strike w:val="0"/>
      <w:smallCaps w:val="0"/>
      <w:sz w:val="19"/>
      <w:szCs w:val="19"/>
      <w:rFonts w:ascii="Arial" w:eastAsia="Arial" w:hAnsi="Arial" w:cs="Arial"/>
    </w:rPr>
  </w:style>
  <w:style w:type="character" w:customStyle="1" w:styleId="CharStyle478">
    <w:name w:val="Heading #11 (4)"/>
    <w:basedOn w:val="CharStyle477"/>
    <w:rPr>
      <w:lang w:val="en-US" w:eastAsia="en-US" w:bidi="en-US"/>
      <w:w w:val="100"/>
      <w:spacing w:val="0"/>
      <w:color w:val="DDD5DA"/>
      <w:position w:val="0"/>
    </w:rPr>
  </w:style>
  <w:style w:type="character" w:customStyle="1" w:styleId="CharStyle479">
    <w:name w:val="Heading #11 (4) + Spacing 2 pt"/>
    <w:basedOn w:val="CharStyle477"/>
    <w:rPr>
      <w:lang w:val="en-US" w:eastAsia="en-US" w:bidi="en-US"/>
      <w:w w:val="100"/>
      <w:spacing w:val="40"/>
      <w:color w:val="DDD5DA"/>
      <w:position w:val="0"/>
    </w:rPr>
  </w:style>
  <w:style w:type="character" w:customStyle="1" w:styleId="CharStyle480">
    <w:name w:val="Body text (12) + Not Italic"/>
    <w:basedOn w:val="CharStyle62"/>
    <w:rPr>
      <w:lang w:val="en-US" w:eastAsia="en-US" w:bidi="en-US"/>
      <w:i/>
      <w:iCs/>
      <w:w w:val="100"/>
      <w:spacing w:val="0"/>
      <w:color w:val="000000"/>
      <w:position w:val="0"/>
    </w:rPr>
  </w:style>
  <w:style w:type="character" w:customStyle="1" w:styleId="CharStyle481">
    <w:name w:val="Body text (30) + Arial,Italic,Spacing 5 pt"/>
    <w:basedOn w:val="CharStyle162"/>
    <w:rPr>
      <w:lang w:val="en-US" w:eastAsia="en-US" w:bidi="en-US"/>
      <w:i/>
      <w:iCs/>
      <w:rFonts w:ascii="Arial" w:eastAsia="Arial" w:hAnsi="Arial" w:cs="Arial"/>
      <w:w w:val="100"/>
      <w:spacing w:val="100"/>
      <w:color w:val="9EAEC6"/>
      <w:position w:val="0"/>
    </w:rPr>
  </w:style>
  <w:style w:type="character" w:customStyle="1" w:styleId="CharStyle482">
    <w:name w:val="Body text (30)"/>
    <w:basedOn w:val="CharStyle162"/>
    <w:rPr>
      <w:lang w:val="1024"/>
      <w:w w:val="100"/>
      <w:spacing w:val="0"/>
      <w:color w:val="9EAEC6"/>
      <w:position w:val="0"/>
    </w:rPr>
  </w:style>
  <w:style w:type="character" w:customStyle="1" w:styleId="CharStyle483">
    <w:name w:val="Body text (30) + Arial,24 pt"/>
    <w:basedOn w:val="CharStyle162"/>
    <w:rPr>
      <w:lang w:val="en-US" w:eastAsia="en-US" w:bidi="en-US"/>
      <w:sz w:val="48"/>
      <w:szCs w:val="48"/>
      <w:rFonts w:ascii="Arial" w:eastAsia="Arial" w:hAnsi="Arial" w:cs="Arial"/>
      <w:w w:val="100"/>
      <w:spacing w:val="0"/>
      <w:color w:val="252E85"/>
      <w:position w:val="0"/>
    </w:rPr>
  </w:style>
  <w:style w:type="character" w:customStyle="1" w:styleId="CharStyle484">
    <w:name w:val="Body text (30)"/>
    <w:basedOn w:val="CharStyle162"/>
    <w:rPr>
      <w:lang w:val="en-US" w:eastAsia="en-US" w:bidi="en-US"/>
      <w:w w:val="100"/>
      <w:spacing w:val="0"/>
      <w:color w:val="252E85"/>
      <w:position w:val="0"/>
    </w:rPr>
  </w:style>
  <w:style w:type="character" w:customStyle="1" w:styleId="CharStyle485">
    <w:name w:val="Body text (45)"/>
    <w:basedOn w:val="CharStyle247"/>
    <w:rPr>
      <w:lang w:val="en-US" w:eastAsia="en-US" w:bidi="en-US"/>
      <w:w w:val="100"/>
      <w:spacing w:val="0"/>
      <w:color w:val="DDD5DA"/>
      <w:position w:val="0"/>
    </w:rPr>
  </w:style>
  <w:style w:type="character" w:customStyle="1" w:styleId="CharStyle486">
    <w:name w:val="Body text (2)"/>
    <w:basedOn w:val="CharStyle3"/>
    <w:rPr>
      <w:lang w:val="en-US" w:eastAsia="en-US" w:bidi="en-US"/>
      <w:w w:val="100"/>
      <w:spacing w:val="0"/>
      <w:color w:val="DDD5DA"/>
      <w:position w:val="0"/>
    </w:rPr>
  </w:style>
  <w:style w:type="character" w:customStyle="1" w:styleId="CharStyle487">
    <w:name w:val="Heading #12"/>
    <w:basedOn w:val="CharStyle152"/>
    <w:rPr>
      <w:lang w:val="en-US" w:eastAsia="en-US" w:bidi="en-US"/>
      <w:w w:val="100"/>
      <w:spacing w:val="0"/>
      <w:color w:val="DDD5DA"/>
      <w:position w:val="0"/>
    </w:rPr>
  </w:style>
  <w:style w:type="character" w:customStyle="1" w:styleId="CharStyle488">
    <w:name w:val="Body text (12)"/>
    <w:basedOn w:val="CharStyle62"/>
    <w:rPr>
      <w:lang w:val="en-US" w:eastAsia="en-US" w:bidi="en-US"/>
      <w:w w:val="100"/>
      <w:spacing w:val="0"/>
      <w:color w:val="DDD5DA"/>
      <w:position w:val="0"/>
    </w:rPr>
  </w:style>
  <w:style w:type="character" w:customStyle="1" w:styleId="CharStyle490">
    <w:name w:val="Heading #6_"/>
    <w:basedOn w:val="DefaultParagraphFont"/>
    <w:link w:val="Style489"/>
    <w:rPr>
      <w:b w:val="0"/>
      <w:bCs w:val="0"/>
      <w:i/>
      <w:iCs/>
      <w:u w:val="none"/>
      <w:strike w:val="0"/>
      <w:smallCaps w:val="0"/>
      <w:sz w:val="56"/>
      <w:szCs w:val="56"/>
      <w:rFonts w:ascii="Palatino" w:eastAsia="Palatino" w:hAnsi="Palatino" w:cs="Palatino"/>
    </w:rPr>
  </w:style>
  <w:style w:type="character" w:customStyle="1" w:styleId="CharStyle491">
    <w:name w:val="Heading #6"/>
    <w:basedOn w:val="CharStyle490"/>
    <w:rPr>
      <w:lang w:val="en-US" w:eastAsia="en-US" w:bidi="en-US"/>
      <w:w w:val="100"/>
      <w:spacing w:val="0"/>
      <w:color w:val="24315C"/>
      <w:position w:val="0"/>
    </w:rPr>
  </w:style>
  <w:style w:type="character" w:customStyle="1" w:styleId="CharStyle493">
    <w:name w:val="Picture caption (13)_"/>
    <w:basedOn w:val="DefaultParagraphFont"/>
    <w:link w:val="Style492"/>
    <w:rPr>
      <w:b/>
      <w:bCs/>
      <w:i/>
      <w:iCs/>
      <w:u w:val="none"/>
      <w:strike w:val="0"/>
      <w:smallCaps w:val="0"/>
      <w:sz w:val="20"/>
      <w:szCs w:val="20"/>
      <w:rFonts w:ascii="Palatino" w:eastAsia="Palatino" w:hAnsi="Palatino" w:cs="Palatino"/>
    </w:rPr>
  </w:style>
  <w:style w:type="character" w:customStyle="1" w:styleId="CharStyle494">
    <w:name w:val="Picture caption (13) + 8.5 pt,Not Italic"/>
    <w:basedOn w:val="CharStyle493"/>
    <w:rPr>
      <w:lang w:val="en-US" w:eastAsia="en-US" w:bidi="en-US"/>
      <w:i/>
      <w:iCs/>
      <w:sz w:val="17"/>
      <w:szCs w:val="17"/>
      <w:w w:val="100"/>
      <w:spacing w:val="0"/>
      <w:color w:val="000000"/>
      <w:position w:val="0"/>
    </w:rPr>
  </w:style>
  <w:style w:type="character" w:customStyle="1" w:styleId="CharStyle496">
    <w:name w:val="Body text (93)_"/>
    <w:basedOn w:val="DefaultParagraphFont"/>
    <w:link w:val="Style495"/>
    <w:rPr>
      <w:b w:val="0"/>
      <w:bCs w:val="0"/>
      <w:i w:val="0"/>
      <w:iCs w:val="0"/>
      <w:u w:val="none"/>
      <w:strike w:val="0"/>
      <w:smallCaps w:val="0"/>
      <w:sz w:val="22"/>
      <w:szCs w:val="22"/>
      <w:rFonts w:ascii="Arial" w:eastAsia="Arial" w:hAnsi="Arial" w:cs="Arial"/>
      <w:spacing w:val="40"/>
    </w:rPr>
  </w:style>
  <w:style w:type="character" w:customStyle="1" w:styleId="CharStyle497">
    <w:name w:val="Body text (93)"/>
    <w:basedOn w:val="CharStyle496"/>
    <w:rPr>
      <w:lang w:val="en-US" w:eastAsia="en-US" w:bidi="en-US"/>
      <w:w w:val="100"/>
      <w:color w:val="FFFFFF"/>
      <w:position w:val="0"/>
    </w:rPr>
  </w:style>
  <w:style w:type="character" w:customStyle="1" w:styleId="CharStyle498">
    <w:name w:val="Body text (2)"/>
    <w:basedOn w:val="CharStyle3"/>
    <w:rPr>
      <w:lang w:val="en-US" w:eastAsia="en-US" w:bidi="en-US"/>
      <w:w w:val="100"/>
      <w:spacing w:val="0"/>
      <w:color w:val="D0BFAF"/>
      <w:position w:val="0"/>
    </w:rPr>
  </w:style>
  <w:style w:type="character" w:customStyle="1" w:styleId="CharStyle499">
    <w:name w:val="Body text (12) + Not Italic"/>
    <w:basedOn w:val="CharStyle62"/>
    <w:rPr>
      <w:lang w:val="en-US" w:eastAsia="en-US" w:bidi="en-US"/>
      <w:i/>
      <w:iCs/>
      <w:w w:val="100"/>
      <w:spacing w:val="0"/>
      <w:color w:val="D0BFAF"/>
      <w:position w:val="0"/>
    </w:rPr>
  </w:style>
  <w:style w:type="character" w:customStyle="1" w:styleId="CharStyle500">
    <w:name w:val="Body text (12)"/>
    <w:basedOn w:val="CharStyle62"/>
    <w:rPr>
      <w:lang w:val="en-US" w:eastAsia="en-US" w:bidi="en-US"/>
      <w:w w:val="100"/>
      <w:spacing w:val="0"/>
      <w:color w:val="D0BFAF"/>
      <w:position w:val="0"/>
    </w:rPr>
  </w:style>
  <w:style w:type="character" w:customStyle="1" w:styleId="CharStyle501">
    <w:name w:val="Body text (12) + Not Italic"/>
    <w:basedOn w:val="CharStyle62"/>
    <w:rPr>
      <w:lang w:val="en-US" w:eastAsia="en-US" w:bidi="en-US"/>
      <w:i/>
      <w:iCs/>
      <w:w w:val="100"/>
      <w:spacing w:val="0"/>
      <w:color w:val="C0A86C"/>
      <w:position w:val="0"/>
    </w:rPr>
  </w:style>
  <w:style w:type="character" w:customStyle="1" w:styleId="CharStyle502">
    <w:name w:val="Heading #2"/>
    <w:basedOn w:val="CharStyle309"/>
    <w:rPr>
      <w:lang w:val="en-US" w:eastAsia="en-US" w:bidi="en-US"/>
      <w:w w:val="100"/>
      <w:spacing w:val="0"/>
      <w:color w:val="FFFFFF"/>
      <w:position w:val="0"/>
    </w:rPr>
  </w:style>
  <w:style w:type="character" w:customStyle="1" w:styleId="CharStyle503">
    <w:name w:val="Body text (58)"/>
    <w:basedOn w:val="CharStyle298"/>
    <w:rPr>
      <w:lang w:val="en-US" w:eastAsia="en-US" w:bidi="en-US"/>
      <w:sz w:val="24"/>
      <w:szCs w:val="24"/>
      <w:w w:val="100"/>
      <w:spacing w:val="0"/>
      <w:color w:val="EBEBEB"/>
      <w:position w:val="0"/>
    </w:rPr>
  </w:style>
  <w:style w:type="character" w:customStyle="1" w:styleId="CharStyle504">
    <w:name w:val="Body text (48)"/>
    <w:basedOn w:val="CharStyle243"/>
    <w:rPr>
      <w:lang w:val="en-US" w:eastAsia="en-US" w:bidi="en-US"/>
      <w:w w:val="100"/>
      <w:spacing w:val="0"/>
      <w:color w:val="FFFFFF"/>
      <w:position w:val="0"/>
    </w:rPr>
  </w:style>
  <w:style w:type="character" w:customStyle="1" w:styleId="CharStyle505">
    <w:name w:val="Header or footer (6)"/>
    <w:basedOn w:val="CharStyle390"/>
    <w:rPr>
      <w:lang w:val="en-US" w:eastAsia="en-US" w:bidi="en-US"/>
      <w:w w:val="100"/>
      <w:spacing w:val="0"/>
      <w:color w:val="D0BFAF"/>
      <w:position w:val="0"/>
    </w:rPr>
  </w:style>
  <w:style w:type="character" w:customStyle="1" w:styleId="CharStyle507">
    <w:name w:val="Heading #7_"/>
    <w:basedOn w:val="DefaultParagraphFont"/>
    <w:link w:val="Style506"/>
    <w:rPr>
      <w:b/>
      <w:bCs/>
      <w:i w:val="0"/>
      <w:iCs w:val="0"/>
      <w:u w:val="none"/>
      <w:strike w:val="0"/>
      <w:smallCaps w:val="0"/>
      <w:sz w:val="48"/>
      <w:szCs w:val="48"/>
      <w:rFonts w:ascii="Palatino" w:eastAsia="Palatino" w:hAnsi="Palatino" w:cs="Palatino"/>
    </w:rPr>
  </w:style>
  <w:style w:type="character" w:customStyle="1" w:styleId="CharStyle509">
    <w:name w:val="Header or footer (8)_"/>
    <w:basedOn w:val="DefaultParagraphFont"/>
    <w:link w:val="Style508"/>
    <w:rPr>
      <w:b/>
      <w:bCs/>
      <w:i/>
      <w:iCs/>
      <w:u w:val="none"/>
      <w:strike w:val="0"/>
      <w:smallCaps w:val="0"/>
      <w:sz w:val="13"/>
      <w:szCs w:val="13"/>
      <w:rFonts w:ascii="Arial" w:eastAsia="Arial" w:hAnsi="Arial" w:cs="Arial"/>
    </w:rPr>
  </w:style>
  <w:style w:type="character" w:customStyle="1" w:styleId="CharStyle510">
    <w:name w:val="Header or footer (8) + Not Bold,Not Italic"/>
    <w:basedOn w:val="CharStyle509"/>
    <w:rPr>
      <w:lang w:val="en-US" w:eastAsia="en-US" w:bidi="en-US"/>
      <w:b/>
      <w:bCs/>
      <w:i/>
      <w:iCs/>
      <w:w w:val="100"/>
      <w:spacing w:val="0"/>
      <w:color w:val="000000"/>
      <w:position w:val="0"/>
    </w:rPr>
  </w:style>
  <w:style w:type="character" w:customStyle="1" w:styleId="CharStyle511">
    <w:name w:val="Header or footer + 5.5 pt,Bold"/>
    <w:basedOn w:val="CharStyle155"/>
    <w:rPr>
      <w:lang w:val="en-US" w:eastAsia="en-US" w:bidi="en-US"/>
      <w:b/>
      <w:bCs/>
      <w:sz w:val="11"/>
      <w:szCs w:val="11"/>
      <w:w w:val="100"/>
      <w:spacing w:val="0"/>
      <w:color w:val="000000"/>
      <w:position w:val="0"/>
    </w:rPr>
  </w:style>
  <w:style w:type="character" w:customStyle="1" w:styleId="CharStyle512">
    <w:name w:val="Body text (2) + Arial,8 pt,Bold"/>
    <w:basedOn w:val="CharStyle3"/>
    <w:rPr>
      <w:lang w:val="en-US" w:eastAsia="en-US" w:bidi="en-US"/>
      <w:b/>
      <w:bCs/>
      <w:sz w:val="16"/>
      <w:szCs w:val="16"/>
      <w:rFonts w:ascii="Arial" w:eastAsia="Arial" w:hAnsi="Arial" w:cs="Arial"/>
      <w:w w:val="100"/>
      <w:spacing w:val="0"/>
      <w:color w:val="000000"/>
      <w:position w:val="0"/>
    </w:rPr>
  </w:style>
  <w:style w:type="character" w:customStyle="1" w:styleId="CharStyle514">
    <w:name w:val="Body text (94)_"/>
    <w:basedOn w:val="DefaultParagraphFont"/>
    <w:link w:val="Style513"/>
    <w:rPr>
      <w:b/>
      <w:bCs/>
      <w:i w:val="0"/>
      <w:iCs w:val="0"/>
      <w:u w:val="none"/>
      <w:strike w:val="0"/>
      <w:smallCaps w:val="0"/>
      <w:sz w:val="46"/>
      <w:szCs w:val="46"/>
      <w:rFonts w:ascii="Arial" w:eastAsia="Arial" w:hAnsi="Arial" w:cs="Arial"/>
    </w:rPr>
  </w:style>
  <w:style w:type="character" w:customStyle="1" w:styleId="CharStyle515">
    <w:name w:val="Body text (94) + 24 pt,Not Bold,Italic"/>
    <w:basedOn w:val="CharStyle514"/>
    <w:rPr>
      <w:lang w:val="en-US" w:eastAsia="en-US" w:bidi="en-US"/>
      <w:b/>
      <w:bCs/>
      <w:i/>
      <w:iCs/>
      <w:sz w:val="48"/>
      <w:szCs w:val="48"/>
      <w:w w:val="100"/>
      <w:spacing w:val="0"/>
      <w:color w:val="000000"/>
      <w:position w:val="0"/>
    </w:rPr>
  </w:style>
  <w:style w:type="character" w:customStyle="1" w:styleId="CharStyle516">
    <w:name w:val="Body text (94) + Palatino,17 pt"/>
    <w:basedOn w:val="CharStyle514"/>
    <w:rPr>
      <w:lang w:val="en-US" w:eastAsia="en-US" w:bidi="en-US"/>
      <w:sz w:val="34"/>
      <w:szCs w:val="34"/>
      <w:rFonts w:ascii="Palatino" w:eastAsia="Palatino" w:hAnsi="Palatino" w:cs="Palatino"/>
      <w:w w:val="100"/>
      <w:spacing w:val="0"/>
      <w:color w:val="000000"/>
      <w:position w:val="0"/>
    </w:rPr>
  </w:style>
  <w:style w:type="character" w:customStyle="1" w:styleId="CharStyle517">
    <w:name w:val="Body text (18) + 9.5 pt,Not Italic"/>
    <w:basedOn w:val="CharStyle111"/>
    <w:rPr>
      <w:lang w:val="en-US" w:eastAsia="en-US" w:bidi="en-US"/>
      <w:i/>
      <w:iCs/>
      <w:sz w:val="19"/>
      <w:szCs w:val="19"/>
      <w:w w:val="100"/>
      <w:spacing w:val="0"/>
      <w:color w:val="000000"/>
      <w:position w:val="0"/>
    </w:rPr>
  </w:style>
  <w:style w:type="character" w:customStyle="1" w:styleId="CharStyle518">
    <w:name w:val="Body text (38)"/>
    <w:basedOn w:val="CharStyle197"/>
    <w:rPr>
      <w:lang w:val="en-US" w:eastAsia="en-US" w:bidi="en-US"/>
      <w:w w:val="100"/>
      <w:spacing w:val="0"/>
      <w:color w:val="FFFFFF"/>
      <w:position w:val="0"/>
    </w:rPr>
  </w:style>
  <w:style w:type="character" w:customStyle="1" w:styleId="CharStyle520">
    <w:name w:val="Body text (95)_"/>
    <w:basedOn w:val="DefaultParagraphFont"/>
    <w:link w:val="Style519"/>
    <w:rPr>
      <w:b/>
      <w:bCs/>
      <w:i w:val="0"/>
      <w:iCs w:val="0"/>
      <w:u w:val="none"/>
      <w:strike w:val="0"/>
      <w:smallCaps w:val="0"/>
      <w:sz w:val="86"/>
      <w:szCs w:val="86"/>
      <w:rFonts w:ascii="Palatino" w:eastAsia="Palatino" w:hAnsi="Palatino" w:cs="Palatino"/>
    </w:rPr>
  </w:style>
  <w:style w:type="character" w:customStyle="1" w:styleId="CharStyle522">
    <w:name w:val="Body text (96)_"/>
    <w:basedOn w:val="DefaultParagraphFont"/>
    <w:link w:val="Style521"/>
    <w:rPr>
      <w:b/>
      <w:bCs/>
      <w:i w:val="0"/>
      <w:iCs w:val="0"/>
      <w:u w:val="none"/>
      <w:strike w:val="0"/>
      <w:smallCaps w:val="0"/>
      <w:sz w:val="42"/>
      <w:szCs w:val="42"/>
      <w:rFonts w:ascii="Arial" w:eastAsia="Arial" w:hAnsi="Arial" w:cs="Arial"/>
    </w:rPr>
  </w:style>
  <w:style w:type="character" w:customStyle="1" w:styleId="CharStyle523">
    <w:name w:val="Body text (96)"/>
    <w:basedOn w:val="CharStyle522"/>
    <w:rPr>
      <w:lang w:val="en-US" w:eastAsia="en-US" w:bidi="en-US"/>
      <w:w w:val="100"/>
      <w:spacing w:val="0"/>
      <w:color w:val="F5D02A"/>
      <w:position w:val="0"/>
    </w:rPr>
  </w:style>
  <w:style w:type="character" w:customStyle="1" w:styleId="CharStyle524">
    <w:name w:val="Body text (41) + Palatino,7.5 pt,Small Caps"/>
    <w:basedOn w:val="CharStyle220"/>
    <w:rPr>
      <w:lang w:val="en-US" w:eastAsia="en-US" w:bidi="en-US"/>
      <w:smallCaps/>
      <w:sz w:val="15"/>
      <w:szCs w:val="15"/>
      <w:rFonts w:ascii="Palatino" w:eastAsia="Palatino" w:hAnsi="Palatino" w:cs="Palatino"/>
      <w:w w:val="100"/>
      <w:spacing w:val="0"/>
      <w:color w:val="EBEBEB"/>
      <w:position w:val="0"/>
    </w:rPr>
  </w:style>
  <w:style w:type="character" w:customStyle="1" w:styleId="CharStyle525">
    <w:name w:val="Body text (6)"/>
    <w:basedOn w:val="CharStyle15"/>
    <w:rPr>
      <w:lang w:val="en-US" w:eastAsia="en-US" w:bidi="en-US"/>
      <w:w w:val="100"/>
      <w:spacing w:val="0"/>
      <w:color w:val="EBEBEB"/>
      <w:position w:val="0"/>
    </w:rPr>
  </w:style>
  <w:style w:type="character" w:customStyle="1" w:styleId="CharStyle526">
    <w:name w:val="Body text (11)"/>
    <w:basedOn w:val="CharStyle24"/>
    <w:rPr>
      <w:lang w:val="en-US" w:eastAsia="en-US" w:bidi="en-US"/>
      <w:w w:val="100"/>
      <w:spacing w:val="0"/>
      <w:color w:val="EBEBEB"/>
      <w:position w:val="0"/>
    </w:rPr>
  </w:style>
  <w:style w:type="character" w:customStyle="1" w:styleId="CharStyle527">
    <w:name w:val="Body text (8)"/>
    <w:basedOn w:val="CharStyle28"/>
    <w:rPr>
      <w:lang w:val="en-US" w:eastAsia="en-US" w:bidi="en-US"/>
      <w:w w:val="100"/>
      <w:spacing w:val="0"/>
      <w:color w:val="DDD5DA"/>
      <w:position w:val="0"/>
    </w:rPr>
  </w:style>
  <w:style w:type="character" w:customStyle="1" w:styleId="CharStyle528">
    <w:name w:val="Body text (8)"/>
    <w:basedOn w:val="CharStyle28"/>
    <w:rPr>
      <w:lang w:val="en-US" w:eastAsia="en-US" w:bidi="en-US"/>
      <w:w w:val="100"/>
      <w:spacing w:val="0"/>
      <w:color w:val="D0BFAF"/>
      <w:position w:val="0"/>
    </w:rPr>
  </w:style>
  <w:style w:type="character" w:customStyle="1" w:styleId="CharStyle530">
    <w:name w:val="Picture caption (14)_"/>
    <w:basedOn w:val="DefaultParagraphFont"/>
    <w:link w:val="Style529"/>
    <w:rPr>
      <w:b/>
      <w:bCs/>
      <w:i w:val="0"/>
      <w:iCs w:val="0"/>
      <w:u w:val="none"/>
      <w:strike w:val="0"/>
      <w:smallCaps w:val="0"/>
      <w:sz w:val="56"/>
      <w:szCs w:val="56"/>
      <w:rFonts w:ascii="Palatino" w:eastAsia="Palatino" w:hAnsi="Palatino" w:cs="Palatino"/>
    </w:rPr>
  </w:style>
  <w:style w:type="character" w:customStyle="1" w:styleId="CharStyle532">
    <w:name w:val="Body text (97)_"/>
    <w:basedOn w:val="DefaultParagraphFont"/>
    <w:link w:val="Style531"/>
    <w:rPr>
      <w:b/>
      <w:bCs/>
      <w:i w:val="0"/>
      <w:iCs w:val="0"/>
      <w:u w:val="none"/>
      <w:strike w:val="0"/>
      <w:smallCaps w:val="0"/>
      <w:sz w:val="56"/>
      <w:szCs w:val="56"/>
      <w:rFonts w:ascii="Palatino" w:eastAsia="Palatino" w:hAnsi="Palatino" w:cs="Palatino"/>
    </w:rPr>
  </w:style>
  <w:style w:type="character" w:customStyle="1" w:styleId="CharStyle534">
    <w:name w:val="Body text (98)_"/>
    <w:basedOn w:val="DefaultParagraphFont"/>
    <w:link w:val="Style533"/>
    <w:rPr>
      <w:b/>
      <w:bCs/>
      <w:i w:val="0"/>
      <w:iCs w:val="0"/>
      <w:u w:val="none"/>
      <w:strike w:val="0"/>
      <w:smallCaps w:val="0"/>
      <w:sz w:val="26"/>
      <w:szCs w:val="26"/>
      <w:rFonts w:ascii="Palatino" w:eastAsia="Palatino" w:hAnsi="Palatino" w:cs="Palatino"/>
    </w:rPr>
  </w:style>
  <w:style w:type="character" w:customStyle="1" w:styleId="CharStyle536">
    <w:name w:val="Body text (99)_"/>
    <w:basedOn w:val="DefaultParagraphFont"/>
    <w:link w:val="Style535"/>
    <w:rPr>
      <w:b/>
      <w:bCs/>
      <w:i w:val="0"/>
      <w:iCs w:val="0"/>
      <w:u w:val="none"/>
      <w:strike w:val="0"/>
      <w:smallCaps w:val="0"/>
      <w:sz w:val="18"/>
      <w:szCs w:val="18"/>
      <w:rFonts w:ascii="Palatino" w:eastAsia="Palatino" w:hAnsi="Palatino" w:cs="Palatino"/>
    </w:rPr>
  </w:style>
  <w:style w:type="character" w:customStyle="1" w:styleId="CharStyle538">
    <w:name w:val="Body text (100)_"/>
    <w:basedOn w:val="DefaultParagraphFont"/>
    <w:link w:val="Style537"/>
    <w:rPr>
      <w:b/>
      <w:bCs/>
      <w:i w:val="0"/>
      <w:iCs w:val="0"/>
      <w:u w:val="none"/>
      <w:strike w:val="0"/>
      <w:smallCaps w:val="0"/>
      <w:sz w:val="16"/>
      <w:szCs w:val="16"/>
      <w:rFonts w:ascii="Palatino" w:eastAsia="Palatino" w:hAnsi="Palatino" w:cs="Palatino"/>
    </w:rPr>
  </w:style>
  <w:style w:type="character" w:customStyle="1" w:styleId="CharStyle540">
    <w:name w:val="Body text (102)_"/>
    <w:basedOn w:val="DefaultParagraphFont"/>
    <w:link w:val="Style539"/>
    <w:rPr>
      <w:b/>
      <w:bCs/>
      <w:i w:val="0"/>
      <w:iCs w:val="0"/>
      <w:u w:val="none"/>
      <w:strike w:val="0"/>
      <w:smallCaps w:val="0"/>
      <w:sz w:val="22"/>
      <w:szCs w:val="22"/>
      <w:rFonts w:ascii="Palatino" w:eastAsia="Palatino" w:hAnsi="Palatino" w:cs="Palatino"/>
    </w:rPr>
  </w:style>
  <w:style w:type="character" w:customStyle="1" w:styleId="CharStyle542">
    <w:name w:val="Body text (101)_"/>
    <w:basedOn w:val="DefaultParagraphFont"/>
    <w:link w:val="Style541"/>
    <w:rPr>
      <w:b w:val="0"/>
      <w:bCs w:val="0"/>
      <w:i w:val="0"/>
      <w:iCs w:val="0"/>
      <w:u w:val="none"/>
      <w:strike w:val="0"/>
      <w:smallCaps w:val="0"/>
      <w:sz w:val="18"/>
      <w:szCs w:val="18"/>
      <w:rFonts w:ascii="Palatino" w:eastAsia="Palatino" w:hAnsi="Palatino" w:cs="Palatino"/>
    </w:rPr>
  </w:style>
  <w:style w:type="character" w:customStyle="1" w:styleId="CharStyle543">
    <w:name w:val="Body text (101)"/>
    <w:basedOn w:val="CharStyle542"/>
    <w:rPr>
      <w:lang w:val="en-US" w:eastAsia="en-US" w:bidi="en-US"/>
      <w:w w:val="100"/>
      <w:spacing w:val="0"/>
      <w:color w:val="FFFFFF"/>
      <w:position w:val="0"/>
    </w:rPr>
  </w:style>
  <w:style w:type="character" w:customStyle="1" w:styleId="CharStyle545">
    <w:name w:val="Body text (103)_"/>
    <w:basedOn w:val="DefaultParagraphFont"/>
    <w:link w:val="Style544"/>
    <w:rPr>
      <w:b w:val="0"/>
      <w:bCs w:val="0"/>
      <w:i/>
      <w:iCs/>
      <w:u w:val="none"/>
      <w:strike w:val="0"/>
      <w:smallCaps w:val="0"/>
      <w:sz w:val="48"/>
      <w:szCs w:val="48"/>
      <w:rFonts w:ascii="Arial" w:eastAsia="Arial" w:hAnsi="Arial" w:cs="Arial"/>
    </w:rPr>
  </w:style>
  <w:style w:type="character" w:customStyle="1" w:styleId="CharStyle546">
    <w:name w:val="Body text (103) + Palatino,17 pt,Bold,Not Italic"/>
    <w:basedOn w:val="CharStyle545"/>
    <w:rPr>
      <w:lang w:val="en-US" w:eastAsia="en-US" w:bidi="en-US"/>
      <w:b/>
      <w:bCs/>
      <w:i/>
      <w:iCs/>
      <w:sz w:val="34"/>
      <w:szCs w:val="34"/>
      <w:rFonts w:ascii="Palatino" w:eastAsia="Palatino" w:hAnsi="Palatino" w:cs="Palatino"/>
      <w:w w:val="100"/>
      <w:spacing w:val="0"/>
      <w:color w:val="B61023"/>
      <w:position w:val="0"/>
    </w:rPr>
  </w:style>
  <w:style w:type="character" w:customStyle="1" w:styleId="CharStyle547">
    <w:name w:val="Body text (56)"/>
    <w:basedOn w:val="CharStyle291"/>
    <w:rPr>
      <w:lang w:val="en-US" w:eastAsia="en-US" w:bidi="en-US"/>
      <w:w w:val="100"/>
      <w:spacing w:val="0"/>
      <w:color w:val="3C1F0F"/>
      <w:position w:val="0"/>
    </w:rPr>
  </w:style>
  <w:style w:type="character" w:customStyle="1" w:styleId="CharStyle548">
    <w:name w:val="Body text (56) + Arial,8.5 pt,Not Bold,Not Italic"/>
    <w:basedOn w:val="CharStyle291"/>
    <w:rPr>
      <w:lang w:val="en-US" w:eastAsia="en-US" w:bidi="en-US"/>
      <w:b/>
      <w:bCs/>
      <w:i/>
      <w:iCs/>
      <w:sz w:val="17"/>
      <w:szCs w:val="17"/>
      <w:rFonts w:ascii="Arial" w:eastAsia="Arial" w:hAnsi="Arial" w:cs="Arial"/>
      <w:w w:val="100"/>
      <w:spacing w:val="0"/>
      <w:color w:val="3C1F0F"/>
      <w:position w:val="0"/>
    </w:rPr>
  </w:style>
  <w:style w:type="character" w:customStyle="1" w:styleId="CharStyle549">
    <w:name w:val="Header or footer (6)"/>
    <w:basedOn w:val="CharStyle390"/>
    <w:rPr>
      <w:lang w:val="en-US" w:eastAsia="en-US" w:bidi="en-US"/>
      <w:w w:val="100"/>
      <w:spacing w:val="0"/>
      <w:color w:val="3C1F0F"/>
      <w:position w:val="0"/>
    </w:rPr>
  </w:style>
  <w:style w:type="character" w:customStyle="1" w:styleId="CharStyle550">
    <w:name w:val="Header or footer (6)"/>
    <w:basedOn w:val="CharStyle390"/>
    <w:rPr>
      <w:lang w:val="en-US" w:eastAsia="en-US" w:bidi="en-US"/>
      <w:w w:val="100"/>
      <w:spacing w:val="0"/>
      <w:color w:val="FFFFFF"/>
      <w:position w:val="0"/>
    </w:rPr>
  </w:style>
  <w:style w:type="character" w:customStyle="1" w:styleId="CharStyle552">
    <w:name w:val="Heading #5 (2)_"/>
    <w:basedOn w:val="DefaultParagraphFont"/>
    <w:link w:val="Style551"/>
    <w:rPr>
      <w:b w:val="0"/>
      <w:bCs w:val="0"/>
      <w:i w:val="0"/>
      <w:iCs w:val="0"/>
      <w:u w:val="none"/>
      <w:strike w:val="0"/>
      <w:smallCaps w:val="0"/>
      <w:sz w:val="40"/>
      <w:szCs w:val="40"/>
      <w:rFonts w:ascii="Palatino" w:eastAsia="Palatino" w:hAnsi="Palatino" w:cs="Palatino"/>
    </w:rPr>
  </w:style>
  <w:style w:type="character" w:customStyle="1" w:styleId="CharStyle553">
    <w:name w:val="Heading #5 (2)"/>
    <w:basedOn w:val="CharStyle552"/>
    <w:rPr>
      <w:lang w:val="en-US" w:eastAsia="en-US" w:bidi="en-US"/>
      <w:w w:val="100"/>
      <w:spacing w:val="0"/>
      <w:color w:val="24315C"/>
      <w:position w:val="0"/>
    </w:rPr>
  </w:style>
  <w:style w:type="character" w:customStyle="1" w:styleId="CharStyle554">
    <w:name w:val="Heading #11"/>
    <w:basedOn w:val="CharStyle372"/>
    <w:rPr>
      <w:lang w:val="en-US" w:eastAsia="en-US" w:bidi="en-US"/>
      <w:w w:val="100"/>
      <w:spacing w:val="0"/>
      <w:color w:val="748D57"/>
      <w:position w:val="0"/>
    </w:rPr>
  </w:style>
  <w:style w:type="character" w:customStyle="1" w:styleId="CharStyle556">
    <w:name w:val="Picture caption (15)_"/>
    <w:basedOn w:val="DefaultParagraphFont"/>
    <w:link w:val="Style555"/>
    <w:rPr>
      <w:b w:val="0"/>
      <w:bCs w:val="0"/>
      <w:i w:val="0"/>
      <w:iCs w:val="0"/>
      <w:u w:val="none"/>
      <w:strike w:val="0"/>
      <w:smallCaps w:val="0"/>
      <w:sz w:val="13"/>
      <w:szCs w:val="13"/>
      <w:rFonts w:ascii="Arial" w:eastAsia="Arial" w:hAnsi="Arial" w:cs="Arial"/>
    </w:rPr>
  </w:style>
  <w:style w:type="character" w:customStyle="1" w:styleId="CharStyle557">
    <w:name w:val="Other + Palatino,7.5 pt"/>
    <w:basedOn w:val="CharStyle183"/>
    <w:rPr>
      <w:lang w:val="1024"/>
      <w:sz w:val="15"/>
      <w:szCs w:val="15"/>
      <w:rFonts w:ascii="Palatino" w:eastAsia="Palatino" w:hAnsi="Palatino" w:cs="Palatino"/>
      <w:w w:val="100"/>
      <w:spacing w:val="0"/>
      <w:color w:val="000000"/>
      <w:position w:val="0"/>
    </w:rPr>
  </w:style>
  <w:style w:type="character" w:customStyle="1" w:styleId="CharStyle559">
    <w:name w:val="Table caption (9)_"/>
    <w:basedOn w:val="DefaultParagraphFont"/>
    <w:link w:val="Style558"/>
    <w:rPr>
      <w:b w:val="0"/>
      <w:bCs w:val="0"/>
      <w:i w:val="0"/>
      <w:iCs w:val="0"/>
      <w:u w:val="none"/>
      <w:strike w:val="0"/>
      <w:smallCaps w:val="0"/>
      <w:sz w:val="13"/>
      <w:szCs w:val="13"/>
      <w:rFonts w:ascii="Arial" w:eastAsia="Arial" w:hAnsi="Arial" w:cs="Arial"/>
    </w:rPr>
  </w:style>
  <w:style w:type="character" w:customStyle="1" w:styleId="CharStyle560">
    <w:name w:val="Table caption (9)"/>
    <w:basedOn w:val="CharStyle559"/>
    <w:rPr>
      <w:lang w:val="en-US" w:eastAsia="en-US" w:bidi="en-US"/>
      <w:w w:val="100"/>
      <w:spacing w:val="0"/>
      <w:color w:val="DDD5DA"/>
      <w:position w:val="0"/>
    </w:rPr>
  </w:style>
  <w:style w:type="character" w:customStyle="1" w:styleId="CharStyle561">
    <w:name w:val="Body text (45)"/>
    <w:basedOn w:val="CharStyle247"/>
    <w:rPr>
      <w:lang w:val="en-US" w:eastAsia="en-US" w:bidi="en-US"/>
      <w:w w:val="100"/>
      <w:spacing w:val="0"/>
      <w:color w:val="EBEBEB"/>
      <w:position w:val="0"/>
    </w:rPr>
  </w:style>
  <w:style w:type="character" w:customStyle="1" w:styleId="CharStyle562">
    <w:name w:val="Body text (2)"/>
    <w:basedOn w:val="CharStyle3"/>
    <w:rPr>
      <w:lang w:val="en-US" w:eastAsia="en-US" w:bidi="en-US"/>
      <w:w w:val="100"/>
      <w:spacing w:val="0"/>
      <w:color w:val="9EAEC6"/>
      <w:position w:val="0"/>
    </w:rPr>
  </w:style>
  <w:style w:type="character" w:customStyle="1" w:styleId="CharStyle563">
    <w:name w:val="Table caption (9)"/>
    <w:basedOn w:val="CharStyle559"/>
    <w:rPr>
      <w:lang w:val="en-US" w:eastAsia="en-US" w:bidi="en-US"/>
      <w:w w:val="100"/>
      <w:spacing w:val="0"/>
      <w:color w:val="EBEBEB"/>
      <w:position w:val="0"/>
    </w:rPr>
  </w:style>
  <w:style w:type="character" w:customStyle="1" w:styleId="CharStyle564">
    <w:name w:val="Table caption (2)"/>
    <w:basedOn w:val="CharStyle35"/>
    <w:rPr>
      <w:lang w:val="en-US" w:eastAsia="en-US" w:bidi="en-US"/>
      <w:w w:val="100"/>
      <w:spacing w:val="0"/>
      <w:color w:val="EBEBEB"/>
      <w:position w:val="0"/>
    </w:rPr>
  </w:style>
  <w:style w:type="character" w:customStyle="1" w:styleId="CharStyle565">
    <w:name w:val="Body text (2) + 4 pt"/>
    <w:basedOn w:val="CharStyle3"/>
    <w:rPr>
      <w:lang w:val="en-US" w:eastAsia="en-US" w:bidi="en-US"/>
      <w:sz w:val="8"/>
      <w:szCs w:val="8"/>
      <w:w w:val="100"/>
      <w:spacing w:val="0"/>
      <w:color w:val="5C942A"/>
      <w:position w:val="0"/>
    </w:rPr>
  </w:style>
  <w:style w:type="character" w:customStyle="1" w:styleId="CharStyle566">
    <w:name w:val="Body text (2) + Arial,4 pt,Italic"/>
    <w:basedOn w:val="CharStyle3"/>
    <w:rPr>
      <w:lang w:val="en-US" w:eastAsia="en-US" w:bidi="en-US"/>
      <w:i/>
      <w:iCs/>
      <w:sz w:val="8"/>
      <w:szCs w:val="8"/>
      <w:rFonts w:ascii="Arial" w:eastAsia="Arial" w:hAnsi="Arial" w:cs="Arial"/>
      <w:w w:val="100"/>
      <w:spacing w:val="0"/>
      <w:color w:val="5C942A"/>
      <w:position w:val="0"/>
    </w:rPr>
  </w:style>
  <w:style w:type="character" w:customStyle="1" w:styleId="CharStyle567">
    <w:name w:val="Body text (2) + 4 pt"/>
    <w:basedOn w:val="CharStyle3"/>
    <w:rPr>
      <w:lang w:val="en-US" w:eastAsia="en-US" w:bidi="en-US"/>
      <w:sz w:val="8"/>
      <w:szCs w:val="8"/>
      <w:w w:val="100"/>
      <w:spacing w:val="0"/>
      <w:color w:val="000000"/>
      <w:position w:val="0"/>
    </w:rPr>
  </w:style>
  <w:style w:type="character" w:customStyle="1" w:styleId="CharStyle568">
    <w:name w:val="Body text (2) + 4 pt"/>
    <w:basedOn w:val="CharStyle3"/>
    <w:rPr>
      <w:lang w:val="en-US" w:eastAsia="en-US" w:bidi="en-US"/>
      <w:sz w:val="8"/>
      <w:szCs w:val="8"/>
      <w:w w:val="100"/>
      <w:spacing w:val="0"/>
      <w:color w:val="465D78"/>
      <w:position w:val="0"/>
    </w:rPr>
  </w:style>
  <w:style w:type="character" w:customStyle="1" w:styleId="CharStyle569">
    <w:name w:val="Body text (2) + 4 pt"/>
    <w:basedOn w:val="CharStyle3"/>
    <w:rPr>
      <w:lang w:val="en-US" w:eastAsia="en-US" w:bidi="en-US"/>
      <w:sz w:val="8"/>
      <w:szCs w:val="8"/>
      <w:w w:val="100"/>
      <w:spacing w:val="0"/>
      <w:color w:val="748D57"/>
      <w:position w:val="0"/>
    </w:rPr>
  </w:style>
  <w:style w:type="character" w:customStyle="1" w:styleId="CharStyle570">
    <w:name w:val="Body text (2) + 4 pt,Small Caps"/>
    <w:basedOn w:val="CharStyle3"/>
    <w:rPr>
      <w:lang w:val="en-US" w:eastAsia="en-US" w:bidi="en-US"/>
      <w:smallCaps/>
      <w:sz w:val="8"/>
      <w:szCs w:val="8"/>
      <w:w w:val="100"/>
      <w:spacing w:val="0"/>
      <w:color w:val="748D57"/>
      <w:position w:val="0"/>
    </w:rPr>
  </w:style>
  <w:style w:type="character" w:customStyle="1" w:styleId="CharStyle571">
    <w:name w:val="Body text (2) + 4 pt,Spacing 1 pt"/>
    <w:basedOn w:val="CharStyle3"/>
    <w:rPr>
      <w:lang w:val="en-US" w:eastAsia="en-US" w:bidi="en-US"/>
      <w:sz w:val="8"/>
      <w:szCs w:val="8"/>
      <w:w w:val="100"/>
      <w:spacing w:val="20"/>
      <w:color w:val="9A5936"/>
      <w:position w:val="0"/>
    </w:rPr>
  </w:style>
  <w:style w:type="character" w:customStyle="1" w:styleId="CharStyle572">
    <w:name w:val="Body text (2) + 4 pt,Spacing 1 pt"/>
    <w:basedOn w:val="CharStyle3"/>
    <w:rPr>
      <w:lang w:val="en-US" w:eastAsia="en-US" w:bidi="en-US"/>
      <w:sz w:val="8"/>
      <w:szCs w:val="8"/>
      <w:w w:val="100"/>
      <w:spacing w:val="20"/>
      <w:color w:val="50703E"/>
      <w:position w:val="0"/>
    </w:rPr>
  </w:style>
  <w:style w:type="character" w:customStyle="1" w:styleId="CharStyle573">
    <w:name w:val="Body text (2) + 4 pt,Spacing 1 pt"/>
    <w:basedOn w:val="CharStyle3"/>
    <w:rPr>
      <w:lang w:val="en-US" w:eastAsia="en-US" w:bidi="en-US"/>
      <w:sz w:val="8"/>
      <w:szCs w:val="8"/>
      <w:w w:val="100"/>
      <w:spacing w:val="20"/>
      <w:color w:val="000000"/>
      <w:position w:val="0"/>
    </w:rPr>
  </w:style>
  <w:style w:type="character" w:customStyle="1" w:styleId="CharStyle575">
    <w:name w:val="Picture caption_"/>
    <w:basedOn w:val="DefaultParagraphFont"/>
    <w:link w:val="Style574"/>
    <w:rPr>
      <w:b w:val="0"/>
      <w:bCs w:val="0"/>
      <w:i w:val="0"/>
      <w:iCs w:val="0"/>
      <w:u w:val="none"/>
      <w:strike w:val="0"/>
      <w:smallCaps w:val="0"/>
      <w:sz w:val="8"/>
      <w:szCs w:val="8"/>
      <w:rFonts w:ascii="Palatino" w:eastAsia="Palatino" w:hAnsi="Palatino" w:cs="Palatino"/>
    </w:rPr>
  </w:style>
  <w:style w:type="character" w:customStyle="1" w:styleId="CharStyle576">
    <w:name w:val="Picture caption + Times New Roman,Italic"/>
    <w:basedOn w:val="CharStyle575"/>
    <w:rPr>
      <w:lang w:val="en-US" w:eastAsia="en-US" w:bidi="en-US"/>
      <w:i/>
      <w:iCs/>
      <w:rFonts w:ascii="Times New Roman" w:eastAsia="Times New Roman" w:hAnsi="Times New Roman" w:cs="Times New Roman"/>
      <w:w w:val="100"/>
      <w:spacing w:val="0"/>
      <w:color w:val="748D57"/>
      <w:position w:val="0"/>
    </w:rPr>
  </w:style>
  <w:style w:type="character" w:customStyle="1" w:styleId="CharStyle577">
    <w:name w:val="Picture caption + Arial,Italic"/>
    <w:basedOn w:val="CharStyle575"/>
    <w:rPr>
      <w:lang w:val="en-US" w:eastAsia="en-US" w:bidi="en-US"/>
      <w:i/>
      <w:iCs/>
      <w:rFonts w:ascii="Arial" w:eastAsia="Arial" w:hAnsi="Arial" w:cs="Arial"/>
      <w:w w:val="100"/>
      <w:spacing w:val="0"/>
      <w:color w:val="748D57"/>
      <w:position w:val="0"/>
    </w:rPr>
  </w:style>
  <w:style w:type="character" w:customStyle="1" w:styleId="CharStyle578">
    <w:name w:val="Picture caption"/>
    <w:basedOn w:val="CharStyle575"/>
    <w:rPr>
      <w:lang w:val="en-US" w:eastAsia="en-US" w:bidi="en-US"/>
      <w:w w:val="100"/>
      <w:spacing w:val="0"/>
      <w:color w:val="748D57"/>
      <w:position w:val="0"/>
    </w:rPr>
  </w:style>
  <w:style w:type="character" w:customStyle="1" w:styleId="CharStyle579">
    <w:name w:val="Picture caption + Small Caps"/>
    <w:basedOn w:val="CharStyle575"/>
    <w:rPr>
      <w:lang w:val="en-US" w:eastAsia="en-US" w:bidi="en-US"/>
      <w:smallCaps/>
      <w:w w:val="100"/>
      <w:spacing w:val="0"/>
      <w:color w:val="748D57"/>
      <w:position w:val="0"/>
    </w:rPr>
  </w:style>
  <w:style w:type="character" w:customStyle="1" w:styleId="CharStyle580">
    <w:name w:val="Picture caption + Scaling 150%"/>
    <w:basedOn w:val="CharStyle575"/>
    <w:rPr>
      <w:lang w:val="en-US" w:eastAsia="en-US" w:bidi="en-US"/>
      <w:w w:val="150"/>
      <w:spacing w:val="0"/>
      <w:color w:val="748D57"/>
      <w:position w:val="0"/>
    </w:rPr>
  </w:style>
  <w:style w:type="character" w:customStyle="1" w:styleId="CharStyle582">
    <w:name w:val="Picture caption (16)_"/>
    <w:basedOn w:val="DefaultParagraphFont"/>
    <w:link w:val="Style581"/>
    <w:rPr>
      <w:b w:val="0"/>
      <w:bCs w:val="0"/>
      <w:i/>
      <w:iCs/>
      <w:u w:val="none"/>
      <w:strike w:val="0"/>
      <w:smallCaps w:val="0"/>
      <w:sz w:val="8"/>
      <w:szCs w:val="8"/>
      <w:rFonts w:ascii="Times New Roman" w:eastAsia="Times New Roman" w:hAnsi="Times New Roman" w:cs="Times New Roman"/>
    </w:rPr>
  </w:style>
  <w:style w:type="character" w:customStyle="1" w:styleId="CharStyle583">
    <w:name w:val="Picture caption (16)"/>
    <w:basedOn w:val="CharStyle582"/>
    <w:rPr>
      <w:lang w:val="en-US" w:eastAsia="en-US" w:bidi="en-US"/>
      <w:w w:val="100"/>
      <w:spacing w:val="0"/>
      <w:color w:val="748D57"/>
      <w:position w:val="0"/>
    </w:rPr>
  </w:style>
  <w:style w:type="character" w:customStyle="1" w:styleId="CharStyle585">
    <w:name w:val="Body text (107)_"/>
    <w:basedOn w:val="DefaultParagraphFont"/>
    <w:link w:val="Style584"/>
    <w:rPr>
      <w:b w:val="0"/>
      <w:bCs w:val="0"/>
      <w:i w:val="0"/>
      <w:iCs w:val="0"/>
      <w:u w:val="none"/>
      <w:strike w:val="0"/>
      <w:smallCaps w:val="0"/>
      <w:sz w:val="8"/>
      <w:szCs w:val="8"/>
      <w:rFonts w:ascii="Palatino" w:eastAsia="Palatino" w:hAnsi="Palatino" w:cs="Palatino"/>
    </w:rPr>
  </w:style>
  <w:style w:type="character" w:customStyle="1" w:styleId="CharStyle586">
    <w:name w:val="Body text (107)"/>
    <w:basedOn w:val="CharStyle585"/>
    <w:rPr>
      <w:lang w:val="en-US" w:eastAsia="en-US" w:bidi="en-US"/>
      <w:w w:val="100"/>
      <w:spacing w:val="0"/>
      <w:color w:val="748D57"/>
      <w:position w:val="0"/>
    </w:rPr>
  </w:style>
  <w:style w:type="character" w:customStyle="1" w:styleId="CharStyle587">
    <w:name w:val="Body text (107) + Times New Roman,Italic"/>
    <w:basedOn w:val="CharStyle585"/>
    <w:rPr>
      <w:lang w:val="en-US" w:eastAsia="en-US" w:bidi="en-US"/>
      <w:i/>
      <w:iCs/>
      <w:rFonts w:ascii="Times New Roman" w:eastAsia="Times New Roman" w:hAnsi="Times New Roman" w:cs="Times New Roman"/>
      <w:w w:val="100"/>
      <w:spacing w:val="0"/>
      <w:color w:val="748D57"/>
      <w:position w:val="0"/>
    </w:rPr>
  </w:style>
  <w:style w:type="character" w:customStyle="1" w:styleId="CharStyle588">
    <w:name w:val="Body text (107) + Small Caps"/>
    <w:basedOn w:val="CharStyle585"/>
    <w:rPr>
      <w:lang w:val="en-US" w:eastAsia="en-US" w:bidi="en-US"/>
      <w:smallCaps/>
      <w:w w:val="100"/>
      <w:spacing w:val="0"/>
      <w:color w:val="748D57"/>
      <w:position w:val="0"/>
    </w:rPr>
  </w:style>
  <w:style w:type="character" w:customStyle="1" w:styleId="CharStyle589">
    <w:name w:val="Body text (107)"/>
    <w:basedOn w:val="CharStyle585"/>
    <w:rPr>
      <w:lang w:val="en-US" w:eastAsia="en-US" w:bidi="en-US"/>
      <w:w w:val="100"/>
      <w:spacing w:val="0"/>
      <w:color w:val="50703E"/>
      <w:position w:val="0"/>
    </w:rPr>
  </w:style>
  <w:style w:type="character" w:customStyle="1" w:styleId="CharStyle590">
    <w:name w:val="Body text (107) + Scaling 150%"/>
    <w:basedOn w:val="CharStyle585"/>
    <w:rPr>
      <w:lang w:val="en-US" w:eastAsia="en-US" w:bidi="en-US"/>
      <w:w w:val="150"/>
      <w:spacing w:val="0"/>
      <w:color w:val="50703E"/>
      <w:position w:val="0"/>
    </w:rPr>
  </w:style>
  <w:style w:type="character" w:customStyle="1" w:styleId="CharStyle592">
    <w:name w:val="Body text (104)_"/>
    <w:basedOn w:val="DefaultParagraphFont"/>
    <w:link w:val="Style591"/>
    <w:rPr>
      <w:b/>
      <w:bCs/>
      <w:i w:val="0"/>
      <w:iCs w:val="0"/>
      <w:u w:val="none"/>
      <w:strike w:val="0"/>
      <w:smallCaps w:val="0"/>
      <w:sz w:val="8"/>
      <w:szCs w:val="8"/>
      <w:rFonts w:ascii="Palatino" w:eastAsia="Palatino" w:hAnsi="Palatino" w:cs="Palatino"/>
    </w:rPr>
  </w:style>
  <w:style w:type="character" w:customStyle="1" w:styleId="CharStyle593">
    <w:name w:val="Body text (104)"/>
    <w:basedOn w:val="CharStyle592"/>
    <w:rPr>
      <w:lang w:val="en-US" w:eastAsia="en-US" w:bidi="en-US"/>
      <w:w w:val="100"/>
      <w:spacing w:val="0"/>
      <w:color w:val="465D78"/>
      <w:position w:val="0"/>
    </w:rPr>
  </w:style>
  <w:style w:type="character" w:customStyle="1" w:styleId="CharStyle594">
    <w:name w:val="Body text (104)"/>
    <w:basedOn w:val="CharStyle592"/>
    <w:rPr>
      <w:lang w:val="en-US" w:eastAsia="en-US" w:bidi="en-US"/>
      <w:u w:val="single"/>
      <w:w w:val="100"/>
      <w:spacing w:val="0"/>
      <w:color w:val="000000"/>
      <w:position w:val="0"/>
    </w:rPr>
  </w:style>
  <w:style w:type="character" w:customStyle="1" w:styleId="CharStyle596">
    <w:name w:val="Body text (105)_"/>
    <w:basedOn w:val="DefaultParagraphFont"/>
    <w:link w:val="Style595"/>
    <w:rPr>
      <w:b/>
      <w:bCs/>
      <w:i w:val="0"/>
      <w:iCs w:val="0"/>
      <w:u w:val="none"/>
      <w:strike w:val="0"/>
      <w:smallCaps w:val="0"/>
      <w:sz w:val="8"/>
      <w:szCs w:val="8"/>
      <w:rFonts w:ascii="Palatino" w:eastAsia="Palatino" w:hAnsi="Palatino" w:cs="Palatino"/>
    </w:rPr>
  </w:style>
  <w:style w:type="character" w:customStyle="1" w:styleId="CharStyle597">
    <w:name w:val="Body text (105) + 6.5 pt,Not Bold,Italic"/>
    <w:basedOn w:val="CharStyle596"/>
    <w:rPr>
      <w:lang w:val="en-US" w:eastAsia="en-US" w:bidi="en-US"/>
      <w:b/>
      <w:bCs/>
      <w:i/>
      <w:iCs/>
      <w:sz w:val="13"/>
      <w:szCs w:val="13"/>
      <w:w w:val="100"/>
      <w:spacing w:val="0"/>
      <w:color w:val="000000"/>
      <w:position w:val="0"/>
    </w:rPr>
  </w:style>
  <w:style w:type="character" w:customStyle="1" w:styleId="CharStyle598">
    <w:name w:val="Body text (105)"/>
    <w:basedOn w:val="CharStyle596"/>
    <w:rPr>
      <w:lang w:val="en-US" w:eastAsia="en-US" w:bidi="en-US"/>
      <w:u w:val="single"/>
      <w:w w:val="100"/>
      <w:spacing w:val="0"/>
      <w:color w:val="50703E"/>
      <w:position w:val="0"/>
    </w:rPr>
  </w:style>
  <w:style w:type="character" w:customStyle="1" w:styleId="CharStyle599">
    <w:name w:val="Body text (105)"/>
    <w:basedOn w:val="CharStyle596"/>
    <w:rPr>
      <w:lang w:val="en-US" w:eastAsia="en-US" w:bidi="en-US"/>
      <w:w w:val="100"/>
      <w:spacing w:val="0"/>
      <w:color w:val="50703E"/>
      <w:position w:val="0"/>
    </w:rPr>
  </w:style>
  <w:style w:type="character" w:customStyle="1" w:styleId="CharStyle600">
    <w:name w:val="Body text (105) + 6.5 pt,Not Bold,Italic"/>
    <w:basedOn w:val="CharStyle596"/>
    <w:rPr>
      <w:lang w:val="en-US" w:eastAsia="en-US" w:bidi="en-US"/>
      <w:b/>
      <w:bCs/>
      <w:i/>
      <w:iCs/>
      <w:sz w:val="13"/>
      <w:szCs w:val="13"/>
      <w:w w:val="100"/>
      <w:spacing w:val="0"/>
      <w:color w:val="50703E"/>
      <w:position w:val="0"/>
    </w:rPr>
  </w:style>
  <w:style w:type="character" w:customStyle="1" w:styleId="CharStyle602">
    <w:name w:val="Body text (106)_"/>
    <w:basedOn w:val="DefaultParagraphFont"/>
    <w:link w:val="Style601"/>
    <w:rPr>
      <w:b w:val="0"/>
      <w:bCs w:val="0"/>
      <w:i/>
      <w:iCs/>
      <w:u w:val="none"/>
      <w:strike w:val="0"/>
      <w:smallCaps w:val="0"/>
      <w:sz w:val="8"/>
      <w:szCs w:val="8"/>
      <w:rFonts w:ascii="Times New Roman" w:eastAsia="Times New Roman" w:hAnsi="Times New Roman" w:cs="Times New Roman"/>
    </w:rPr>
  </w:style>
  <w:style w:type="character" w:customStyle="1" w:styleId="CharStyle603">
    <w:name w:val="Body text (106)"/>
    <w:basedOn w:val="CharStyle602"/>
    <w:rPr>
      <w:lang w:val="en-US" w:eastAsia="en-US" w:bidi="en-US"/>
      <w:w w:val="100"/>
      <w:spacing w:val="0"/>
      <w:color w:val="50703E"/>
      <w:position w:val="0"/>
    </w:rPr>
  </w:style>
  <w:style w:type="character" w:customStyle="1" w:styleId="CharStyle604">
    <w:name w:val="Body text (106) + Palatino,Not Italic"/>
    <w:basedOn w:val="CharStyle602"/>
    <w:rPr>
      <w:lang w:val="en-US" w:eastAsia="en-US" w:bidi="en-US"/>
      <w:i/>
      <w:iCs/>
      <w:rFonts w:ascii="Palatino" w:eastAsia="Palatino" w:hAnsi="Palatino" w:cs="Palatino"/>
      <w:w w:val="100"/>
      <w:spacing w:val="0"/>
      <w:color w:val="50703E"/>
      <w:position w:val="0"/>
    </w:rPr>
  </w:style>
  <w:style w:type="character" w:customStyle="1" w:styleId="CharStyle605">
    <w:name w:val="Other + Arial,Italic"/>
    <w:basedOn w:val="CharStyle183"/>
    <w:rPr>
      <w:lang w:val="en-US" w:eastAsia="en-US" w:bidi="en-US"/>
      <w:i/>
      <w:iCs/>
      <w:rFonts w:ascii="Arial" w:eastAsia="Arial" w:hAnsi="Arial" w:cs="Arial"/>
      <w:w w:val="100"/>
      <w:spacing w:val="0"/>
      <w:color w:val="000000"/>
      <w:position w:val="0"/>
    </w:rPr>
  </w:style>
  <w:style w:type="character" w:customStyle="1" w:styleId="CharStyle606">
    <w:name w:val="Body text (6)"/>
    <w:basedOn w:val="CharStyle15"/>
    <w:rPr>
      <w:lang w:val="en-US" w:eastAsia="en-US" w:bidi="en-US"/>
      <w:w w:val="100"/>
      <w:spacing w:val="0"/>
      <w:color w:val="748D57"/>
      <w:position w:val="0"/>
    </w:rPr>
  </w:style>
  <w:style w:type="character" w:customStyle="1" w:styleId="CharStyle608">
    <w:name w:val="Body text (108)_"/>
    <w:basedOn w:val="DefaultParagraphFont"/>
    <w:link w:val="Style607"/>
    <w:rPr>
      <w:b/>
      <w:bCs/>
      <w:i/>
      <w:iCs/>
      <w:u w:val="none"/>
      <w:strike w:val="0"/>
      <w:smallCaps w:val="0"/>
      <w:sz w:val="46"/>
      <w:szCs w:val="46"/>
      <w:rFonts w:ascii="Palatino" w:eastAsia="Palatino" w:hAnsi="Palatino" w:cs="Palatino"/>
    </w:rPr>
  </w:style>
  <w:style w:type="character" w:customStyle="1" w:styleId="CharStyle609">
    <w:name w:val="Body text (108)"/>
    <w:basedOn w:val="CharStyle608"/>
    <w:rPr>
      <w:lang w:val="en-US" w:eastAsia="en-US" w:bidi="en-US"/>
      <w:w w:val="100"/>
      <w:spacing w:val="0"/>
      <w:color w:val="D93337"/>
      <w:position w:val="0"/>
    </w:rPr>
  </w:style>
  <w:style w:type="character" w:customStyle="1" w:styleId="CharStyle610">
    <w:name w:val="Body text (29) + Small Caps"/>
    <w:basedOn w:val="CharStyle149"/>
    <w:rPr>
      <w:lang w:val="en-US" w:eastAsia="en-US" w:bidi="en-US"/>
      <w:smallCaps/>
      <w:w w:val="100"/>
      <w:spacing w:val="0"/>
      <w:color w:val="000000"/>
      <w:position w:val="0"/>
    </w:rPr>
  </w:style>
  <w:style w:type="character" w:customStyle="1" w:styleId="CharStyle611">
    <w:name w:val="Body text (46) + Small Caps"/>
    <w:basedOn w:val="CharStyle249"/>
    <w:rPr>
      <w:lang w:val="en-US" w:eastAsia="en-US" w:bidi="en-US"/>
      <w:smallCaps/>
      <w:sz w:val="24"/>
      <w:szCs w:val="24"/>
      <w:w w:val="100"/>
      <w:spacing w:val="0"/>
      <w:color w:val="000000"/>
      <w:position w:val="0"/>
    </w:rPr>
  </w:style>
  <w:style w:type="character" w:customStyle="1" w:styleId="CharStyle613">
    <w:name w:val="Body text (109)_"/>
    <w:basedOn w:val="DefaultParagraphFont"/>
    <w:link w:val="Style612"/>
    <w:rPr>
      <w:b w:val="0"/>
      <w:bCs w:val="0"/>
      <w:i/>
      <w:iCs/>
      <w:u w:val="none"/>
      <w:strike w:val="0"/>
      <w:smallCaps w:val="0"/>
      <w:sz w:val="19"/>
      <w:szCs w:val="19"/>
      <w:rFonts w:ascii="Palatino" w:eastAsia="Palatino" w:hAnsi="Palatino" w:cs="Palatino"/>
    </w:rPr>
  </w:style>
  <w:style w:type="character" w:customStyle="1" w:styleId="CharStyle614">
    <w:name w:val="Body text (109)"/>
    <w:basedOn w:val="CharStyle613"/>
    <w:rPr>
      <w:lang w:val="en-US" w:eastAsia="en-US" w:bidi="en-US"/>
      <w:w w:val="100"/>
      <w:spacing w:val="0"/>
      <w:color w:val="FFFFFF"/>
      <w:position w:val="0"/>
    </w:rPr>
  </w:style>
  <w:style w:type="character" w:customStyle="1" w:styleId="CharStyle615">
    <w:name w:val="Body text (109) + Arial,9 pt"/>
    <w:basedOn w:val="CharStyle613"/>
    <w:rPr>
      <w:lang w:val="en-US" w:eastAsia="en-US" w:bidi="en-US"/>
      <w:sz w:val="18"/>
      <w:szCs w:val="18"/>
      <w:rFonts w:ascii="Arial" w:eastAsia="Arial" w:hAnsi="Arial" w:cs="Arial"/>
      <w:w w:val="100"/>
      <w:spacing w:val="0"/>
      <w:color w:val="FFFFFF"/>
      <w:position w:val="0"/>
    </w:rPr>
  </w:style>
  <w:style w:type="character" w:customStyle="1" w:styleId="CharStyle617">
    <w:name w:val="Header or footer (9)_"/>
    <w:basedOn w:val="DefaultParagraphFont"/>
    <w:link w:val="Style616"/>
    <w:rPr>
      <w:b/>
      <w:bCs/>
      <w:i/>
      <w:iCs/>
      <w:u w:val="none"/>
      <w:strike w:val="0"/>
      <w:smallCaps w:val="0"/>
      <w:sz w:val="12"/>
      <w:szCs w:val="12"/>
      <w:rFonts w:ascii="Palatino" w:eastAsia="Palatino" w:hAnsi="Palatino" w:cs="Palatino"/>
    </w:rPr>
  </w:style>
  <w:style w:type="character" w:customStyle="1" w:styleId="CharStyle618">
    <w:name w:val="Header or footer (9) + Arial,5.5 pt,Not Bold,Not Italic"/>
    <w:basedOn w:val="CharStyle617"/>
    <w:rPr>
      <w:lang w:val="en-US" w:eastAsia="en-US" w:bidi="en-US"/>
      <w:b/>
      <w:bCs/>
      <w:i/>
      <w:iCs/>
      <w:sz w:val="11"/>
      <w:szCs w:val="11"/>
      <w:rFonts w:ascii="Arial" w:eastAsia="Arial" w:hAnsi="Arial" w:cs="Arial"/>
      <w:w w:val="100"/>
      <w:spacing w:val="0"/>
      <w:color w:val="000000"/>
      <w:position w:val="0"/>
    </w:rPr>
  </w:style>
  <w:style w:type="character" w:customStyle="1" w:styleId="CharStyle619">
    <w:name w:val="Header or footer + Arial,Bold,Italic"/>
    <w:basedOn w:val="CharStyle155"/>
    <w:rPr>
      <w:lang w:val="en-US" w:eastAsia="en-US" w:bidi="en-US"/>
      <w:b/>
      <w:bCs/>
      <w:i/>
      <w:iCs/>
      <w:u w:val="single"/>
      <w:rFonts w:ascii="Arial" w:eastAsia="Arial" w:hAnsi="Arial" w:cs="Arial"/>
      <w:w w:val="100"/>
      <w:spacing w:val="0"/>
      <w:color w:val="000000"/>
      <w:position w:val="0"/>
    </w:rPr>
  </w:style>
  <w:style w:type="character" w:customStyle="1" w:styleId="CharStyle620">
    <w:name w:val="Header or footer + Arial,7 pt"/>
    <w:basedOn w:val="CharStyle155"/>
    <w:rPr>
      <w:lang w:val="en-US" w:eastAsia="en-US" w:bidi="en-US"/>
      <w:u w:val="single"/>
      <w:sz w:val="14"/>
      <w:szCs w:val="14"/>
      <w:rFonts w:ascii="Arial" w:eastAsia="Arial" w:hAnsi="Arial" w:cs="Arial"/>
      <w:w w:val="100"/>
      <w:spacing w:val="0"/>
      <w:color w:val="000000"/>
      <w:position w:val="0"/>
    </w:rPr>
  </w:style>
  <w:style w:type="character" w:customStyle="1" w:styleId="CharStyle622">
    <w:name w:val="Heading #5_"/>
    <w:basedOn w:val="DefaultParagraphFont"/>
    <w:link w:val="Style621"/>
    <w:rPr>
      <w:b/>
      <w:bCs/>
      <w:i w:val="0"/>
      <w:iCs w:val="0"/>
      <w:u w:val="none"/>
      <w:strike w:val="0"/>
      <w:smallCaps w:val="0"/>
      <w:sz w:val="48"/>
      <w:szCs w:val="48"/>
      <w:rFonts w:ascii="Palatino" w:eastAsia="Palatino" w:hAnsi="Palatino" w:cs="Palatino"/>
    </w:rPr>
  </w:style>
  <w:style w:type="character" w:customStyle="1" w:styleId="CharStyle623">
    <w:name w:val="Body text (61)"/>
    <w:basedOn w:val="CharStyle311"/>
    <w:rPr>
      <w:lang w:val="en-US" w:eastAsia="en-US" w:bidi="en-US"/>
      <w:w w:val="100"/>
      <w:spacing w:val="0"/>
      <w:color w:val="9A5936"/>
      <w:position w:val="0"/>
    </w:rPr>
  </w:style>
  <w:style w:type="character" w:customStyle="1" w:styleId="CharStyle625">
    <w:name w:val="Body text (110)_"/>
    <w:basedOn w:val="DefaultParagraphFont"/>
    <w:link w:val="Style624"/>
    <w:rPr>
      <w:b/>
      <w:bCs/>
      <w:i w:val="0"/>
      <w:iCs w:val="0"/>
      <w:u w:val="none"/>
      <w:strike w:val="0"/>
      <w:smallCaps w:val="0"/>
      <w:sz w:val="16"/>
      <w:szCs w:val="16"/>
      <w:rFonts w:ascii="Arial" w:eastAsia="Arial" w:hAnsi="Arial" w:cs="Arial"/>
    </w:rPr>
  </w:style>
  <w:style w:type="character" w:customStyle="1" w:styleId="CharStyle626">
    <w:name w:val="Body text (110)"/>
    <w:basedOn w:val="CharStyle625"/>
    <w:rPr>
      <w:lang w:val="en-US" w:eastAsia="en-US" w:bidi="en-US"/>
      <w:w w:val="100"/>
      <w:spacing w:val="0"/>
      <w:color w:val="9A5936"/>
      <w:position w:val="0"/>
    </w:rPr>
  </w:style>
  <w:style w:type="character" w:customStyle="1" w:styleId="CharStyle627">
    <w:name w:val="Body text (2) + Arial,8 pt,Bold"/>
    <w:basedOn w:val="CharStyle3"/>
    <w:rPr>
      <w:lang w:val="en-US" w:eastAsia="en-US" w:bidi="en-US"/>
      <w:b/>
      <w:bCs/>
      <w:sz w:val="16"/>
      <w:szCs w:val="16"/>
      <w:rFonts w:ascii="Arial" w:eastAsia="Arial" w:hAnsi="Arial" w:cs="Arial"/>
      <w:w w:val="100"/>
      <w:spacing w:val="0"/>
      <w:color w:val="9A5936"/>
      <w:position w:val="0"/>
    </w:rPr>
  </w:style>
  <w:style w:type="character" w:customStyle="1" w:styleId="CharStyle628">
    <w:name w:val="Body text (2) + Small Caps"/>
    <w:basedOn w:val="CharStyle3"/>
    <w:rPr>
      <w:lang w:val="en-US" w:eastAsia="en-US" w:bidi="en-US"/>
      <w:smallCaps/>
      <w:w w:val="100"/>
      <w:spacing w:val="0"/>
      <w:color w:val="000000"/>
      <w:position w:val="0"/>
    </w:rPr>
  </w:style>
  <w:style w:type="character" w:customStyle="1" w:styleId="CharStyle630">
    <w:name w:val="Header or footer (10)_"/>
    <w:basedOn w:val="DefaultParagraphFont"/>
    <w:link w:val="Style629"/>
    <w:rPr>
      <w:b w:val="0"/>
      <w:bCs w:val="0"/>
      <w:i w:val="0"/>
      <w:iCs w:val="0"/>
      <w:u w:val="none"/>
      <w:strike w:val="0"/>
      <w:smallCaps w:val="0"/>
      <w:sz w:val="76"/>
      <w:szCs w:val="76"/>
      <w:rFonts w:ascii="Arial" w:eastAsia="Arial" w:hAnsi="Arial" w:cs="Arial"/>
    </w:rPr>
  </w:style>
  <w:style w:type="character" w:customStyle="1" w:styleId="CharStyle631">
    <w:name w:val="Header or footer (10)"/>
    <w:basedOn w:val="CharStyle630"/>
    <w:rPr>
      <w:lang w:val="en-US" w:eastAsia="en-US" w:bidi="en-US"/>
      <w:w w:val="100"/>
      <w:spacing w:val="0"/>
      <w:color w:val="FFFFFF"/>
      <w:position w:val="0"/>
    </w:rPr>
  </w:style>
  <w:style w:type="character" w:customStyle="1" w:styleId="CharStyle633">
    <w:name w:val="Body text (112)_"/>
    <w:basedOn w:val="DefaultParagraphFont"/>
    <w:link w:val="Style632"/>
    <w:rPr>
      <w:b w:val="0"/>
      <w:bCs w:val="0"/>
      <w:i w:val="0"/>
      <w:iCs w:val="0"/>
      <w:u w:val="none"/>
      <w:strike w:val="0"/>
      <w:smallCaps w:val="0"/>
      <w:sz w:val="9"/>
      <w:szCs w:val="9"/>
      <w:rFonts w:ascii="Arial" w:eastAsia="Arial" w:hAnsi="Arial" w:cs="Arial"/>
    </w:rPr>
  </w:style>
  <w:style w:type="character" w:customStyle="1" w:styleId="CharStyle634">
    <w:name w:val="Other + Palatino,4 pt"/>
    <w:basedOn w:val="CharStyle183"/>
    <w:rPr>
      <w:lang w:val="en-US" w:eastAsia="en-US" w:bidi="en-US"/>
      <w:sz w:val="8"/>
      <w:szCs w:val="8"/>
      <w:rFonts w:ascii="Palatino" w:eastAsia="Palatino" w:hAnsi="Palatino" w:cs="Palatino"/>
      <w:w w:val="100"/>
      <w:spacing w:val="0"/>
      <w:color w:val="000000"/>
      <w:position w:val="0"/>
    </w:rPr>
  </w:style>
  <w:style w:type="character" w:customStyle="1" w:styleId="CharStyle635">
    <w:name w:val="Other + Palatino,12 pt,Italic"/>
    <w:basedOn w:val="CharStyle183"/>
    <w:rPr>
      <w:lang w:val="en-US" w:eastAsia="en-US" w:bidi="en-US"/>
      <w:i/>
      <w:iCs/>
      <w:u w:val="single"/>
      <w:sz w:val="24"/>
      <w:szCs w:val="24"/>
      <w:rFonts w:ascii="Palatino" w:eastAsia="Palatino" w:hAnsi="Palatino" w:cs="Palatino"/>
      <w:w w:val="100"/>
      <w:spacing w:val="0"/>
      <w:color w:val="000000"/>
      <w:position w:val="0"/>
    </w:rPr>
  </w:style>
  <w:style w:type="character" w:customStyle="1" w:styleId="CharStyle636">
    <w:name w:val="Body text (2) + Spacing 1 pt"/>
    <w:basedOn w:val="CharStyle3"/>
    <w:rPr>
      <w:lang w:val="en-US" w:eastAsia="en-US" w:bidi="en-US"/>
      <w:w w:val="100"/>
      <w:spacing w:val="30"/>
      <w:color w:val="000000"/>
      <w:position w:val="0"/>
    </w:rPr>
  </w:style>
  <w:style w:type="character" w:customStyle="1" w:styleId="CharStyle638">
    <w:name w:val="Body text (113)_"/>
    <w:basedOn w:val="DefaultParagraphFont"/>
    <w:link w:val="Style637"/>
    <w:rPr>
      <w:b w:val="0"/>
      <w:bCs w:val="0"/>
      <w:i w:val="0"/>
      <w:iCs w:val="0"/>
      <w:u w:val="none"/>
      <w:strike w:val="0"/>
      <w:smallCaps w:val="0"/>
      <w:sz w:val="8"/>
      <w:szCs w:val="8"/>
      <w:rFonts w:ascii="Palatino" w:eastAsia="Palatino" w:hAnsi="Palatino" w:cs="Palatino"/>
    </w:rPr>
  </w:style>
  <w:style w:type="character" w:customStyle="1" w:styleId="CharStyle639">
    <w:name w:val="Body text (113) + Arial"/>
    <w:basedOn w:val="CharStyle638"/>
    <w:rPr>
      <w:lang w:val="en-US" w:eastAsia="en-US" w:bidi="en-US"/>
      <w:rFonts w:ascii="Arial" w:eastAsia="Arial" w:hAnsi="Arial" w:cs="Arial"/>
      <w:w w:val="100"/>
      <w:spacing w:val="0"/>
      <w:color w:val="000000"/>
      <w:position w:val="0"/>
    </w:rPr>
  </w:style>
  <w:style w:type="character" w:customStyle="1" w:styleId="CharStyle640">
    <w:name w:val="Body text (42)"/>
    <w:basedOn w:val="CharStyle222"/>
    <w:rPr>
      <w:lang w:val="en-US" w:eastAsia="en-US" w:bidi="en-US"/>
      <w:u w:val="single"/>
      <w:w w:val="100"/>
      <w:spacing w:val="0"/>
      <w:color w:val="D93337"/>
      <w:position w:val="0"/>
    </w:rPr>
  </w:style>
  <w:style w:type="character" w:customStyle="1" w:styleId="CharStyle641">
    <w:name w:val="Body text (42) + Spacing 2 pt"/>
    <w:basedOn w:val="CharStyle222"/>
    <w:rPr>
      <w:lang w:val="en-US" w:eastAsia="en-US" w:bidi="en-US"/>
      <w:u w:val="single"/>
      <w:w w:val="100"/>
      <w:spacing w:val="50"/>
      <w:color w:val="D93337"/>
      <w:position w:val="0"/>
    </w:rPr>
  </w:style>
  <w:style w:type="character" w:customStyle="1" w:styleId="CharStyle642">
    <w:name w:val="Body text (4) + Not Bold"/>
    <w:basedOn w:val="CharStyle88"/>
    <w:rPr>
      <w:lang w:val="en-US" w:eastAsia="en-US" w:bidi="en-US"/>
      <w:b/>
      <w:bCs/>
      <w:w w:val="100"/>
      <w:spacing w:val="0"/>
      <w:color w:val="EBEBEB"/>
      <w:position w:val="0"/>
    </w:rPr>
  </w:style>
  <w:style w:type="character" w:customStyle="1" w:styleId="CharStyle644">
    <w:name w:val="Body text (111)_"/>
    <w:basedOn w:val="DefaultParagraphFont"/>
    <w:link w:val="Style643"/>
    <w:rPr>
      <w:b/>
      <w:bCs/>
      <w:i w:val="0"/>
      <w:iCs w:val="0"/>
      <w:u w:val="none"/>
      <w:strike w:val="0"/>
      <w:smallCaps w:val="0"/>
      <w:sz w:val="10"/>
      <w:szCs w:val="10"/>
      <w:rFonts w:ascii="Palatino" w:eastAsia="Palatino" w:hAnsi="Palatino" w:cs="Palatino"/>
    </w:rPr>
  </w:style>
  <w:style w:type="character" w:customStyle="1" w:styleId="CharStyle645">
    <w:name w:val="Body text (111) + Small Caps"/>
    <w:basedOn w:val="CharStyle644"/>
    <w:rPr>
      <w:lang w:val="en-US" w:eastAsia="en-US" w:bidi="en-US"/>
      <w:smallCaps/>
      <w:w w:val="100"/>
      <w:spacing w:val="0"/>
      <w:color w:val="DDD5DA"/>
      <w:position w:val="0"/>
    </w:rPr>
  </w:style>
  <w:style w:type="character" w:customStyle="1" w:styleId="CharStyle646">
    <w:name w:val="Body text (111)"/>
    <w:basedOn w:val="CharStyle644"/>
    <w:rPr>
      <w:lang w:val="en-US" w:eastAsia="en-US" w:bidi="en-US"/>
      <w:w w:val="100"/>
      <w:spacing w:val="0"/>
      <w:color w:val="DDD5DA"/>
      <w:position w:val="0"/>
    </w:rPr>
  </w:style>
  <w:style w:type="character" w:customStyle="1" w:styleId="CharStyle647">
    <w:name w:val="Body text (111)"/>
    <w:basedOn w:val="CharStyle644"/>
    <w:rPr>
      <w:lang w:val="en-US" w:eastAsia="en-US" w:bidi="en-US"/>
      <w:w w:val="100"/>
      <w:spacing w:val="0"/>
      <w:color w:val="EBEBEB"/>
      <w:position w:val="0"/>
    </w:rPr>
  </w:style>
  <w:style w:type="character" w:customStyle="1" w:styleId="CharStyle648">
    <w:name w:val="Body text (16)"/>
    <w:basedOn w:val="CharStyle104"/>
    <w:rPr>
      <w:lang w:val="en-US" w:eastAsia="en-US" w:bidi="en-US"/>
      <w:sz w:val="24"/>
      <w:szCs w:val="24"/>
      <w:w w:val="100"/>
      <w:spacing w:val="0"/>
      <w:color w:val="9EAEC6"/>
      <w:position w:val="0"/>
    </w:rPr>
  </w:style>
  <w:style w:type="character" w:customStyle="1" w:styleId="CharStyle649">
    <w:name w:val="Header or footer (6)"/>
    <w:basedOn w:val="CharStyle390"/>
    <w:rPr>
      <w:lang w:val="en-US" w:eastAsia="en-US" w:bidi="en-US"/>
      <w:u w:val="single"/>
      <w:w w:val="100"/>
      <w:spacing w:val="0"/>
      <w:color w:val="000000"/>
      <w:position w:val="0"/>
    </w:rPr>
  </w:style>
  <w:style w:type="character" w:customStyle="1" w:styleId="CharStyle651">
    <w:name w:val="Heading #7 (2)_"/>
    <w:basedOn w:val="DefaultParagraphFont"/>
    <w:link w:val="Style650"/>
    <w:rPr>
      <w:b/>
      <w:bCs/>
      <w:i w:val="0"/>
      <w:iCs w:val="0"/>
      <w:u w:val="none"/>
      <w:strike w:val="0"/>
      <w:smallCaps w:val="0"/>
      <w:sz w:val="56"/>
      <w:szCs w:val="56"/>
      <w:rFonts w:ascii="Arial" w:eastAsia="Arial" w:hAnsi="Arial" w:cs="Arial"/>
    </w:rPr>
  </w:style>
  <w:style w:type="character" w:customStyle="1" w:styleId="CharStyle652">
    <w:name w:val="Body text (91)"/>
    <w:basedOn w:val="CharStyle471"/>
    <w:rPr>
      <w:lang w:val="en-US" w:eastAsia="en-US" w:bidi="en-US"/>
      <w:w w:val="100"/>
      <w:spacing w:val="0"/>
      <w:color w:val="B61023"/>
      <w:position w:val="0"/>
    </w:rPr>
  </w:style>
  <w:style w:type="character" w:customStyle="1" w:styleId="CharStyle654">
    <w:name w:val="Heading #4 (2)_"/>
    <w:basedOn w:val="DefaultParagraphFont"/>
    <w:link w:val="Style653"/>
    <w:rPr>
      <w:b/>
      <w:bCs/>
      <w:i w:val="0"/>
      <w:iCs w:val="0"/>
      <w:u w:val="none"/>
      <w:strike w:val="0"/>
      <w:smallCaps w:val="0"/>
      <w:sz w:val="56"/>
      <w:szCs w:val="56"/>
      <w:rFonts w:ascii="Palatino" w:eastAsia="Palatino" w:hAnsi="Palatino" w:cs="Palatino"/>
    </w:rPr>
  </w:style>
  <w:style w:type="character" w:customStyle="1" w:styleId="CharStyle655">
    <w:name w:val="Heading #4 (2) + Arial,32 pt,Not Bold"/>
    <w:basedOn w:val="CharStyle654"/>
    <w:rPr>
      <w:lang w:val="en-US" w:eastAsia="en-US" w:bidi="en-US"/>
      <w:b/>
      <w:bCs/>
      <w:sz w:val="64"/>
      <w:szCs w:val="64"/>
      <w:rFonts w:ascii="Arial" w:eastAsia="Arial" w:hAnsi="Arial" w:cs="Arial"/>
      <w:w w:val="100"/>
      <w:spacing w:val="0"/>
      <w:color w:val="000000"/>
      <w:position w:val="0"/>
    </w:rPr>
  </w:style>
  <w:style w:type="character" w:customStyle="1" w:styleId="CharStyle657">
    <w:name w:val="Body text (114)_"/>
    <w:basedOn w:val="DefaultParagraphFont"/>
    <w:link w:val="Style656"/>
    <w:rPr>
      <w:b w:val="0"/>
      <w:bCs w:val="0"/>
      <w:i w:val="0"/>
      <w:iCs w:val="0"/>
      <w:u w:val="none"/>
      <w:strike w:val="0"/>
      <w:smallCaps w:val="0"/>
      <w:sz w:val="42"/>
      <w:szCs w:val="42"/>
      <w:rFonts w:ascii="Palatino" w:eastAsia="Palatino" w:hAnsi="Palatino" w:cs="Palatino"/>
    </w:rPr>
  </w:style>
  <w:style w:type="character" w:customStyle="1" w:styleId="CharStyle659">
    <w:name w:val="Body text (115)_"/>
    <w:basedOn w:val="DefaultParagraphFont"/>
    <w:link w:val="Style658"/>
    <w:rPr>
      <w:b w:val="0"/>
      <w:bCs w:val="0"/>
      <w:i/>
      <w:iCs/>
      <w:u w:val="none"/>
      <w:strike w:val="0"/>
      <w:smallCaps w:val="0"/>
      <w:sz w:val="19"/>
      <w:szCs w:val="19"/>
      <w:rFonts w:ascii="Palatino" w:eastAsia="Palatino" w:hAnsi="Palatino" w:cs="Palatino"/>
    </w:rPr>
  </w:style>
  <w:style w:type="character" w:customStyle="1" w:styleId="CharStyle661">
    <w:name w:val="Body text (116)_"/>
    <w:basedOn w:val="DefaultParagraphFont"/>
    <w:link w:val="Style660"/>
    <w:rPr>
      <w:b w:val="0"/>
      <w:bCs w:val="0"/>
      <w:i w:val="0"/>
      <w:iCs w:val="0"/>
      <w:u w:val="none"/>
      <w:strike w:val="0"/>
      <w:smallCaps w:val="0"/>
      <w:sz w:val="18"/>
      <w:szCs w:val="18"/>
      <w:rFonts w:ascii="Palatino" w:eastAsia="Palatino" w:hAnsi="Palatino" w:cs="Palatino"/>
    </w:rPr>
  </w:style>
  <w:style w:type="character" w:customStyle="1" w:styleId="CharStyle662">
    <w:name w:val="Body text (116) + Arial,8 pt,Italic"/>
    <w:basedOn w:val="CharStyle661"/>
    <w:rPr>
      <w:lang w:val="en-US" w:eastAsia="en-US" w:bidi="en-US"/>
      <w:i/>
      <w:iCs/>
      <w:sz w:val="16"/>
      <w:szCs w:val="16"/>
      <w:rFonts w:ascii="Arial" w:eastAsia="Arial" w:hAnsi="Arial" w:cs="Arial"/>
      <w:w w:val="100"/>
      <w:spacing w:val="0"/>
      <w:color w:val="000000"/>
      <w:position w:val="0"/>
    </w:rPr>
  </w:style>
  <w:style w:type="character" w:customStyle="1" w:styleId="CharStyle663">
    <w:name w:val="Body text (115) + 10 pt,Bold,Not Italic"/>
    <w:basedOn w:val="CharStyle659"/>
    <w:rPr>
      <w:lang w:val="en-US" w:eastAsia="en-US" w:bidi="en-US"/>
      <w:b/>
      <w:bCs/>
      <w:i/>
      <w:iCs/>
      <w:sz w:val="20"/>
      <w:szCs w:val="20"/>
      <w:w w:val="100"/>
      <w:spacing w:val="0"/>
      <w:color w:val="000000"/>
      <w:position w:val="0"/>
    </w:rPr>
  </w:style>
  <w:style w:type="character" w:customStyle="1" w:styleId="CharStyle665">
    <w:name w:val="Body text (117)_"/>
    <w:basedOn w:val="DefaultParagraphFont"/>
    <w:link w:val="Style664"/>
    <w:rPr>
      <w:b/>
      <w:bCs/>
      <w:i w:val="0"/>
      <w:iCs w:val="0"/>
      <w:u w:val="none"/>
      <w:strike w:val="0"/>
      <w:smallCaps w:val="0"/>
      <w:sz w:val="20"/>
      <w:szCs w:val="20"/>
      <w:rFonts w:ascii="Palatino" w:eastAsia="Palatino" w:hAnsi="Palatino" w:cs="Palatino"/>
    </w:rPr>
  </w:style>
  <w:style w:type="character" w:customStyle="1" w:styleId="CharStyle666">
    <w:name w:val="Body text (117) + 9.5 pt,Not Bold,Italic"/>
    <w:basedOn w:val="CharStyle665"/>
    <w:rPr>
      <w:lang w:val="en-US" w:eastAsia="en-US" w:bidi="en-US"/>
      <w:b/>
      <w:bCs/>
      <w:i/>
      <w:iCs/>
      <w:sz w:val="19"/>
      <w:szCs w:val="19"/>
      <w:w w:val="100"/>
      <w:spacing w:val="0"/>
      <w:color w:val="000000"/>
      <w:position w:val="0"/>
    </w:rPr>
  </w:style>
  <w:style w:type="character" w:customStyle="1" w:styleId="CharStyle668">
    <w:name w:val="Body text (118)_"/>
    <w:basedOn w:val="DefaultParagraphFont"/>
    <w:link w:val="Style667"/>
    <w:rPr>
      <w:b w:val="0"/>
      <w:bCs w:val="0"/>
      <w:i w:val="0"/>
      <w:iCs w:val="0"/>
      <w:u w:val="none"/>
      <w:strike w:val="0"/>
      <w:smallCaps w:val="0"/>
      <w:sz w:val="144"/>
      <w:szCs w:val="144"/>
      <w:rFonts w:ascii="Palatino" w:eastAsia="Palatino" w:hAnsi="Palatino" w:cs="Palatino"/>
      <w:w w:val="75"/>
    </w:rPr>
  </w:style>
  <w:style w:type="character" w:customStyle="1" w:styleId="CharStyle669">
    <w:name w:val="Body text (118)"/>
    <w:basedOn w:val="CharStyle668"/>
    <w:rPr>
      <w:lang w:val="en-US" w:eastAsia="en-US" w:bidi="en-US"/>
      <w:spacing w:val="0"/>
      <w:color w:val="EA3614"/>
      <w:position w:val="0"/>
    </w:rPr>
  </w:style>
  <w:style w:type="character" w:customStyle="1" w:styleId="CharStyle671">
    <w:name w:val="Body text (119)_"/>
    <w:basedOn w:val="DefaultParagraphFont"/>
    <w:link w:val="Style670"/>
    <w:rPr>
      <w:b w:val="0"/>
      <w:bCs w:val="0"/>
      <w:i w:val="0"/>
      <w:iCs w:val="0"/>
      <w:u w:val="none"/>
      <w:strike w:val="0"/>
      <w:smallCaps w:val="0"/>
      <w:sz w:val="138"/>
      <w:szCs w:val="138"/>
      <w:rFonts w:ascii="Palatino" w:eastAsia="Palatino" w:hAnsi="Palatino" w:cs="Palatino"/>
    </w:rPr>
  </w:style>
  <w:style w:type="character" w:customStyle="1" w:styleId="CharStyle672">
    <w:name w:val="Body text (119)"/>
    <w:basedOn w:val="CharStyle671"/>
    <w:rPr>
      <w:lang w:val="en-US" w:eastAsia="en-US" w:bidi="en-US"/>
      <w:w w:val="100"/>
      <w:spacing w:val="0"/>
      <w:color w:val="EA3614"/>
      <w:position w:val="0"/>
    </w:rPr>
  </w:style>
  <w:style w:type="character" w:customStyle="1" w:styleId="CharStyle674">
    <w:name w:val="Body text (120)_"/>
    <w:basedOn w:val="DefaultParagraphFont"/>
    <w:link w:val="Style673"/>
    <w:rPr>
      <w:b w:val="0"/>
      <w:bCs w:val="0"/>
      <w:i/>
      <w:iCs/>
      <w:u w:val="none"/>
      <w:strike w:val="0"/>
      <w:smallCaps w:val="0"/>
      <w:sz w:val="18"/>
      <w:szCs w:val="18"/>
      <w:rFonts w:ascii="Palatino" w:eastAsia="Palatino" w:hAnsi="Palatino" w:cs="Palatino"/>
    </w:rPr>
  </w:style>
  <w:style w:type="character" w:customStyle="1" w:styleId="CharStyle675">
    <w:name w:val="Body text (120) + Not Italic"/>
    <w:basedOn w:val="CharStyle674"/>
    <w:rPr>
      <w:lang w:val="en-US" w:eastAsia="en-US" w:bidi="en-US"/>
      <w:i/>
      <w:iCs/>
      <w:w w:val="100"/>
      <w:spacing w:val="0"/>
      <w:color w:val="000000"/>
      <w:position w:val="0"/>
    </w:rPr>
  </w:style>
  <w:style w:type="character" w:customStyle="1" w:styleId="CharStyle676">
    <w:name w:val="Body text (17)"/>
    <w:basedOn w:val="CharStyle108"/>
    <w:rPr>
      <w:lang w:val="en-US" w:eastAsia="en-US" w:bidi="en-US"/>
      <w:w w:val="100"/>
      <w:spacing w:val="0"/>
      <w:color w:val="EA3614"/>
      <w:position w:val="0"/>
    </w:rPr>
  </w:style>
  <w:style w:type="character" w:customStyle="1" w:styleId="CharStyle677">
    <w:name w:val="Body text (9) + 8.5 pt,Not Italic"/>
    <w:basedOn w:val="CharStyle30"/>
    <w:rPr>
      <w:lang w:val="en-US" w:eastAsia="en-US" w:bidi="en-US"/>
      <w:i/>
      <w:iCs/>
      <w:sz w:val="17"/>
      <w:szCs w:val="17"/>
      <w:w w:val="100"/>
      <w:spacing w:val="0"/>
      <w:color w:val="000000"/>
      <w:position w:val="0"/>
    </w:rPr>
  </w:style>
  <w:style w:type="character" w:customStyle="1" w:styleId="CharStyle679">
    <w:name w:val="Body text (122)_"/>
    <w:basedOn w:val="DefaultParagraphFont"/>
    <w:link w:val="Style678"/>
    <w:rPr>
      <w:b/>
      <w:bCs/>
      <w:i w:val="0"/>
      <w:iCs w:val="0"/>
      <w:u w:val="none"/>
      <w:strike w:val="0"/>
      <w:smallCaps w:val="0"/>
      <w:sz w:val="28"/>
      <w:szCs w:val="28"/>
      <w:rFonts w:ascii="Palatino" w:eastAsia="Palatino" w:hAnsi="Palatino" w:cs="Palatino"/>
    </w:rPr>
  </w:style>
  <w:style w:type="character" w:customStyle="1" w:styleId="CharStyle681">
    <w:name w:val="Body text (121)_"/>
    <w:basedOn w:val="DefaultParagraphFont"/>
    <w:link w:val="Style680"/>
    <w:rPr>
      <w:b/>
      <w:bCs/>
      <w:i w:val="0"/>
      <w:iCs w:val="0"/>
      <w:u w:val="none"/>
      <w:strike w:val="0"/>
      <w:smallCaps w:val="0"/>
      <w:sz w:val="17"/>
      <w:szCs w:val="17"/>
      <w:rFonts w:ascii="Arial" w:eastAsia="Arial" w:hAnsi="Arial" w:cs="Arial"/>
    </w:rPr>
  </w:style>
  <w:style w:type="character" w:customStyle="1" w:styleId="CharStyle682">
    <w:name w:val="Other + Palatino,4 pt,Bold"/>
    <w:basedOn w:val="CharStyle183"/>
    <w:rPr>
      <w:lang w:val="en-US" w:eastAsia="en-US" w:bidi="en-US"/>
      <w:b/>
      <w:bCs/>
      <w:sz w:val="8"/>
      <w:szCs w:val="8"/>
      <w:rFonts w:ascii="Palatino" w:eastAsia="Palatino" w:hAnsi="Palatino" w:cs="Palatino"/>
      <w:w w:val="100"/>
      <w:spacing w:val="0"/>
      <w:color w:val="000000"/>
      <w:position w:val="0"/>
    </w:rPr>
  </w:style>
  <w:style w:type="character" w:customStyle="1" w:styleId="CharStyle683">
    <w:name w:val="Picture caption + Times New Roman,Italic"/>
    <w:basedOn w:val="CharStyle575"/>
    <w:rPr>
      <w:lang w:val="en-US" w:eastAsia="en-US" w:bidi="en-US"/>
      <w:i/>
      <w:iCs/>
      <w:rFonts w:ascii="Times New Roman" w:eastAsia="Times New Roman" w:hAnsi="Times New Roman" w:cs="Times New Roman"/>
      <w:w w:val="100"/>
      <w:spacing w:val="0"/>
      <w:color w:val="000000"/>
      <w:position w:val="0"/>
    </w:rPr>
  </w:style>
  <w:style w:type="character" w:customStyle="1" w:styleId="CharStyle685">
    <w:name w:val="Body text (123)_"/>
    <w:basedOn w:val="DefaultParagraphFont"/>
    <w:link w:val="Style684"/>
    <w:rPr>
      <w:b/>
      <w:bCs/>
      <w:i/>
      <w:iCs/>
      <w:u w:val="none"/>
      <w:strike w:val="0"/>
      <w:smallCaps w:val="0"/>
      <w:sz w:val="68"/>
      <w:szCs w:val="68"/>
      <w:rFonts w:ascii="Palatino" w:eastAsia="Palatino" w:hAnsi="Palatino" w:cs="Palatino"/>
    </w:rPr>
  </w:style>
  <w:style w:type="character" w:customStyle="1" w:styleId="CharStyle686">
    <w:name w:val="Body text (123)"/>
    <w:basedOn w:val="CharStyle685"/>
    <w:rPr>
      <w:lang w:val="en-US" w:eastAsia="en-US" w:bidi="en-US"/>
      <w:w w:val="100"/>
      <w:spacing w:val="0"/>
      <w:color w:val="EA3614"/>
      <w:position w:val="0"/>
    </w:rPr>
  </w:style>
  <w:style w:type="character" w:customStyle="1" w:styleId="CharStyle687">
    <w:name w:val="Body text (45)"/>
    <w:basedOn w:val="CharStyle247"/>
    <w:rPr>
      <w:lang w:val="en-US" w:eastAsia="en-US" w:bidi="en-US"/>
      <w:w w:val="100"/>
      <w:spacing w:val="0"/>
      <w:color w:val="C0A86C"/>
      <w:position w:val="0"/>
    </w:rPr>
  </w:style>
  <w:style w:type="character" w:customStyle="1" w:styleId="CharStyle688">
    <w:name w:val="Picture caption (6)"/>
    <w:basedOn w:val="CharStyle216"/>
    <w:rPr>
      <w:lang w:val="en-US" w:eastAsia="en-US" w:bidi="en-US"/>
      <w:w w:val="100"/>
      <w:spacing w:val="0"/>
      <w:color w:val="EBEBEB"/>
      <w:position w:val="0"/>
    </w:rPr>
  </w:style>
  <w:style w:type="character" w:customStyle="1" w:styleId="CharStyle689">
    <w:name w:val="Picture caption (6) + Palatino,8.5 pt"/>
    <w:basedOn w:val="CharStyle216"/>
    <w:rPr>
      <w:lang w:val="en-US" w:eastAsia="en-US" w:bidi="en-US"/>
      <w:sz w:val="17"/>
      <w:szCs w:val="17"/>
      <w:rFonts w:ascii="Palatino" w:eastAsia="Palatino" w:hAnsi="Palatino" w:cs="Palatino"/>
      <w:w w:val="100"/>
      <w:spacing w:val="0"/>
      <w:color w:val="EBEBEB"/>
      <w:position w:val="0"/>
    </w:rPr>
  </w:style>
  <w:style w:type="character" w:customStyle="1" w:styleId="CharStyle691">
    <w:name w:val="Picture caption (17)_"/>
    <w:basedOn w:val="DefaultParagraphFont"/>
    <w:link w:val="Style690"/>
    <w:rPr>
      <w:b/>
      <w:bCs/>
      <w:i/>
      <w:iCs/>
      <w:u w:val="none"/>
      <w:strike w:val="0"/>
      <w:smallCaps w:val="0"/>
      <w:sz w:val="18"/>
      <w:szCs w:val="18"/>
      <w:rFonts w:ascii="Palatino" w:eastAsia="Palatino" w:hAnsi="Palatino" w:cs="Palatino"/>
    </w:rPr>
  </w:style>
  <w:style w:type="character" w:customStyle="1" w:styleId="CharStyle692">
    <w:name w:val="Picture caption (17) + 15 pt,Not Italic"/>
    <w:basedOn w:val="CharStyle691"/>
    <w:rPr>
      <w:lang w:val="en-US" w:eastAsia="en-US" w:bidi="en-US"/>
      <w:i/>
      <w:iCs/>
      <w:sz w:val="30"/>
      <w:szCs w:val="30"/>
      <w:w w:val="100"/>
      <w:spacing w:val="0"/>
      <w:color w:val="D0BFAF"/>
      <w:position w:val="0"/>
    </w:rPr>
  </w:style>
  <w:style w:type="character" w:customStyle="1" w:styleId="CharStyle693">
    <w:name w:val="Picture caption (17)"/>
    <w:basedOn w:val="CharStyle691"/>
    <w:rPr>
      <w:lang w:val="en-US" w:eastAsia="en-US" w:bidi="en-US"/>
      <w:w w:val="100"/>
      <w:spacing w:val="0"/>
      <w:color w:val="FFFFFF"/>
      <w:position w:val="0"/>
    </w:rPr>
  </w:style>
  <w:style w:type="character" w:customStyle="1" w:styleId="CharStyle694">
    <w:name w:val="Body text (119)"/>
    <w:basedOn w:val="CharStyle671"/>
    <w:rPr>
      <w:lang w:val="en-US" w:eastAsia="en-US" w:bidi="en-US"/>
      <w:w w:val="100"/>
      <w:spacing w:val="0"/>
      <w:color w:val="C0A86C"/>
      <w:position w:val="0"/>
    </w:rPr>
  </w:style>
  <w:style w:type="character" w:customStyle="1" w:styleId="CharStyle695">
    <w:name w:val="Body text (15)"/>
    <w:basedOn w:val="CharStyle71"/>
    <w:rPr>
      <w:lang w:val="en-US" w:eastAsia="en-US" w:bidi="en-US"/>
      <w:w w:val="100"/>
      <w:spacing w:val="0"/>
      <w:color w:val="D93337"/>
      <w:position w:val="0"/>
    </w:rPr>
  </w:style>
  <w:style w:type="character" w:customStyle="1" w:styleId="CharStyle696">
    <w:name w:val="Body text (2)"/>
    <w:basedOn w:val="CharStyle3"/>
    <w:rPr>
      <w:lang w:val="en-US" w:eastAsia="en-US" w:bidi="en-US"/>
      <w:w w:val="100"/>
      <w:spacing w:val="0"/>
      <w:color w:val="B61023"/>
      <w:position w:val="0"/>
    </w:rPr>
  </w:style>
  <w:style w:type="character" w:customStyle="1" w:styleId="CharStyle698">
    <w:name w:val="Body text (124)_"/>
    <w:basedOn w:val="DefaultParagraphFont"/>
    <w:link w:val="Style697"/>
    <w:rPr>
      <w:b/>
      <w:bCs/>
      <w:i w:val="0"/>
      <w:iCs w:val="0"/>
      <w:u w:val="none"/>
      <w:strike w:val="0"/>
      <w:smallCaps w:val="0"/>
      <w:sz w:val="26"/>
      <w:szCs w:val="26"/>
      <w:rFonts w:ascii="Courier New" w:eastAsia="Courier New" w:hAnsi="Courier New" w:cs="Courier New"/>
      <w:spacing w:val="70"/>
    </w:rPr>
  </w:style>
  <w:style w:type="character" w:customStyle="1" w:styleId="CharStyle699">
    <w:name w:val="Body text (124)"/>
    <w:basedOn w:val="CharStyle698"/>
    <w:rPr>
      <w:lang w:val="en-US" w:eastAsia="en-US" w:bidi="en-US"/>
      <w:w w:val="100"/>
      <w:color w:val="FFFFFF"/>
      <w:position w:val="0"/>
    </w:rPr>
  </w:style>
  <w:style w:type="character" w:customStyle="1" w:styleId="CharStyle701">
    <w:name w:val="Body text (125)_"/>
    <w:basedOn w:val="DefaultParagraphFont"/>
    <w:link w:val="Style700"/>
    <w:rPr>
      <w:b/>
      <w:bCs/>
      <w:i w:val="0"/>
      <w:iCs w:val="0"/>
      <w:u w:val="none"/>
      <w:strike w:val="0"/>
      <w:smallCaps w:val="0"/>
      <w:sz w:val="96"/>
      <w:szCs w:val="96"/>
      <w:rFonts w:ascii="Courier New" w:eastAsia="Courier New" w:hAnsi="Courier New" w:cs="Courier New"/>
      <w:spacing w:val="100"/>
    </w:rPr>
  </w:style>
  <w:style w:type="character" w:customStyle="1" w:styleId="CharStyle702">
    <w:name w:val="Body text (125)"/>
    <w:basedOn w:val="CharStyle701"/>
    <w:rPr>
      <w:lang w:val="en-US" w:eastAsia="en-US" w:bidi="en-US"/>
      <w:w w:val="100"/>
      <w:color w:val="FFFFFF"/>
      <w:position w:val="0"/>
    </w:rPr>
  </w:style>
  <w:style w:type="character" w:customStyle="1" w:styleId="CharStyle703">
    <w:name w:val="Other + Arial,19 pt"/>
    <w:basedOn w:val="CharStyle183"/>
    <w:rPr>
      <w:lang w:val="en-US" w:eastAsia="en-US" w:bidi="en-US"/>
      <w:sz w:val="38"/>
      <w:szCs w:val="38"/>
      <w:rFonts w:ascii="Arial" w:eastAsia="Arial" w:hAnsi="Arial" w:cs="Arial"/>
      <w:w w:val="100"/>
      <w:spacing w:val="0"/>
      <w:color w:val="F5D02A"/>
      <w:position w:val="0"/>
    </w:rPr>
  </w:style>
  <w:style w:type="character" w:customStyle="1" w:styleId="CharStyle704">
    <w:name w:val="Other + Palatino,20 pt"/>
    <w:basedOn w:val="CharStyle183"/>
    <w:rPr>
      <w:lang w:val="en-US" w:eastAsia="en-US" w:bidi="en-US"/>
      <w:sz w:val="40"/>
      <w:szCs w:val="40"/>
      <w:rFonts w:ascii="Palatino" w:eastAsia="Palatino" w:hAnsi="Palatino" w:cs="Palatino"/>
      <w:w w:val="100"/>
      <w:spacing w:val="0"/>
      <w:color w:val="F5D02A"/>
      <w:position w:val="0"/>
    </w:rPr>
  </w:style>
  <w:style w:type="character" w:customStyle="1" w:styleId="CharStyle705">
    <w:name w:val="Body text (58)"/>
    <w:basedOn w:val="CharStyle298"/>
    <w:rPr>
      <w:lang w:val="en-US" w:eastAsia="en-US" w:bidi="en-US"/>
      <w:sz w:val="24"/>
      <w:szCs w:val="24"/>
      <w:w w:val="100"/>
      <w:spacing w:val="0"/>
      <w:color w:val="F5D02A"/>
      <w:position w:val="0"/>
    </w:rPr>
  </w:style>
  <w:style w:type="character" w:customStyle="1" w:styleId="CharStyle706">
    <w:name w:val="Body text (2)"/>
    <w:basedOn w:val="CharStyle3"/>
    <w:rPr>
      <w:lang w:val="en-US" w:eastAsia="en-US" w:bidi="en-US"/>
      <w:w w:val="100"/>
      <w:spacing w:val="0"/>
      <w:color w:val="F5D02A"/>
      <w:position w:val="0"/>
    </w:rPr>
  </w:style>
  <w:style w:type="character" w:customStyle="1" w:styleId="CharStyle707">
    <w:name w:val="Body text (2) + 20 pt"/>
    <w:basedOn w:val="CharStyle3"/>
    <w:rPr>
      <w:lang w:val="en-US" w:eastAsia="en-US" w:bidi="en-US"/>
      <w:sz w:val="40"/>
      <w:szCs w:val="40"/>
      <w:w w:val="100"/>
      <w:spacing w:val="0"/>
      <w:color w:val="F5D02A"/>
      <w:position w:val="0"/>
    </w:rPr>
  </w:style>
  <w:style w:type="character" w:customStyle="1" w:styleId="CharStyle709">
    <w:name w:val="Body text (126)_"/>
    <w:basedOn w:val="DefaultParagraphFont"/>
    <w:link w:val="Style708"/>
    <w:rPr>
      <w:b w:val="0"/>
      <w:bCs w:val="0"/>
      <w:i w:val="0"/>
      <w:iCs w:val="0"/>
      <w:u w:val="none"/>
      <w:strike w:val="0"/>
      <w:smallCaps w:val="0"/>
      <w:sz w:val="8"/>
      <w:szCs w:val="8"/>
      <w:rFonts w:ascii="Arial" w:eastAsia="Arial" w:hAnsi="Arial" w:cs="Arial"/>
    </w:rPr>
  </w:style>
  <w:style w:type="character" w:customStyle="1" w:styleId="CharStyle710">
    <w:name w:val="Body text (126) + Palatino,7.5 pt"/>
    <w:basedOn w:val="CharStyle709"/>
    <w:rPr>
      <w:lang w:val="en-US" w:eastAsia="en-US" w:bidi="en-US"/>
      <w:sz w:val="15"/>
      <w:szCs w:val="15"/>
      <w:rFonts w:ascii="Palatino" w:eastAsia="Palatino" w:hAnsi="Palatino" w:cs="Palatino"/>
      <w:w w:val="100"/>
      <w:spacing w:val="0"/>
      <w:color w:val="FFFFFF"/>
      <w:position w:val="0"/>
    </w:rPr>
  </w:style>
  <w:style w:type="character" w:customStyle="1" w:styleId="CharStyle711">
    <w:name w:val="Body text (126)"/>
    <w:basedOn w:val="CharStyle709"/>
    <w:rPr>
      <w:lang w:val="en-US" w:eastAsia="en-US" w:bidi="en-US"/>
      <w:w w:val="100"/>
      <w:spacing w:val="0"/>
      <w:color w:val="FFFFFF"/>
      <w:position w:val="0"/>
    </w:rPr>
  </w:style>
  <w:style w:type="character" w:customStyle="1" w:styleId="CharStyle712">
    <w:name w:val="Other + Palatino,7.5 pt"/>
    <w:basedOn w:val="CharStyle183"/>
    <w:rPr>
      <w:lang w:val="en-US" w:eastAsia="en-US" w:bidi="en-US"/>
      <w:sz w:val="15"/>
      <w:szCs w:val="15"/>
      <w:rFonts w:ascii="Palatino" w:eastAsia="Palatino" w:hAnsi="Palatino" w:cs="Palatino"/>
      <w:w w:val="100"/>
      <w:spacing w:val="0"/>
      <w:color w:val="FFFFFF"/>
      <w:position w:val="0"/>
    </w:rPr>
  </w:style>
  <w:style w:type="character" w:customStyle="1" w:styleId="CharStyle713">
    <w:name w:val="Body text (95)"/>
    <w:basedOn w:val="CharStyle520"/>
    <w:rPr>
      <w:lang w:val="en-US" w:eastAsia="en-US" w:bidi="en-US"/>
      <w:w w:val="100"/>
      <w:spacing w:val="0"/>
      <w:color w:val="FFFFFF"/>
      <w:position w:val="0"/>
    </w:rPr>
  </w:style>
  <w:style w:type="character" w:customStyle="1" w:styleId="CharStyle714">
    <w:name w:val="Body text (122) + Spacing 9 pt"/>
    <w:basedOn w:val="CharStyle679"/>
    <w:rPr>
      <w:lang w:val="en-US" w:eastAsia="en-US" w:bidi="en-US"/>
      <w:w w:val="100"/>
      <w:spacing w:val="190"/>
      <w:color w:val="FFFFFF"/>
      <w:position w:val="0"/>
    </w:rPr>
  </w:style>
  <w:style w:type="character" w:customStyle="1" w:styleId="CharStyle716">
    <w:name w:val="Heading #10 (4)_"/>
    <w:basedOn w:val="DefaultParagraphFont"/>
    <w:link w:val="Style715"/>
    <w:rPr>
      <w:b/>
      <w:bCs/>
      <w:i w:val="0"/>
      <w:iCs w:val="0"/>
      <w:u w:val="none"/>
      <w:strike w:val="0"/>
      <w:smallCaps w:val="0"/>
      <w:sz w:val="26"/>
      <w:szCs w:val="26"/>
      <w:rFonts w:ascii="Courier New" w:eastAsia="Courier New" w:hAnsi="Courier New" w:cs="Courier New"/>
      <w:w w:val="60"/>
      <w:spacing w:val="20"/>
    </w:rPr>
  </w:style>
  <w:style w:type="character" w:customStyle="1" w:styleId="CharStyle717">
    <w:name w:val="Heading #10 (4)"/>
    <w:basedOn w:val="CharStyle716"/>
    <w:rPr>
      <w:lang w:val="en-US" w:eastAsia="en-US" w:bidi="en-US"/>
      <w:color w:val="FFFFFF"/>
      <w:position w:val="0"/>
    </w:rPr>
  </w:style>
  <w:style w:type="character" w:customStyle="1" w:styleId="CharStyle718">
    <w:name w:val="Heading #10 (4)"/>
    <w:basedOn w:val="CharStyle716"/>
    <w:rPr>
      <w:lang w:val="en-US" w:eastAsia="en-US" w:bidi="en-US"/>
      <w:color w:val="F5D02A"/>
      <w:position w:val="0"/>
    </w:rPr>
  </w:style>
  <w:style w:type="character" w:customStyle="1" w:styleId="CharStyle719">
    <w:name w:val="Body text (2) + 6.5 pt"/>
    <w:basedOn w:val="CharStyle3"/>
    <w:rPr>
      <w:lang w:val="en-US" w:eastAsia="en-US" w:bidi="en-US"/>
      <w:sz w:val="13"/>
      <w:szCs w:val="13"/>
      <w:w w:val="100"/>
      <w:spacing w:val="0"/>
      <w:color w:val="FFFFFF"/>
      <w:position w:val="0"/>
    </w:rPr>
  </w:style>
  <w:style w:type="character" w:customStyle="1" w:styleId="CharStyle720">
    <w:name w:val="Body text (2) + Italic"/>
    <w:basedOn w:val="CharStyle3"/>
    <w:rPr>
      <w:lang w:val="en-US" w:eastAsia="en-US" w:bidi="en-US"/>
      <w:i/>
      <w:iCs/>
      <w:w w:val="100"/>
      <w:spacing w:val="0"/>
      <w:color w:val="D0BFAF"/>
      <w:position w:val="0"/>
    </w:rPr>
  </w:style>
  <w:style w:type="character" w:customStyle="1" w:styleId="CharStyle721">
    <w:name w:val="Body text (2) + 6.5 pt"/>
    <w:basedOn w:val="CharStyle3"/>
    <w:rPr>
      <w:lang w:val="en-US" w:eastAsia="en-US" w:bidi="en-US"/>
      <w:sz w:val="13"/>
      <w:szCs w:val="13"/>
      <w:w w:val="100"/>
      <w:spacing w:val="0"/>
      <w:color w:val="D0BFAF"/>
      <w:position w:val="0"/>
    </w:rPr>
  </w:style>
  <w:style w:type="character" w:customStyle="1" w:styleId="CharStyle722">
    <w:name w:val="Body text (2) + Italic"/>
    <w:basedOn w:val="CharStyle3"/>
    <w:rPr>
      <w:lang w:val="en-US" w:eastAsia="en-US" w:bidi="en-US"/>
      <w:i/>
      <w:iCs/>
      <w:w w:val="100"/>
      <w:spacing w:val="0"/>
      <w:color w:val="FFFFFF"/>
      <w:position w:val="0"/>
    </w:rPr>
  </w:style>
  <w:style w:type="character" w:customStyle="1" w:styleId="CharStyle723">
    <w:name w:val="Body text (2) + 8 pt,Italic"/>
    <w:basedOn w:val="CharStyle3"/>
    <w:rPr>
      <w:lang w:val="en-US" w:eastAsia="en-US" w:bidi="en-US"/>
      <w:i/>
      <w:iCs/>
      <w:sz w:val="16"/>
      <w:szCs w:val="16"/>
      <w:w w:val="100"/>
      <w:spacing w:val="0"/>
      <w:color w:val="D0BFAF"/>
      <w:position w:val="0"/>
    </w:rPr>
  </w:style>
  <w:style w:type="character" w:customStyle="1" w:styleId="CharStyle724">
    <w:name w:val="Body text (2) + 8 pt,Italic"/>
    <w:basedOn w:val="CharStyle3"/>
    <w:rPr>
      <w:lang w:val="en-US" w:eastAsia="en-US" w:bidi="en-US"/>
      <w:i/>
      <w:iCs/>
      <w:sz w:val="16"/>
      <w:szCs w:val="16"/>
      <w:w w:val="100"/>
      <w:spacing w:val="0"/>
      <w:color w:val="FFFFFF"/>
      <w:position w:val="0"/>
    </w:rPr>
  </w:style>
  <w:style w:type="character" w:customStyle="1" w:styleId="CharStyle725">
    <w:name w:val="Body text (2) + Arial,8 pt,Scaling 80%"/>
    <w:basedOn w:val="CharStyle3"/>
    <w:rPr>
      <w:lang w:val="en-US" w:eastAsia="en-US" w:bidi="en-US"/>
      <w:sz w:val="16"/>
      <w:szCs w:val="16"/>
      <w:rFonts w:ascii="Arial" w:eastAsia="Arial" w:hAnsi="Arial" w:cs="Arial"/>
      <w:w w:val="80"/>
      <w:spacing w:val="0"/>
      <w:color w:val="FFFFFF"/>
      <w:position w:val="0"/>
    </w:rPr>
  </w:style>
  <w:style w:type="character" w:customStyle="1" w:styleId="CharStyle727">
    <w:name w:val="Body text (127)_"/>
    <w:basedOn w:val="DefaultParagraphFont"/>
    <w:link w:val="Style726"/>
    <w:rPr>
      <w:b w:val="0"/>
      <w:bCs w:val="0"/>
      <w:i w:val="0"/>
      <w:iCs w:val="0"/>
      <w:u w:val="none"/>
      <w:strike w:val="0"/>
      <w:smallCaps w:val="0"/>
      <w:sz w:val="16"/>
      <w:szCs w:val="16"/>
      <w:rFonts w:ascii="Courier New" w:eastAsia="Courier New" w:hAnsi="Courier New" w:cs="Courier New"/>
    </w:rPr>
  </w:style>
  <w:style w:type="character" w:customStyle="1" w:styleId="CharStyle728">
    <w:name w:val="Body text (127) + Arial,7.5 pt,Bold"/>
    <w:basedOn w:val="CharStyle727"/>
    <w:rPr>
      <w:lang w:val="en-US" w:eastAsia="en-US" w:bidi="en-US"/>
      <w:b/>
      <w:bCs/>
      <w:sz w:val="15"/>
      <w:szCs w:val="15"/>
      <w:rFonts w:ascii="Arial" w:eastAsia="Arial" w:hAnsi="Arial" w:cs="Arial"/>
      <w:w w:val="100"/>
      <w:spacing w:val="0"/>
      <w:color w:val="F5D02A"/>
      <w:position w:val="0"/>
    </w:rPr>
  </w:style>
  <w:style w:type="character" w:customStyle="1" w:styleId="CharStyle729">
    <w:name w:val="Body text (127)"/>
    <w:basedOn w:val="CharStyle727"/>
    <w:rPr>
      <w:lang w:val="en-US" w:eastAsia="en-US" w:bidi="en-US"/>
      <w:w w:val="100"/>
      <w:spacing w:val="0"/>
      <w:color w:val="FFFFFF"/>
      <w:position w:val="0"/>
    </w:rPr>
  </w:style>
  <w:style w:type="character" w:customStyle="1" w:styleId="CharStyle730">
    <w:name w:val="Body text (127)"/>
    <w:basedOn w:val="CharStyle727"/>
    <w:rPr>
      <w:lang w:val="en-US" w:eastAsia="en-US" w:bidi="en-US"/>
      <w:w w:val="100"/>
      <w:spacing w:val="0"/>
      <w:color w:val="C0A86C"/>
      <w:position w:val="0"/>
    </w:rPr>
  </w:style>
  <w:style w:type="character" w:customStyle="1" w:styleId="CharStyle732">
    <w:name w:val="Body text (128)_"/>
    <w:basedOn w:val="DefaultParagraphFont"/>
    <w:link w:val="Style731"/>
    <w:rPr>
      <w:b w:val="0"/>
      <w:bCs w:val="0"/>
      <w:i w:val="0"/>
      <w:iCs w:val="0"/>
      <w:u w:val="none"/>
      <w:strike w:val="0"/>
      <w:smallCaps w:val="0"/>
      <w:sz w:val="16"/>
      <w:szCs w:val="16"/>
      <w:rFonts w:ascii="Courier New" w:eastAsia="Courier New" w:hAnsi="Courier New" w:cs="Courier New"/>
    </w:rPr>
  </w:style>
  <w:style w:type="character" w:customStyle="1" w:styleId="CharStyle733">
    <w:name w:val="Body text (128) + Arial,7.5 pt,Bold"/>
    <w:basedOn w:val="CharStyle732"/>
    <w:rPr>
      <w:lang w:val="en-US" w:eastAsia="en-US" w:bidi="en-US"/>
      <w:b/>
      <w:bCs/>
      <w:sz w:val="15"/>
      <w:szCs w:val="15"/>
      <w:rFonts w:ascii="Arial" w:eastAsia="Arial" w:hAnsi="Arial" w:cs="Arial"/>
      <w:w w:val="100"/>
      <w:spacing w:val="0"/>
      <w:color w:val="F5D02A"/>
      <w:position w:val="0"/>
    </w:rPr>
  </w:style>
  <w:style w:type="character" w:customStyle="1" w:styleId="CharStyle734">
    <w:name w:val="Body text (128)"/>
    <w:basedOn w:val="CharStyle732"/>
    <w:rPr>
      <w:lang w:val="en-US" w:eastAsia="en-US" w:bidi="en-US"/>
      <w:w w:val="100"/>
      <w:spacing w:val="0"/>
      <w:color w:val="FFFFFF"/>
      <w:position w:val="0"/>
    </w:rPr>
  </w:style>
  <w:style w:type="character" w:customStyle="1" w:styleId="CharStyle735">
    <w:name w:val="Body text (128)"/>
    <w:basedOn w:val="CharStyle732"/>
    <w:rPr>
      <w:lang w:val="en-US" w:eastAsia="en-US" w:bidi="en-US"/>
      <w:w w:val="100"/>
      <w:spacing w:val="0"/>
      <w:color w:val="C0A86C"/>
      <w:position w:val="0"/>
    </w:rPr>
  </w:style>
  <w:style w:type="character" w:customStyle="1" w:styleId="CharStyle737">
    <w:name w:val="Heading #10 (5)_"/>
    <w:basedOn w:val="DefaultParagraphFont"/>
    <w:link w:val="Style736"/>
    <w:rPr>
      <w:b/>
      <w:bCs/>
      <w:i w:val="0"/>
      <w:iCs w:val="0"/>
      <w:u w:val="none"/>
      <w:strike w:val="0"/>
      <w:smallCaps w:val="0"/>
      <w:sz w:val="21"/>
      <w:szCs w:val="21"/>
      <w:rFonts w:ascii="Courier New" w:eastAsia="Courier New" w:hAnsi="Courier New" w:cs="Courier New"/>
    </w:rPr>
  </w:style>
  <w:style w:type="character" w:customStyle="1" w:styleId="CharStyle738">
    <w:name w:val="Heading #10 (5)"/>
    <w:basedOn w:val="CharStyle737"/>
    <w:rPr>
      <w:lang w:val="en-US" w:eastAsia="en-US" w:bidi="en-US"/>
      <w:w w:val="100"/>
      <w:spacing w:val="0"/>
      <w:color w:val="FFFFFF"/>
      <w:position w:val="0"/>
    </w:rPr>
  </w:style>
  <w:style w:type="character" w:customStyle="1" w:styleId="CharStyle740">
    <w:name w:val="Body text (129)_"/>
    <w:basedOn w:val="DefaultParagraphFont"/>
    <w:link w:val="Style739"/>
    <w:rPr>
      <w:b/>
      <w:bCs/>
      <w:i/>
      <w:iCs/>
      <w:u w:val="none"/>
      <w:strike w:val="0"/>
      <w:smallCaps w:val="0"/>
      <w:sz w:val="28"/>
      <w:szCs w:val="28"/>
      <w:rFonts w:ascii="Palatino" w:eastAsia="Palatino" w:hAnsi="Palatino" w:cs="Palatino"/>
    </w:rPr>
  </w:style>
  <w:style w:type="character" w:customStyle="1" w:styleId="CharStyle741">
    <w:name w:val="Body text (129) + Arial,8.5 pt,Not Italic"/>
    <w:basedOn w:val="CharStyle740"/>
    <w:rPr>
      <w:lang w:val="en-US" w:eastAsia="en-US" w:bidi="en-US"/>
      <w:i/>
      <w:iCs/>
      <w:u w:val="single"/>
      <w:sz w:val="17"/>
      <w:szCs w:val="17"/>
      <w:rFonts w:ascii="Arial" w:eastAsia="Arial" w:hAnsi="Arial" w:cs="Arial"/>
      <w:w w:val="100"/>
      <w:spacing w:val="0"/>
      <w:color w:val="FFFFFF"/>
      <w:position w:val="0"/>
    </w:rPr>
  </w:style>
  <w:style w:type="character" w:customStyle="1" w:styleId="CharStyle742">
    <w:name w:val="Body text (129)"/>
    <w:basedOn w:val="CharStyle740"/>
    <w:rPr>
      <w:lang w:val="en-US" w:eastAsia="en-US" w:bidi="en-US"/>
      <w:w w:val="100"/>
      <w:spacing w:val="0"/>
      <w:color w:val="FFFFFF"/>
      <w:position w:val="0"/>
    </w:rPr>
  </w:style>
  <w:style w:type="character" w:customStyle="1" w:styleId="CharStyle743">
    <w:name w:val="Body text (36) + 9.5 pt"/>
    <w:basedOn w:val="CharStyle191"/>
    <w:rPr>
      <w:lang w:val="en-US" w:eastAsia="en-US" w:bidi="en-US"/>
      <w:sz w:val="19"/>
      <w:szCs w:val="19"/>
      <w:w w:val="100"/>
      <w:spacing w:val="0"/>
      <w:color w:val="000000"/>
      <w:position w:val="0"/>
    </w:rPr>
  </w:style>
  <w:style w:type="character" w:customStyle="1" w:styleId="CharStyle744">
    <w:name w:val="Header or footer (6) + Spacing 3 pt"/>
    <w:basedOn w:val="CharStyle390"/>
    <w:rPr>
      <w:lang w:val="en-US" w:eastAsia="en-US" w:bidi="en-US"/>
      <w:w w:val="100"/>
      <w:spacing w:val="60"/>
      <w:color w:val="000000"/>
      <w:position w:val="0"/>
    </w:rPr>
  </w:style>
  <w:style w:type="character" w:customStyle="1" w:styleId="CharStyle746">
    <w:name w:val="Body text (130)_"/>
    <w:basedOn w:val="DefaultParagraphFont"/>
    <w:link w:val="Style745"/>
    <w:rPr>
      <w:b/>
      <w:bCs/>
      <w:i w:val="0"/>
      <w:iCs w:val="0"/>
      <w:u w:val="none"/>
      <w:strike w:val="0"/>
      <w:smallCaps w:val="0"/>
      <w:sz w:val="114"/>
      <w:szCs w:val="114"/>
      <w:rFonts w:ascii="Palatino" w:eastAsia="Palatino" w:hAnsi="Palatino" w:cs="Palatino"/>
    </w:rPr>
  </w:style>
  <w:style w:type="character" w:customStyle="1" w:styleId="CharStyle748">
    <w:name w:val="Body text (131)_"/>
    <w:basedOn w:val="DefaultParagraphFont"/>
    <w:link w:val="Style747"/>
    <w:rPr>
      <w:b w:val="0"/>
      <w:bCs w:val="0"/>
      <w:i w:val="0"/>
      <w:iCs w:val="0"/>
      <w:u w:val="none"/>
      <w:strike w:val="0"/>
      <w:smallCaps w:val="0"/>
      <w:sz w:val="62"/>
      <w:szCs w:val="62"/>
      <w:rFonts w:ascii="Palatino" w:eastAsia="Palatino" w:hAnsi="Palatino" w:cs="Palatino"/>
    </w:rPr>
  </w:style>
  <w:style w:type="character" w:customStyle="1" w:styleId="CharStyle749">
    <w:name w:val="Body text (3) + 5 pt,Bold"/>
    <w:basedOn w:val="CharStyle17"/>
    <w:rPr>
      <w:lang w:val="en-US" w:eastAsia="en-US" w:bidi="en-US"/>
      <w:b/>
      <w:bCs/>
      <w:sz w:val="10"/>
      <w:szCs w:val="10"/>
      <w:w w:val="100"/>
      <w:spacing w:val="0"/>
      <w:color w:val="DDD5DA"/>
      <w:position w:val="0"/>
    </w:rPr>
  </w:style>
  <w:style w:type="character" w:customStyle="1" w:styleId="CharStyle750">
    <w:name w:val="Picture caption"/>
    <w:basedOn w:val="CharStyle575"/>
    <w:rPr>
      <w:lang w:val="en-US" w:eastAsia="en-US" w:bidi="en-US"/>
      <w:w w:val="100"/>
      <w:spacing w:val="0"/>
      <w:color w:val="465D78"/>
      <w:position w:val="0"/>
    </w:rPr>
  </w:style>
  <w:style w:type="character" w:customStyle="1" w:styleId="CharStyle752">
    <w:name w:val="Picture caption (18)_"/>
    <w:basedOn w:val="DefaultParagraphFont"/>
    <w:link w:val="Style751"/>
    <w:rPr>
      <w:b w:val="0"/>
      <w:bCs w:val="0"/>
      <w:i w:val="0"/>
      <w:iCs w:val="0"/>
      <w:u w:val="none"/>
      <w:strike w:val="0"/>
      <w:smallCaps w:val="0"/>
      <w:sz w:val="9"/>
      <w:szCs w:val="9"/>
      <w:rFonts w:ascii="Arial" w:eastAsia="Arial" w:hAnsi="Arial" w:cs="Arial"/>
    </w:rPr>
  </w:style>
  <w:style w:type="character" w:customStyle="1" w:styleId="CharStyle753">
    <w:name w:val="Picture caption (18) + 5 pt,Italic"/>
    <w:basedOn w:val="CharStyle752"/>
    <w:rPr>
      <w:lang w:val="en-US" w:eastAsia="en-US" w:bidi="en-US"/>
      <w:i/>
      <w:iCs/>
      <w:sz w:val="10"/>
      <w:szCs w:val="10"/>
      <w:w w:val="100"/>
      <w:spacing w:val="0"/>
      <w:color w:val="000000"/>
      <w:position w:val="0"/>
    </w:rPr>
  </w:style>
  <w:style w:type="character" w:customStyle="1" w:styleId="CharStyle754">
    <w:name w:val="Picture caption (18)"/>
    <w:basedOn w:val="CharStyle752"/>
    <w:rPr>
      <w:lang w:val="en-US" w:eastAsia="en-US" w:bidi="en-US"/>
      <w:w w:val="100"/>
      <w:spacing w:val="0"/>
      <w:color w:val="4562AD"/>
      <w:position w:val="0"/>
    </w:rPr>
  </w:style>
  <w:style w:type="character" w:customStyle="1" w:styleId="CharStyle755">
    <w:name w:val="Body text (2) + Arial,8.5 pt,Bold,Scaling 150%"/>
    <w:basedOn w:val="CharStyle3"/>
    <w:rPr>
      <w:lang w:val="en-US" w:eastAsia="en-US" w:bidi="en-US"/>
      <w:b/>
      <w:bCs/>
      <w:sz w:val="17"/>
      <w:szCs w:val="17"/>
      <w:rFonts w:ascii="Arial" w:eastAsia="Arial" w:hAnsi="Arial" w:cs="Arial"/>
      <w:w w:val="150"/>
      <w:spacing w:val="0"/>
      <w:color w:val="000000"/>
      <w:position w:val="0"/>
    </w:rPr>
  </w:style>
  <w:style w:type="character" w:customStyle="1" w:styleId="CharStyle756">
    <w:name w:val="Body text (2) + Courier New,17 pt,Bold,Italic"/>
    <w:basedOn w:val="CharStyle3"/>
    <w:rPr>
      <w:lang w:val="en-US" w:eastAsia="en-US" w:bidi="en-US"/>
      <w:b/>
      <w:bCs/>
      <w:i/>
      <w:iCs/>
      <w:sz w:val="34"/>
      <w:szCs w:val="34"/>
      <w:rFonts w:ascii="Courier New" w:eastAsia="Courier New" w:hAnsi="Courier New" w:cs="Courier New"/>
      <w:w w:val="100"/>
      <w:spacing w:val="0"/>
      <w:color w:val="000000"/>
      <w:position w:val="0"/>
    </w:rPr>
  </w:style>
  <w:style w:type="character" w:customStyle="1" w:styleId="CharStyle757">
    <w:name w:val="Picture caption (12)"/>
    <w:basedOn w:val="CharStyle460"/>
    <w:rPr>
      <w:lang w:val="en-US" w:eastAsia="en-US" w:bidi="en-US"/>
      <w:strike/>
      <w:w w:val="100"/>
      <w:spacing w:val="0"/>
      <w:color w:val="000000"/>
      <w:position w:val="0"/>
    </w:rPr>
  </w:style>
  <w:style w:type="character" w:customStyle="1" w:styleId="CharStyle759">
    <w:name w:val="Body text (132)_"/>
    <w:basedOn w:val="DefaultParagraphFont"/>
    <w:link w:val="Style758"/>
    <w:rPr>
      <w:b w:val="0"/>
      <w:bCs w:val="0"/>
      <w:i/>
      <w:iCs/>
      <w:u w:val="none"/>
      <w:strike w:val="0"/>
      <w:smallCaps w:val="0"/>
      <w:sz w:val="20"/>
      <w:szCs w:val="20"/>
      <w:rFonts w:ascii="Arial" w:eastAsia="Arial" w:hAnsi="Arial" w:cs="Arial"/>
    </w:rPr>
  </w:style>
  <w:style w:type="character" w:customStyle="1" w:styleId="CharStyle760">
    <w:name w:val="Body text (12) + Not Italic,Small Caps"/>
    <w:basedOn w:val="CharStyle62"/>
    <w:rPr>
      <w:lang w:val="en-US" w:eastAsia="en-US" w:bidi="en-US"/>
      <w:i/>
      <w:iCs/>
      <w:smallCaps/>
      <w:w w:val="100"/>
      <w:spacing w:val="0"/>
      <w:color w:val="000000"/>
      <w:position w:val="0"/>
    </w:rPr>
  </w:style>
  <w:style w:type="character" w:customStyle="1" w:styleId="CharStyle761">
    <w:name w:val="Body text (53)"/>
    <w:basedOn w:val="CharStyle285"/>
    <w:rPr>
      <w:lang w:val="en-US" w:eastAsia="en-US" w:bidi="en-US"/>
      <w:w w:val="100"/>
      <w:spacing w:val="0"/>
      <w:color w:val="252E85"/>
      <w:position w:val="0"/>
    </w:rPr>
  </w:style>
  <w:style w:type="character" w:customStyle="1" w:styleId="CharStyle762">
    <w:name w:val="Body text (71)"/>
    <w:basedOn w:val="CharStyle348"/>
    <w:rPr>
      <w:lang w:val="en-US" w:eastAsia="en-US" w:bidi="en-US"/>
      <w:w w:val="100"/>
      <w:spacing w:val="0"/>
      <w:color w:val="252E85"/>
      <w:position w:val="0"/>
    </w:rPr>
  </w:style>
  <w:style w:type="character" w:customStyle="1" w:styleId="CharStyle764">
    <w:name w:val="Body text (134)_"/>
    <w:basedOn w:val="DefaultParagraphFont"/>
    <w:link w:val="Style763"/>
    <w:rPr>
      <w:b/>
      <w:bCs/>
      <w:i/>
      <w:iCs/>
      <w:u w:val="none"/>
      <w:strike w:val="0"/>
      <w:smallCaps w:val="0"/>
      <w:sz w:val="16"/>
      <w:szCs w:val="16"/>
      <w:rFonts w:ascii="Palatino" w:eastAsia="Palatino" w:hAnsi="Palatino" w:cs="Palatino"/>
    </w:rPr>
  </w:style>
  <w:style w:type="character" w:customStyle="1" w:styleId="CharStyle765">
    <w:name w:val="Body text (134)"/>
    <w:basedOn w:val="CharStyle764"/>
    <w:rPr>
      <w:lang w:val="en-US" w:eastAsia="en-US" w:bidi="en-US"/>
      <w:w w:val="100"/>
      <w:spacing w:val="0"/>
      <w:color w:val="252E85"/>
      <w:position w:val="0"/>
    </w:rPr>
  </w:style>
  <w:style w:type="character" w:customStyle="1" w:styleId="CharStyle767">
    <w:name w:val="Body text (135)_"/>
    <w:basedOn w:val="DefaultParagraphFont"/>
    <w:link w:val="Style766"/>
    <w:rPr>
      <w:b w:val="0"/>
      <w:bCs w:val="0"/>
      <w:i w:val="0"/>
      <w:iCs w:val="0"/>
      <w:u w:val="none"/>
      <w:strike w:val="0"/>
      <w:smallCaps w:val="0"/>
      <w:sz w:val="16"/>
      <w:szCs w:val="16"/>
      <w:rFonts w:ascii="Arial" w:eastAsia="Arial" w:hAnsi="Arial" w:cs="Arial"/>
    </w:rPr>
  </w:style>
  <w:style w:type="character" w:customStyle="1" w:styleId="CharStyle768">
    <w:name w:val="Body text (134) + Arial,Not Bold,Not Italic"/>
    <w:basedOn w:val="CharStyle764"/>
    <w:rPr>
      <w:lang w:val="en-US" w:eastAsia="en-US" w:bidi="en-US"/>
      <w:b/>
      <w:bCs/>
      <w:i/>
      <w:iCs/>
      <w:rFonts w:ascii="Arial" w:eastAsia="Arial" w:hAnsi="Arial" w:cs="Arial"/>
      <w:w w:val="100"/>
      <w:spacing w:val="0"/>
      <w:color w:val="252E85"/>
      <w:position w:val="0"/>
    </w:rPr>
  </w:style>
  <w:style w:type="character" w:customStyle="1" w:styleId="CharStyle770">
    <w:name w:val="Body text (136)_"/>
    <w:basedOn w:val="DefaultParagraphFont"/>
    <w:link w:val="Style769"/>
    <w:rPr>
      <w:b/>
      <w:bCs/>
      <w:i w:val="0"/>
      <w:iCs w:val="0"/>
      <w:u w:val="none"/>
      <w:strike w:val="0"/>
      <w:smallCaps w:val="0"/>
      <w:sz w:val="11"/>
      <w:szCs w:val="11"/>
      <w:rFonts w:ascii="Arial" w:eastAsia="Arial" w:hAnsi="Arial" w:cs="Arial"/>
    </w:rPr>
  </w:style>
  <w:style w:type="character" w:customStyle="1" w:styleId="CharStyle772">
    <w:name w:val="Body text (137)_"/>
    <w:basedOn w:val="DefaultParagraphFont"/>
    <w:link w:val="Style771"/>
    <w:rPr>
      <w:b/>
      <w:bCs/>
      <w:i w:val="0"/>
      <w:iCs w:val="0"/>
      <w:u w:val="none"/>
      <w:strike w:val="0"/>
      <w:smallCaps w:val="0"/>
      <w:sz w:val="10"/>
      <w:szCs w:val="10"/>
      <w:rFonts w:ascii="Palatino" w:eastAsia="Palatino" w:hAnsi="Palatino" w:cs="Palatino"/>
    </w:rPr>
  </w:style>
  <w:style w:type="character" w:customStyle="1" w:styleId="CharStyle773">
    <w:name w:val="Body text (137) + 6.5 pt,Not Bold"/>
    <w:basedOn w:val="CharStyle772"/>
    <w:rPr>
      <w:lang w:val="en-US" w:eastAsia="en-US" w:bidi="en-US"/>
      <w:b/>
      <w:bCs/>
      <w:sz w:val="13"/>
      <w:szCs w:val="13"/>
      <w:w w:val="100"/>
      <w:spacing w:val="0"/>
      <w:color w:val="000000"/>
      <w:position w:val="0"/>
    </w:rPr>
  </w:style>
  <w:style w:type="character" w:customStyle="1" w:styleId="CharStyle774">
    <w:name w:val="Body text (137) + Arial,5.5 pt"/>
    <w:basedOn w:val="CharStyle772"/>
    <w:rPr>
      <w:lang w:val="en-US" w:eastAsia="en-US" w:bidi="en-US"/>
      <w:sz w:val="11"/>
      <w:szCs w:val="11"/>
      <w:rFonts w:ascii="Arial" w:eastAsia="Arial" w:hAnsi="Arial" w:cs="Arial"/>
      <w:w w:val="100"/>
      <w:spacing w:val="0"/>
      <w:color w:val="000000"/>
      <w:position w:val="0"/>
    </w:rPr>
  </w:style>
  <w:style w:type="character" w:customStyle="1" w:styleId="CharStyle775">
    <w:name w:val="Body text (137) + Arial,6.5 pt,Not Bold"/>
    <w:basedOn w:val="CharStyle772"/>
    <w:rPr>
      <w:lang w:val="en-US" w:eastAsia="en-US" w:bidi="en-US"/>
      <w:b/>
      <w:bCs/>
      <w:sz w:val="13"/>
      <w:szCs w:val="13"/>
      <w:rFonts w:ascii="Arial" w:eastAsia="Arial" w:hAnsi="Arial" w:cs="Arial"/>
      <w:w w:val="100"/>
      <w:spacing w:val="0"/>
      <w:color w:val="000000"/>
      <w:position w:val="0"/>
    </w:rPr>
  </w:style>
  <w:style w:type="character" w:customStyle="1" w:styleId="CharStyle777">
    <w:name w:val="Body text (133)_"/>
    <w:basedOn w:val="DefaultParagraphFont"/>
    <w:link w:val="Style776"/>
    <w:rPr>
      <w:b/>
      <w:bCs/>
      <w:i w:val="0"/>
      <w:iCs w:val="0"/>
      <w:u w:val="none"/>
      <w:strike w:val="0"/>
      <w:smallCaps w:val="0"/>
      <w:sz w:val="11"/>
      <w:szCs w:val="11"/>
      <w:rFonts w:ascii="Arial" w:eastAsia="Arial" w:hAnsi="Arial" w:cs="Arial"/>
    </w:rPr>
  </w:style>
  <w:style w:type="character" w:customStyle="1" w:styleId="CharStyle778">
    <w:name w:val="Body text (133)"/>
    <w:basedOn w:val="CharStyle777"/>
    <w:rPr>
      <w:lang w:val="en-US" w:eastAsia="en-US" w:bidi="en-US"/>
      <w:w w:val="100"/>
      <w:spacing w:val="0"/>
      <w:color w:val="FFFFFF"/>
      <w:position w:val="0"/>
    </w:rPr>
  </w:style>
  <w:style w:type="character" w:customStyle="1" w:styleId="CharStyle779">
    <w:name w:val="Body text (133)"/>
    <w:basedOn w:val="CharStyle777"/>
    <w:rPr>
      <w:lang w:val="en-US" w:eastAsia="en-US" w:bidi="en-US"/>
      <w:u w:val="single"/>
      <w:w w:val="100"/>
      <w:spacing w:val="0"/>
      <w:color w:val="000000"/>
      <w:position w:val="0"/>
    </w:rPr>
  </w:style>
  <w:style w:type="character" w:customStyle="1" w:styleId="CharStyle780">
    <w:name w:val="Body text (137) + Spacing 1 pt"/>
    <w:basedOn w:val="CharStyle772"/>
    <w:rPr>
      <w:lang w:val="en-US" w:eastAsia="en-US" w:bidi="en-US"/>
      <w:w w:val="100"/>
      <w:spacing w:val="20"/>
      <w:color w:val="000000"/>
      <w:position w:val="0"/>
    </w:rPr>
  </w:style>
  <w:style w:type="character" w:customStyle="1" w:styleId="CharStyle781">
    <w:name w:val="Body text (136) + Palatino,5 pt"/>
    <w:basedOn w:val="CharStyle770"/>
    <w:rPr>
      <w:lang w:val="en-US" w:eastAsia="en-US" w:bidi="en-US"/>
      <w:sz w:val="10"/>
      <w:szCs w:val="10"/>
      <w:rFonts w:ascii="Palatino" w:eastAsia="Palatino" w:hAnsi="Palatino" w:cs="Palatino"/>
      <w:w w:val="100"/>
      <w:spacing w:val="0"/>
      <w:color w:val="000000"/>
      <w:position w:val="0"/>
    </w:rPr>
  </w:style>
  <w:style w:type="character" w:customStyle="1" w:styleId="CharStyle782">
    <w:name w:val="Body text (136) + Palatino,6.5 pt,Not Bold"/>
    <w:basedOn w:val="CharStyle770"/>
    <w:rPr>
      <w:lang w:val="en-US" w:eastAsia="en-US" w:bidi="en-US"/>
      <w:b/>
      <w:bCs/>
      <w:sz w:val="13"/>
      <w:szCs w:val="13"/>
      <w:rFonts w:ascii="Palatino" w:eastAsia="Palatino" w:hAnsi="Palatino" w:cs="Palatino"/>
      <w:w w:val="100"/>
      <w:spacing w:val="0"/>
      <w:color w:val="000000"/>
      <w:position w:val="0"/>
    </w:rPr>
  </w:style>
  <w:style w:type="character" w:customStyle="1" w:styleId="CharStyle784">
    <w:name w:val="Body text (138)_"/>
    <w:basedOn w:val="DefaultParagraphFont"/>
    <w:link w:val="Style783"/>
    <w:rPr>
      <w:b/>
      <w:bCs/>
      <w:i w:val="0"/>
      <w:iCs w:val="0"/>
      <w:u w:val="none"/>
      <w:strike w:val="0"/>
      <w:smallCaps w:val="0"/>
      <w:sz w:val="8"/>
      <w:szCs w:val="8"/>
      <w:rFonts w:ascii="Palatino" w:eastAsia="Palatino" w:hAnsi="Palatino" w:cs="Palatino"/>
    </w:rPr>
  </w:style>
  <w:style w:type="character" w:customStyle="1" w:styleId="CharStyle785">
    <w:name w:val="Body text (135) + Palatino,Bold,Italic"/>
    <w:basedOn w:val="CharStyle767"/>
    <w:rPr>
      <w:lang w:val="en-US" w:eastAsia="en-US" w:bidi="en-US"/>
      <w:b/>
      <w:bCs/>
      <w:i/>
      <w:iCs/>
      <w:rFonts w:ascii="Palatino" w:eastAsia="Palatino" w:hAnsi="Palatino" w:cs="Palatino"/>
      <w:w w:val="100"/>
      <w:spacing w:val="0"/>
      <w:color w:val="252E85"/>
      <w:position w:val="0"/>
    </w:rPr>
  </w:style>
  <w:style w:type="character" w:customStyle="1" w:styleId="CharStyle786">
    <w:name w:val="Body text (135)"/>
    <w:basedOn w:val="CharStyle767"/>
    <w:rPr>
      <w:lang w:val="en-US" w:eastAsia="en-US" w:bidi="en-US"/>
      <w:w w:val="100"/>
      <w:spacing w:val="0"/>
      <w:color w:val="252E85"/>
      <w:position w:val="0"/>
    </w:rPr>
  </w:style>
  <w:style w:type="character" w:customStyle="1" w:styleId="CharStyle787">
    <w:name w:val="Body text (86)"/>
    <w:basedOn w:val="CharStyle434"/>
    <w:rPr>
      <w:lang w:val="en-US" w:eastAsia="en-US" w:bidi="en-US"/>
      <w:w w:val="100"/>
      <w:spacing w:val="0"/>
      <w:color w:val="252E85"/>
      <w:position w:val="0"/>
    </w:rPr>
  </w:style>
  <w:style w:type="character" w:customStyle="1" w:styleId="CharStyle788">
    <w:name w:val="Body text (76)"/>
    <w:basedOn w:val="CharStyle365"/>
    <w:rPr>
      <w:lang w:val="en-US" w:eastAsia="en-US" w:bidi="en-US"/>
      <w:w w:val="100"/>
      <w:spacing w:val="0"/>
      <w:color w:val="24315C"/>
      <w:position w:val="0"/>
    </w:rPr>
  </w:style>
  <w:style w:type="character" w:customStyle="1" w:styleId="CharStyle790">
    <w:name w:val="Body text (139)_"/>
    <w:basedOn w:val="DefaultParagraphFont"/>
    <w:link w:val="Style789"/>
    <w:rPr>
      <w:b w:val="0"/>
      <w:bCs w:val="0"/>
      <w:i w:val="0"/>
      <w:iCs w:val="0"/>
      <w:u w:val="none"/>
      <w:strike w:val="0"/>
      <w:smallCaps w:val="0"/>
      <w:sz w:val="14"/>
      <w:szCs w:val="14"/>
      <w:rFonts w:ascii="Palatino" w:eastAsia="Palatino" w:hAnsi="Palatino" w:cs="Palatino"/>
    </w:rPr>
  </w:style>
  <w:style w:type="character" w:customStyle="1" w:styleId="CharStyle791">
    <w:name w:val="Heading #12 (3) + 5 pt,Not Bold,Scaling 100%"/>
    <w:basedOn w:val="CharStyle142"/>
    <w:rPr>
      <w:lang w:val="en-US" w:eastAsia="en-US" w:bidi="en-US"/>
      <w:b/>
      <w:bCs/>
      <w:sz w:val="10"/>
      <w:szCs w:val="10"/>
      <w:w w:val="100"/>
      <w:spacing w:val="0"/>
      <w:color w:val="000000"/>
      <w:position w:val="0"/>
    </w:rPr>
  </w:style>
  <w:style w:type="character" w:customStyle="1" w:styleId="CharStyle792">
    <w:name w:val="Body text (48) + Spacing 6 pt"/>
    <w:basedOn w:val="CharStyle243"/>
    <w:rPr>
      <w:lang w:val="en-US" w:eastAsia="en-US" w:bidi="en-US"/>
      <w:w w:val="100"/>
      <w:spacing w:val="120"/>
      <w:color w:val="FFFFFF"/>
      <w:position w:val="0"/>
    </w:rPr>
  </w:style>
  <w:style w:type="character" w:customStyle="1" w:styleId="CharStyle793">
    <w:name w:val="Body text (3) + Small Caps"/>
    <w:basedOn w:val="CharStyle17"/>
    <w:rPr>
      <w:lang w:val="en-US" w:eastAsia="en-US" w:bidi="en-US"/>
      <w:smallCaps/>
      <w:w w:val="100"/>
      <w:spacing w:val="0"/>
      <w:color w:val="DDD5DA"/>
      <w:position w:val="0"/>
    </w:rPr>
  </w:style>
  <w:style w:type="character" w:customStyle="1" w:styleId="CharStyle794">
    <w:name w:val="Body text (91)"/>
    <w:basedOn w:val="CharStyle471"/>
    <w:rPr>
      <w:lang w:val="en-US" w:eastAsia="en-US" w:bidi="en-US"/>
      <w:w w:val="100"/>
      <w:spacing w:val="0"/>
      <w:color w:val="FFFFFF"/>
      <w:position w:val="0"/>
    </w:rPr>
  </w:style>
  <w:style w:type="character" w:customStyle="1" w:styleId="CharStyle795">
    <w:name w:val="Body text (91)"/>
    <w:basedOn w:val="CharStyle471"/>
    <w:rPr>
      <w:lang w:val="en-US" w:eastAsia="en-US" w:bidi="en-US"/>
      <w:w w:val="100"/>
      <w:spacing w:val="0"/>
      <w:color w:val="DDD5DA"/>
      <w:position w:val="0"/>
    </w:rPr>
  </w:style>
  <w:style w:type="character" w:customStyle="1" w:styleId="CharStyle796">
    <w:name w:val="Body text (2) + Arial,7 pt"/>
    <w:basedOn w:val="CharStyle3"/>
    <w:rPr>
      <w:lang w:val="en-US" w:eastAsia="en-US" w:bidi="en-US"/>
      <w:sz w:val="14"/>
      <w:szCs w:val="14"/>
      <w:rFonts w:ascii="Arial" w:eastAsia="Arial" w:hAnsi="Arial" w:cs="Arial"/>
      <w:w w:val="100"/>
      <w:spacing w:val="0"/>
      <w:color w:val="DDD5DA"/>
      <w:position w:val="0"/>
    </w:rPr>
  </w:style>
  <w:style w:type="character" w:customStyle="1" w:styleId="CharStyle797">
    <w:name w:val="Body text (29)"/>
    <w:basedOn w:val="CharStyle149"/>
    <w:rPr>
      <w:lang w:val="en-US" w:eastAsia="en-US" w:bidi="en-US"/>
      <w:w w:val="100"/>
      <w:spacing w:val="0"/>
      <w:color w:val="DDD5DA"/>
      <w:position w:val="0"/>
    </w:rPr>
  </w:style>
  <w:style w:type="character" w:customStyle="1" w:styleId="CharStyle798">
    <w:name w:val="Body text (29) + 17 pt"/>
    <w:basedOn w:val="CharStyle149"/>
    <w:rPr>
      <w:lang w:val="en-US" w:eastAsia="en-US" w:bidi="en-US"/>
      <w:sz w:val="34"/>
      <w:szCs w:val="34"/>
      <w:w w:val="100"/>
      <w:spacing w:val="0"/>
      <w:color w:val="DDD5DA"/>
      <w:position w:val="0"/>
    </w:rPr>
  </w:style>
  <w:style w:type="character" w:customStyle="1" w:styleId="CharStyle800">
    <w:name w:val="Body text (140)_"/>
    <w:basedOn w:val="DefaultParagraphFont"/>
    <w:link w:val="Style799"/>
    <w:rPr>
      <w:b w:val="0"/>
      <w:bCs w:val="0"/>
      <w:i w:val="0"/>
      <w:iCs w:val="0"/>
      <w:u w:val="none"/>
      <w:strike w:val="0"/>
      <w:smallCaps w:val="0"/>
      <w:sz w:val="28"/>
      <w:szCs w:val="28"/>
      <w:rFonts w:ascii="Arial" w:eastAsia="Arial" w:hAnsi="Arial" w:cs="Arial"/>
    </w:rPr>
  </w:style>
  <w:style w:type="character" w:customStyle="1" w:styleId="CharStyle801">
    <w:name w:val="Body text (140)"/>
    <w:basedOn w:val="CharStyle800"/>
    <w:rPr>
      <w:lang w:val="en-US" w:eastAsia="en-US" w:bidi="en-US"/>
      <w:w w:val="100"/>
      <w:spacing w:val="0"/>
      <w:color w:val="DDD5DA"/>
      <w:position w:val="0"/>
    </w:rPr>
  </w:style>
  <w:style w:type="character" w:customStyle="1" w:styleId="CharStyle802">
    <w:name w:val="Body text (140) + Palatino,7.5 pt"/>
    <w:basedOn w:val="CharStyle800"/>
    <w:rPr>
      <w:lang w:val="en-US" w:eastAsia="en-US" w:bidi="en-US"/>
      <w:sz w:val="15"/>
      <w:szCs w:val="15"/>
      <w:rFonts w:ascii="Palatino" w:eastAsia="Palatino" w:hAnsi="Palatino" w:cs="Palatino"/>
      <w:w w:val="100"/>
      <w:spacing w:val="0"/>
      <w:color w:val="DDD5DA"/>
      <w:position w:val="0"/>
    </w:rPr>
  </w:style>
  <w:style w:type="character" w:customStyle="1" w:styleId="CharStyle803">
    <w:name w:val="Body text (2) + 8 pt"/>
    <w:basedOn w:val="CharStyle3"/>
    <w:rPr>
      <w:lang w:val="en-US" w:eastAsia="en-US" w:bidi="en-US"/>
      <w:sz w:val="16"/>
      <w:szCs w:val="16"/>
      <w:w w:val="100"/>
      <w:spacing w:val="0"/>
      <w:color w:val="D0BFAF"/>
      <w:position w:val="0"/>
    </w:rPr>
  </w:style>
  <w:style w:type="character" w:customStyle="1" w:styleId="CharStyle804">
    <w:name w:val="Body text (2) + 8 pt"/>
    <w:basedOn w:val="CharStyle3"/>
    <w:rPr>
      <w:lang w:val="en-US" w:eastAsia="en-US" w:bidi="en-US"/>
      <w:sz w:val="16"/>
      <w:szCs w:val="16"/>
      <w:w w:val="100"/>
      <w:spacing w:val="0"/>
      <w:color w:val="FFFFFF"/>
      <w:position w:val="0"/>
    </w:rPr>
  </w:style>
  <w:style w:type="character" w:customStyle="1" w:styleId="CharStyle806">
    <w:name w:val="Body text (141)_"/>
    <w:basedOn w:val="DefaultParagraphFont"/>
    <w:link w:val="Style805"/>
    <w:rPr>
      <w:b w:val="0"/>
      <w:bCs w:val="0"/>
      <w:i/>
      <w:iCs/>
      <w:u w:val="none"/>
      <w:strike w:val="0"/>
      <w:smallCaps w:val="0"/>
      <w:sz w:val="14"/>
      <w:szCs w:val="14"/>
      <w:rFonts w:ascii="Palatino" w:eastAsia="Palatino" w:hAnsi="Palatino" w:cs="Palatino"/>
    </w:rPr>
  </w:style>
  <w:style w:type="character" w:customStyle="1" w:styleId="CharStyle808">
    <w:name w:val="Body text (142)_"/>
    <w:basedOn w:val="DefaultParagraphFont"/>
    <w:link w:val="Style807"/>
    <w:rPr>
      <w:b w:val="0"/>
      <w:bCs w:val="0"/>
      <w:i w:val="0"/>
      <w:iCs w:val="0"/>
      <w:u w:val="none"/>
      <w:strike w:val="0"/>
      <w:smallCaps w:val="0"/>
      <w:sz w:val="50"/>
      <w:szCs w:val="50"/>
      <w:rFonts w:ascii="Palatino" w:eastAsia="Palatino" w:hAnsi="Palatino" w:cs="Palatino"/>
    </w:rPr>
  </w:style>
  <w:style w:type="character" w:customStyle="1" w:styleId="CharStyle809">
    <w:name w:val="Body text (142)"/>
    <w:basedOn w:val="CharStyle808"/>
    <w:rPr>
      <w:lang w:val="en-US" w:eastAsia="en-US" w:bidi="en-US"/>
      <w:w w:val="100"/>
      <w:spacing w:val="0"/>
      <w:color w:val="465D78"/>
      <w:position w:val="0"/>
    </w:rPr>
  </w:style>
  <w:style w:type="character" w:customStyle="1" w:styleId="CharStyle810">
    <w:name w:val="Body text (15) + Spacing 3 pt"/>
    <w:basedOn w:val="CharStyle71"/>
    <w:rPr>
      <w:lang w:val="en-US" w:eastAsia="en-US" w:bidi="en-US"/>
      <w:w w:val="100"/>
      <w:spacing w:val="70"/>
      <w:color w:val="000000"/>
      <w:position w:val="0"/>
    </w:rPr>
  </w:style>
  <w:style w:type="character" w:customStyle="1" w:styleId="CharStyle812">
    <w:name w:val="Body text (143)_"/>
    <w:basedOn w:val="DefaultParagraphFont"/>
    <w:link w:val="Style811"/>
    <w:rPr>
      <w:b w:val="0"/>
      <w:bCs w:val="0"/>
      <w:i w:val="0"/>
      <w:iCs w:val="0"/>
      <w:u w:val="none"/>
      <w:strike w:val="0"/>
      <w:smallCaps w:val="0"/>
      <w:sz w:val="15"/>
      <w:szCs w:val="15"/>
      <w:rFonts w:ascii="Palatino" w:eastAsia="Palatino" w:hAnsi="Palatino" w:cs="Palatino"/>
    </w:rPr>
  </w:style>
  <w:style w:type="character" w:customStyle="1" w:styleId="CharStyle814">
    <w:name w:val="Body text (144)_"/>
    <w:basedOn w:val="DefaultParagraphFont"/>
    <w:link w:val="Style813"/>
    <w:rPr>
      <w:b w:val="0"/>
      <w:bCs w:val="0"/>
      <w:i w:val="0"/>
      <w:iCs w:val="0"/>
      <w:u w:val="none"/>
      <w:strike w:val="0"/>
      <w:smallCaps w:val="0"/>
      <w:sz w:val="15"/>
      <w:szCs w:val="15"/>
      <w:rFonts w:ascii="Palatino" w:eastAsia="Palatino" w:hAnsi="Palatino" w:cs="Palatino"/>
    </w:rPr>
  </w:style>
  <w:style w:type="character" w:customStyle="1" w:styleId="CharStyle816">
    <w:name w:val="Heading #12 (6)_"/>
    <w:basedOn w:val="DefaultParagraphFont"/>
    <w:link w:val="Style815"/>
    <w:rPr>
      <w:b/>
      <w:bCs/>
      <w:i w:val="0"/>
      <w:iCs w:val="0"/>
      <w:u w:val="none"/>
      <w:strike w:val="0"/>
      <w:smallCaps w:val="0"/>
      <w:sz w:val="16"/>
      <w:szCs w:val="16"/>
      <w:rFonts w:ascii="Arial" w:eastAsia="Arial" w:hAnsi="Arial" w:cs="Arial"/>
    </w:rPr>
  </w:style>
  <w:style w:type="character" w:customStyle="1" w:styleId="CharStyle818">
    <w:name w:val="Header or footer (11)_"/>
    <w:basedOn w:val="DefaultParagraphFont"/>
    <w:link w:val="Style817"/>
    <w:rPr>
      <w:b/>
      <w:bCs/>
      <w:i/>
      <w:iCs/>
      <w:u w:val="none"/>
      <w:strike w:val="0"/>
      <w:smallCaps w:val="0"/>
      <w:sz w:val="14"/>
      <w:szCs w:val="14"/>
      <w:rFonts w:ascii="Palatino" w:eastAsia="Palatino" w:hAnsi="Palatino" w:cs="Palatino"/>
    </w:rPr>
  </w:style>
  <w:style w:type="character" w:customStyle="1" w:styleId="CharStyle819">
    <w:name w:val="Body text (4)"/>
    <w:basedOn w:val="CharStyle88"/>
    <w:rPr>
      <w:lang w:val="en-US" w:eastAsia="en-US" w:bidi="en-US"/>
      <w:w w:val="100"/>
      <w:spacing w:val="0"/>
      <w:color w:val="50703E"/>
      <w:position w:val="0"/>
    </w:rPr>
  </w:style>
  <w:style w:type="character" w:customStyle="1" w:styleId="CharStyle820">
    <w:name w:val="Body text (55) + Arial,10 pt,Not Bold,Italic,Small Caps"/>
    <w:basedOn w:val="CharStyle289"/>
    <w:rPr>
      <w:lang w:val="en-US" w:eastAsia="en-US" w:bidi="en-US"/>
      <w:b/>
      <w:bCs/>
      <w:i/>
      <w:iCs/>
      <w:smallCaps/>
      <w:sz w:val="20"/>
      <w:szCs w:val="20"/>
      <w:rFonts w:ascii="Arial" w:eastAsia="Arial" w:hAnsi="Arial" w:cs="Arial"/>
      <w:w w:val="100"/>
      <w:spacing w:val="0"/>
      <w:color w:val="50703E"/>
      <w:position w:val="0"/>
    </w:rPr>
  </w:style>
  <w:style w:type="character" w:customStyle="1" w:styleId="CharStyle821">
    <w:name w:val="Body text (55)"/>
    <w:basedOn w:val="CharStyle289"/>
    <w:rPr>
      <w:lang w:val="en-US" w:eastAsia="en-US" w:bidi="en-US"/>
      <w:w w:val="100"/>
      <w:spacing w:val="0"/>
      <w:color w:val="50703E"/>
      <w:position w:val="0"/>
    </w:rPr>
  </w:style>
  <w:style w:type="character" w:customStyle="1" w:styleId="CharStyle823">
    <w:name w:val="Body text (145)_"/>
    <w:basedOn w:val="DefaultParagraphFont"/>
    <w:link w:val="Style822"/>
    <w:rPr>
      <w:b w:val="0"/>
      <w:bCs w:val="0"/>
      <w:i/>
      <w:iCs/>
      <w:u w:val="none"/>
      <w:strike w:val="0"/>
      <w:smallCaps w:val="0"/>
      <w:sz w:val="15"/>
      <w:szCs w:val="15"/>
      <w:rFonts w:ascii="Palatino" w:eastAsia="Palatino" w:hAnsi="Palatino" w:cs="Palatino"/>
    </w:rPr>
  </w:style>
  <w:style w:type="character" w:customStyle="1" w:styleId="CharStyle824">
    <w:name w:val="Body text (145) + 8 pt"/>
    <w:basedOn w:val="CharStyle823"/>
    <w:rPr>
      <w:lang w:val="en-US" w:eastAsia="en-US" w:bidi="en-US"/>
      <w:sz w:val="16"/>
      <w:szCs w:val="16"/>
      <w:w w:val="100"/>
      <w:spacing w:val="0"/>
      <w:color w:val="000000"/>
      <w:position w:val="0"/>
    </w:rPr>
  </w:style>
  <w:style w:type="character" w:customStyle="1" w:styleId="CharStyle826">
    <w:name w:val="Body text (146)_"/>
    <w:basedOn w:val="DefaultParagraphFont"/>
    <w:link w:val="Style825"/>
    <w:rPr>
      <w:b w:val="0"/>
      <w:bCs w:val="0"/>
      <w:i w:val="0"/>
      <w:iCs w:val="0"/>
      <w:u w:val="none"/>
      <w:strike w:val="0"/>
      <w:smallCaps w:val="0"/>
      <w:sz w:val="12"/>
      <w:szCs w:val="12"/>
      <w:rFonts w:ascii="Palatino" w:eastAsia="Palatino" w:hAnsi="Palatino" w:cs="Palatino"/>
    </w:rPr>
  </w:style>
  <w:style w:type="character" w:customStyle="1" w:styleId="CharStyle827">
    <w:name w:val="Body text (146) + Arial,6.5 pt,Bold,Italic"/>
    <w:basedOn w:val="CharStyle826"/>
    <w:rPr>
      <w:lang w:val="en-US" w:eastAsia="en-US" w:bidi="en-US"/>
      <w:b/>
      <w:bCs/>
      <w:i/>
      <w:iCs/>
      <w:sz w:val="13"/>
      <w:szCs w:val="13"/>
      <w:rFonts w:ascii="Arial" w:eastAsia="Arial" w:hAnsi="Arial" w:cs="Arial"/>
      <w:w w:val="100"/>
      <w:spacing w:val="0"/>
      <w:color w:val="000000"/>
      <w:position w:val="0"/>
    </w:rPr>
  </w:style>
  <w:style w:type="character" w:customStyle="1" w:styleId="CharStyle828">
    <w:name w:val="Body text (78) + Arial,6 pt,Not Italic"/>
    <w:basedOn w:val="CharStyle375"/>
    <w:rPr>
      <w:lang w:val="en-US" w:eastAsia="en-US" w:bidi="en-US"/>
      <w:i/>
      <w:iCs/>
      <w:sz w:val="12"/>
      <w:szCs w:val="12"/>
      <w:rFonts w:ascii="Arial" w:eastAsia="Arial" w:hAnsi="Arial" w:cs="Arial"/>
      <w:w w:val="100"/>
      <w:spacing w:val="0"/>
      <w:color w:val="000000"/>
      <w:position w:val="0"/>
    </w:rPr>
  </w:style>
  <w:style w:type="character" w:customStyle="1" w:styleId="CharStyle830">
    <w:name w:val="Header or footer (12)_"/>
    <w:basedOn w:val="DefaultParagraphFont"/>
    <w:link w:val="Style829"/>
    <w:rPr>
      <w:b/>
      <w:bCs/>
      <w:i w:val="0"/>
      <w:iCs w:val="0"/>
      <w:u w:val="none"/>
      <w:strike w:val="0"/>
      <w:smallCaps w:val="0"/>
      <w:sz w:val="11"/>
      <w:szCs w:val="11"/>
      <w:rFonts w:ascii="Palatino" w:eastAsia="Palatino" w:hAnsi="Palatino" w:cs="Palatino"/>
    </w:rPr>
  </w:style>
  <w:style w:type="character" w:customStyle="1" w:styleId="CharStyle831">
    <w:name w:val="Header or footer (12)"/>
    <w:basedOn w:val="CharStyle830"/>
    <w:rPr>
      <w:lang w:val="en-US" w:eastAsia="en-US" w:bidi="en-US"/>
      <w:w w:val="100"/>
      <w:spacing w:val="0"/>
      <w:color w:val="6D2C36"/>
      <w:position w:val="0"/>
    </w:rPr>
  </w:style>
  <w:style w:type="character" w:customStyle="1" w:styleId="CharStyle833">
    <w:name w:val="Heading #8 (2)_"/>
    <w:basedOn w:val="DefaultParagraphFont"/>
    <w:link w:val="Style832"/>
    <w:rPr>
      <w:b w:val="0"/>
      <w:bCs w:val="0"/>
      <w:i w:val="0"/>
      <w:iCs w:val="0"/>
      <w:u w:val="none"/>
      <w:strike w:val="0"/>
      <w:smallCaps w:val="0"/>
      <w:sz w:val="34"/>
      <w:szCs w:val="34"/>
      <w:rFonts w:ascii="Palatino" w:eastAsia="Palatino" w:hAnsi="Palatino" w:cs="Palatino"/>
    </w:rPr>
  </w:style>
  <w:style w:type="character" w:customStyle="1" w:styleId="CharStyle834">
    <w:name w:val="Body text (144) + 15 pt,Bold"/>
    <w:basedOn w:val="CharStyle814"/>
    <w:rPr>
      <w:lang w:val="en-US" w:eastAsia="en-US" w:bidi="en-US"/>
      <w:b/>
      <w:bCs/>
      <w:sz w:val="30"/>
      <w:szCs w:val="30"/>
      <w:w w:val="100"/>
      <w:spacing w:val="0"/>
      <w:color w:val="F5D02A"/>
      <w:position w:val="0"/>
    </w:rPr>
  </w:style>
  <w:style w:type="character" w:customStyle="1" w:styleId="CharStyle835">
    <w:name w:val="Header or footer (7) + 7 pt,Italic"/>
    <w:basedOn w:val="CharStyle401"/>
    <w:rPr>
      <w:lang w:val="en-US" w:eastAsia="en-US" w:bidi="en-US"/>
      <w:i/>
      <w:iCs/>
      <w:sz w:val="14"/>
      <w:szCs w:val="14"/>
      <w:w w:val="100"/>
      <w:spacing w:val="0"/>
      <w:color w:val="000000"/>
      <w:position w:val="0"/>
    </w:rPr>
  </w:style>
  <w:style w:type="character" w:customStyle="1" w:styleId="CharStyle836">
    <w:name w:val="Header or footer (7) + 7 pt,Italic"/>
    <w:basedOn w:val="CharStyle401"/>
    <w:rPr>
      <w:lang w:val="en-US" w:eastAsia="en-US" w:bidi="en-US"/>
      <w:i/>
      <w:iCs/>
      <w:u w:val="single"/>
      <w:sz w:val="14"/>
      <w:szCs w:val="14"/>
      <w:w w:val="100"/>
      <w:spacing w:val="0"/>
      <w:color w:val="000000"/>
      <w:position w:val="0"/>
    </w:rPr>
  </w:style>
  <w:style w:type="character" w:customStyle="1" w:styleId="CharStyle838">
    <w:name w:val="Body text (147)_"/>
    <w:basedOn w:val="DefaultParagraphFont"/>
    <w:link w:val="Style837"/>
    <w:rPr>
      <w:b/>
      <w:bCs/>
      <w:i/>
      <w:iCs/>
      <w:u w:val="none"/>
      <w:strike w:val="0"/>
      <w:smallCaps w:val="0"/>
      <w:sz w:val="40"/>
      <w:szCs w:val="40"/>
      <w:rFonts w:ascii="Arial" w:eastAsia="Arial" w:hAnsi="Arial" w:cs="Arial"/>
    </w:rPr>
  </w:style>
  <w:style w:type="character" w:customStyle="1" w:styleId="CharStyle839">
    <w:name w:val="Body text (147)"/>
    <w:basedOn w:val="CharStyle838"/>
    <w:rPr>
      <w:lang w:val="en-US" w:eastAsia="en-US" w:bidi="en-US"/>
      <w:w w:val="100"/>
      <w:spacing w:val="0"/>
      <w:color w:val="EBEBEB"/>
      <w:position w:val="0"/>
    </w:rPr>
  </w:style>
  <w:style w:type="character" w:customStyle="1" w:styleId="CharStyle841">
    <w:name w:val="Body text (148)_"/>
    <w:basedOn w:val="DefaultParagraphFont"/>
    <w:link w:val="Style840"/>
    <w:rPr>
      <w:b/>
      <w:bCs/>
      <w:i/>
      <w:iCs/>
      <w:u w:val="none"/>
      <w:strike w:val="0"/>
      <w:smallCaps w:val="0"/>
      <w:sz w:val="20"/>
      <w:szCs w:val="20"/>
      <w:rFonts w:ascii="Palatino" w:eastAsia="Palatino" w:hAnsi="Palatino" w:cs="Palatino"/>
    </w:rPr>
  </w:style>
  <w:style w:type="character" w:customStyle="1" w:styleId="CharStyle842">
    <w:name w:val="Body text (148)"/>
    <w:basedOn w:val="CharStyle841"/>
    <w:rPr>
      <w:lang w:val="en-US" w:eastAsia="en-US" w:bidi="en-US"/>
      <w:w w:val="100"/>
      <w:spacing w:val="0"/>
      <w:color w:val="EBEBEB"/>
      <w:position w:val="0"/>
    </w:rPr>
  </w:style>
  <w:style w:type="character" w:customStyle="1" w:styleId="CharStyle843">
    <w:name w:val="Body text (148) + Arial,9.5 pt,Not Bold"/>
    <w:basedOn w:val="CharStyle841"/>
    <w:rPr>
      <w:lang w:val="en-US" w:eastAsia="en-US" w:bidi="en-US"/>
      <w:b/>
      <w:bCs/>
      <w:sz w:val="19"/>
      <w:szCs w:val="19"/>
      <w:rFonts w:ascii="Arial" w:eastAsia="Arial" w:hAnsi="Arial" w:cs="Arial"/>
      <w:w w:val="100"/>
      <w:spacing w:val="0"/>
      <w:color w:val="EBEBEB"/>
      <w:position w:val="0"/>
    </w:rPr>
  </w:style>
  <w:style w:type="character" w:customStyle="1" w:styleId="CharStyle844">
    <w:name w:val="Body text (148) + 4 pt,Not Bold,Not Italic"/>
    <w:basedOn w:val="CharStyle841"/>
    <w:rPr>
      <w:lang w:val="en-US" w:eastAsia="en-US" w:bidi="en-US"/>
      <w:b/>
      <w:bCs/>
      <w:i/>
      <w:iCs/>
      <w:sz w:val="8"/>
      <w:szCs w:val="8"/>
      <w:w w:val="100"/>
      <w:spacing w:val="0"/>
      <w:color w:val="EBEBEB"/>
      <w:position w:val="0"/>
    </w:rPr>
  </w:style>
  <w:style w:type="character" w:customStyle="1" w:styleId="CharStyle846">
    <w:name w:val="Body text (149)_"/>
    <w:basedOn w:val="DefaultParagraphFont"/>
    <w:link w:val="Style845"/>
    <w:rPr>
      <w:b w:val="0"/>
      <w:bCs w:val="0"/>
      <w:i/>
      <w:iCs/>
      <w:u w:val="none"/>
      <w:strike w:val="0"/>
      <w:smallCaps w:val="0"/>
      <w:sz w:val="22"/>
      <w:szCs w:val="22"/>
      <w:rFonts w:ascii="Arial" w:eastAsia="Arial" w:hAnsi="Arial" w:cs="Arial"/>
    </w:rPr>
  </w:style>
  <w:style w:type="character" w:customStyle="1" w:styleId="CharStyle847">
    <w:name w:val="Body text (149) + Bold,Not Italic"/>
    <w:basedOn w:val="CharStyle846"/>
    <w:rPr>
      <w:lang w:val="en-US" w:eastAsia="en-US" w:bidi="en-US"/>
      <w:b/>
      <w:bCs/>
      <w:i/>
      <w:iCs/>
      <w:w w:val="100"/>
      <w:spacing w:val="0"/>
      <w:color w:val="DDD5DA"/>
      <w:position w:val="0"/>
    </w:rPr>
  </w:style>
  <w:style w:type="character" w:customStyle="1" w:styleId="CharStyle848">
    <w:name w:val="Body text (149)"/>
    <w:basedOn w:val="CharStyle846"/>
    <w:rPr>
      <w:lang w:val="en-US" w:eastAsia="en-US" w:bidi="en-US"/>
      <w:w w:val="100"/>
      <w:spacing w:val="0"/>
      <w:color w:val="EBEBEB"/>
      <w:position w:val="0"/>
    </w:rPr>
  </w:style>
  <w:style w:type="character" w:customStyle="1" w:styleId="CharStyle850">
    <w:name w:val="Body text (150)_"/>
    <w:basedOn w:val="DefaultParagraphFont"/>
    <w:link w:val="Style849"/>
    <w:rPr>
      <w:b/>
      <w:bCs/>
      <w:i/>
      <w:iCs/>
      <w:u w:val="none"/>
      <w:strike w:val="0"/>
      <w:smallCaps w:val="0"/>
      <w:sz w:val="13"/>
      <w:szCs w:val="13"/>
      <w:rFonts w:ascii="Palatino" w:eastAsia="Palatino" w:hAnsi="Palatino" w:cs="Palatino"/>
    </w:rPr>
  </w:style>
  <w:style w:type="character" w:customStyle="1" w:styleId="CharStyle851">
    <w:name w:val="Body text (150)"/>
    <w:basedOn w:val="CharStyle850"/>
    <w:rPr>
      <w:lang w:val="en-US" w:eastAsia="en-US" w:bidi="en-US"/>
      <w:w w:val="100"/>
      <w:spacing w:val="0"/>
      <w:color w:val="EBEBEB"/>
      <w:position w:val="0"/>
    </w:rPr>
  </w:style>
  <w:style w:type="character" w:customStyle="1" w:styleId="CharStyle852">
    <w:name w:val="Body text (150) + 7 pt,Not Italic"/>
    <w:basedOn w:val="CharStyle850"/>
    <w:rPr>
      <w:lang w:val="en-US" w:eastAsia="en-US" w:bidi="en-US"/>
      <w:i/>
      <w:iCs/>
      <w:sz w:val="14"/>
      <w:szCs w:val="14"/>
      <w:w w:val="100"/>
      <w:spacing w:val="0"/>
      <w:color w:val="EBEBEB"/>
      <w:position w:val="0"/>
    </w:rPr>
  </w:style>
  <w:style w:type="character" w:customStyle="1" w:styleId="CharStyle853">
    <w:name w:val="Body text (144) + Italic"/>
    <w:basedOn w:val="CharStyle814"/>
    <w:rPr>
      <w:lang w:val="en-US" w:eastAsia="en-US" w:bidi="en-US"/>
      <w:i/>
      <w:iCs/>
      <w:w w:val="100"/>
      <w:spacing w:val="0"/>
      <w:color w:val="000000"/>
      <w:position w:val="0"/>
    </w:rPr>
  </w:style>
  <w:style w:type="character" w:customStyle="1" w:styleId="CharStyle854">
    <w:name w:val="Body text (121)"/>
    <w:basedOn w:val="CharStyle681"/>
    <w:rPr>
      <w:lang w:val="en-US" w:eastAsia="en-US" w:bidi="en-US"/>
      <w:u w:val="single"/>
      <w:w w:val="100"/>
      <w:spacing w:val="0"/>
      <w:color w:val="000000"/>
      <w:position w:val="0"/>
    </w:rPr>
  </w:style>
  <w:style w:type="character" w:customStyle="1" w:styleId="CharStyle855">
    <w:name w:val="Body text (2) + Arial,8.5 pt,Bold"/>
    <w:basedOn w:val="CharStyle3"/>
    <w:rPr>
      <w:lang w:val="en-US" w:eastAsia="en-US" w:bidi="en-US"/>
      <w:b/>
      <w:bCs/>
      <w:sz w:val="17"/>
      <w:szCs w:val="17"/>
      <w:rFonts w:ascii="Arial" w:eastAsia="Arial" w:hAnsi="Arial" w:cs="Arial"/>
      <w:w w:val="100"/>
      <w:spacing w:val="0"/>
      <w:color w:val="000000"/>
      <w:position w:val="0"/>
    </w:rPr>
  </w:style>
  <w:style w:type="character" w:customStyle="1" w:styleId="CharStyle857">
    <w:name w:val="Table caption (10)_"/>
    <w:basedOn w:val="DefaultParagraphFont"/>
    <w:link w:val="Style856"/>
    <w:rPr>
      <w:b w:val="0"/>
      <w:bCs w:val="0"/>
      <w:i w:val="0"/>
      <w:iCs w:val="0"/>
      <w:u w:val="none"/>
      <w:strike w:val="0"/>
      <w:smallCaps w:val="0"/>
      <w:sz w:val="15"/>
      <w:szCs w:val="15"/>
      <w:rFonts w:ascii="Palatino" w:eastAsia="Palatino" w:hAnsi="Palatino" w:cs="Palatino"/>
    </w:rPr>
  </w:style>
  <w:style w:type="character" w:customStyle="1" w:styleId="CharStyle858">
    <w:name w:val="Body text (9) + Arial,Not Bold,Small Caps"/>
    <w:basedOn w:val="CharStyle30"/>
    <w:rPr>
      <w:lang w:val="en-US" w:eastAsia="en-US" w:bidi="en-US"/>
      <w:b/>
      <w:bCs/>
      <w:smallCaps/>
      <w:rFonts w:ascii="Arial" w:eastAsia="Arial" w:hAnsi="Arial" w:cs="Arial"/>
      <w:w w:val="100"/>
      <w:spacing w:val="0"/>
      <w:color w:val="000000"/>
      <w:position w:val="0"/>
    </w:rPr>
  </w:style>
  <w:style w:type="character" w:customStyle="1" w:styleId="CharStyle860">
    <w:name w:val="Body text (159)_"/>
    <w:basedOn w:val="DefaultParagraphFont"/>
    <w:link w:val="Style859"/>
    <w:rPr>
      <w:b/>
      <w:bCs/>
      <w:i/>
      <w:iCs/>
      <w:u w:val="none"/>
      <w:strike w:val="0"/>
      <w:smallCaps w:val="0"/>
      <w:sz w:val="22"/>
      <w:szCs w:val="22"/>
      <w:rFonts w:ascii="Arial" w:eastAsia="Arial" w:hAnsi="Arial" w:cs="Arial"/>
      <w:w w:val="70"/>
    </w:rPr>
  </w:style>
  <w:style w:type="character" w:customStyle="1" w:styleId="CharStyle861">
    <w:name w:val="Body text (159) + Small Caps"/>
    <w:basedOn w:val="CharStyle860"/>
    <w:rPr>
      <w:lang w:val="en-US" w:eastAsia="en-US" w:bidi="en-US"/>
      <w:smallCaps/>
      <w:spacing w:val="0"/>
      <w:color w:val="000000"/>
      <w:position w:val="0"/>
    </w:rPr>
  </w:style>
  <w:style w:type="character" w:customStyle="1" w:styleId="CharStyle863">
    <w:name w:val="Picture caption (19)_"/>
    <w:basedOn w:val="DefaultParagraphFont"/>
    <w:link w:val="Style862"/>
    <w:rPr>
      <w:b/>
      <w:bCs/>
      <w:i w:val="0"/>
      <w:iCs w:val="0"/>
      <w:u w:val="none"/>
      <w:strike w:val="0"/>
      <w:smallCaps w:val="0"/>
      <w:sz w:val="17"/>
      <w:szCs w:val="17"/>
      <w:rFonts w:ascii="Arial" w:eastAsia="Arial" w:hAnsi="Arial" w:cs="Arial"/>
    </w:rPr>
  </w:style>
  <w:style w:type="character" w:customStyle="1" w:styleId="CharStyle865">
    <w:name w:val="Body text (151)_"/>
    <w:basedOn w:val="DefaultParagraphFont"/>
    <w:link w:val="Style864"/>
    <w:rPr>
      <w:b/>
      <w:bCs/>
      <w:i w:val="0"/>
      <w:iCs w:val="0"/>
      <w:u w:val="none"/>
      <w:strike w:val="0"/>
      <w:smallCaps w:val="0"/>
      <w:sz w:val="16"/>
      <w:szCs w:val="16"/>
      <w:rFonts w:ascii="Arial" w:eastAsia="Arial" w:hAnsi="Arial" w:cs="Arial"/>
    </w:rPr>
  </w:style>
  <w:style w:type="character" w:customStyle="1" w:styleId="CharStyle867">
    <w:name w:val="Body text (152)_"/>
    <w:basedOn w:val="DefaultParagraphFont"/>
    <w:link w:val="Style866"/>
    <w:rPr>
      <w:b w:val="0"/>
      <w:bCs w:val="0"/>
      <w:i w:val="0"/>
      <w:iCs w:val="0"/>
      <w:u w:val="none"/>
      <w:strike w:val="0"/>
      <w:smallCaps w:val="0"/>
      <w:sz w:val="12"/>
      <w:szCs w:val="12"/>
      <w:rFonts w:ascii="Palatino" w:eastAsia="Palatino" w:hAnsi="Palatino" w:cs="Palatino"/>
      <w:spacing w:val="10"/>
    </w:rPr>
  </w:style>
  <w:style w:type="character" w:customStyle="1" w:styleId="CharStyle869">
    <w:name w:val="Body text (153)_"/>
    <w:basedOn w:val="DefaultParagraphFont"/>
    <w:link w:val="Style868"/>
    <w:rPr>
      <w:b w:val="0"/>
      <w:bCs w:val="0"/>
      <w:i w:val="0"/>
      <w:iCs w:val="0"/>
      <w:u w:val="none"/>
      <w:strike w:val="0"/>
      <w:smallCaps w:val="0"/>
      <w:sz w:val="19"/>
      <w:szCs w:val="19"/>
      <w:rFonts w:ascii="Palatino" w:eastAsia="Palatino" w:hAnsi="Palatino" w:cs="Palatino"/>
    </w:rPr>
  </w:style>
  <w:style w:type="character" w:customStyle="1" w:styleId="CharStyle871">
    <w:name w:val="Body text (160)_"/>
    <w:basedOn w:val="DefaultParagraphFont"/>
    <w:link w:val="Style870"/>
    <w:rPr>
      <w:b/>
      <w:bCs/>
      <w:i/>
      <w:iCs/>
      <w:u w:val="none"/>
      <w:strike w:val="0"/>
      <w:smallCaps w:val="0"/>
      <w:sz w:val="19"/>
      <w:szCs w:val="19"/>
      <w:rFonts w:ascii="Palatino" w:eastAsia="Palatino" w:hAnsi="Palatino" w:cs="Palatino"/>
    </w:rPr>
  </w:style>
  <w:style w:type="character" w:customStyle="1" w:styleId="CharStyle872">
    <w:name w:val="Body text (15) + 8 pt,Bold"/>
    <w:basedOn w:val="CharStyle71"/>
    <w:rPr>
      <w:lang w:val="en-US" w:eastAsia="en-US" w:bidi="en-US"/>
      <w:b/>
      <w:bCs/>
      <w:sz w:val="16"/>
      <w:szCs w:val="16"/>
      <w:w w:val="100"/>
      <w:spacing w:val="0"/>
      <w:color w:val="000000"/>
      <w:position w:val="0"/>
    </w:rPr>
  </w:style>
  <w:style w:type="character" w:customStyle="1" w:styleId="CharStyle873">
    <w:name w:val="Other + Arial,23 pt,Italic"/>
    <w:basedOn w:val="CharStyle183"/>
    <w:rPr>
      <w:lang w:val="en-US" w:eastAsia="en-US" w:bidi="en-US"/>
      <w:i/>
      <w:iCs/>
      <w:sz w:val="46"/>
      <w:szCs w:val="46"/>
      <w:rFonts w:ascii="Arial" w:eastAsia="Arial" w:hAnsi="Arial" w:cs="Arial"/>
      <w:w w:val="100"/>
      <w:spacing w:val="0"/>
      <w:color w:val="000000"/>
      <w:position w:val="0"/>
    </w:rPr>
  </w:style>
  <w:style w:type="character" w:customStyle="1" w:styleId="CharStyle875">
    <w:name w:val="Body text (154)_"/>
    <w:basedOn w:val="DefaultParagraphFont"/>
    <w:link w:val="Style874"/>
    <w:rPr>
      <w:b w:val="0"/>
      <w:bCs w:val="0"/>
      <w:i w:val="0"/>
      <w:iCs w:val="0"/>
      <w:u w:val="none"/>
      <w:strike w:val="0"/>
      <w:smallCaps w:val="0"/>
      <w:sz w:val="22"/>
      <w:szCs w:val="22"/>
      <w:rFonts w:ascii="Arial" w:eastAsia="Arial" w:hAnsi="Arial" w:cs="Arial"/>
    </w:rPr>
  </w:style>
  <w:style w:type="character" w:customStyle="1" w:styleId="CharStyle877">
    <w:name w:val="Body text (155)_"/>
    <w:basedOn w:val="DefaultParagraphFont"/>
    <w:link w:val="Style876"/>
    <w:rPr>
      <w:b w:val="0"/>
      <w:bCs w:val="0"/>
      <w:i/>
      <w:iCs/>
      <w:u w:val="none"/>
      <w:strike w:val="0"/>
      <w:smallCaps w:val="0"/>
      <w:sz w:val="20"/>
      <w:szCs w:val="20"/>
      <w:rFonts w:ascii="Arial" w:eastAsia="Arial" w:hAnsi="Arial" w:cs="Arial"/>
    </w:rPr>
  </w:style>
  <w:style w:type="character" w:customStyle="1" w:styleId="CharStyle879">
    <w:name w:val="Body text (157)_"/>
    <w:basedOn w:val="DefaultParagraphFont"/>
    <w:link w:val="Style878"/>
    <w:rPr>
      <w:b w:val="0"/>
      <w:bCs w:val="0"/>
      <w:i w:val="0"/>
      <w:iCs w:val="0"/>
      <w:u w:val="none"/>
      <w:strike w:val="0"/>
      <w:smallCaps w:val="0"/>
      <w:sz w:val="21"/>
      <w:szCs w:val="21"/>
      <w:rFonts w:ascii="Palatino" w:eastAsia="Palatino" w:hAnsi="Palatino" w:cs="Palatino"/>
    </w:rPr>
  </w:style>
  <w:style w:type="character" w:customStyle="1" w:styleId="CharStyle881">
    <w:name w:val="Body text (158)_"/>
    <w:basedOn w:val="DefaultParagraphFont"/>
    <w:link w:val="Style880"/>
    <w:rPr>
      <w:b/>
      <w:bCs/>
      <w:i/>
      <w:iCs/>
      <w:u w:val="none"/>
      <w:strike w:val="0"/>
      <w:smallCaps w:val="0"/>
      <w:sz w:val="15"/>
      <w:szCs w:val="15"/>
      <w:rFonts w:ascii="Palatino" w:eastAsia="Palatino" w:hAnsi="Palatino" w:cs="Palatino"/>
      <w:w w:val="150"/>
    </w:rPr>
  </w:style>
  <w:style w:type="character" w:customStyle="1" w:styleId="CharStyle882">
    <w:name w:val="Body text (158)"/>
    <w:basedOn w:val="CharStyle881"/>
    <w:rPr>
      <w:lang w:val="en-US" w:eastAsia="en-US" w:bidi="en-US"/>
      <w:spacing w:val="0"/>
      <w:color w:val="FFFFFF"/>
      <w:position w:val="0"/>
    </w:rPr>
  </w:style>
  <w:style w:type="character" w:customStyle="1" w:styleId="CharStyle884">
    <w:name w:val="Body text (156)_"/>
    <w:basedOn w:val="DefaultParagraphFont"/>
    <w:link w:val="Style883"/>
    <w:rPr>
      <w:b/>
      <w:bCs/>
      <w:i/>
      <w:iCs/>
      <w:u w:val="none"/>
      <w:strike w:val="0"/>
      <w:smallCaps w:val="0"/>
      <w:sz w:val="13"/>
      <w:szCs w:val="13"/>
      <w:rFonts w:ascii="Arial" w:eastAsia="Arial" w:hAnsi="Arial" w:cs="Arial"/>
    </w:rPr>
  </w:style>
  <w:style w:type="character" w:customStyle="1" w:styleId="CharStyle885">
    <w:name w:val="Body text (156) + Palatino,6 pt,Not Bold,Not Italic"/>
    <w:basedOn w:val="CharStyle884"/>
    <w:rPr>
      <w:lang w:val="en-US" w:eastAsia="en-US" w:bidi="en-US"/>
      <w:b/>
      <w:bCs/>
      <w:i/>
      <w:iCs/>
      <w:sz w:val="12"/>
      <w:szCs w:val="12"/>
      <w:rFonts w:ascii="Palatino" w:eastAsia="Palatino" w:hAnsi="Palatino" w:cs="Palatino"/>
      <w:w w:val="100"/>
      <w:spacing w:val="0"/>
      <w:color w:val="000000"/>
      <w:position w:val="0"/>
    </w:rPr>
  </w:style>
  <w:style w:type="character" w:customStyle="1" w:styleId="CharStyle886">
    <w:name w:val="Header or footer (11)"/>
    <w:basedOn w:val="CharStyle818"/>
    <w:rPr>
      <w:lang w:val="en-US" w:eastAsia="en-US" w:bidi="en-US"/>
      <w:u w:val="single"/>
      <w:w w:val="100"/>
      <w:spacing w:val="0"/>
      <w:color w:val="000000"/>
      <w:position w:val="0"/>
    </w:rPr>
  </w:style>
  <w:style w:type="character" w:customStyle="1" w:styleId="CharStyle887">
    <w:name w:val="Header or footer (11) + Not Bold,Not Italic,Spacing 0 pt"/>
    <w:basedOn w:val="CharStyle818"/>
    <w:rPr>
      <w:lang w:val="en-US" w:eastAsia="en-US" w:bidi="en-US"/>
      <w:b/>
      <w:bCs/>
      <w:i/>
      <w:iCs/>
      <w:u w:val="single"/>
      <w:w w:val="100"/>
      <w:spacing w:val="10"/>
      <w:color w:val="000000"/>
      <w:position w:val="0"/>
    </w:rPr>
  </w:style>
  <w:style w:type="character" w:customStyle="1" w:styleId="CharStyle889">
    <w:name w:val="Picture caption (20)_"/>
    <w:basedOn w:val="DefaultParagraphFont"/>
    <w:link w:val="Style888"/>
    <w:rPr>
      <w:b/>
      <w:bCs/>
      <w:i w:val="0"/>
      <w:iCs w:val="0"/>
      <w:u w:val="none"/>
      <w:strike w:val="0"/>
      <w:smallCaps w:val="0"/>
      <w:sz w:val="15"/>
      <w:szCs w:val="15"/>
      <w:rFonts w:ascii="Palatino" w:eastAsia="Palatino" w:hAnsi="Palatino" w:cs="Palatino"/>
    </w:rPr>
  </w:style>
  <w:style w:type="character" w:customStyle="1" w:styleId="CharStyle890">
    <w:name w:val="Picture caption (20)"/>
    <w:basedOn w:val="CharStyle889"/>
    <w:rPr>
      <w:lang w:val="en-US" w:eastAsia="en-US" w:bidi="en-US"/>
      <w:w w:val="100"/>
      <w:spacing w:val="0"/>
      <w:color w:val="FFFFFF"/>
      <w:position w:val="0"/>
    </w:rPr>
  </w:style>
  <w:style w:type="character" w:customStyle="1" w:styleId="CharStyle892">
    <w:name w:val="Heading #5 (3)_"/>
    <w:basedOn w:val="DefaultParagraphFont"/>
    <w:link w:val="Style891"/>
    <w:rPr>
      <w:b/>
      <w:bCs/>
      <w:i w:val="0"/>
      <w:iCs w:val="0"/>
      <w:u w:val="none"/>
      <w:strike w:val="0"/>
      <w:smallCaps w:val="0"/>
      <w:sz w:val="54"/>
      <w:szCs w:val="54"/>
      <w:rFonts w:ascii="Palatino" w:eastAsia="Palatino" w:hAnsi="Palatino" w:cs="Palatino"/>
    </w:rPr>
  </w:style>
  <w:style w:type="character" w:customStyle="1" w:styleId="CharStyle894">
    <w:name w:val="Heading #11 (5)_"/>
    <w:basedOn w:val="DefaultParagraphFont"/>
    <w:link w:val="Style893"/>
    <w:rPr>
      <w:b/>
      <w:bCs/>
      <w:i w:val="0"/>
      <w:iCs w:val="0"/>
      <w:u w:val="none"/>
      <w:strike w:val="0"/>
      <w:smallCaps w:val="0"/>
      <w:sz w:val="19"/>
      <w:szCs w:val="19"/>
      <w:rFonts w:ascii="Palatino" w:eastAsia="Palatino" w:hAnsi="Palatino" w:cs="Palatino"/>
    </w:rPr>
  </w:style>
  <w:style w:type="character" w:customStyle="1" w:styleId="CharStyle895">
    <w:name w:val="Heading #11 (5)"/>
    <w:basedOn w:val="CharStyle894"/>
    <w:rPr>
      <w:lang w:val="en-US" w:eastAsia="en-US" w:bidi="en-US"/>
      <w:w w:val="100"/>
      <w:spacing w:val="0"/>
      <w:color w:val="465D78"/>
      <w:position w:val="0"/>
    </w:rPr>
  </w:style>
  <w:style w:type="character" w:customStyle="1" w:styleId="CharStyle897">
    <w:name w:val="Body text (161)_"/>
    <w:basedOn w:val="DefaultParagraphFont"/>
    <w:link w:val="Style896"/>
    <w:rPr>
      <w:b w:val="0"/>
      <w:bCs w:val="0"/>
      <w:i w:val="0"/>
      <w:iCs w:val="0"/>
      <w:u w:val="none"/>
      <w:strike w:val="0"/>
      <w:smallCaps w:val="0"/>
      <w:sz w:val="16"/>
      <w:szCs w:val="16"/>
      <w:rFonts w:ascii="Arial" w:eastAsia="Arial" w:hAnsi="Arial" w:cs="Arial"/>
    </w:rPr>
  </w:style>
  <w:style w:type="character" w:customStyle="1" w:styleId="CharStyle898">
    <w:name w:val="Body text (161) + Italic"/>
    <w:basedOn w:val="CharStyle897"/>
    <w:rPr>
      <w:lang w:val="en-US" w:eastAsia="en-US" w:bidi="en-US"/>
      <w:i/>
      <w:iCs/>
      <w:w w:val="100"/>
      <w:spacing w:val="0"/>
      <w:color w:val="000000"/>
      <w:position w:val="0"/>
    </w:rPr>
  </w:style>
  <w:style w:type="character" w:customStyle="1" w:styleId="CharStyle899">
    <w:name w:val="Header or footer (12)"/>
    <w:basedOn w:val="CharStyle830"/>
    <w:rPr>
      <w:lang w:val="en-US" w:eastAsia="en-US" w:bidi="en-US"/>
      <w:u w:val="single"/>
      <w:w w:val="100"/>
      <w:spacing w:val="0"/>
      <w:color w:val="000000"/>
      <w:position w:val="0"/>
    </w:rPr>
  </w:style>
  <w:style w:type="character" w:customStyle="1" w:styleId="CharStyle900">
    <w:name w:val="Header or footer (7) + 7 pt,Not Bold,Spacing 0 pt"/>
    <w:basedOn w:val="CharStyle401"/>
    <w:rPr>
      <w:lang w:val="en-US" w:eastAsia="en-US" w:bidi="en-US"/>
      <w:b/>
      <w:bCs/>
      <w:u w:val="single"/>
      <w:sz w:val="14"/>
      <w:szCs w:val="14"/>
      <w:w w:val="100"/>
      <w:spacing w:val="10"/>
      <w:color w:val="000000"/>
      <w:position w:val="0"/>
    </w:rPr>
  </w:style>
  <w:style w:type="character" w:customStyle="1" w:styleId="CharStyle901">
    <w:name w:val="Header or footer (7) + 7 pt,Not Bold,Spacing 0 pt"/>
    <w:basedOn w:val="CharStyle401"/>
    <w:rPr>
      <w:lang w:val="en-US" w:eastAsia="en-US" w:bidi="en-US"/>
      <w:b/>
      <w:bCs/>
      <w:sz w:val="14"/>
      <w:szCs w:val="14"/>
      <w:w w:val="100"/>
      <w:spacing w:val="10"/>
      <w:color w:val="000000"/>
      <w:position w:val="0"/>
    </w:rPr>
  </w:style>
  <w:style w:type="character" w:customStyle="1" w:styleId="CharStyle903">
    <w:name w:val="Heading #8 (3)_"/>
    <w:basedOn w:val="DefaultParagraphFont"/>
    <w:link w:val="Style902"/>
    <w:rPr>
      <w:b w:val="0"/>
      <w:bCs w:val="0"/>
      <w:i w:val="0"/>
      <w:iCs w:val="0"/>
      <w:u w:val="none"/>
      <w:strike w:val="0"/>
      <w:smallCaps w:val="0"/>
      <w:sz w:val="34"/>
      <w:szCs w:val="34"/>
      <w:rFonts w:ascii="Arial" w:eastAsia="Arial" w:hAnsi="Arial" w:cs="Arial"/>
    </w:rPr>
  </w:style>
  <w:style w:type="character" w:customStyle="1" w:styleId="CharStyle905">
    <w:name w:val="Picture caption (21)_"/>
    <w:basedOn w:val="DefaultParagraphFont"/>
    <w:link w:val="Style904"/>
    <w:rPr>
      <w:b/>
      <w:bCs/>
      <w:i w:val="0"/>
      <w:iCs w:val="0"/>
      <w:u w:val="none"/>
      <w:strike w:val="0"/>
      <w:smallCaps w:val="0"/>
      <w:sz w:val="16"/>
      <w:szCs w:val="16"/>
      <w:rFonts w:ascii="Arial" w:eastAsia="Arial" w:hAnsi="Arial" w:cs="Arial"/>
    </w:rPr>
  </w:style>
  <w:style w:type="character" w:customStyle="1" w:styleId="CharStyle907">
    <w:name w:val="Header or footer (13)_"/>
    <w:basedOn w:val="DefaultParagraphFont"/>
    <w:link w:val="Style906"/>
    <w:rPr>
      <w:b/>
      <w:bCs/>
      <w:i w:val="0"/>
      <w:iCs w:val="0"/>
      <w:u w:val="none"/>
      <w:strike w:val="0"/>
      <w:smallCaps w:val="0"/>
      <w:sz w:val="28"/>
      <w:szCs w:val="28"/>
      <w:rFonts w:ascii="Arial" w:eastAsia="Arial" w:hAnsi="Arial" w:cs="Arial"/>
    </w:rPr>
  </w:style>
  <w:style w:type="character" w:customStyle="1" w:styleId="CharStyle909">
    <w:name w:val="Header or footer (14)_"/>
    <w:basedOn w:val="DefaultParagraphFont"/>
    <w:link w:val="Style908"/>
    <w:rPr>
      <w:b w:val="0"/>
      <w:bCs w:val="0"/>
      <w:i w:val="0"/>
      <w:iCs w:val="0"/>
      <w:u w:val="none"/>
      <w:strike w:val="0"/>
      <w:smallCaps w:val="0"/>
      <w:sz w:val="15"/>
      <w:szCs w:val="15"/>
      <w:rFonts w:ascii="Arial" w:eastAsia="Arial" w:hAnsi="Arial" w:cs="Arial"/>
    </w:rPr>
  </w:style>
  <w:style w:type="character" w:customStyle="1" w:styleId="CharStyle910">
    <w:name w:val="Body text (155) + Palatino,7.5 pt,Bold,Not Italic"/>
    <w:basedOn w:val="CharStyle877"/>
    <w:rPr>
      <w:lang w:val="en-US" w:eastAsia="en-US" w:bidi="en-US"/>
      <w:b/>
      <w:bCs/>
      <w:i/>
      <w:iCs/>
      <w:sz w:val="15"/>
      <w:szCs w:val="15"/>
      <w:rFonts w:ascii="Palatino" w:eastAsia="Palatino" w:hAnsi="Palatino" w:cs="Palatino"/>
      <w:w w:val="100"/>
      <w:spacing w:val="0"/>
      <w:color w:val="000000"/>
      <w:position w:val="0"/>
    </w:rPr>
  </w:style>
  <w:style w:type="character" w:customStyle="1" w:styleId="CharStyle911">
    <w:name w:val="Header or footer (8)"/>
    <w:basedOn w:val="CharStyle509"/>
    <w:rPr>
      <w:lang w:val="en-US" w:eastAsia="en-US" w:bidi="en-US"/>
      <w:u w:val="single"/>
      <w:w w:val="100"/>
      <w:spacing w:val="0"/>
      <w:color w:val="000000"/>
      <w:position w:val="0"/>
    </w:rPr>
  </w:style>
  <w:style w:type="character" w:customStyle="1" w:styleId="CharStyle913">
    <w:name w:val="Body text (162)_"/>
    <w:basedOn w:val="DefaultParagraphFont"/>
    <w:link w:val="Style912"/>
    <w:rPr>
      <w:b/>
      <w:bCs/>
      <w:i w:val="0"/>
      <w:iCs w:val="0"/>
      <w:u w:val="none"/>
      <w:strike w:val="0"/>
      <w:smallCaps w:val="0"/>
      <w:sz w:val="16"/>
      <w:szCs w:val="16"/>
      <w:rFonts w:ascii="Arial" w:eastAsia="Arial" w:hAnsi="Arial" w:cs="Arial"/>
    </w:rPr>
  </w:style>
  <w:style w:type="character" w:customStyle="1" w:styleId="CharStyle914">
    <w:name w:val="Body text (55) + Arial,10 pt,Not Bold,Italic"/>
    <w:basedOn w:val="CharStyle289"/>
    <w:rPr>
      <w:lang w:val="en-US" w:eastAsia="en-US" w:bidi="en-US"/>
      <w:b/>
      <w:bCs/>
      <w:i/>
      <w:iCs/>
      <w:sz w:val="20"/>
      <w:szCs w:val="20"/>
      <w:rFonts w:ascii="Arial" w:eastAsia="Arial" w:hAnsi="Arial" w:cs="Arial"/>
      <w:w w:val="100"/>
      <w:spacing w:val="0"/>
      <w:color w:val="000000"/>
      <w:position w:val="0"/>
    </w:rPr>
  </w:style>
  <w:style w:type="character" w:customStyle="1" w:styleId="CharStyle915">
    <w:name w:val="Body text (69) + Palatino,7.5 pt,Bold"/>
    <w:basedOn w:val="CharStyle344"/>
    <w:rPr>
      <w:lang w:val="en-US" w:eastAsia="en-US" w:bidi="en-US"/>
      <w:b/>
      <w:bCs/>
      <w:sz w:val="15"/>
      <w:szCs w:val="15"/>
      <w:rFonts w:ascii="Palatino" w:eastAsia="Palatino" w:hAnsi="Palatino" w:cs="Palatino"/>
      <w:w w:val="100"/>
      <w:spacing w:val="0"/>
      <w:color w:val="000000"/>
      <w:position w:val="0"/>
    </w:rPr>
  </w:style>
  <w:style w:type="character" w:customStyle="1" w:styleId="CharStyle917">
    <w:name w:val="Body text (163)_"/>
    <w:basedOn w:val="DefaultParagraphFont"/>
    <w:link w:val="Style916"/>
    <w:rPr>
      <w:b w:val="0"/>
      <w:bCs w:val="0"/>
      <w:i w:val="0"/>
      <w:iCs w:val="0"/>
      <w:u w:val="none"/>
      <w:strike w:val="0"/>
      <w:smallCaps w:val="0"/>
      <w:sz w:val="50"/>
      <w:szCs w:val="50"/>
      <w:rFonts w:ascii="Palatino" w:eastAsia="Palatino" w:hAnsi="Palatino" w:cs="Palatino"/>
    </w:rPr>
  </w:style>
  <w:style w:type="character" w:customStyle="1" w:styleId="CharStyle918">
    <w:name w:val="Body text (11)"/>
    <w:basedOn w:val="CharStyle24"/>
    <w:rPr>
      <w:lang w:val="en-US" w:eastAsia="en-US" w:bidi="en-US"/>
      <w:w w:val="100"/>
      <w:spacing w:val="0"/>
      <w:color w:val="465D78"/>
      <w:position w:val="0"/>
    </w:rPr>
  </w:style>
  <w:style w:type="character" w:customStyle="1" w:styleId="CharStyle919">
    <w:name w:val="Body text (145) + Not Italic"/>
    <w:basedOn w:val="CharStyle823"/>
    <w:rPr>
      <w:lang w:val="en-US" w:eastAsia="en-US" w:bidi="en-US"/>
      <w:i/>
      <w:iCs/>
      <w:w w:val="100"/>
      <w:spacing w:val="0"/>
      <w:color w:val="000000"/>
      <w:position w:val="0"/>
    </w:rPr>
  </w:style>
  <w:style w:type="character" w:customStyle="1" w:styleId="CharStyle920">
    <w:name w:val="Other + Palatino,7.5 pt,Bold"/>
    <w:basedOn w:val="CharStyle183"/>
    <w:rPr>
      <w:lang w:val="en-US" w:eastAsia="en-US" w:bidi="en-US"/>
      <w:b/>
      <w:bCs/>
      <w:sz w:val="15"/>
      <w:szCs w:val="15"/>
      <w:rFonts w:ascii="Palatino" w:eastAsia="Palatino" w:hAnsi="Palatino" w:cs="Palatino"/>
      <w:w w:val="100"/>
      <w:spacing w:val="0"/>
      <w:color w:val="465D78"/>
      <w:position w:val="0"/>
    </w:rPr>
  </w:style>
  <w:style w:type="character" w:customStyle="1" w:styleId="CharStyle922">
    <w:name w:val="Body text (164)_"/>
    <w:basedOn w:val="DefaultParagraphFont"/>
    <w:link w:val="Style921"/>
    <w:rPr>
      <w:b w:val="0"/>
      <w:bCs w:val="0"/>
      <w:i w:val="0"/>
      <w:iCs w:val="0"/>
      <w:u w:val="none"/>
      <w:strike w:val="0"/>
      <w:smallCaps w:val="0"/>
      <w:sz w:val="34"/>
      <w:szCs w:val="34"/>
      <w:rFonts w:ascii="Arial" w:eastAsia="Arial" w:hAnsi="Arial" w:cs="Arial"/>
    </w:rPr>
  </w:style>
  <w:style w:type="character" w:customStyle="1" w:styleId="CharStyle923">
    <w:name w:val="Body text (49) + Palatino,8.5 pt"/>
    <w:basedOn w:val="CharStyle263"/>
    <w:rPr>
      <w:lang w:val="en-US" w:eastAsia="en-US" w:bidi="en-US"/>
      <w:sz w:val="17"/>
      <w:szCs w:val="17"/>
      <w:rFonts w:ascii="Palatino" w:eastAsia="Palatino" w:hAnsi="Palatino" w:cs="Palatino"/>
      <w:w w:val="100"/>
      <w:spacing w:val="0"/>
      <w:color w:val="465D78"/>
      <w:position w:val="0"/>
    </w:rPr>
  </w:style>
  <w:style w:type="character" w:customStyle="1" w:styleId="CharStyle924">
    <w:name w:val="Body text (151)"/>
    <w:basedOn w:val="CharStyle865"/>
    <w:rPr>
      <w:lang w:val="en-US" w:eastAsia="en-US" w:bidi="en-US"/>
      <w:w w:val="100"/>
      <w:spacing w:val="0"/>
      <w:color w:val="FFFFFF"/>
      <w:position w:val="0"/>
    </w:rPr>
  </w:style>
  <w:style w:type="character" w:customStyle="1" w:styleId="CharStyle925">
    <w:name w:val="Body text (146) + Arial,7 pt,Bold"/>
    <w:basedOn w:val="CharStyle826"/>
    <w:rPr>
      <w:lang w:val="en-US" w:eastAsia="en-US" w:bidi="en-US"/>
      <w:b/>
      <w:bCs/>
      <w:sz w:val="14"/>
      <w:szCs w:val="14"/>
      <w:rFonts w:ascii="Arial" w:eastAsia="Arial" w:hAnsi="Arial" w:cs="Arial"/>
      <w:w w:val="100"/>
      <w:spacing w:val="0"/>
      <w:color w:val="000000"/>
      <w:position w:val="0"/>
    </w:rPr>
  </w:style>
  <w:style w:type="character" w:customStyle="1" w:styleId="CharStyle926">
    <w:name w:val="Body text (144) + Bold"/>
    <w:basedOn w:val="CharStyle814"/>
    <w:rPr>
      <w:lang w:val="en-US" w:eastAsia="en-US" w:bidi="en-US"/>
      <w:b/>
      <w:bCs/>
      <w:w w:val="100"/>
      <w:spacing w:val="0"/>
      <w:color w:val="000000"/>
      <w:position w:val="0"/>
    </w:rPr>
  </w:style>
  <w:style w:type="character" w:customStyle="1" w:styleId="CharStyle928">
    <w:name w:val="Body text (165)_"/>
    <w:basedOn w:val="DefaultParagraphFont"/>
    <w:link w:val="Style927"/>
    <w:rPr>
      <w:b w:val="0"/>
      <w:bCs w:val="0"/>
      <w:i/>
      <w:iCs/>
      <w:u w:val="none"/>
      <w:strike w:val="0"/>
      <w:smallCaps w:val="0"/>
      <w:sz w:val="12"/>
      <w:szCs w:val="12"/>
      <w:rFonts w:ascii="Palatino" w:eastAsia="Palatino" w:hAnsi="Palatino" w:cs="Palatino"/>
    </w:rPr>
  </w:style>
  <w:style w:type="character" w:customStyle="1" w:styleId="CharStyle930">
    <w:name w:val="Body text (166)_"/>
    <w:basedOn w:val="DefaultParagraphFont"/>
    <w:link w:val="Style929"/>
    <w:rPr>
      <w:b/>
      <w:bCs/>
      <w:i w:val="0"/>
      <w:iCs w:val="0"/>
      <w:u w:val="none"/>
      <w:strike w:val="0"/>
      <w:smallCaps w:val="0"/>
      <w:sz w:val="16"/>
      <w:szCs w:val="16"/>
      <w:rFonts w:ascii="Arial" w:eastAsia="Arial" w:hAnsi="Arial" w:cs="Arial"/>
    </w:rPr>
  </w:style>
  <w:style w:type="character" w:customStyle="1" w:styleId="CharStyle931">
    <w:name w:val="Body text (2) + 14 pt"/>
    <w:basedOn w:val="CharStyle3"/>
    <w:rPr>
      <w:lang w:val="en-US" w:eastAsia="en-US" w:bidi="en-US"/>
      <w:sz w:val="28"/>
      <w:szCs w:val="28"/>
      <w:w w:val="100"/>
      <w:spacing w:val="0"/>
      <w:color w:val="000000"/>
      <w:position w:val="0"/>
    </w:rPr>
  </w:style>
  <w:style w:type="character" w:customStyle="1" w:styleId="CharStyle932">
    <w:name w:val="Body text (2) + Arial,8 pt"/>
    <w:basedOn w:val="CharStyle3"/>
    <w:rPr>
      <w:lang w:val="en-US" w:eastAsia="en-US" w:bidi="en-US"/>
      <w:sz w:val="16"/>
      <w:szCs w:val="16"/>
      <w:rFonts w:ascii="Arial" w:eastAsia="Arial" w:hAnsi="Arial" w:cs="Arial"/>
      <w:w w:val="100"/>
      <w:spacing w:val="0"/>
      <w:color w:val="000000"/>
      <w:position w:val="0"/>
    </w:rPr>
  </w:style>
  <w:style w:type="character" w:customStyle="1" w:styleId="CharStyle933">
    <w:name w:val="Body text (2) + Arial,8.5 pt"/>
    <w:basedOn w:val="CharStyle3"/>
    <w:rPr>
      <w:lang w:val="en-US" w:eastAsia="en-US" w:bidi="en-US"/>
      <w:sz w:val="17"/>
      <w:szCs w:val="17"/>
      <w:rFonts w:ascii="Arial" w:eastAsia="Arial" w:hAnsi="Arial" w:cs="Arial"/>
      <w:w w:val="100"/>
      <w:spacing w:val="0"/>
      <w:color w:val="000000"/>
      <w:position w:val="0"/>
    </w:rPr>
  </w:style>
  <w:style w:type="character" w:customStyle="1" w:styleId="CharStyle934">
    <w:name w:val="Body text (144) + 7 pt,Italic"/>
    <w:basedOn w:val="CharStyle814"/>
    <w:rPr>
      <w:lang w:val="en-US" w:eastAsia="en-US" w:bidi="en-US"/>
      <w:i/>
      <w:iCs/>
      <w:sz w:val="14"/>
      <w:szCs w:val="14"/>
      <w:w w:val="100"/>
      <w:spacing w:val="0"/>
      <w:color w:val="000000"/>
      <w:position w:val="0"/>
    </w:rPr>
  </w:style>
  <w:style w:type="character" w:customStyle="1" w:styleId="CharStyle935">
    <w:name w:val="Body text (144) + Arial,6.5 pt"/>
    <w:basedOn w:val="CharStyle814"/>
    <w:rPr>
      <w:lang w:val="en-US" w:eastAsia="en-US" w:bidi="en-US"/>
      <w:sz w:val="13"/>
      <w:szCs w:val="13"/>
      <w:rFonts w:ascii="Arial" w:eastAsia="Arial" w:hAnsi="Arial" w:cs="Arial"/>
      <w:w w:val="100"/>
      <w:spacing w:val="0"/>
      <w:color w:val="000000"/>
      <w:position w:val="0"/>
    </w:rPr>
  </w:style>
  <w:style w:type="character" w:customStyle="1" w:styleId="CharStyle936">
    <w:name w:val="Body text (88) + Arial,19 pt"/>
    <w:basedOn w:val="CharStyle439"/>
    <w:rPr>
      <w:lang w:val="en-US" w:eastAsia="en-US" w:bidi="en-US"/>
      <w:sz w:val="38"/>
      <w:szCs w:val="38"/>
      <w:rFonts w:ascii="Arial" w:eastAsia="Arial" w:hAnsi="Arial" w:cs="Arial"/>
      <w:w w:val="100"/>
      <w:spacing w:val="0"/>
      <w:color w:val="000000"/>
      <w:position w:val="0"/>
    </w:rPr>
  </w:style>
  <w:style w:type="character" w:customStyle="1" w:styleId="CharStyle937">
    <w:name w:val="Body text (3) + 9 pt,Bold"/>
    <w:basedOn w:val="CharStyle17"/>
    <w:rPr>
      <w:lang w:val="en-US" w:eastAsia="en-US" w:bidi="en-US"/>
      <w:b/>
      <w:bCs/>
      <w:sz w:val="18"/>
      <w:szCs w:val="18"/>
      <w:w w:val="100"/>
      <w:spacing w:val="0"/>
      <w:color w:val="000000"/>
      <w:position w:val="0"/>
    </w:rPr>
  </w:style>
  <w:style w:type="character" w:customStyle="1" w:styleId="CharStyle939">
    <w:name w:val="Body text (167)_"/>
    <w:basedOn w:val="DefaultParagraphFont"/>
    <w:link w:val="Style938"/>
    <w:rPr>
      <w:b w:val="0"/>
      <w:bCs w:val="0"/>
      <w:i w:val="0"/>
      <w:iCs w:val="0"/>
      <w:u w:val="none"/>
      <w:strike w:val="0"/>
      <w:smallCaps w:val="0"/>
      <w:sz w:val="22"/>
      <w:szCs w:val="22"/>
      <w:rFonts w:ascii="Palatino" w:eastAsia="Palatino" w:hAnsi="Palatino" w:cs="Palatino"/>
    </w:rPr>
  </w:style>
  <w:style w:type="character" w:customStyle="1" w:styleId="CharStyle941">
    <w:name w:val="Body text (168)_"/>
    <w:basedOn w:val="DefaultParagraphFont"/>
    <w:link w:val="Style940"/>
    <w:rPr>
      <w:b w:val="0"/>
      <w:bCs w:val="0"/>
      <w:i w:val="0"/>
      <w:iCs w:val="0"/>
      <w:u w:val="none"/>
      <w:strike w:val="0"/>
      <w:smallCaps w:val="0"/>
      <w:sz w:val="18"/>
      <w:szCs w:val="18"/>
      <w:rFonts w:ascii="Palatino" w:eastAsia="Palatino" w:hAnsi="Palatino" w:cs="Palatino"/>
    </w:rPr>
  </w:style>
  <w:style w:type="character" w:customStyle="1" w:styleId="CharStyle943">
    <w:name w:val="Heading #10 (6)_"/>
    <w:basedOn w:val="DefaultParagraphFont"/>
    <w:link w:val="Style942"/>
    <w:rPr>
      <w:b/>
      <w:bCs/>
      <w:i w:val="0"/>
      <w:iCs w:val="0"/>
      <w:u w:val="none"/>
      <w:strike w:val="0"/>
      <w:smallCaps w:val="0"/>
      <w:sz w:val="17"/>
      <w:szCs w:val="17"/>
      <w:rFonts w:ascii="Palatino" w:eastAsia="Palatino" w:hAnsi="Palatino" w:cs="Palatino"/>
    </w:rPr>
  </w:style>
  <w:style w:type="character" w:customStyle="1" w:styleId="CharStyle944">
    <w:name w:val="Heading #10 (6)"/>
    <w:basedOn w:val="CharStyle943"/>
    <w:rPr>
      <w:lang w:val="en-US" w:eastAsia="en-US" w:bidi="en-US"/>
      <w:w w:val="100"/>
      <w:spacing w:val="0"/>
      <w:color w:val="465D78"/>
      <w:position w:val="0"/>
    </w:rPr>
  </w:style>
  <w:style w:type="character" w:customStyle="1" w:styleId="CharStyle945">
    <w:name w:val="Heading #10 (6)"/>
    <w:basedOn w:val="CharStyle943"/>
    <w:rPr>
      <w:lang w:val="en-US" w:eastAsia="en-US" w:bidi="en-US"/>
      <w:u w:val="single"/>
      <w:w w:val="100"/>
      <w:spacing w:val="0"/>
      <w:color w:val="465D78"/>
      <w:position w:val="0"/>
    </w:rPr>
  </w:style>
  <w:style w:type="character" w:customStyle="1" w:styleId="CharStyle947">
    <w:name w:val="Table of contents_"/>
    <w:basedOn w:val="DefaultParagraphFont"/>
    <w:link w:val="Style946"/>
    <w:rPr>
      <w:b w:val="0"/>
      <w:bCs w:val="0"/>
      <w:i w:val="0"/>
      <w:iCs w:val="0"/>
      <w:u w:val="none"/>
      <w:strike w:val="0"/>
      <w:smallCaps w:val="0"/>
      <w:sz w:val="15"/>
      <w:szCs w:val="15"/>
      <w:rFonts w:ascii="Palatino" w:eastAsia="Palatino" w:hAnsi="Palatino" w:cs="Palatino"/>
    </w:rPr>
  </w:style>
  <w:style w:type="character" w:customStyle="1" w:styleId="CharStyle949">
    <w:name w:val="Body text (169)_"/>
    <w:basedOn w:val="DefaultParagraphFont"/>
    <w:link w:val="Style948"/>
    <w:rPr>
      <w:b/>
      <w:bCs/>
      <w:i w:val="0"/>
      <w:iCs w:val="0"/>
      <w:u w:val="none"/>
      <w:strike w:val="0"/>
      <w:smallCaps w:val="0"/>
      <w:sz w:val="124"/>
      <w:szCs w:val="124"/>
      <w:rFonts w:ascii="Palatino" w:eastAsia="Palatino" w:hAnsi="Palatino" w:cs="Palatino"/>
      <w:spacing w:val="80"/>
    </w:rPr>
  </w:style>
  <w:style w:type="character" w:customStyle="1" w:styleId="CharStyle950">
    <w:name w:val="Body text (169) + Small Caps"/>
    <w:basedOn w:val="CharStyle949"/>
    <w:rPr>
      <w:lang w:val="en-US" w:eastAsia="en-US" w:bidi="en-US"/>
      <w:smallCaps/>
      <w:w w:val="100"/>
      <w:color w:val="000000"/>
      <w:position w:val="0"/>
    </w:rPr>
  </w:style>
  <w:style w:type="character" w:customStyle="1" w:styleId="CharStyle952">
    <w:name w:val="Body text (170)_"/>
    <w:basedOn w:val="DefaultParagraphFont"/>
    <w:link w:val="Style951"/>
    <w:rPr>
      <w:b w:val="0"/>
      <w:bCs w:val="0"/>
      <w:i w:val="0"/>
      <w:iCs w:val="0"/>
      <w:u w:val="none"/>
      <w:strike w:val="0"/>
      <w:smallCaps w:val="0"/>
      <w:sz w:val="22"/>
      <w:szCs w:val="22"/>
      <w:rFonts w:ascii="Palatino" w:eastAsia="Palatino" w:hAnsi="Palatino" w:cs="Palatino"/>
      <w:spacing w:val="10"/>
    </w:rPr>
  </w:style>
  <w:style w:type="character" w:customStyle="1" w:styleId="CharStyle953">
    <w:name w:val="Body text (170) + Spacing 3 pt"/>
    <w:basedOn w:val="CharStyle952"/>
    <w:rPr>
      <w:lang w:val="en-US" w:eastAsia="en-US" w:bidi="en-US"/>
      <w:w w:val="100"/>
      <w:spacing w:val="70"/>
      <w:color w:val="000000"/>
      <w:position w:val="0"/>
    </w:rPr>
  </w:style>
  <w:style w:type="character" w:customStyle="1" w:styleId="CharStyle955">
    <w:name w:val="Body text (171)_"/>
    <w:basedOn w:val="DefaultParagraphFont"/>
    <w:link w:val="Style954"/>
    <w:rPr>
      <w:b/>
      <w:bCs/>
      <w:i w:val="0"/>
      <w:iCs w:val="0"/>
      <w:u w:val="none"/>
      <w:strike w:val="0"/>
      <w:smallCaps w:val="0"/>
      <w:sz w:val="17"/>
      <w:szCs w:val="17"/>
      <w:rFonts w:ascii="Palatino" w:eastAsia="Palatino" w:hAnsi="Palatino" w:cs="Palatino"/>
      <w:spacing w:val="10"/>
    </w:rPr>
  </w:style>
  <w:style w:type="character" w:customStyle="1" w:styleId="CharStyle956">
    <w:name w:val="Body text (171) + 6 pt,Not Bold,Spacing 0 pt"/>
    <w:basedOn w:val="CharStyle955"/>
    <w:rPr>
      <w:lang w:val="en-US" w:eastAsia="en-US" w:bidi="en-US"/>
      <w:b/>
      <w:bCs/>
      <w:sz w:val="12"/>
      <w:szCs w:val="12"/>
      <w:w w:val="100"/>
      <w:spacing w:val="0"/>
      <w:color w:val="000000"/>
      <w:position w:val="0"/>
    </w:rPr>
  </w:style>
  <w:style w:type="character" w:customStyle="1" w:styleId="CharStyle958">
    <w:name w:val="Body text (172)_"/>
    <w:basedOn w:val="DefaultParagraphFont"/>
    <w:link w:val="Style957"/>
    <w:rPr>
      <w:b/>
      <w:bCs/>
      <w:i w:val="0"/>
      <w:iCs w:val="0"/>
      <w:u w:val="none"/>
      <w:strike w:val="0"/>
      <w:smallCaps w:val="0"/>
      <w:sz w:val="26"/>
      <w:szCs w:val="26"/>
      <w:rFonts w:ascii="Arial" w:eastAsia="Arial" w:hAnsi="Arial" w:cs="Arial"/>
    </w:rPr>
  </w:style>
  <w:style w:type="character" w:customStyle="1" w:styleId="CharStyle959">
    <w:name w:val="Body text (172) + Spacing 2 pt"/>
    <w:basedOn w:val="CharStyle958"/>
    <w:rPr>
      <w:lang w:val="en-US" w:eastAsia="en-US" w:bidi="en-US"/>
      <w:w w:val="100"/>
      <w:spacing w:val="40"/>
      <w:color w:val="000000"/>
      <w:position w:val="0"/>
    </w:rPr>
  </w:style>
  <w:style w:type="character" w:customStyle="1" w:styleId="CharStyle960">
    <w:name w:val="Body text (19) + Spacing 2 pt"/>
    <w:basedOn w:val="CharStyle114"/>
    <w:rPr>
      <w:lang w:val="en-US" w:eastAsia="en-US" w:bidi="en-US"/>
      <w:spacing w:val="50"/>
      <w:color w:val="000000"/>
      <w:position w:val="0"/>
    </w:rPr>
  </w:style>
  <w:style w:type="character" w:customStyle="1" w:styleId="CharStyle962">
    <w:name w:val="Body text (173)_"/>
    <w:basedOn w:val="DefaultParagraphFont"/>
    <w:link w:val="Style961"/>
    <w:rPr>
      <w:b/>
      <w:bCs/>
      <w:i w:val="0"/>
      <w:iCs w:val="0"/>
      <w:u w:val="none"/>
      <w:strike w:val="0"/>
      <w:smallCaps w:val="0"/>
      <w:sz w:val="8"/>
      <w:szCs w:val="8"/>
      <w:rFonts w:ascii="Palatino" w:eastAsia="Palatino" w:hAnsi="Palatino" w:cs="Palatino"/>
    </w:rPr>
  </w:style>
  <w:style w:type="character" w:customStyle="1" w:styleId="CharStyle964">
    <w:name w:val="Body text (174)_"/>
    <w:basedOn w:val="DefaultParagraphFont"/>
    <w:link w:val="Style963"/>
    <w:rPr>
      <w:b w:val="0"/>
      <w:bCs w:val="0"/>
      <w:i w:val="0"/>
      <w:iCs w:val="0"/>
      <w:u w:val="none"/>
      <w:strike w:val="0"/>
      <w:smallCaps w:val="0"/>
      <w:sz w:val="22"/>
      <w:szCs w:val="22"/>
      <w:rFonts w:ascii="Arial" w:eastAsia="Arial" w:hAnsi="Arial" w:cs="Arial"/>
    </w:rPr>
  </w:style>
  <w:style w:type="character" w:customStyle="1" w:styleId="CharStyle966">
    <w:name w:val="Body text (175)_"/>
    <w:basedOn w:val="DefaultParagraphFont"/>
    <w:link w:val="Style965"/>
    <w:rPr>
      <w:b w:val="0"/>
      <w:bCs w:val="0"/>
      <w:i w:val="0"/>
      <w:iCs w:val="0"/>
      <w:u w:val="none"/>
      <w:strike w:val="0"/>
      <w:smallCaps w:val="0"/>
      <w:sz w:val="26"/>
      <w:szCs w:val="26"/>
      <w:rFonts w:ascii="Arial" w:eastAsia="Arial" w:hAnsi="Arial" w:cs="Arial"/>
    </w:rPr>
  </w:style>
  <w:style w:type="character" w:customStyle="1" w:styleId="CharStyle968">
    <w:name w:val="Body text (176)_"/>
    <w:basedOn w:val="DefaultParagraphFont"/>
    <w:link w:val="Style967"/>
    <w:rPr>
      <w:b w:val="0"/>
      <w:bCs w:val="0"/>
      <w:i/>
      <w:iCs/>
      <w:u w:val="none"/>
      <w:strike w:val="0"/>
      <w:smallCaps w:val="0"/>
      <w:sz w:val="30"/>
      <w:szCs w:val="30"/>
      <w:rFonts w:ascii="Palatino" w:eastAsia="Palatino" w:hAnsi="Palatino" w:cs="Palatino"/>
      <w:w w:val="150"/>
    </w:rPr>
  </w:style>
  <w:style w:type="character" w:customStyle="1" w:styleId="CharStyle969">
    <w:name w:val="Body text (176)"/>
    <w:basedOn w:val="CharStyle968"/>
    <w:rPr>
      <w:lang w:val="en-US" w:eastAsia="en-US" w:bidi="en-US"/>
      <w:spacing w:val="0"/>
      <w:color w:val="6D2C36"/>
      <w:position w:val="0"/>
    </w:rPr>
  </w:style>
  <w:style w:type="character" w:customStyle="1" w:styleId="CharStyle970">
    <w:name w:val="Body text (175) + Palatino,15 pt,Italic,Scaling 150%"/>
    <w:basedOn w:val="CharStyle966"/>
    <w:rPr>
      <w:lang w:val="en-US" w:eastAsia="en-US" w:bidi="en-US"/>
      <w:i/>
      <w:iCs/>
      <w:sz w:val="30"/>
      <w:szCs w:val="30"/>
      <w:rFonts w:ascii="Palatino" w:eastAsia="Palatino" w:hAnsi="Palatino" w:cs="Palatino"/>
      <w:w w:val="150"/>
      <w:spacing w:val="0"/>
      <w:color w:val="6D2C36"/>
      <w:position w:val="0"/>
    </w:rPr>
  </w:style>
  <w:style w:type="character" w:customStyle="1" w:styleId="CharStyle971">
    <w:name w:val="Body text (8) + Spacing 0 pt"/>
    <w:basedOn w:val="CharStyle28"/>
    <w:rPr>
      <w:lang w:val="en-US" w:eastAsia="en-US" w:bidi="en-US"/>
      <w:w w:val="100"/>
      <w:spacing w:val="10"/>
      <w:color w:val="000000"/>
      <w:position w:val="0"/>
    </w:rPr>
  </w:style>
  <w:style w:type="character" w:customStyle="1" w:styleId="CharStyle973">
    <w:name w:val="Picture caption (22)_"/>
    <w:basedOn w:val="DefaultParagraphFont"/>
    <w:link w:val="Style972"/>
    <w:rPr>
      <w:b/>
      <w:bCs/>
      <w:i w:val="0"/>
      <w:iCs w:val="0"/>
      <w:u w:val="none"/>
      <w:strike w:val="0"/>
      <w:smallCaps w:val="0"/>
      <w:sz w:val="14"/>
      <w:szCs w:val="14"/>
      <w:rFonts w:ascii="Arial" w:eastAsia="Arial" w:hAnsi="Arial" w:cs="Arial"/>
    </w:rPr>
  </w:style>
  <w:style w:type="character" w:customStyle="1" w:styleId="CharStyle975">
    <w:name w:val="Heading #11 (6)_"/>
    <w:basedOn w:val="DefaultParagraphFont"/>
    <w:link w:val="Style974"/>
    <w:rPr>
      <w:b/>
      <w:bCs/>
      <w:i w:val="0"/>
      <w:iCs w:val="0"/>
      <w:u w:val="none"/>
      <w:strike w:val="0"/>
      <w:smallCaps w:val="0"/>
      <w:sz w:val="15"/>
      <w:szCs w:val="15"/>
      <w:rFonts w:ascii="Palatino" w:eastAsia="Palatino" w:hAnsi="Palatino" w:cs="Palatino"/>
    </w:rPr>
  </w:style>
  <w:style w:type="character" w:customStyle="1" w:styleId="CharStyle976">
    <w:name w:val="Heading #11 (6) + Arial,10 pt,Not Bold,Italic"/>
    <w:basedOn w:val="CharStyle975"/>
    <w:rPr>
      <w:lang w:val="en-US" w:eastAsia="en-US" w:bidi="en-US"/>
      <w:b/>
      <w:bCs/>
      <w:i/>
      <w:iCs/>
      <w:sz w:val="20"/>
      <w:szCs w:val="20"/>
      <w:rFonts w:ascii="Arial" w:eastAsia="Arial" w:hAnsi="Arial" w:cs="Arial"/>
      <w:w w:val="100"/>
      <w:spacing w:val="0"/>
      <w:color w:val="000000"/>
      <w:position w:val="0"/>
    </w:rPr>
  </w:style>
  <w:style w:type="character" w:customStyle="1" w:styleId="CharStyle978">
    <w:name w:val="Header or footer (15)_"/>
    <w:basedOn w:val="DefaultParagraphFont"/>
    <w:link w:val="Style977"/>
    <w:rPr>
      <w:b/>
      <w:bCs/>
      <w:i w:val="0"/>
      <w:iCs w:val="0"/>
      <w:u w:val="none"/>
      <w:strike w:val="0"/>
      <w:smallCaps w:val="0"/>
      <w:sz w:val="28"/>
      <w:szCs w:val="28"/>
      <w:rFonts w:ascii="Arial" w:eastAsia="Arial" w:hAnsi="Arial" w:cs="Arial"/>
    </w:rPr>
  </w:style>
  <w:style w:type="character" w:customStyle="1" w:styleId="CharStyle980">
    <w:name w:val="Table caption (11)_"/>
    <w:basedOn w:val="DefaultParagraphFont"/>
    <w:link w:val="Style979"/>
    <w:rPr>
      <w:b w:val="0"/>
      <w:bCs w:val="0"/>
      <w:i w:val="0"/>
      <w:iCs w:val="0"/>
      <w:u w:val="none"/>
      <w:strike w:val="0"/>
      <w:smallCaps w:val="0"/>
      <w:sz w:val="16"/>
      <w:szCs w:val="16"/>
      <w:rFonts w:ascii="Arial" w:eastAsia="Arial" w:hAnsi="Arial" w:cs="Arial"/>
    </w:rPr>
  </w:style>
  <w:style w:type="character" w:customStyle="1" w:styleId="CharStyle981">
    <w:name w:val="Body text (2) + Arial,7 pt,Bold"/>
    <w:basedOn w:val="CharStyle3"/>
    <w:rPr>
      <w:lang w:val="en-US" w:eastAsia="en-US" w:bidi="en-US"/>
      <w:b/>
      <w:bCs/>
      <w:sz w:val="14"/>
      <w:szCs w:val="14"/>
      <w:rFonts w:ascii="Arial" w:eastAsia="Arial" w:hAnsi="Arial" w:cs="Arial"/>
      <w:w w:val="100"/>
      <w:spacing w:val="0"/>
      <w:color w:val="000000"/>
      <w:position w:val="0"/>
    </w:rPr>
  </w:style>
  <w:style w:type="character" w:customStyle="1" w:styleId="CharStyle982">
    <w:name w:val="Body text (2) + Arial,6.5 pt"/>
    <w:basedOn w:val="CharStyle3"/>
    <w:rPr>
      <w:lang w:val="en-US" w:eastAsia="en-US" w:bidi="en-US"/>
      <w:sz w:val="13"/>
      <w:szCs w:val="13"/>
      <w:rFonts w:ascii="Arial" w:eastAsia="Arial" w:hAnsi="Arial" w:cs="Arial"/>
      <w:w w:val="100"/>
      <w:spacing w:val="0"/>
      <w:color w:val="000000"/>
      <w:position w:val="0"/>
    </w:rPr>
  </w:style>
  <w:style w:type="character" w:customStyle="1" w:styleId="CharStyle983">
    <w:name w:val="Body text (2) + Arial,9.5 pt,Bold"/>
    <w:basedOn w:val="CharStyle3"/>
    <w:rPr>
      <w:lang w:val="en-US" w:eastAsia="en-US" w:bidi="en-US"/>
      <w:b/>
      <w:bCs/>
      <w:sz w:val="19"/>
      <w:szCs w:val="19"/>
      <w:rFonts w:ascii="Arial" w:eastAsia="Arial" w:hAnsi="Arial" w:cs="Arial"/>
      <w:w w:val="100"/>
      <w:spacing w:val="0"/>
      <w:color w:val="000000"/>
      <w:position w:val="0"/>
    </w:rPr>
  </w:style>
  <w:style w:type="character" w:customStyle="1" w:styleId="CharStyle984">
    <w:name w:val="Body text (2) + Arial,9.5 pt,Bold,Spacing 2 pt"/>
    <w:basedOn w:val="CharStyle3"/>
    <w:rPr>
      <w:lang w:val="en-US" w:eastAsia="en-US" w:bidi="en-US"/>
      <w:b/>
      <w:bCs/>
      <w:sz w:val="19"/>
      <w:szCs w:val="19"/>
      <w:rFonts w:ascii="Arial" w:eastAsia="Arial" w:hAnsi="Arial" w:cs="Arial"/>
      <w:w w:val="100"/>
      <w:spacing w:val="40"/>
      <w:color w:val="000000"/>
      <w:position w:val="0"/>
    </w:rPr>
  </w:style>
  <w:style w:type="character" w:customStyle="1" w:styleId="CharStyle985">
    <w:name w:val="Body text (2) + 12 pt,Bold"/>
    <w:basedOn w:val="CharStyle3"/>
    <w:rPr>
      <w:lang w:val="en-US" w:eastAsia="en-US" w:bidi="en-US"/>
      <w:b/>
      <w:bCs/>
      <w:sz w:val="24"/>
      <w:szCs w:val="24"/>
      <w:w w:val="100"/>
      <w:spacing w:val="0"/>
      <w:color w:val="000000"/>
      <w:position w:val="0"/>
    </w:rPr>
  </w:style>
  <w:style w:type="character" w:customStyle="1" w:styleId="CharStyle986">
    <w:name w:val="Body text (2) + 10.5 pt,Bold,Scaling 150%"/>
    <w:basedOn w:val="CharStyle3"/>
    <w:rPr>
      <w:lang w:val="en-US" w:eastAsia="en-US" w:bidi="en-US"/>
      <w:b/>
      <w:bCs/>
      <w:sz w:val="21"/>
      <w:szCs w:val="21"/>
      <w:w w:val="150"/>
      <w:spacing w:val="0"/>
      <w:color w:val="000000"/>
      <w:position w:val="0"/>
    </w:rPr>
  </w:style>
  <w:style w:type="character" w:customStyle="1" w:styleId="CharStyle987">
    <w:name w:val="Body text (2) + 6.5 pt"/>
    <w:basedOn w:val="CharStyle3"/>
    <w:rPr>
      <w:lang w:val="en-US" w:eastAsia="en-US" w:bidi="en-US"/>
      <w:sz w:val="13"/>
      <w:szCs w:val="13"/>
      <w:w w:val="100"/>
      <w:spacing w:val="0"/>
      <w:color w:val="000000"/>
      <w:position w:val="0"/>
    </w:rPr>
  </w:style>
  <w:style w:type="character" w:customStyle="1" w:styleId="CharStyle988">
    <w:name w:val="Body text (2) + 10.5 pt,Bold,Spacing 4 pt,Scaling 150%"/>
    <w:basedOn w:val="CharStyle3"/>
    <w:rPr>
      <w:lang w:val="en-US" w:eastAsia="en-US" w:bidi="en-US"/>
      <w:b/>
      <w:bCs/>
      <w:sz w:val="21"/>
      <w:szCs w:val="21"/>
      <w:w w:val="150"/>
      <w:spacing w:val="90"/>
      <w:color w:val="000000"/>
      <w:position w:val="0"/>
    </w:rPr>
  </w:style>
  <w:style w:type="character" w:customStyle="1" w:styleId="CharStyle989">
    <w:name w:val="Body text (2) + 10.5 pt,Bold,Scaling 150%"/>
    <w:basedOn w:val="CharStyle3"/>
    <w:rPr>
      <w:lang w:val="en-US" w:eastAsia="en-US" w:bidi="en-US"/>
      <w:b/>
      <w:bCs/>
      <w:sz w:val="21"/>
      <w:szCs w:val="21"/>
      <w:w w:val="150"/>
      <w:spacing w:val="0"/>
      <w:color w:val="465D78"/>
      <w:position w:val="0"/>
    </w:rPr>
  </w:style>
  <w:style w:type="character" w:customStyle="1" w:styleId="CharStyle990">
    <w:name w:val="Body text (2) + Arial,6.5 pt,Italic"/>
    <w:basedOn w:val="CharStyle3"/>
    <w:rPr>
      <w:lang w:val="en-US" w:eastAsia="en-US" w:bidi="en-US"/>
      <w:i/>
      <w:iCs/>
      <w:sz w:val="13"/>
      <w:szCs w:val="13"/>
      <w:rFonts w:ascii="Arial" w:eastAsia="Arial" w:hAnsi="Arial" w:cs="Arial"/>
      <w:w w:val="100"/>
      <w:spacing w:val="0"/>
      <w:color w:val="000000"/>
      <w:position w:val="0"/>
    </w:rPr>
  </w:style>
  <w:style w:type="character" w:customStyle="1" w:styleId="CharStyle991">
    <w:name w:val="Body text (2) + Arial,6.5 pt"/>
    <w:basedOn w:val="CharStyle3"/>
    <w:rPr>
      <w:lang w:val="en-US" w:eastAsia="en-US" w:bidi="en-US"/>
      <w:sz w:val="13"/>
      <w:szCs w:val="13"/>
      <w:rFonts w:ascii="Arial" w:eastAsia="Arial" w:hAnsi="Arial" w:cs="Arial"/>
      <w:w w:val="100"/>
      <w:spacing w:val="0"/>
      <w:color w:val="465D78"/>
      <w:position w:val="0"/>
    </w:rPr>
  </w:style>
  <w:style w:type="character" w:customStyle="1" w:styleId="CharStyle992">
    <w:name w:val="Body text (2) + Arial,6.5 pt"/>
    <w:basedOn w:val="CharStyle3"/>
    <w:rPr>
      <w:lang w:val="en-US" w:eastAsia="en-US" w:bidi="en-US"/>
      <w:sz w:val="13"/>
      <w:szCs w:val="13"/>
      <w:rFonts w:ascii="Arial" w:eastAsia="Arial" w:hAnsi="Arial" w:cs="Arial"/>
      <w:w w:val="100"/>
      <w:spacing w:val="0"/>
      <w:color w:val="24315C"/>
      <w:position w:val="0"/>
    </w:rPr>
  </w:style>
  <w:style w:type="character" w:customStyle="1" w:styleId="CharStyle993">
    <w:name w:val="Header or footer (7) + Arial,6.5 pt,Not Bold"/>
    <w:basedOn w:val="CharStyle401"/>
    <w:rPr>
      <w:lang w:val="en-US" w:eastAsia="en-US" w:bidi="en-US"/>
      <w:b/>
      <w:bCs/>
      <w:u w:val="single"/>
      <w:sz w:val="13"/>
      <w:szCs w:val="13"/>
      <w:rFonts w:ascii="Arial" w:eastAsia="Arial" w:hAnsi="Arial" w:cs="Arial"/>
      <w:w w:val="100"/>
      <w:spacing w:val="0"/>
      <w:color w:val="000000"/>
      <w:position w:val="0"/>
    </w:rPr>
  </w:style>
  <w:style w:type="character" w:customStyle="1" w:styleId="CharStyle994">
    <w:name w:val="Body text (2) + Arial,11 pt,Bold"/>
    <w:basedOn w:val="CharStyle3"/>
    <w:rPr>
      <w:lang w:val="en-US" w:eastAsia="en-US" w:bidi="en-US"/>
      <w:b/>
      <w:bCs/>
      <w:sz w:val="22"/>
      <w:szCs w:val="22"/>
      <w:rFonts w:ascii="Arial" w:eastAsia="Arial" w:hAnsi="Arial" w:cs="Arial"/>
      <w:w w:val="100"/>
      <w:spacing w:val="0"/>
      <w:color w:val="A31E6E"/>
      <w:position w:val="0"/>
    </w:rPr>
  </w:style>
  <w:style w:type="character" w:customStyle="1" w:styleId="CharStyle995">
    <w:name w:val="Body text (2) + Arial,11 pt,Italic"/>
    <w:basedOn w:val="CharStyle3"/>
    <w:rPr>
      <w:lang w:val="en-US" w:eastAsia="en-US" w:bidi="en-US"/>
      <w:i/>
      <w:iCs/>
      <w:sz w:val="22"/>
      <w:szCs w:val="22"/>
      <w:rFonts w:ascii="Arial" w:eastAsia="Arial" w:hAnsi="Arial" w:cs="Arial"/>
      <w:w w:val="100"/>
      <w:spacing w:val="0"/>
      <w:color w:val="000000"/>
      <w:position w:val="0"/>
    </w:rPr>
  </w:style>
  <w:style w:type="character" w:customStyle="1" w:styleId="CharStyle996">
    <w:name w:val="Body text (144) + 8 pt,Italic"/>
    <w:basedOn w:val="CharStyle814"/>
    <w:rPr>
      <w:lang w:val="en-US" w:eastAsia="en-US" w:bidi="en-US"/>
      <w:i/>
      <w:iCs/>
      <w:sz w:val="16"/>
      <w:szCs w:val="16"/>
      <w:w w:val="100"/>
      <w:spacing w:val="0"/>
      <w:color w:val="000000"/>
      <w:position w:val="0"/>
    </w:rPr>
  </w:style>
  <w:style w:type="character" w:customStyle="1" w:styleId="CharStyle998">
    <w:name w:val="Body text (177)_"/>
    <w:basedOn w:val="DefaultParagraphFont"/>
    <w:link w:val="Style997"/>
    <w:rPr>
      <w:b w:val="0"/>
      <w:bCs w:val="0"/>
      <w:i w:val="0"/>
      <w:iCs w:val="0"/>
      <w:u w:val="none"/>
      <w:strike w:val="0"/>
      <w:smallCaps w:val="0"/>
      <w:sz w:val="17"/>
      <w:szCs w:val="17"/>
      <w:rFonts w:ascii="Arial" w:eastAsia="Arial" w:hAnsi="Arial" w:cs="Arial"/>
    </w:rPr>
  </w:style>
  <w:style w:type="character" w:customStyle="1" w:styleId="CharStyle999">
    <w:name w:val="Body text (177) + 6 pt,Bold,Italic"/>
    <w:basedOn w:val="CharStyle998"/>
    <w:rPr>
      <w:lang w:val="en-US" w:eastAsia="en-US" w:bidi="en-US"/>
      <w:b/>
      <w:bCs/>
      <w:i/>
      <w:iCs/>
      <w:sz w:val="12"/>
      <w:szCs w:val="12"/>
      <w:w w:val="100"/>
      <w:spacing w:val="0"/>
      <w:color w:val="000000"/>
      <w:position w:val="0"/>
    </w:rPr>
  </w:style>
  <w:style w:type="character" w:customStyle="1" w:styleId="CharStyle1000">
    <w:name w:val="Body text (78) + 7.5 pt,Not Italic"/>
    <w:basedOn w:val="CharStyle375"/>
    <w:rPr>
      <w:lang w:val="en-US" w:eastAsia="en-US" w:bidi="en-US"/>
      <w:i/>
      <w:iCs/>
      <w:sz w:val="15"/>
      <w:szCs w:val="15"/>
      <w:w w:val="100"/>
      <w:spacing w:val="0"/>
      <w:color w:val="000000"/>
      <w:position w:val="0"/>
    </w:rPr>
  </w:style>
  <w:style w:type="character" w:customStyle="1" w:styleId="CharStyle1002">
    <w:name w:val="Body text (178)_"/>
    <w:basedOn w:val="DefaultParagraphFont"/>
    <w:link w:val="Style1001"/>
    <w:rPr>
      <w:b w:val="0"/>
      <w:bCs w:val="0"/>
      <w:i/>
      <w:iCs/>
      <w:u w:val="none"/>
      <w:strike w:val="0"/>
      <w:smallCaps w:val="0"/>
      <w:sz w:val="100"/>
      <w:szCs w:val="100"/>
      <w:rFonts w:ascii="Palatino" w:eastAsia="Palatino" w:hAnsi="Palatino" w:cs="Palatino"/>
    </w:rPr>
  </w:style>
  <w:style w:type="character" w:customStyle="1" w:styleId="CharStyle1004">
    <w:name w:val="Picture caption (23)_"/>
    <w:basedOn w:val="DefaultParagraphFont"/>
    <w:link w:val="Style1003"/>
    <w:rPr>
      <w:b w:val="0"/>
      <w:bCs w:val="0"/>
      <w:i w:val="0"/>
      <w:iCs w:val="0"/>
      <w:u w:val="none"/>
      <w:strike w:val="0"/>
      <w:smallCaps w:val="0"/>
      <w:sz w:val="40"/>
      <w:szCs w:val="40"/>
      <w:rFonts w:ascii="Palatino" w:eastAsia="Palatino" w:hAnsi="Palatino" w:cs="Palatino"/>
    </w:rPr>
  </w:style>
  <w:style w:type="character" w:customStyle="1" w:styleId="CharStyle1006">
    <w:name w:val="Heading #9 (5)_"/>
    <w:basedOn w:val="DefaultParagraphFont"/>
    <w:link w:val="Style1005"/>
    <w:rPr>
      <w:b/>
      <w:bCs/>
      <w:i w:val="0"/>
      <w:iCs w:val="0"/>
      <w:u w:val="none"/>
      <w:strike w:val="0"/>
      <w:smallCaps w:val="0"/>
      <w:sz w:val="40"/>
      <w:szCs w:val="40"/>
      <w:rFonts w:ascii="Palatino" w:eastAsia="Palatino" w:hAnsi="Palatino" w:cs="Palatino"/>
      <w:w w:val="80"/>
    </w:rPr>
  </w:style>
  <w:style w:type="character" w:customStyle="1" w:styleId="CharStyle1008">
    <w:name w:val="Body text (179)_"/>
    <w:basedOn w:val="DefaultParagraphFont"/>
    <w:link w:val="Style1007"/>
    <w:rPr>
      <w:b w:val="0"/>
      <w:bCs w:val="0"/>
      <w:i w:val="0"/>
      <w:iCs w:val="0"/>
      <w:u w:val="none"/>
      <w:strike w:val="0"/>
      <w:smallCaps w:val="0"/>
      <w:sz w:val="30"/>
      <w:szCs w:val="30"/>
      <w:rFonts w:ascii="Arial" w:eastAsia="Arial" w:hAnsi="Arial" w:cs="Arial"/>
    </w:rPr>
  </w:style>
  <w:style w:type="character" w:customStyle="1" w:styleId="CharStyle1010">
    <w:name w:val="Body text (180)_"/>
    <w:basedOn w:val="DefaultParagraphFont"/>
    <w:link w:val="Style1009"/>
    <w:rPr>
      <w:b/>
      <w:bCs/>
      <w:i w:val="0"/>
      <w:iCs w:val="0"/>
      <w:u w:val="none"/>
      <w:strike w:val="0"/>
      <w:smallCaps w:val="0"/>
      <w:sz w:val="40"/>
      <w:szCs w:val="40"/>
      <w:rFonts w:ascii="Palatino" w:eastAsia="Palatino" w:hAnsi="Palatino" w:cs="Palatino"/>
      <w:w w:val="80"/>
    </w:rPr>
  </w:style>
  <w:style w:type="character" w:customStyle="1" w:styleId="CharStyle1011">
    <w:name w:val="Body text (2) + 34 pt,Bold,Italic"/>
    <w:basedOn w:val="CharStyle3"/>
    <w:rPr>
      <w:lang w:val="en-US" w:eastAsia="en-US" w:bidi="en-US"/>
      <w:b/>
      <w:bCs/>
      <w:i/>
      <w:iCs/>
      <w:sz w:val="68"/>
      <w:szCs w:val="68"/>
      <w:w w:val="100"/>
      <w:spacing w:val="0"/>
      <w:color w:val="000000"/>
      <w:position w:val="0"/>
    </w:rPr>
  </w:style>
  <w:style w:type="character" w:customStyle="1" w:styleId="CharStyle1012">
    <w:name w:val="Body text (2) + 10 pt,Italic"/>
    <w:basedOn w:val="CharStyle3"/>
    <w:rPr>
      <w:lang w:val="en-US" w:eastAsia="en-US" w:bidi="en-US"/>
      <w:i/>
      <w:iCs/>
      <w:sz w:val="20"/>
      <w:szCs w:val="20"/>
      <w:w w:val="100"/>
      <w:spacing w:val="0"/>
      <w:color w:val="000000"/>
      <w:position w:val="0"/>
    </w:rPr>
  </w:style>
  <w:style w:type="character" w:customStyle="1" w:styleId="CharStyle1013">
    <w:name w:val="Body text (2) + 34 pt,Bold,Italic,Small Caps"/>
    <w:basedOn w:val="CharStyle3"/>
    <w:rPr>
      <w:lang w:val="en-US" w:eastAsia="en-US" w:bidi="en-US"/>
      <w:b/>
      <w:bCs/>
      <w:i/>
      <w:iCs/>
      <w:smallCaps/>
      <w:sz w:val="68"/>
      <w:szCs w:val="68"/>
      <w:w w:val="100"/>
      <w:spacing w:val="0"/>
      <w:color w:val="000000"/>
      <w:position w:val="0"/>
    </w:rPr>
  </w:style>
  <w:style w:type="character" w:customStyle="1" w:styleId="CharStyle1014">
    <w:name w:val="Body text (2) + 38 pt"/>
    <w:basedOn w:val="CharStyle3"/>
    <w:rPr>
      <w:lang w:val="en-US" w:eastAsia="en-US" w:bidi="en-US"/>
      <w:sz w:val="76"/>
      <w:szCs w:val="76"/>
      <w:w w:val="100"/>
      <w:spacing w:val="0"/>
      <w:color w:val="000000"/>
      <w:position w:val="0"/>
    </w:rPr>
  </w:style>
  <w:style w:type="character" w:customStyle="1" w:styleId="CharStyle1015">
    <w:name w:val="Body text (2) + 9.5 pt,Bold,Italic"/>
    <w:basedOn w:val="CharStyle3"/>
    <w:rPr>
      <w:lang w:val="en-US" w:eastAsia="en-US" w:bidi="en-US"/>
      <w:b/>
      <w:bCs/>
      <w:i/>
      <w:iCs/>
      <w:sz w:val="19"/>
      <w:szCs w:val="19"/>
      <w:w w:val="100"/>
      <w:spacing w:val="0"/>
      <w:color w:val="000000"/>
      <w:position w:val="0"/>
    </w:rPr>
  </w:style>
  <w:style w:type="character" w:customStyle="1" w:styleId="CharStyle1016">
    <w:name w:val="Body text (2) + Arial,9 pt,Italic"/>
    <w:basedOn w:val="CharStyle3"/>
    <w:rPr>
      <w:lang w:val="en-US" w:eastAsia="en-US" w:bidi="en-US"/>
      <w:i/>
      <w:iCs/>
      <w:sz w:val="18"/>
      <w:szCs w:val="18"/>
      <w:rFonts w:ascii="Arial" w:eastAsia="Arial" w:hAnsi="Arial" w:cs="Arial"/>
      <w:w w:val="100"/>
      <w:spacing w:val="0"/>
      <w:color w:val="000000"/>
      <w:position w:val="0"/>
    </w:rPr>
  </w:style>
  <w:style w:type="character" w:customStyle="1" w:styleId="CharStyle1017">
    <w:name w:val="Body text (2) + 9.5 pt,Bold,Italic,Small Caps"/>
    <w:basedOn w:val="CharStyle3"/>
    <w:rPr>
      <w:lang w:val="en-US" w:eastAsia="en-US" w:bidi="en-US"/>
      <w:b/>
      <w:bCs/>
      <w:i/>
      <w:iCs/>
      <w:smallCaps/>
      <w:sz w:val="19"/>
      <w:szCs w:val="19"/>
      <w:w w:val="100"/>
      <w:spacing w:val="0"/>
      <w:color w:val="000000"/>
      <w:position w:val="0"/>
    </w:rPr>
  </w:style>
  <w:style w:type="character" w:customStyle="1" w:styleId="CharStyle1019">
    <w:name w:val="Table caption (12)_"/>
    <w:basedOn w:val="DefaultParagraphFont"/>
    <w:link w:val="Style1018"/>
    <w:rPr>
      <w:b w:val="0"/>
      <w:bCs w:val="0"/>
      <w:i w:val="0"/>
      <w:iCs w:val="0"/>
      <w:u w:val="none"/>
      <w:strike w:val="0"/>
      <w:smallCaps w:val="0"/>
      <w:sz w:val="19"/>
      <w:szCs w:val="19"/>
      <w:rFonts w:ascii="Arial" w:eastAsia="Arial" w:hAnsi="Arial" w:cs="Arial"/>
    </w:rPr>
  </w:style>
  <w:style w:type="character" w:customStyle="1" w:styleId="CharStyle1020">
    <w:name w:val="Other + Palatino,11 pt,Bold"/>
    <w:basedOn w:val="CharStyle183"/>
    <w:rPr>
      <w:lang w:val="en-US" w:eastAsia="en-US" w:bidi="en-US"/>
      <w:b/>
      <w:bCs/>
      <w:sz w:val="22"/>
      <w:szCs w:val="22"/>
      <w:rFonts w:ascii="Palatino" w:eastAsia="Palatino" w:hAnsi="Palatino" w:cs="Palatino"/>
      <w:w w:val="100"/>
      <w:spacing w:val="0"/>
      <w:color w:val="000000"/>
      <w:position w:val="0"/>
    </w:rPr>
  </w:style>
  <w:style w:type="character" w:customStyle="1" w:styleId="CharStyle1021">
    <w:name w:val="Body text (178) + 62 pt,Not Italic"/>
    <w:basedOn w:val="CharStyle1002"/>
    <w:rPr>
      <w:lang w:val="en-US" w:eastAsia="en-US" w:bidi="en-US"/>
      <w:i/>
      <w:iCs/>
      <w:sz w:val="124"/>
      <w:szCs w:val="124"/>
      <w:w w:val="100"/>
      <w:spacing w:val="0"/>
      <w:color w:val="000000"/>
      <w:position w:val="0"/>
    </w:rPr>
  </w:style>
  <w:style w:type="character" w:customStyle="1" w:styleId="CharStyle1023">
    <w:name w:val="Table caption (13)_"/>
    <w:basedOn w:val="DefaultParagraphFont"/>
    <w:link w:val="Style1022"/>
    <w:rPr>
      <w:b w:val="0"/>
      <w:bCs w:val="0"/>
      <w:i/>
      <w:iCs/>
      <w:u w:val="none"/>
      <w:strike w:val="0"/>
      <w:smallCaps w:val="0"/>
      <w:sz w:val="42"/>
      <w:szCs w:val="42"/>
      <w:rFonts w:ascii="Arial" w:eastAsia="Arial" w:hAnsi="Arial" w:cs="Arial"/>
    </w:rPr>
  </w:style>
  <w:style w:type="character" w:customStyle="1" w:styleId="CharStyle1024">
    <w:name w:val="Body text (2) + 6.5 pt,Bold,Italic"/>
    <w:basedOn w:val="CharStyle3"/>
    <w:rPr>
      <w:lang w:val="en-US" w:eastAsia="en-US" w:bidi="en-US"/>
      <w:b/>
      <w:bCs/>
      <w:i/>
      <w:iCs/>
      <w:sz w:val="13"/>
      <w:szCs w:val="13"/>
      <w:w w:val="100"/>
      <w:spacing w:val="0"/>
      <w:color w:val="000000"/>
      <w:position w:val="0"/>
    </w:rPr>
  </w:style>
  <w:style w:type="character" w:customStyle="1" w:styleId="CharStyle1025">
    <w:name w:val="Body text (2) + 6 pt"/>
    <w:basedOn w:val="CharStyle3"/>
    <w:rPr>
      <w:lang w:val="en-US" w:eastAsia="en-US" w:bidi="en-US"/>
      <w:sz w:val="12"/>
      <w:szCs w:val="12"/>
      <w:w w:val="100"/>
      <w:spacing w:val="0"/>
      <w:color w:val="000000"/>
      <w:position w:val="0"/>
    </w:rPr>
  </w:style>
  <w:style w:type="character" w:customStyle="1" w:styleId="CharStyle1026">
    <w:name w:val="Body text (2) + 7 pt,Bold"/>
    <w:basedOn w:val="CharStyle3"/>
    <w:rPr>
      <w:lang w:val="en-US" w:eastAsia="en-US" w:bidi="en-US"/>
      <w:b/>
      <w:bCs/>
      <w:sz w:val="14"/>
      <w:szCs w:val="14"/>
      <w:w w:val="100"/>
      <w:spacing w:val="0"/>
      <w:color w:val="000000"/>
      <w:position w:val="0"/>
    </w:rPr>
  </w:style>
  <w:style w:type="character" w:customStyle="1" w:styleId="CharStyle1027">
    <w:name w:val="Body text (76)"/>
    <w:basedOn w:val="CharStyle365"/>
    <w:rPr>
      <w:lang w:val="en-US" w:eastAsia="en-US" w:bidi="en-US"/>
      <w:w w:val="100"/>
      <w:spacing w:val="0"/>
      <w:color w:val="EBEBEB"/>
      <w:position w:val="0"/>
    </w:rPr>
  </w:style>
  <w:style w:type="character" w:customStyle="1" w:styleId="CharStyle1028">
    <w:name w:val="Body text (155)"/>
    <w:basedOn w:val="CharStyle877"/>
    <w:rPr>
      <w:lang w:val="en-US" w:eastAsia="en-US" w:bidi="en-US"/>
      <w:w w:val="100"/>
      <w:spacing w:val="0"/>
      <w:color w:val="EBEBEB"/>
      <w:position w:val="0"/>
    </w:rPr>
  </w:style>
  <w:style w:type="character" w:customStyle="1" w:styleId="CharStyle1029">
    <w:name w:val="Body text (155) + Small Caps"/>
    <w:basedOn w:val="CharStyle877"/>
    <w:rPr>
      <w:lang w:val="en-US" w:eastAsia="en-US" w:bidi="en-US"/>
      <w:smallCaps/>
      <w:w w:val="100"/>
      <w:spacing w:val="0"/>
      <w:color w:val="EBEBEB"/>
      <w:position w:val="0"/>
    </w:rPr>
  </w:style>
  <w:style w:type="character" w:customStyle="1" w:styleId="CharStyle1031">
    <w:name w:val="Heading #8 (4)_"/>
    <w:basedOn w:val="DefaultParagraphFont"/>
    <w:link w:val="Style1030"/>
    <w:rPr>
      <w:b w:val="0"/>
      <w:bCs w:val="0"/>
      <w:i w:val="0"/>
      <w:iCs w:val="0"/>
      <w:u w:val="none"/>
      <w:strike w:val="0"/>
      <w:smallCaps w:val="0"/>
      <w:sz w:val="50"/>
      <w:szCs w:val="50"/>
      <w:rFonts w:ascii="Palatino" w:eastAsia="Palatino" w:hAnsi="Palatino" w:cs="Palatino"/>
    </w:rPr>
  </w:style>
  <w:style w:type="character" w:customStyle="1" w:styleId="CharStyle1032">
    <w:name w:val="Body text (172)"/>
    <w:basedOn w:val="CharStyle958"/>
    <w:rPr>
      <w:lang w:val="en-US" w:eastAsia="en-US" w:bidi="en-US"/>
      <w:u w:val="single"/>
      <w:w w:val="100"/>
      <w:spacing w:val="0"/>
      <w:color w:val="000000"/>
      <w:position w:val="0"/>
    </w:rPr>
  </w:style>
  <w:style w:type="character" w:customStyle="1" w:styleId="CharStyle1034">
    <w:name w:val="Body text (181)_"/>
    <w:basedOn w:val="DefaultParagraphFont"/>
    <w:link w:val="Style1033"/>
    <w:rPr>
      <w:b/>
      <w:bCs/>
      <w:i w:val="0"/>
      <w:iCs w:val="0"/>
      <w:u w:val="none"/>
      <w:strike w:val="0"/>
      <w:smallCaps w:val="0"/>
      <w:sz w:val="10"/>
      <w:szCs w:val="10"/>
      <w:rFonts w:ascii="Palatino" w:eastAsia="Palatino" w:hAnsi="Palatino" w:cs="Palatino"/>
    </w:rPr>
  </w:style>
  <w:style w:type="character" w:customStyle="1" w:styleId="CharStyle1035">
    <w:name w:val="Body text (181)"/>
    <w:basedOn w:val="CharStyle1034"/>
    <w:rPr>
      <w:lang w:val="en-US" w:eastAsia="en-US" w:bidi="en-US"/>
      <w:w w:val="100"/>
      <w:spacing w:val="0"/>
      <w:color w:val="EBEBEB"/>
      <w:position w:val="0"/>
    </w:rPr>
  </w:style>
  <w:style w:type="character" w:customStyle="1" w:styleId="CharStyle1036">
    <w:name w:val="Other + Palatino,Italic"/>
    <w:basedOn w:val="CharStyle183"/>
    <w:rPr>
      <w:lang w:val="en-US" w:eastAsia="en-US" w:bidi="en-US"/>
      <w:i/>
      <w:iCs/>
      <w:rFonts w:ascii="Palatino" w:eastAsia="Palatino" w:hAnsi="Palatino" w:cs="Palatino"/>
      <w:w w:val="100"/>
      <w:spacing w:val="0"/>
      <w:color w:val="D0BFAF"/>
      <w:position w:val="0"/>
    </w:rPr>
  </w:style>
  <w:style w:type="character" w:customStyle="1" w:styleId="CharStyle1038">
    <w:name w:val="Body text (182)_"/>
    <w:basedOn w:val="DefaultParagraphFont"/>
    <w:link w:val="Style1037"/>
    <w:rPr>
      <w:b w:val="0"/>
      <w:bCs w:val="0"/>
      <w:i w:val="0"/>
      <w:iCs w:val="0"/>
      <w:u w:val="none"/>
      <w:strike w:val="0"/>
      <w:smallCaps w:val="0"/>
      <w:sz w:val="34"/>
      <w:szCs w:val="34"/>
      <w:rFonts w:ascii="Palatino" w:eastAsia="Palatino" w:hAnsi="Palatino" w:cs="Palatino"/>
    </w:rPr>
  </w:style>
  <w:style w:type="character" w:customStyle="1" w:styleId="CharStyle1039">
    <w:name w:val="Body text (182) + 9 pt"/>
    <w:basedOn w:val="CharStyle1038"/>
    <w:rPr>
      <w:lang w:val="en-US" w:eastAsia="en-US" w:bidi="en-US"/>
      <w:sz w:val="18"/>
      <w:szCs w:val="18"/>
      <w:w w:val="100"/>
      <w:spacing w:val="0"/>
      <w:color w:val="000000"/>
      <w:position w:val="0"/>
    </w:rPr>
  </w:style>
  <w:style w:type="character" w:customStyle="1" w:styleId="CharStyle1041">
    <w:name w:val="Body text (183)_"/>
    <w:basedOn w:val="DefaultParagraphFont"/>
    <w:link w:val="Style1040"/>
    <w:rPr>
      <w:b w:val="0"/>
      <w:bCs w:val="0"/>
      <w:i w:val="0"/>
      <w:iCs w:val="0"/>
      <w:u w:val="none"/>
      <w:strike w:val="0"/>
      <w:smallCaps w:val="0"/>
      <w:sz w:val="18"/>
      <w:szCs w:val="18"/>
      <w:rFonts w:ascii="Palatino" w:eastAsia="Palatino" w:hAnsi="Palatino" w:cs="Palatino"/>
    </w:rPr>
  </w:style>
  <w:style w:type="character" w:customStyle="1" w:styleId="CharStyle1043">
    <w:name w:val="Body text (184)_"/>
    <w:basedOn w:val="DefaultParagraphFont"/>
    <w:link w:val="Style1042"/>
    <w:rPr>
      <w:b/>
      <w:bCs/>
      <w:i w:val="0"/>
      <w:iCs w:val="0"/>
      <w:u w:val="none"/>
      <w:strike w:val="0"/>
      <w:smallCaps w:val="0"/>
      <w:rFonts w:ascii="Palatino" w:eastAsia="Palatino" w:hAnsi="Palatino" w:cs="Palatino"/>
    </w:rPr>
  </w:style>
  <w:style w:type="character" w:customStyle="1" w:styleId="CharStyle1044">
    <w:name w:val="Body text (184) + 9 pt,Not Bold"/>
    <w:basedOn w:val="CharStyle1043"/>
    <w:rPr>
      <w:lang w:val="en-US" w:eastAsia="en-US" w:bidi="en-US"/>
      <w:b/>
      <w:bCs/>
      <w:sz w:val="18"/>
      <w:szCs w:val="18"/>
      <w:w w:val="100"/>
      <w:spacing w:val="0"/>
      <w:color w:val="000000"/>
      <w:position w:val="0"/>
    </w:rPr>
  </w:style>
  <w:style w:type="character" w:customStyle="1" w:styleId="CharStyle1045">
    <w:name w:val="Header or footer (6) + Bold,Italic,Small Caps"/>
    <w:basedOn w:val="CharStyle390"/>
    <w:rPr>
      <w:lang w:val="en-US" w:eastAsia="en-US" w:bidi="en-US"/>
      <w:b/>
      <w:bCs/>
      <w:i/>
      <w:iCs/>
      <w:smallCaps/>
      <w:w w:val="100"/>
      <w:spacing w:val="0"/>
      <w:color w:val="000000"/>
      <w:position w:val="0"/>
    </w:rPr>
  </w:style>
  <w:style w:type="character" w:customStyle="1" w:styleId="CharStyle1046">
    <w:name w:val="Body text (118)"/>
    <w:basedOn w:val="CharStyle668"/>
    <w:rPr>
      <w:lang w:val="en-US" w:eastAsia="en-US" w:bidi="en-US"/>
      <w:spacing w:val="0"/>
      <w:color w:val="FFFFFF"/>
      <w:position w:val="0"/>
    </w:rPr>
  </w:style>
  <w:style w:type="character" w:customStyle="1" w:styleId="CharStyle1048">
    <w:name w:val="Body text (185)_"/>
    <w:basedOn w:val="DefaultParagraphFont"/>
    <w:link w:val="Style1047"/>
    <w:rPr>
      <w:b w:val="0"/>
      <w:bCs w:val="0"/>
      <w:i w:val="0"/>
      <w:iCs w:val="0"/>
      <w:u w:val="none"/>
      <w:strike w:val="0"/>
      <w:smallCaps w:val="0"/>
      <w:sz w:val="12"/>
      <w:szCs w:val="12"/>
      <w:rFonts w:ascii="Arial" w:eastAsia="Arial" w:hAnsi="Arial" w:cs="Arial"/>
    </w:rPr>
  </w:style>
  <w:style w:type="character" w:customStyle="1" w:styleId="CharStyle1050">
    <w:name w:val="Body text (186)_"/>
    <w:basedOn w:val="DefaultParagraphFont"/>
    <w:link w:val="Style1049"/>
    <w:rPr>
      <w:b w:val="0"/>
      <w:bCs w:val="0"/>
      <w:i w:val="0"/>
      <w:iCs w:val="0"/>
      <w:u w:val="none"/>
      <w:strike w:val="0"/>
      <w:smallCaps w:val="0"/>
      <w:sz w:val="40"/>
      <w:szCs w:val="40"/>
      <w:rFonts w:ascii="Arial" w:eastAsia="Arial" w:hAnsi="Arial" w:cs="Arial"/>
    </w:rPr>
  </w:style>
  <w:style w:type="character" w:customStyle="1" w:styleId="CharStyle1052">
    <w:name w:val="Heading #9 (6)_"/>
    <w:basedOn w:val="DefaultParagraphFont"/>
    <w:link w:val="Style1051"/>
    <w:rPr>
      <w:b w:val="0"/>
      <w:bCs w:val="0"/>
      <w:i w:val="0"/>
      <w:iCs w:val="0"/>
      <w:u w:val="none"/>
      <w:strike w:val="0"/>
      <w:smallCaps w:val="0"/>
      <w:sz w:val="30"/>
      <w:szCs w:val="30"/>
      <w:rFonts w:ascii="Arial" w:eastAsia="Arial" w:hAnsi="Arial" w:cs="Arial"/>
    </w:rPr>
  </w:style>
  <w:style w:type="character" w:customStyle="1" w:styleId="CharStyle1054">
    <w:name w:val="Body text (187)_"/>
    <w:basedOn w:val="DefaultParagraphFont"/>
    <w:link w:val="Style1053"/>
    <w:rPr>
      <w:b/>
      <w:bCs/>
      <w:i w:val="0"/>
      <w:iCs w:val="0"/>
      <w:u w:val="none"/>
      <w:strike w:val="0"/>
      <w:smallCaps w:val="0"/>
      <w:sz w:val="11"/>
      <w:szCs w:val="11"/>
      <w:rFonts w:ascii="Arial" w:eastAsia="Arial" w:hAnsi="Arial" w:cs="Arial"/>
    </w:rPr>
  </w:style>
  <w:style w:type="character" w:customStyle="1" w:styleId="CharStyle1056">
    <w:name w:val="Picture caption (24)_"/>
    <w:basedOn w:val="DefaultParagraphFont"/>
    <w:link w:val="Style1055"/>
    <w:rPr>
      <w:b/>
      <w:bCs/>
      <w:i w:val="0"/>
      <w:iCs w:val="0"/>
      <w:u w:val="none"/>
      <w:strike w:val="0"/>
      <w:smallCaps w:val="0"/>
      <w:sz w:val="11"/>
      <w:szCs w:val="11"/>
      <w:rFonts w:ascii="Arial" w:eastAsia="Arial" w:hAnsi="Arial" w:cs="Arial"/>
    </w:rPr>
  </w:style>
  <w:style w:type="character" w:customStyle="1" w:styleId="CharStyle1058">
    <w:name w:val="Body text (188)_"/>
    <w:basedOn w:val="DefaultParagraphFont"/>
    <w:link w:val="Style1057"/>
    <w:rPr>
      <w:b w:val="0"/>
      <w:bCs w:val="0"/>
      <w:i w:val="0"/>
      <w:iCs w:val="0"/>
      <w:u w:val="none"/>
      <w:strike w:val="0"/>
      <w:smallCaps w:val="0"/>
      <w:sz w:val="17"/>
      <w:szCs w:val="17"/>
      <w:rFonts w:ascii="Arial" w:eastAsia="Arial" w:hAnsi="Arial" w:cs="Arial"/>
    </w:rPr>
  </w:style>
  <w:style w:type="character" w:customStyle="1" w:styleId="CharStyle1059">
    <w:name w:val="Body text (188)"/>
    <w:basedOn w:val="CharStyle1058"/>
    <w:rPr>
      <w:lang w:val="en-US" w:eastAsia="en-US" w:bidi="en-US"/>
      <w:w w:val="100"/>
      <w:spacing w:val="0"/>
      <w:color w:val="FFFFFF"/>
      <w:position w:val="0"/>
    </w:rPr>
  </w:style>
  <w:style w:type="character" w:customStyle="1" w:styleId="CharStyle1060">
    <w:name w:val="Body text (166)"/>
    <w:basedOn w:val="CharStyle930"/>
    <w:rPr>
      <w:lang w:val="en-US" w:eastAsia="en-US" w:bidi="en-US"/>
      <w:w w:val="100"/>
      <w:spacing w:val="0"/>
      <w:color w:val="FFFFFF"/>
      <w:position w:val="0"/>
    </w:rPr>
  </w:style>
  <w:style w:type="character" w:customStyle="1" w:styleId="CharStyle1062">
    <w:name w:val="Table caption (14)_"/>
    <w:basedOn w:val="DefaultParagraphFont"/>
    <w:link w:val="Style1061"/>
    <w:rPr>
      <w:b/>
      <w:bCs/>
      <w:i w:val="0"/>
      <w:iCs w:val="0"/>
      <w:u w:val="none"/>
      <w:strike w:val="0"/>
      <w:smallCaps w:val="0"/>
      <w:sz w:val="11"/>
      <w:szCs w:val="11"/>
      <w:rFonts w:ascii="Arial" w:eastAsia="Arial" w:hAnsi="Arial" w:cs="Arial"/>
    </w:rPr>
  </w:style>
  <w:style w:type="character" w:customStyle="1" w:styleId="CharStyle1064">
    <w:name w:val="Picture caption (25)_"/>
    <w:basedOn w:val="DefaultParagraphFont"/>
    <w:link w:val="Style1063"/>
    <w:rPr>
      <w:b w:val="0"/>
      <w:bCs w:val="0"/>
      <w:i w:val="0"/>
      <w:iCs w:val="0"/>
      <w:u w:val="none"/>
      <w:strike w:val="0"/>
      <w:smallCaps w:val="0"/>
      <w:sz w:val="12"/>
      <w:szCs w:val="12"/>
      <w:rFonts w:ascii="Arial" w:eastAsia="Arial" w:hAnsi="Arial" w:cs="Arial"/>
    </w:rPr>
  </w:style>
  <w:style w:type="character" w:customStyle="1" w:styleId="CharStyle1065">
    <w:name w:val="Body text (2) + Menlo,8 pt,Bold,Spacing 1 pt"/>
    <w:basedOn w:val="CharStyle3"/>
    <w:rPr>
      <w:lang w:val="en-US" w:eastAsia="en-US" w:bidi="en-US"/>
      <w:b/>
      <w:bCs/>
      <w:sz w:val="16"/>
      <w:szCs w:val="16"/>
      <w:rFonts w:ascii="Menlo" w:eastAsia="Menlo" w:hAnsi="Menlo" w:cs="Menlo"/>
      <w:w w:val="100"/>
      <w:spacing w:val="30"/>
      <w:color w:val="000000"/>
      <w:position w:val="0"/>
    </w:rPr>
  </w:style>
  <w:style w:type="character" w:customStyle="1" w:styleId="CharStyle1067">
    <w:name w:val="Table caption (15)_"/>
    <w:basedOn w:val="DefaultParagraphFont"/>
    <w:link w:val="Style1066"/>
    <w:rPr>
      <w:b/>
      <w:bCs/>
      <w:i w:val="0"/>
      <w:iCs w:val="0"/>
      <w:u w:val="none"/>
      <w:strike w:val="0"/>
      <w:smallCaps w:val="0"/>
      <w:sz w:val="16"/>
      <w:szCs w:val="16"/>
      <w:rFonts w:ascii="Menlo" w:eastAsia="Menlo" w:hAnsi="Menlo" w:cs="Menlo"/>
      <w:spacing w:val="30"/>
    </w:rPr>
  </w:style>
  <w:style w:type="character" w:customStyle="1" w:styleId="CharStyle1068">
    <w:name w:val="Table caption (15)"/>
    <w:basedOn w:val="CharStyle1067"/>
    <w:rPr>
      <w:lang w:val="en-US" w:eastAsia="en-US" w:bidi="en-US"/>
      <w:u w:val="single"/>
      <w:w w:val="100"/>
      <w:color w:val="000000"/>
      <w:position w:val="0"/>
    </w:rPr>
  </w:style>
  <w:style w:type="character" w:customStyle="1" w:styleId="CharStyle1069">
    <w:name w:val="Table caption (15) + Small Caps,Spacing 0 pt"/>
    <w:basedOn w:val="CharStyle1067"/>
    <w:rPr>
      <w:lang w:val="en-US" w:eastAsia="en-US" w:bidi="en-US"/>
      <w:smallCaps/>
      <w:w w:val="100"/>
      <w:spacing w:val="0"/>
      <w:color w:val="000000"/>
      <w:position w:val="0"/>
    </w:rPr>
  </w:style>
  <w:style w:type="character" w:customStyle="1" w:styleId="CharStyle1070">
    <w:name w:val="Body text (55) + Spacing 2 pt"/>
    <w:basedOn w:val="CharStyle289"/>
    <w:rPr>
      <w:lang w:val="en-US" w:eastAsia="en-US" w:bidi="en-US"/>
      <w:w w:val="100"/>
      <w:spacing w:val="50"/>
      <w:color w:val="000000"/>
      <w:position w:val="0"/>
    </w:rPr>
  </w:style>
  <w:style w:type="character" w:customStyle="1" w:styleId="CharStyle1072">
    <w:name w:val="Body text (189)_"/>
    <w:basedOn w:val="DefaultParagraphFont"/>
    <w:link w:val="Style1071"/>
    <w:rPr>
      <w:b/>
      <w:bCs/>
      <w:i w:val="0"/>
      <w:iCs w:val="0"/>
      <w:u w:val="none"/>
      <w:strike w:val="0"/>
      <w:smallCaps w:val="0"/>
      <w:sz w:val="16"/>
      <w:szCs w:val="16"/>
      <w:rFonts w:ascii="Menlo" w:eastAsia="Menlo" w:hAnsi="Menlo" w:cs="Menlo"/>
      <w:spacing w:val="30"/>
    </w:rPr>
  </w:style>
  <w:style w:type="character" w:customStyle="1" w:styleId="CharStyle1073">
    <w:name w:val="Body text (189) + Palatino,6 pt,Not Bold,Small Caps,Spacing 0 pt"/>
    <w:basedOn w:val="CharStyle1072"/>
    <w:rPr>
      <w:lang w:val="en-US" w:eastAsia="en-US" w:bidi="en-US"/>
      <w:b/>
      <w:bCs/>
      <w:smallCaps/>
      <w:sz w:val="12"/>
      <w:szCs w:val="12"/>
      <w:rFonts w:ascii="Palatino" w:eastAsia="Palatino" w:hAnsi="Palatino" w:cs="Palatino"/>
      <w:w w:val="100"/>
      <w:spacing w:val="10"/>
      <w:color w:val="000000"/>
      <w:position w:val="0"/>
    </w:rPr>
  </w:style>
  <w:style w:type="character" w:customStyle="1" w:styleId="CharStyle1074">
    <w:name w:val="Body text (45) + Spacing 1 pt"/>
    <w:basedOn w:val="CharStyle247"/>
    <w:rPr>
      <w:lang w:val="en-US" w:eastAsia="en-US" w:bidi="en-US"/>
      <w:u w:val="single"/>
      <w:w w:val="100"/>
      <w:spacing w:val="30"/>
      <w:color w:val="000000"/>
      <w:position w:val="0"/>
    </w:rPr>
  </w:style>
  <w:style w:type="character" w:customStyle="1" w:styleId="CharStyle1076">
    <w:name w:val="Body text (191)_"/>
    <w:basedOn w:val="DefaultParagraphFont"/>
    <w:link w:val="Style1075"/>
    <w:rPr>
      <w:b w:val="0"/>
      <w:bCs w:val="0"/>
      <w:i w:val="0"/>
      <w:iCs w:val="0"/>
      <w:u w:val="none"/>
      <w:strike w:val="0"/>
      <w:smallCaps w:val="0"/>
      <w:sz w:val="28"/>
      <w:szCs w:val="28"/>
      <w:rFonts w:ascii="Arial" w:eastAsia="Arial" w:hAnsi="Arial" w:cs="Arial"/>
    </w:rPr>
  </w:style>
  <w:style w:type="character" w:customStyle="1" w:styleId="CharStyle1077">
    <w:name w:val="Body text (187)"/>
    <w:basedOn w:val="CharStyle1054"/>
    <w:rPr>
      <w:lang w:val="en-US" w:eastAsia="en-US" w:bidi="en-US"/>
      <w:u w:val="single"/>
      <w:w w:val="100"/>
      <w:spacing w:val="0"/>
      <w:color w:val="000000"/>
      <w:position w:val="0"/>
    </w:rPr>
  </w:style>
  <w:style w:type="character" w:customStyle="1" w:styleId="CharStyle1079">
    <w:name w:val="Body text (190)_"/>
    <w:basedOn w:val="DefaultParagraphFont"/>
    <w:link w:val="Style1078"/>
    <w:rPr>
      <w:b w:val="0"/>
      <w:bCs w:val="0"/>
      <w:i w:val="0"/>
      <w:iCs w:val="0"/>
      <w:u w:val="none"/>
      <w:strike w:val="0"/>
      <w:smallCaps w:val="0"/>
      <w:sz w:val="17"/>
      <w:szCs w:val="17"/>
      <w:rFonts w:ascii="Palatino" w:eastAsia="Palatino" w:hAnsi="Palatino" w:cs="Palatino"/>
      <w:w w:val="75"/>
    </w:rPr>
  </w:style>
  <w:style w:type="character" w:customStyle="1" w:styleId="CharStyle1081">
    <w:name w:val="Body text (192)_"/>
    <w:basedOn w:val="DefaultParagraphFont"/>
    <w:link w:val="Style1080"/>
    <w:rPr>
      <w:b w:val="0"/>
      <w:bCs w:val="0"/>
      <w:i w:val="0"/>
      <w:iCs w:val="0"/>
      <w:u w:val="none"/>
      <w:strike w:val="0"/>
      <w:smallCaps w:val="0"/>
      <w:sz w:val="19"/>
      <w:szCs w:val="19"/>
      <w:rFonts w:ascii="Palatino" w:eastAsia="Palatino" w:hAnsi="Palatino" w:cs="Palatino"/>
    </w:rPr>
  </w:style>
  <w:style w:type="character" w:customStyle="1" w:styleId="CharStyle1082">
    <w:name w:val="Body text (2) + 8.5 pt,Scaling 75%"/>
    <w:basedOn w:val="CharStyle3"/>
    <w:rPr>
      <w:lang w:val="en-US" w:eastAsia="en-US" w:bidi="en-US"/>
      <w:sz w:val="17"/>
      <w:szCs w:val="17"/>
      <w:w w:val="75"/>
      <w:spacing w:val="0"/>
      <w:color w:val="000000"/>
      <w:position w:val="0"/>
    </w:rPr>
  </w:style>
  <w:style w:type="character" w:customStyle="1" w:styleId="CharStyle1083">
    <w:name w:val="Body text (2) + Arial,14 pt"/>
    <w:basedOn w:val="CharStyle3"/>
    <w:rPr>
      <w:lang w:val="en-US" w:eastAsia="en-US" w:bidi="en-US"/>
      <w:sz w:val="28"/>
      <w:szCs w:val="28"/>
      <w:rFonts w:ascii="Arial" w:eastAsia="Arial" w:hAnsi="Arial" w:cs="Arial"/>
      <w:w w:val="100"/>
      <w:spacing w:val="0"/>
      <w:color w:val="000000"/>
      <w:position w:val="0"/>
    </w:rPr>
  </w:style>
  <w:style w:type="character" w:customStyle="1" w:styleId="CharStyle1084">
    <w:name w:val="Body text (2) + Arial,5.5 pt,Bold"/>
    <w:basedOn w:val="CharStyle3"/>
    <w:rPr>
      <w:lang w:val="en-US" w:eastAsia="en-US" w:bidi="en-US"/>
      <w:b/>
      <w:bCs/>
      <w:sz w:val="11"/>
      <w:szCs w:val="11"/>
      <w:rFonts w:ascii="Arial" w:eastAsia="Arial" w:hAnsi="Arial" w:cs="Arial"/>
      <w:w w:val="100"/>
      <w:spacing w:val="0"/>
      <w:color w:val="000000"/>
      <w:position w:val="0"/>
    </w:rPr>
  </w:style>
  <w:style w:type="character" w:customStyle="1" w:styleId="CharStyle1085">
    <w:name w:val="Other + Palatino,7.5 pt,Bold"/>
    <w:basedOn w:val="CharStyle183"/>
    <w:rPr>
      <w:lang w:val="en-US" w:eastAsia="en-US" w:bidi="en-US"/>
      <w:b/>
      <w:bCs/>
      <w:sz w:val="15"/>
      <w:szCs w:val="15"/>
      <w:rFonts w:ascii="Palatino" w:eastAsia="Palatino" w:hAnsi="Palatino" w:cs="Palatino"/>
      <w:w w:val="100"/>
      <w:spacing w:val="0"/>
      <w:color w:val="000000"/>
      <w:position w:val="0"/>
    </w:rPr>
  </w:style>
  <w:style w:type="character" w:customStyle="1" w:styleId="CharStyle1086">
    <w:name w:val="Other + Palatino,7.5 pt,Bold,Spacing 1 pt"/>
    <w:basedOn w:val="CharStyle183"/>
    <w:rPr>
      <w:lang w:val="en-US" w:eastAsia="en-US" w:bidi="en-US"/>
      <w:b/>
      <w:bCs/>
      <w:sz w:val="15"/>
      <w:szCs w:val="15"/>
      <w:rFonts w:ascii="Palatino" w:eastAsia="Palatino" w:hAnsi="Palatino" w:cs="Palatino"/>
      <w:w w:val="100"/>
      <w:spacing w:val="20"/>
      <w:color w:val="000000"/>
      <w:position w:val="0"/>
    </w:rPr>
  </w:style>
  <w:style w:type="character" w:customStyle="1" w:styleId="CharStyle1088">
    <w:name w:val="Body text (193)_"/>
    <w:basedOn w:val="DefaultParagraphFont"/>
    <w:link w:val="Style1087"/>
    <w:rPr>
      <w:b/>
      <w:bCs/>
      <w:i w:val="0"/>
      <w:iCs w:val="0"/>
      <w:u w:val="none"/>
      <w:strike w:val="0"/>
      <w:smallCaps w:val="0"/>
      <w:sz w:val="22"/>
      <w:szCs w:val="22"/>
      <w:rFonts w:ascii="Menlo" w:eastAsia="Menlo" w:hAnsi="Menlo" w:cs="Menlo"/>
      <w:spacing w:val="40"/>
    </w:rPr>
  </w:style>
  <w:style w:type="character" w:customStyle="1" w:styleId="CharStyle1090">
    <w:name w:val="Heading #8 (5)_"/>
    <w:basedOn w:val="DefaultParagraphFont"/>
    <w:link w:val="Style1089"/>
    <w:rPr>
      <w:b w:val="0"/>
      <w:bCs w:val="0"/>
      <w:i w:val="0"/>
      <w:iCs w:val="0"/>
      <w:u w:val="none"/>
      <w:strike w:val="0"/>
      <w:smallCaps w:val="0"/>
      <w:sz w:val="40"/>
      <w:szCs w:val="40"/>
      <w:rFonts w:ascii="Palatino" w:eastAsia="Palatino" w:hAnsi="Palatino" w:cs="Palatino"/>
    </w:rPr>
  </w:style>
  <w:style w:type="character" w:customStyle="1" w:styleId="CharStyle1091">
    <w:name w:val="Body text (8) + Arial,6 pt,Not Bold"/>
    <w:basedOn w:val="CharStyle28"/>
    <w:rPr>
      <w:lang w:val="en-US" w:eastAsia="en-US" w:bidi="en-US"/>
      <w:b/>
      <w:bCs/>
      <w:sz w:val="12"/>
      <w:szCs w:val="12"/>
      <w:rFonts w:ascii="Arial" w:eastAsia="Arial" w:hAnsi="Arial" w:cs="Arial"/>
      <w:w w:val="100"/>
      <w:spacing w:val="0"/>
      <w:color w:val="000000"/>
      <w:position w:val="0"/>
    </w:rPr>
  </w:style>
  <w:style w:type="character" w:customStyle="1" w:styleId="CharStyle1093">
    <w:name w:val="Picture caption (26)_"/>
    <w:basedOn w:val="DefaultParagraphFont"/>
    <w:link w:val="Style1092"/>
    <w:rPr>
      <w:b w:val="0"/>
      <w:bCs w:val="0"/>
      <w:i/>
      <w:iCs/>
      <w:u w:val="none"/>
      <w:strike w:val="0"/>
      <w:smallCaps w:val="0"/>
      <w:sz w:val="15"/>
      <w:szCs w:val="15"/>
      <w:rFonts w:ascii="Palatino" w:eastAsia="Palatino" w:hAnsi="Palatino" w:cs="Palatino"/>
    </w:rPr>
  </w:style>
  <w:style w:type="character" w:customStyle="1" w:styleId="CharStyle1094">
    <w:name w:val="Body text (41)"/>
    <w:basedOn w:val="CharStyle220"/>
    <w:rPr>
      <w:lang w:val="en-US" w:eastAsia="en-US" w:bidi="en-US"/>
      <w:w w:val="100"/>
      <w:spacing w:val="0"/>
      <w:color w:val="465D78"/>
      <w:position w:val="0"/>
    </w:rPr>
  </w:style>
  <w:style w:type="character" w:customStyle="1" w:styleId="CharStyle1096">
    <w:name w:val="Body text (194)_"/>
    <w:basedOn w:val="DefaultParagraphFont"/>
    <w:link w:val="Style1095"/>
    <w:rPr>
      <w:b w:val="0"/>
      <w:bCs w:val="0"/>
      <w:i w:val="0"/>
      <w:iCs w:val="0"/>
      <w:u w:val="none"/>
      <w:strike w:val="0"/>
      <w:smallCaps w:val="0"/>
      <w:sz w:val="16"/>
      <w:szCs w:val="16"/>
      <w:rFonts w:ascii="Arial" w:eastAsia="Arial" w:hAnsi="Arial" w:cs="Arial"/>
    </w:rPr>
  </w:style>
  <w:style w:type="character" w:customStyle="1" w:styleId="CharStyle1098">
    <w:name w:val="Body text (195)_"/>
    <w:basedOn w:val="DefaultParagraphFont"/>
    <w:link w:val="Style1097"/>
    <w:rPr>
      <w:b w:val="0"/>
      <w:bCs w:val="0"/>
      <w:i/>
      <w:iCs/>
      <w:u w:val="none"/>
      <w:strike w:val="0"/>
      <w:smallCaps w:val="0"/>
      <w:sz w:val="16"/>
      <w:szCs w:val="16"/>
      <w:rFonts w:ascii="Arial" w:eastAsia="Arial" w:hAnsi="Arial" w:cs="Arial"/>
    </w:rPr>
  </w:style>
  <w:style w:type="character" w:customStyle="1" w:styleId="CharStyle1100">
    <w:name w:val="Body text (196)_"/>
    <w:basedOn w:val="DefaultParagraphFont"/>
    <w:link w:val="Style1099"/>
    <w:rPr>
      <w:b w:val="0"/>
      <w:bCs w:val="0"/>
      <w:i w:val="0"/>
      <w:iCs w:val="0"/>
      <w:u w:val="none"/>
      <w:strike w:val="0"/>
      <w:smallCaps w:val="0"/>
      <w:sz w:val="16"/>
      <w:szCs w:val="16"/>
      <w:rFonts w:ascii="Arial" w:eastAsia="Arial" w:hAnsi="Arial" w:cs="Arial"/>
    </w:rPr>
  </w:style>
  <w:style w:type="character" w:customStyle="1" w:styleId="CharStyle1101">
    <w:name w:val="Body text (196) + Small Caps"/>
    <w:basedOn w:val="CharStyle1100"/>
    <w:rPr>
      <w:lang w:val="en-US" w:eastAsia="en-US" w:bidi="en-US"/>
      <w:smallCaps/>
      <w:w w:val="100"/>
      <w:spacing w:val="0"/>
      <w:color w:val="000000"/>
      <w:position w:val="0"/>
    </w:rPr>
  </w:style>
  <w:style w:type="character" w:customStyle="1" w:styleId="CharStyle1103">
    <w:name w:val="Body text (197)_"/>
    <w:basedOn w:val="DefaultParagraphFont"/>
    <w:link w:val="Style1102"/>
    <w:rPr>
      <w:b/>
      <w:bCs/>
      <w:i w:val="0"/>
      <w:iCs w:val="0"/>
      <w:u w:val="none"/>
      <w:strike w:val="0"/>
      <w:smallCaps w:val="0"/>
      <w:sz w:val="36"/>
      <w:szCs w:val="36"/>
      <w:rFonts w:ascii="Palatino" w:eastAsia="Palatino" w:hAnsi="Palatino" w:cs="Palatino"/>
    </w:rPr>
  </w:style>
  <w:style w:type="character" w:customStyle="1" w:styleId="CharStyle1104">
    <w:name w:val="Body text (197) + 10.5 pt"/>
    <w:basedOn w:val="CharStyle1103"/>
    <w:rPr>
      <w:lang w:val="en-US" w:eastAsia="en-US" w:bidi="en-US"/>
      <w:sz w:val="21"/>
      <w:szCs w:val="21"/>
      <w:w w:val="100"/>
      <w:spacing w:val="0"/>
      <w:color w:val="000000"/>
      <w:position w:val="0"/>
    </w:rPr>
  </w:style>
  <w:style w:type="character" w:customStyle="1" w:styleId="CharStyle1106">
    <w:name w:val="Picture caption (27)_"/>
    <w:basedOn w:val="DefaultParagraphFont"/>
    <w:link w:val="Style1105"/>
    <w:rPr>
      <w:b w:val="0"/>
      <w:bCs w:val="0"/>
      <w:i/>
      <w:iCs/>
      <w:u w:val="none"/>
      <w:strike w:val="0"/>
      <w:smallCaps w:val="0"/>
      <w:sz w:val="46"/>
      <w:szCs w:val="46"/>
      <w:rFonts w:ascii="Arial" w:eastAsia="Arial" w:hAnsi="Arial" w:cs="Arial"/>
    </w:rPr>
  </w:style>
  <w:style w:type="character" w:customStyle="1" w:styleId="CharStyle1108">
    <w:name w:val="Picture caption (28)_"/>
    <w:basedOn w:val="DefaultParagraphFont"/>
    <w:link w:val="Style1107"/>
    <w:rPr>
      <w:b w:val="0"/>
      <w:bCs w:val="0"/>
      <w:i/>
      <w:iCs/>
      <w:u w:val="none"/>
      <w:strike w:val="0"/>
      <w:smallCaps w:val="0"/>
      <w:sz w:val="22"/>
      <w:szCs w:val="22"/>
      <w:rFonts w:ascii="Palatino" w:eastAsia="Palatino" w:hAnsi="Palatino" w:cs="Palatino"/>
    </w:rPr>
  </w:style>
  <w:style w:type="character" w:customStyle="1" w:styleId="CharStyle1109">
    <w:name w:val="Picture caption (28) + Arial,Not Italic"/>
    <w:basedOn w:val="CharStyle1108"/>
    <w:rPr>
      <w:lang w:val="en-US" w:eastAsia="en-US" w:bidi="en-US"/>
      <w:i/>
      <w:iCs/>
      <w:rFonts w:ascii="Arial" w:eastAsia="Arial" w:hAnsi="Arial" w:cs="Arial"/>
      <w:w w:val="100"/>
      <w:spacing w:val="0"/>
      <w:color w:val="000000"/>
      <w:position w:val="0"/>
    </w:rPr>
  </w:style>
  <w:style w:type="character" w:customStyle="1" w:styleId="CharStyle1110">
    <w:name w:val="Picture caption (28)"/>
    <w:basedOn w:val="CharStyle1108"/>
    <w:rPr>
      <w:lang w:val="en-US" w:eastAsia="en-US" w:bidi="en-US"/>
      <w:u w:val="single"/>
      <w:w w:val="100"/>
      <w:spacing w:val="0"/>
      <w:color w:val="000000"/>
      <w:position w:val="0"/>
    </w:rPr>
  </w:style>
  <w:style w:type="character" w:customStyle="1" w:styleId="CharStyle1112">
    <w:name w:val="Picture caption (29)_"/>
    <w:basedOn w:val="DefaultParagraphFont"/>
    <w:link w:val="Style1111"/>
    <w:rPr>
      <w:b w:val="0"/>
      <w:bCs w:val="0"/>
      <w:i/>
      <w:iCs/>
      <w:u w:val="none"/>
      <w:strike w:val="0"/>
      <w:smallCaps w:val="0"/>
      <w:sz w:val="30"/>
      <w:szCs w:val="30"/>
      <w:rFonts w:ascii="Palatino" w:eastAsia="Palatino" w:hAnsi="Palatino" w:cs="Palatino"/>
      <w:w w:val="150"/>
    </w:rPr>
  </w:style>
  <w:style w:type="character" w:customStyle="1" w:styleId="CharStyle1114">
    <w:name w:val="Header or footer (16)_"/>
    <w:basedOn w:val="DefaultParagraphFont"/>
    <w:link w:val="Style1113"/>
    <w:rPr>
      <w:b w:val="0"/>
      <w:bCs w:val="0"/>
      <w:i/>
      <w:iCs/>
      <w:u w:val="none"/>
      <w:strike w:val="0"/>
      <w:smallCaps w:val="0"/>
      <w:sz w:val="20"/>
      <w:szCs w:val="20"/>
      <w:rFonts w:ascii="Palatino" w:eastAsia="Palatino" w:hAnsi="Palatino" w:cs="Palatino"/>
    </w:rPr>
  </w:style>
  <w:style w:type="character" w:customStyle="1" w:styleId="CharStyle1115">
    <w:name w:val="Header or footer (16) + 5.5 pt,Bold,Not Italic"/>
    <w:basedOn w:val="CharStyle1114"/>
    <w:rPr>
      <w:lang w:val="en-US" w:eastAsia="en-US" w:bidi="en-US"/>
      <w:b/>
      <w:bCs/>
      <w:i/>
      <w:iCs/>
      <w:sz w:val="11"/>
      <w:szCs w:val="11"/>
      <w:w w:val="100"/>
      <w:spacing w:val="0"/>
      <w:color w:val="000000"/>
      <w:position w:val="0"/>
    </w:rPr>
  </w:style>
  <w:style w:type="character" w:customStyle="1" w:styleId="CharStyle1117">
    <w:name w:val="Heading #10 (7)_"/>
    <w:basedOn w:val="DefaultParagraphFont"/>
    <w:link w:val="Style1116"/>
    <w:rPr>
      <w:b/>
      <w:bCs/>
      <w:i w:val="0"/>
      <w:iCs w:val="0"/>
      <w:u w:val="none"/>
      <w:strike w:val="0"/>
      <w:smallCaps w:val="0"/>
      <w:sz w:val="19"/>
      <w:szCs w:val="19"/>
      <w:rFonts w:ascii="Arial" w:eastAsia="Arial" w:hAnsi="Arial" w:cs="Arial"/>
    </w:rPr>
  </w:style>
  <w:style w:type="character" w:customStyle="1" w:styleId="CharStyle1118">
    <w:name w:val="Heading #10 (7)"/>
    <w:basedOn w:val="CharStyle1117"/>
    <w:rPr>
      <w:lang w:val="en-US" w:eastAsia="en-US" w:bidi="en-US"/>
      <w:w w:val="100"/>
      <w:spacing w:val="0"/>
      <w:color w:val="465D78"/>
      <w:position w:val="0"/>
    </w:rPr>
  </w:style>
  <w:style w:type="character" w:customStyle="1" w:styleId="CharStyle1120">
    <w:name w:val="Body text (198)_"/>
    <w:basedOn w:val="DefaultParagraphFont"/>
    <w:link w:val="Style1119"/>
    <w:rPr>
      <w:b/>
      <w:bCs/>
      <w:i w:val="0"/>
      <w:iCs w:val="0"/>
      <w:u w:val="none"/>
      <w:strike w:val="0"/>
      <w:smallCaps w:val="0"/>
      <w:sz w:val="13"/>
      <w:szCs w:val="13"/>
      <w:rFonts w:ascii="Palatino" w:eastAsia="Palatino" w:hAnsi="Palatino" w:cs="Palatino"/>
    </w:rPr>
  </w:style>
  <w:style w:type="character" w:customStyle="1" w:styleId="CharStyle1121">
    <w:name w:val="Body text (72) + Palatino,Bold"/>
    <w:basedOn w:val="CharStyle351"/>
    <w:rPr>
      <w:lang w:val="en-US" w:eastAsia="en-US" w:bidi="en-US"/>
      <w:b/>
      <w:bCs/>
      <w:rFonts w:ascii="Palatino" w:eastAsia="Palatino" w:hAnsi="Palatino" w:cs="Palatino"/>
      <w:w w:val="100"/>
      <w:spacing w:val="0"/>
      <w:color w:val="000000"/>
      <w:position w:val="0"/>
    </w:rPr>
  </w:style>
  <w:style w:type="character" w:customStyle="1" w:styleId="CharStyle1122">
    <w:name w:val="Heading #8 (3)"/>
    <w:basedOn w:val="CharStyle903"/>
    <w:rPr>
      <w:lang w:val="en-US" w:eastAsia="en-US" w:bidi="en-US"/>
      <w:w w:val="100"/>
      <w:spacing w:val="0"/>
      <w:color w:val="FFFFFF"/>
      <w:position w:val="0"/>
    </w:rPr>
  </w:style>
  <w:style w:type="character" w:customStyle="1" w:styleId="CharStyle1124">
    <w:name w:val="Body text (200)_"/>
    <w:basedOn w:val="DefaultParagraphFont"/>
    <w:link w:val="Style1123"/>
    <w:rPr>
      <w:b/>
      <w:bCs/>
      <w:i/>
      <w:iCs/>
      <w:u w:val="none"/>
      <w:strike w:val="0"/>
      <w:smallCaps w:val="0"/>
      <w:sz w:val="13"/>
      <w:szCs w:val="13"/>
      <w:rFonts w:ascii="Arial" w:eastAsia="Arial" w:hAnsi="Arial" w:cs="Arial"/>
    </w:rPr>
  </w:style>
  <w:style w:type="character" w:customStyle="1" w:styleId="CharStyle1125">
    <w:name w:val="Body text (200)"/>
    <w:basedOn w:val="CharStyle1124"/>
    <w:rPr>
      <w:lang w:val="en-US" w:eastAsia="en-US" w:bidi="en-US"/>
      <w:w w:val="100"/>
      <w:spacing w:val="0"/>
      <w:color w:val="6D2C36"/>
      <w:position w:val="0"/>
    </w:rPr>
  </w:style>
  <w:style w:type="character" w:customStyle="1" w:styleId="CharStyle1126">
    <w:name w:val="Picture caption (15)"/>
    <w:basedOn w:val="CharStyle556"/>
    <w:rPr>
      <w:lang w:val="en-US" w:eastAsia="en-US" w:bidi="en-US"/>
      <w:w w:val="100"/>
      <w:spacing w:val="0"/>
      <w:color w:val="FFFFFF"/>
      <w:position w:val="0"/>
    </w:rPr>
  </w:style>
  <w:style w:type="character" w:customStyle="1" w:styleId="CharStyle1127">
    <w:name w:val="Body text (144)"/>
    <w:basedOn w:val="CharStyle814"/>
    <w:rPr>
      <w:lang w:val="en-US" w:eastAsia="en-US" w:bidi="en-US"/>
      <w:w w:val="100"/>
      <w:spacing w:val="0"/>
      <w:color w:val="EBEBEB"/>
      <w:position w:val="0"/>
    </w:rPr>
  </w:style>
  <w:style w:type="character" w:customStyle="1" w:styleId="CharStyle1128">
    <w:name w:val="Body text (144) + Arial,8 pt,Bold"/>
    <w:basedOn w:val="CharStyle814"/>
    <w:rPr>
      <w:lang w:val="en-US" w:eastAsia="en-US" w:bidi="en-US"/>
      <w:b/>
      <w:bCs/>
      <w:sz w:val="16"/>
      <w:szCs w:val="16"/>
      <w:rFonts w:ascii="Arial" w:eastAsia="Arial" w:hAnsi="Arial" w:cs="Arial"/>
      <w:w w:val="100"/>
      <w:spacing w:val="0"/>
      <w:color w:val="EBEBEB"/>
      <w:position w:val="0"/>
    </w:rPr>
  </w:style>
  <w:style w:type="character" w:customStyle="1" w:styleId="CharStyle1129">
    <w:name w:val="Body text (144) + Arial,6.5 pt"/>
    <w:basedOn w:val="CharStyle814"/>
    <w:rPr>
      <w:lang w:val="en-US" w:eastAsia="en-US" w:bidi="en-US"/>
      <w:sz w:val="13"/>
      <w:szCs w:val="13"/>
      <w:rFonts w:ascii="Arial" w:eastAsia="Arial" w:hAnsi="Arial" w:cs="Arial"/>
      <w:w w:val="100"/>
      <w:spacing w:val="0"/>
      <w:color w:val="EBEBEB"/>
      <w:position w:val="0"/>
    </w:rPr>
  </w:style>
  <w:style w:type="character" w:customStyle="1" w:styleId="CharStyle1131">
    <w:name w:val="Body text (199)_"/>
    <w:basedOn w:val="DefaultParagraphFont"/>
    <w:link w:val="Style1130"/>
    <w:rPr>
      <w:b w:val="0"/>
      <w:bCs w:val="0"/>
      <w:i w:val="0"/>
      <w:iCs w:val="0"/>
      <w:u w:val="none"/>
      <w:strike w:val="0"/>
      <w:smallCaps w:val="0"/>
      <w:sz w:val="42"/>
      <w:szCs w:val="42"/>
      <w:rFonts w:ascii="Palatino" w:eastAsia="Palatino" w:hAnsi="Palatino" w:cs="Palatino"/>
    </w:rPr>
  </w:style>
  <w:style w:type="character" w:customStyle="1" w:styleId="CharStyle1132">
    <w:name w:val="Body text (199)"/>
    <w:basedOn w:val="CharStyle1131"/>
    <w:rPr>
      <w:lang w:val="en-US" w:eastAsia="en-US" w:bidi="en-US"/>
      <w:w w:val="100"/>
      <w:spacing w:val="0"/>
      <w:color w:val="FFFFFF"/>
      <w:position w:val="0"/>
    </w:rPr>
  </w:style>
  <w:style w:type="character" w:customStyle="1" w:styleId="CharStyle1134">
    <w:name w:val="Body text (201)_"/>
    <w:basedOn w:val="DefaultParagraphFont"/>
    <w:link w:val="Style1133"/>
    <w:rPr>
      <w:b/>
      <w:bCs/>
      <w:i w:val="0"/>
      <w:iCs w:val="0"/>
      <w:u w:val="none"/>
      <w:strike w:val="0"/>
      <w:smallCaps w:val="0"/>
      <w:sz w:val="30"/>
      <w:szCs w:val="30"/>
      <w:rFonts w:ascii="Arial" w:eastAsia="Arial" w:hAnsi="Arial" w:cs="Arial"/>
    </w:rPr>
  </w:style>
  <w:style w:type="character" w:customStyle="1" w:styleId="CharStyle1136">
    <w:name w:val="Body text (202)_"/>
    <w:basedOn w:val="DefaultParagraphFont"/>
    <w:link w:val="Style1135"/>
    <w:rPr>
      <w:b w:val="0"/>
      <w:bCs w:val="0"/>
      <w:i/>
      <w:iCs/>
      <w:u w:val="none"/>
      <w:strike w:val="0"/>
      <w:smallCaps w:val="0"/>
      <w:sz w:val="15"/>
      <w:szCs w:val="15"/>
      <w:rFonts w:ascii="Palatino" w:eastAsia="Palatino" w:hAnsi="Palatino" w:cs="Palatino"/>
    </w:rPr>
  </w:style>
  <w:style w:type="character" w:customStyle="1" w:styleId="CharStyle1138">
    <w:name w:val="Body text (203)_"/>
    <w:basedOn w:val="DefaultParagraphFont"/>
    <w:link w:val="Style1137"/>
    <w:rPr>
      <w:b/>
      <w:bCs/>
      <w:i/>
      <w:iCs/>
      <w:u w:val="none"/>
      <w:strike w:val="0"/>
      <w:smallCaps w:val="0"/>
      <w:sz w:val="15"/>
      <w:szCs w:val="15"/>
      <w:rFonts w:ascii="Palatino" w:eastAsia="Palatino" w:hAnsi="Palatino" w:cs="Palatino"/>
    </w:rPr>
  </w:style>
  <w:style w:type="character" w:customStyle="1" w:styleId="CharStyle1139">
    <w:name w:val="Body text (8) + 7.5 pt,Italic"/>
    <w:basedOn w:val="CharStyle28"/>
    <w:rPr>
      <w:lang w:val="en-US" w:eastAsia="en-US" w:bidi="en-US"/>
      <w:i/>
      <w:iCs/>
      <w:sz w:val="15"/>
      <w:szCs w:val="15"/>
      <w:w w:val="100"/>
      <w:spacing w:val="0"/>
      <w:color w:val="000000"/>
      <w:position w:val="0"/>
    </w:rPr>
  </w:style>
  <w:style w:type="character" w:customStyle="1" w:styleId="CharStyle1141">
    <w:name w:val="Header or footer (17)_"/>
    <w:basedOn w:val="DefaultParagraphFont"/>
    <w:link w:val="Style1140"/>
    <w:rPr>
      <w:b w:val="0"/>
      <w:bCs w:val="0"/>
      <w:i w:val="0"/>
      <w:iCs w:val="0"/>
      <w:u w:val="none"/>
      <w:strike w:val="0"/>
      <w:smallCaps w:val="0"/>
      <w:sz w:val="8"/>
      <w:szCs w:val="8"/>
      <w:rFonts w:ascii="Palatino" w:eastAsia="Palatino" w:hAnsi="Palatino" w:cs="Palatino"/>
      <w:w w:val="150"/>
    </w:rPr>
  </w:style>
  <w:style w:type="character" w:customStyle="1" w:styleId="CharStyle1142">
    <w:name w:val="Header or footer (17) + Arial,Italic,Scaling 100%"/>
    <w:basedOn w:val="CharStyle1141"/>
    <w:rPr>
      <w:lang w:val="en-US" w:eastAsia="en-US" w:bidi="en-US"/>
      <w:i/>
      <w:iCs/>
      <w:rFonts w:ascii="Arial" w:eastAsia="Arial" w:hAnsi="Arial" w:cs="Arial"/>
      <w:w w:val="100"/>
      <w:spacing w:val="0"/>
      <w:color w:val="000000"/>
      <w:position w:val="0"/>
    </w:rPr>
  </w:style>
  <w:style w:type="character" w:customStyle="1" w:styleId="CharStyle1143">
    <w:name w:val="Header or footer (17)"/>
    <w:basedOn w:val="CharStyle1141"/>
    <w:rPr>
      <w:lang w:val="en-US" w:eastAsia="en-US" w:bidi="en-US"/>
      <w:u w:val="single"/>
      <w:spacing w:val="0"/>
      <w:color w:val="000000"/>
      <w:position w:val="0"/>
    </w:rPr>
  </w:style>
  <w:style w:type="character" w:customStyle="1" w:styleId="CharStyle1144">
    <w:name w:val="Other + Arial"/>
    <w:basedOn w:val="CharStyle183"/>
    <w:rPr>
      <w:lang w:val="1024"/>
      <w:rFonts w:ascii="Arial" w:eastAsia="Arial" w:hAnsi="Arial" w:cs="Arial"/>
      <w:w w:val="100"/>
      <w:spacing w:val="0"/>
      <w:color w:val="000000"/>
      <w:position w:val="0"/>
    </w:rPr>
  </w:style>
  <w:style w:type="character" w:customStyle="1" w:styleId="CharStyle1146">
    <w:name w:val="Body text (205)_"/>
    <w:basedOn w:val="DefaultParagraphFont"/>
    <w:link w:val="Style1145"/>
    <w:rPr>
      <w:b/>
      <w:bCs/>
      <w:i/>
      <w:iCs/>
      <w:u w:val="none"/>
      <w:strike w:val="0"/>
      <w:smallCaps w:val="0"/>
      <w:sz w:val="74"/>
      <w:szCs w:val="74"/>
      <w:rFonts w:ascii="Palatino" w:eastAsia="Palatino" w:hAnsi="Palatino" w:cs="Palatino"/>
    </w:rPr>
  </w:style>
  <w:style w:type="character" w:customStyle="1" w:styleId="CharStyle1147">
    <w:name w:val="Body text (205)"/>
    <w:basedOn w:val="CharStyle1146"/>
    <w:rPr>
      <w:lang w:val="en-US" w:eastAsia="en-US" w:bidi="en-US"/>
      <w:w w:val="100"/>
      <w:spacing w:val="0"/>
      <w:color w:val="EA3614"/>
      <w:position w:val="0"/>
    </w:rPr>
  </w:style>
  <w:style w:type="character" w:customStyle="1" w:styleId="CharStyle1149">
    <w:name w:val="Picture caption (30)_"/>
    <w:basedOn w:val="DefaultParagraphFont"/>
    <w:link w:val="Style1148"/>
    <w:rPr>
      <w:b w:val="0"/>
      <w:bCs w:val="0"/>
      <w:i/>
      <w:iCs/>
      <w:u w:val="none"/>
      <w:strike w:val="0"/>
      <w:smallCaps w:val="0"/>
      <w:sz w:val="18"/>
      <w:szCs w:val="18"/>
      <w:rFonts w:ascii="Palatino" w:eastAsia="Palatino" w:hAnsi="Palatino" w:cs="Palatino"/>
    </w:rPr>
  </w:style>
  <w:style w:type="character" w:customStyle="1" w:styleId="CharStyle1151">
    <w:name w:val="Picture caption (31)_"/>
    <w:basedOn w:val="DefaultParagraphFont"/>
    <w:link w:val="Style1150"/>
    <w:rPr>
      <w:b w:val="0"/>
      <w:bCs w:val="0"/>
      <w:i/>
      <w:iCs/>
      <w:u w:val="none"/>
      <w:strike w:val="0"/>
      <w:smallCaps w:val="0"/>
      <w:sz w:val="15"/>
      <w:szCs w:val="15"/>
      <w:rFonts w:ascii="Palatino" w:eastAsia="Palatino" w:hAnsi="Palatino" w:cs="Palatino"/>
    </w:rPr>
  </w:style>
  <w:style w:type="character" w:customStyle="1" w:styleId="CharStyle1152">
    <w:name w:val="Picture caption (31) + Small Caps"/>
    <w:basedOn w:val="CharStyle1151"/>
    <w:rPr>
      <w:lang w:val="en-US" w:eastAsia="en-US" w:bidi="en-US"/>
      <w:smallCaps/>
      <w:w w:val="100"/>
      <w:spacing w:val="0"/>
      <w:color w:val="000000"/>
      <w:position w:val="0"/>
    </w:rPr>
  </w:style>
  <w:style w:type="character" w:customStyle="1" w:styleId="CharStyle1154">
    <w:name w:val="Body text (204)_"/>
    <w:basedOn w:val="DefaultParagraphFont"/>
    <w:link w:val="Style1153"/>
    <w:rPr>
      <w:b w:val="0"/>
      <w:bCs w:val="0"/>
      <w:i w:val="0"/>
      <w:iCs w:val="0"/>
      <w:u w:val="none"/>
      <w:strike w:val="0"/>
      <w:smallCaps w:val="0"/>
      <w:sz w:val="62"/>
      <w:szCs w:val="62"/>
      <w:rFonts w:ascii="Palatino" w:eastAsia="Palatino" w:hAnsi="Palatino" w:cs="Palatino"/>
      <w:w w:val="70"/>
    </w:rPr>
  </w:style>
  <w:style w:type="character" w:customStyle="1" w:styleId="CharStyle1156">
    <w:name w:val="Heading #1_"/>
    <w:basedOn w:val="DefaultParagraphFont"/>
    <w:link w:val="Style1155"/>
    <w:rPr>
      <w:b w:val="0"/>
      <w:bCs w:val="0"/>
      <w:i w:val="0"/>
      <w:iCs w:val="0"/>
      <w:u w:val="none"/>
      <w:strike w:val="0"/>
      <w:smallCaps w:val="0"/>
      <w:sz w:val="174"/>
      <w:szCs w:val="174"/>
      <w:rFonts w:ascii="Palatino" w:eastAsia="Palatino" w:hAnsi="Palatino" w:cs="Palatino"/>
      <w:w w:val="70"/>
    </w:rPr>
  </w:style>
  <w:style w:type="character" w:customStyle="1" w:styleId="CharStyle1157">
    <w:name w:val="Heading #1"/>
    <w:basedOn w:val="CharStyle1156"/>
    <w:rPr>
      <w:lang w:val="en-US" w:eastAsia="en-US" w:bidi="en-US"/>
      <w:spacing w:val="0"/>
      <w:color w:val="24315C"/>
      <w:position w:val="0"/>
    </w:rPr>
  </w:style>
  <w:style w:type="character" w:customStyle="1" w:styleId="CharStyle1159">
    <w:name w:val="Body text (206)_"/>
    <w:basedOn w:val="DefaultParagraphFont"/>
    <w:link w:val="Style1158"/>
    <w:rPr>
      <w:b w:val="0"/>
      <w:bCs w:val="0"/>
      <w:i w:val="0"/>
      <w:iCs w:val="0"/>
      <w:u w:val="none"/>
      <w:strike w:val="0"/>
      <w:smallCaps w:val="0"/>
      <w:sz w:val="26"/>
      <w:szCs w:val="26"/>
      <w:rFonts w:ascii="Arial" w:eastAsia="Arial" w:hAnsi="Arial" w:cs="Arial"/>
    </w:rPr>
  </w:style>
  <w:style w:type="character" w:customStyle="1" w:styleId="CharStyle1160">
    <w:name w:val="Body text (206)"/>
    <w:basedOn w:val="CharStyle1159"/>
    <w:rPr>
      <w:lang w:val="en-US" w:eastAsia="en-US" w:bidi="en-US"/>
      <w:w w:val="100"/>
      <w:spacing w:val="0"/>
      <w:color w:val="465D78"/>
      <w:position w:val="0"/>
    </w:rPr>
  </w:style>
  <w:style w:type="character" w:customStyle="1" w:styleId="CharStyle1162">
    <w:name w:val="Picture caption (32)_"/>
    <w:basedOn w:val="DefaultParagraphFont"/>
    <w:link w:val="Style1161"/>
    <w:rPr>
      <w:b w:val="0"/>
      <w:bCs w:val="0"/>
      <w:i w:val="0"/>
      <w:iCs w:val="0"/>
      <w:u w:val="none"/>
      <w:strike w:val="0"/>
      <w:smallCaps w:val="0"/>
      <w:sz w:val="62"/>
      <w:szCs w:val="62"/>
      <w:rFonts w:ascii="Palatino" w:eastAsia="Palatino" w:hAnsi="Palatino" w:cs="Palatino"/>
      <w:w w:val="70"/>
    </w:rPr>
  </w:style>
  <w:style w:type="character" w:customStyle="1" w:styleId="CharStyle1163">
    <w:name w:val="Picture caption (32)"/>
    <w:basedOn w:val="CharStyle1162"/>
    <w:rPr>
      <w:lang w:val="en-US" w:eastAsia="en-US" w:bidi="en-US"/>
      <w:spacing w:val="0"/>
      <w:color w:val="24315C"/>
      <w:position w:val="0"/>
    </w:rPr>
  </w:style>
  <w:style w:type="character" w:customStyle="1" w:styleId="CharStyle1165">
    <w:name w:val="Body text (207)_"/>
    <w:basedOn w:val="DefaultParagraphFont"/>
    <w:link w:val="Style1164"/>
    <w:rPr>
      <w:b w:val="0"/>
      <w:bCs w:val="0"/>
      <w:i w:val="0"/>
      <w:iCs w:val="0"/>
      <w:u w:val="none"/>
      <w:strike w:val="0"/>
      <w:smallCaps w:val="0"/>
      <w:sz w:val="19"/>
      <w:szCs w:val="19"/>
      <w:rFonts w:ascii="Palatino" w:eastAsia="Palatino" w:hAnsi="Palatino" w:cs="Palatino"/>
    </w:rPr>
  </w:style>
  <w:style w:type="character" w:customStyle="1" w:styleId="CharStyle1166">
    <w:name w:val="Body text (207) + Bold,Italic"/>
    <w:basedOn w:val="CharStyle1165"/>
    <w:rPr>
      <w:lang w:val="en-US" w:eastAsia="en-US" w:bidi="en-US"/>
      <w:b/>
      <w:bCs/>
      <w:i/>
      <w:iCs/>
      <w:w w:val="100"/>
      <w:spacing w:val="0"/>
      <w:color w:val="000000"/>
      <w:position w:val="0"/>
    </w:rPr>
  </w:style>
  <w:style w:type="character" w:customStyle="1" w:styleId="CharStyle1168">
    <w:name w:val="Body text (208)_"/>
    <w:basedOn w:val="DefaultParagraphFont"/>
    <w:link w:val="Style1167"/>
    <w:rPr>
      <w:b/>
      <w:bCs/>
      <w:i/>
      <w:iCs/>
      <w:u w:val="none"/>
      <w:strike w:val="0"/>
      <w:smallCaps w:val="0"/>
      <w:sz w:val="19"/>
      <w:szCs w:val="19"/>
      <w:rFonts w:ascii="Palatino" w:eastAsia="Palatino" w:hAnsi="Palatino" w:cs="Palatino"/>
    </w:rPr>
  </w:style>
  <w:style w:type="character" w:customStyle="1" w:styleId="CharStyle1169">
    <w:name w:val="Body text (208) + Not Bold,Not Italic"/>
    <w:basedOn w:val="CharStyle1168"/>
    <w:rPr>
      <w:lang w:val="en-US" w:eastAsia="en-US" w:bidi="en-US"/>
      <w:b/>
      <w:bCs/>
      <w:i/>
      <w:iCs/>
      <w:w w:val="100"/>
      <w:spacing w:val="0"/>
      <w:color w:val="000000"/>
      <w:position w:val="0"/>
    </w:rPr>
  </w:style>
  <w:style w:type="character" w:customStyle="1" w:styleId="CharStyle1171">
    <w:name w:val="Body text (209)_"/>
    <w:basedOn w:val="DefaultParagraphFont"/>
    <w:link w:val="Style1170"/>
    <w:rPr>
      <w:b w:val="0"/>
      <w:bCs w:val="0"/>
      <w:i w:val="0"/>
      <w:iCs w:val="0"/>
      <w:u w:val="none"/>
      <w:strike w:val="0"/>
      <w:smallCaps w:val="0"/>
      <w:rFonts w:ascii="Times New Roman" w:eastAsia="Times New Roman" w:hAnsi="Times New Roman" w:cs="Times New Roman"/>
    </w:rPr>
  </w:style>
  <w:style w:type="character" w:customStyle="1" w:styleId="CharStyle1173">
    <w:name w:val="Body text (210)_"/>
    <w:basedOn w:val="DefaultParagraphFont"/>
    <w:link w:val="Style1172"/>
    <w:rPr>
      <w:b/>
      <w:bCs/>
      <w:i w:val="0"/>
      <w:iCs w:val="0"/>
      <w:u w:val="none"/>
      <w:strike w:val="0"/>
      <w:smallCaps w:val="0"/>
      <w:sz w:val="34"/>
      <w:szCs w:val="34"/>
      <w:rFonts w:ascii="Palatino" w:eastAsia="Palatino" w:hAnsi="Palatino" w:cs="Palatino"/>
    </w:rPr>
  </w:style>
  <w:style w:type="paragraph" w:customStyle="1" w:styleId="Style2">
    <w:name w:val="Body text (2)"/>
    <w:basedOn w:val="Normal"/>
    <w:link w:val="CharStyle3"/>
    <w:pPr>
      <w:widowControl w:val="0"/>
      <w:shd w:val="clear" w:color="auto" w:fill="FFFFFF"/>
      <w:spacing w:line="248" w:lineRule="exact"/>
      <w:ind w:hanging="1600"/>
    </w:pPr>
    <w:rPr>
      <w:b w:val="0"/>
      <w:bCs w:val="0"/>
      <w:i w:val="0"/>
      <w:iCs w:val="0"/>
      <w:u w:val="none"/>
      <w:strike w:val="0"/>
      <w:smallCaps w:val="0"/>
      <w:sz w:val="15"/>
      <w:szCs w:val="15"/>
      <w:rFonts w:ascii="Palatino" w:eastAsia="Palatino" w:hAnsi="Palatino" w:cs="Palatino"/>
    </w:rPr>
  </w:style>
  <w:style w:type="paragraph" w:customStyle="1" w:styleId="Style14">
    <w:name w:val="Body text (6)"/>
    <w:basedOn w:val="Normal"/>
    <w:link w:val="CharStyle1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6">
    <w:name w:val="Body text (3)"/>
    <w:basedOn w:val="Normal"/>
    <w:link w:val="CharStyle17"/>
    <w:pPr>
      <w:widowControl w:val="0"/>
      <w:shd w:val="clear" w:color="auto" w:fill="FFFFFF"/>
      <w:jc w:val="both"/>
      <w:spacing w:after="640" w:line="314" w:lineRule="exact"/>
      <w:ind w:hanging="1360"/>
    </w:pPr>
    <w:rPr>
      <w:b w:val="0"/>
      <w:bCs w:val="0"/>
      <w:i w:val="0"/>
      <w:iCs w:val="0"/>
      <w:u w:val="none"/>
      <w:strike w:val="0"/>
      <w:smallCaps w:val="0"/>
      <w:sz w:val="19"/>
      <w:szCs w:val="19"/>
      <w:rFonts w:ascii="Palatino" w:eastAsia="Palatino" w:hAnsi="Palatino" w:cs="Palatino"/>
    </w:rPr>
  </w:style>
  <w:style w:type="paragraph" w:customStyle="1" w:styleId="Style21">
    <w:name w:val="Body text (7)"/>
    <w:basedOn w:val="Normal"/>
    <w:link w:val="CharStyle22"/>
    <w:pPr>
      <w:widowControl w:val="0"/>
      <w:shd w:val="clear" w:color="auto" w:fill="FFFFFF"/>
      <w:spacing w:line="221" w:lineRule="exact"/>
    </w:pPr>
    <w:rPr>
      <w:b w:val="0"/>
      <w:bCs w:val="0"/>
      <w:i w:val="0"/>
      <w:iCs w:val="0"/>
      <w:u w:val="none"/>
      <w:strike w:val="0"/>
      <w:smallCaps w:val="0"/>
      <w:sz w:val="17"/>
      <w:szCs w:val="17"/>
      <w:rFonts w:ascii="Arial" w:eastAsia="Arial" w:hAnsi="Arial" w:cs="Arial"/>
    </w:rPr>
  </w:style>
  <w:style w:type="paragraph" w:customStyle="1" w:styleId="Style23">
    <w:name w:val="Body text (11)"/>
    <w:basedOn w:val="Normal"/>
    <w:link w:val="CharStyle24"/>
    <w:pPr>
      <w:widowControl w:val="0"/>
      <w:shd w:val="clear" w:color="auto" w:fill="FFFFFF"/>
      <w:jc w:val="both"/>
      <w:spacing w:line="282" w:lineRule="exact"/>
    </w:pPr>
    <w:rPr>
      <w:b/>
      <w:bCs/>
      <w:i w:val="0"/>
      <w:iCs w:val="0"/>
      <w:u w:val="none"/>
      <w:strike w:val="0"/>
      <w:smallCaps w:val="0"/>
      <w:sz w:val="17"/>
      <w:szCs w:val="17"/>
      <w:rFonts w:ascii="Palatino" w:eastAsia="Palatino" w:hAnsi="Palatino" w:cs="Palatino"/>
    </w:rPr>
  </w:style>
  <w:style w:type="paragraph" w:customStyle="1" w:styleId="Style27">
    <w:name w:val="Body text (8)"/>
    <w:basedOn w:val="Normal"/>
    <w:link w:val="CharStyle28"/>
    <w:pPr>
      <w:widowControl w:val="0"/>
      <w:shd w:val="clear" w:color="auto" w:fill="FFFFFF"/>
      <w:jc w:val="both"/>
      <w:spacing w:line="180" w:lineRule="exact"/>
    </w:pPr>
    <w:rPr>
      <w:b/>
      <w:bCs/>
      <w:i w:val="0"/>
      <w:iCs w:val="0"/>
      <w:u w:val="none"/>
      <w:strike w:val="0"/>
      <w:smallCaps w:val="0"/>
      <w:sz w:val="14"/>
      <w:szCs w:val="14"/>
      <w:rFonts w:ascii="Palatino" w:eastAsia="Palatino" w:hAnsi="Palatino" w:cs="Palatino"/>
    </w:rPr>
  </w:style>
  <w:style w:type="paragraph" w:customStyle="1" w:styleId="Style29">
    <w:name w:val="Body text (9)"/>
    <w:basedOn w:val="Normal"/>
    <w:link w:val="CharStyle30"/>
    <w:pPr>
      <w:widowControl w:val="0"/>
      <w:shd w:val="clear" w:color="auto" w:fill="FFFFFF"/>
      <w:jc w:val="both"/>
      <w:spacing w:line="322" w:lineRule="exact"/>
    </w:pPr>
    <w:rPr>
      <w:b/>
      <w:bCs/>
      <w:i/>
      <w:iCs/>
      <w:u w:val="none"/>
      <w:strike w:val="0"/>
      <w:smallCaps w:val="0"/>
      <w:sz w:val="20"/>
      <w:szCs w:val="20"/>
      <w:rFonts w:ascii="Palatino" w:eastAsia="Palatino" w:hAnsi="Palatino" w:cs="Palatino"/>
    </w:rPr>
  </w:style>
  <w:style w:type="paragraph" w:customStyle="1" w:styleId="Style34">
    <w:name w:val="Table caption (2)"/>
    <w:basedOn w:val="Normal"/>
    <w:link w:val="CharStyle35"/>
    <w:pPr>
      <w:widowControl w:val="0"/>
      <w:shd w:val="clear" w:color="auto" w:fill="FFFFFF"/>
      <w:jc w:val="both"/>
      <w:spacing w:line="223" w:lineRule="exact"/>
    </w:pPr>
    <w:rPr>
      <w:b w:val="0"/>
      <w:bCs w:val="0"/>
      <w:i w:val="0"/>
      <w:iCs w:val="0"/>
      <w:u w:val="none"/>
      <w:strike w:val="0"/>
      <w:smallCaps w:val="0"/>
      <w:sz w:val="15"/>
      <w:szCs w:val="15"/>
      <w:rFonts w:ascii="Palatino" w:eastAsia="Palatino" w:hAnsi="Palatino" w:cs="Palatino"/>
    </w:rPr>
  </w:style>
  <w:style w:type="paragraph" w:customStyle="1" w:styleId="Style37">
    <w:name w:val="Table caption"/>
    <w:basedOn w:val="Normal"/>
    <w:link w:val="CharStyle38"/>
    <w:pPr>
      <w:widowControl w:val="0"/>
      <w:shd w:val="clear" w:color="auto" w:fill="FFFFFF"/>
      <w:jc w:val="both"/>
      <w:spacing w:line="223" w:lineRule="exact"/>
    </w:pPr>
    <w:rPr>
      <w:b w:val="0"/>
      <w:bCs w:val="0"/>
      <w:i w:val="0"/>
      <w:iCs w:val="0"/>
      <w:u w:val="none"/>
      <w:strike w:val="0"/>
      <w:smallCaps w:val="0"/>
      <w:sz w:val="17"/>
      <w:szCs w:val="17"/>
      <w:rFonts w:ascii="Arial" w:eastAsia="Arial" w:hAnsi="Arial" w:cs="Arial"/>
    </w:rPr>
  </w:style>
  <w:style w:type="paragraph" w:customStyle="1" w:styleId="Style42">
    <w:name w:val="Table caption (3)"/>
    <w:basedOn w:val="Normal"/>
    <w:link w:val="CharStyle43"/>
    <w:pPr>
      <w:widowControl w:val="0"/>
      <w:shd w:val="clear" w:color="auto" w:fill="FFFFFF"/>
      <w:spacing w:line="199" w:lineRule="exact"/>
    </w:pPr>
    <w:rPr>
      <w:b w:val="0"/>
      <w:bCs w:val="0"/>
      <w:i w:val="0"/>
      <w:iCs w:val="0"/>
      <w:u w:val="none"/>
      <w:strike w:val="0"/>
      <w:smallCaps w:val="0"/>
      <w:sz w:val="14"/>
      <w:szCs w:val="14"/>
      <w:rFonts w:ascii="Arial" w:eastAsia="Arial" w:hAnsi="Arial" w:cs="Arial"/>
    </w:rPr>
  </w:style>
  <w:style w:type="paragraph" w:customStyle="1" w:styleId="Style45">
    <w:name w:val="Table caption (4)"/>
    <w:basedOn w:val="Normal"/>
    <w:link w:val="CharStyle46"/>
    <w:pPr>
      <w:widowControl w:val="0"/>
      <w:shd w:val="clear" w:color="auto" w:fill="FFFFFF"/>
      <w:spacing w:line="199" w:lineRule="exact"/>
    </w:pPr>
    <w:rPr>
      <w:b/>
      <w:bCs/>
      <w:i w:val="0"/>
      <w:iCs w:val="0"/>
      <w:u w:val="none"/>
      <w:strike w:val="0"/>
      <w:smallCaps w:val="0"/>
      <w:sz w:val="15"/>
      <w:szCs w:val="15"/>
      <w:rFonts w:ascii="Palatino" w:eastAsia="Palatino" w:hAnsi="Palatino" w:cs="Palatino"/>
    </w:rPr>
  </w:style>
  <w:style w:type="paragraph" w:customStyle="1" w:styleId="Style61">
    <w:name w:val="Body text (12)"/>
    <w:basedOn w:val="Normal"/>
    <w:link w:val="CharStyle62"/>
    <w:pPr>
      <w:widowControl w:val="0"/>
      <w:shd w:val="clear" w:color="auto" w:fill="FFFFFF"/>
      <w:jc w:val="right"/>
      <w:spacing w:before="100" w:line="240" w:lineRule="exact"/>
      <w:ind w:hanging="240"/>
    </w:pPr>
    <w:rPr>
      <w:b w:val="0"/>
      <w:bCs w:val="0"/>
      <w:i/>
      <w:iCs/>
      <w:u w:val="none"/>
      <w:strike w:val="0"/>
      <w:smallCaps w:val="0"/>
      <w:sz w:val="15"/>
      <w:szCs w:val="15"/>
      <w:rFonts w:ascii="Palatino" w:eastAsia="Palatino" w:hAnsi="Palatino" w:cs="Palatino"/>
    </w:rPr>
  </w:style>
  <w:style w:type="paragraph" w:customStyle="1" w:styleId="Style66">
    <w:name w:val="Body text (13)"/>
    <w:basedOn w:val="Normal"/>
    <w:link w:val="CharStyle67"/>
    <w:pPr>
      <w:widowControl w:val="0"/>
      <w:shd w:val="clear" w:color="auto" w:fill="FFFFFF"/>
      <w:jc w:val="both"/>
      <w:spacing w:line="166" w:lineRule="exact"/>
    </w:pPr>
    <w:rPr>
      <w:b w:val="0"/>
      <w:bCs w:val="0"/>
      <w:i w:val="0"/>
      <w:iCs w:val="0"/>
      <w:u w:val="none"/>
      <w:strike w:val="0"/>
      <w:smallCaps w:val="0"/>
      <w:sz w:val="13"/>
      <w:szCs w:val="13"/>
      <w:rFonts w:ascii="Palatino" w:eastAsia="Palatino" w:hAnsi="Palatino" w:cs="Palatino"/>
    </w:rPr>
  </w:style>
  <w:style w:type="paragraph" w:customStyle="1" w:styleId="Style68">
    <w:name w:val="Body text (14)"/>
    <w:basedOn w:val="Normal"/>
    <w:link w:val="CharStyle69"/>
    <w:pPr>
      <w:widowControl w:val="0"/>
      <w:shd w:val="clear" w:color="auto" w:fill="FFFFFF"/>
      <w:jc w:val="both"/>
      <w:spacing w:line="166" w:lineRule="exact"/>
    </w:pPr>
    <w:rPr>
      <w:b/>
      <w:bCs/>
      <w:i w:val="0"/>
      <w:iCs w:val="0"/>
      <w:u w:val="none"/>
      <w:strike w:val="0"/>
      <w:smallCaps w:val="0"/>
      <w:sz w:val="10"/>
      <w:szCs w:val="10"/>
      <w:rFonts w:ascii="Palatino" w:eastAsia="Palatino" w:hAnsi="Palatino" w:cs="Palatino"/>
    </w:rPr>
  </w:style>
  <w:style w:type="paragraph" w:customStyle="1" w:styleId="Style70">
    <w:name w:val="Body text (15)"/>
    <w:basedOn w:val="Normal"/>
    <w:link w:val="CharStyle71"/>
    <w:pPr>
      <w:widowControl w:val="0"/>
      <w:shd w:val="clear" w:color="auto" w:fill="FFFFFF"/>
      <w:jc w:val="right"/>
      <w:spacing w:line="166" w:lineRule="exact"/>
    </w:pPr>
    <w:rPr>
      <w:b w:val="0"/>
      <w:bCs w:val="0"/>
      <w:i w:val="0"/>
      <w:iCs w:val="0"/>
      <w:u w:val="none"/>
      <w:strike w:val="0"/>
      <w:smallCaps w:val="0"/>
      <w:sz w:val="14"/>
      <w:szCs w:val="14"/>
      <w:rFonts w:ascii="Arial" w:eastAsia="Arial" w:hAnsi="Arial" w:cs="Arial"/>
    </w:rPr>
  </w:style>
  <w:style w:type="paragraph" w:customStyle="1" w:styleId="Style72">
    <w:name w:val="Body text (10)"/>
    <w:basedOn w:val="Normal"/>
    <w:link w:val="CharStyle73"/>
    <w:pPr>
      <w:widowControl w:val="0"/>
      <w:shd w:val="clear" w:color="auto" w:fill="FFFFFF"/>
      <w:spacing w:line="100" w:lineRule="exact"/>
    </w:pPr>
    <w:rPr>
      <w:b/>
      <w:bCs/>
      <w:i w:val="0"/>
      <w:iCs w:val="0"/>
      <w:u w:val="none"/>
      <w:strike w:val="0"/>
      <w:smallCaps w:val="0"/>
      <w:sz w:val="9"/>
      <w:szCs w:val="9"/>
      <w:rFonts w:ascii="Arial" w:eastAsia="Arial" w:hAnsi="Arial" w:cs="Arial"/>
      <w:w w:val="75"/>
    </w:rPr>
  </w:style>
  <w:style w:type="paragraph" w:customStyle="1" w:styleId="Style74">
    <w:name w:val="Table caption (5)"/>
    <w:basedOn w:val="Normal"/>
    <w:link w:val="CharStyle75"/>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78">
    <w:name w:val="Table caption (6)"/>
    <w:basedOn w:val="Normal"/>
    <w:link w:val="CharStyle79"/>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81">
    <w:name w:val="Table caption (7)"/>
    <w:basedOn w:val="Normal"/>
    <w:link w:val="CharStyle82"/>
    <w:pPr>
      <w:widowControl w:val="0"/>
      <w:shd w:val="clear" w:color="auto" w:fill="FFFFFF"/>
      <w:spacing w:line="178" w:lineRule="exact"/>
    </w:pPr>
    <w:rPr>
      <w:b/>
      <w:bCs/>
      <w:i w:val="0"/>
      <w:iCs w:val="0"/>
      <w:u w:val="none"/>
      <w:strike w:val="0"/>
      <w:smallCaps w:val="0"/>
      <w:sz w:val="14"/>
      <w:szCs w:val="14"/>
      <w:rFonts w:ascii="Palatino" w:eastAsia="Palatino" w:hAnsi="Palatino" w:cs="Palatino"/>
    </w:rPr>
  </w:style>
  <w:style w:type="paragraph" w:customStyle="1" w:styleId="Style83">
    <w:name w:val="Table caption (8)"/>
    <w:basedOn w:val="Normal"/>
    <w:link w:val="CharStyle84"/>
    <w:pPr>
      <w:widowControl w:val="0"/>
      <w:shd w:val="clear" w:color="auto" w:fill="FFFFFF"/>
      <w:spacing w:line="178" w:lineRule="exact"/>
    </w:pPr>
    <w:rPr>
      <w:b w:val="0"/>
      <w:bCs w:val="0"/>
      <w:i w:val="0"/>
      <w:iCs w:val="0"/>
      <w:u w:val="none"/>
      <w:strike w:val="0"/>
      <w:smallCaps w:val="0"/>
      <w:sz w:val="16"/>
      <w:szCs w:val="16"/>
      <w:rFonts w:ascii="Arial" w:eastAsia="Arial" w:hAnsi="Arial" w:cs="Arial"/>
      <w:w w:val="80"/>
    </w:rPr>
  </w:style>
  <w:style w:type="paragraph" w:customStyle="1" w:styleId="Style87">
    <w:name w:val="Body text (4)"/>
    <w:basedOn w:val="Normal"/>
    <w:link w:val="CharStyle88"/>
    <w:pPr>
      <w:widowControl w:val="0"/>
      <w:shd w:val="clear" w:color="auto" w:fill="FFFFFF"/>
      <w:spacing w:before="640" w:line="714" w:lineRule="exact"/>
    </w:pPr>
    <w:rPr>
      <w:b/>
      <w:bCs/>
      <w:i w:val="0"/>
      <w:iCs w:val="0"/>
      <w:u w:val="none"/>
      <w:strike w:val="0"/>
      <w:smallCaps w:val="0"/>
      <w:sz w:val="64"/>
      <w:szCs w:val="64"/>
      <w:rFonts w:ascii="Arial" w:eastAsia="Arial" w:hAnsi="Arial" w:cs="Arial"/>
    </w:rPr>
  </w:style>
  <w:style w:type="paragraph" w:customStyle="1" w:styleId="Style90">
    <w:name w:val="Body text (5)"/>
    <w:basedOn w:val="Normal"/>
    <w:link w:val="CharStyle91"/>
    <w:pPr>
      <w:widowControl w:val="0"/>
      <w:shd w:val="clear" w:color="auto" w:fill="FFFFFF"/>
      <w:jc w:val="right"/>
      <w:spacing w:line="437" w:lineRule="exact"/>
    </w:pPr>
    <w:rPr>
      <w:b/>
      <w:bCs/>
      <w:i w:val="0"/>
      <w:iCs w:val="0"/>
      <w:u w:val="none"/>
      <w:strike w:val="0"/>
      <w:smallCaps w:val="0"/>
      <w:sz w:val="36"/>
      <w:szCs w:val="36"/>
      <w:rFonts w:ascii="Palatino" w:eastAsia="Palatino" w:hAnsi="Palatino" w:cs="Palatino"/>
    </w:rPr>
  </w:style>
  <w:style w:type="paragraph" w:customStyle="1" w:styleId="Style103">
    <w:name w:val="Body text (16)"/>
    <w:basedOn w:val="Normal"/>
    <w:link w:val="CharStyle104"/>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107">
    <w:name w:val="Body text (17)"/>
    <w:basedOn w:val="Normal"/>
    <w:link w:val="CharStyle108"/>
    <w:pPr>
      <w:widowControl w:val="0"/>
      <w:shd w:val="clear" w:color="auto" w:fill="FFFFFF"/>
      <w:spacing w:after="6240" w:line="427" w:lineRule="exact"/>
    </w:pPr>
    <w:rPr>
      <w:b/>
      <w:bCs/>
      <w:i w:val="0"/>
      <w:iCs w:val="0"/>
      <w:u w:val="none"/>
      <w:strike w:val="0"/>
      <w:smallCaps w:val="0"/>
      <w:sz w:val="30"/>
      <w:szCs w:val="30"/>
      <w:rFonts w:ascii="Palatino" w:eastAsia="Palatino" w:hAnsi="Palatino" w:cs="Palatino"/>
    </w:rPr>
  </w:style>
  <w:style w:type="paragraph" w:customStyle="1" w:styleId="Style110">
    <w:name w:val="Body text (18)"/>
    <w:basedOn w:val="Normal"/>
    <w:link w:val="CharStyle111"/>
    <w:pPr>
      <w:widowControl w:val="0"/>
      <w:shd w:val="clear" w:color="auto" w:fill="FFFFFF"/>
      <w:spacing w:before="6240" w:line="312" w:lineRule="exact"/>
    </w:pPr>
    <w:rPr>
      <w:b/>
      <w:bCs/>
      <w:i/>
      <w:iCs/>
      <w:u w:val="none"/>
      <w:strike w:val="0"/>
      <w:smallCaps w:val="0"/>
      <w:sz w:val="28"/>
      <w:szCs w:val="28"/>
      <w:rFonts w:ascii="Arial" w:eastAsia="Arial" w:hAnsi="Arial" w:cs="Arial"/>
    </w:rPr>
  </w:style>
  <w:style w:type="paragraph" w:customStyle="1" w:styleId="Style113">
    <w:name w:val="Body text (19)"/>
    <w:basedOn w:val="Normal"/>
    <w:link w:val="CharStyle114"/>
    <w:pPr>
      <w:widowControl w:val="0"/>
      <w:shd w:val="clear" w:color="auto" w:fill="FFFFFF"/>
      <w:jc w:val="center"/>
      <w:spacing w:after="220" w:line="149" w:lineRule="exact"/>
    </w:pPr>
    <w:rPr>
      <w:b/>
      <w:bCs/>
      <w:i w:val="0"/>
      <w:iCs w:val="0"/>
      <w:u w:val="none"/>
      <w:strike w:val="0"/>
      <w:smallCaps w:val="0"/>
      <w:sz w:val="15"/>
      <w:szCs w:val="15"/>
      <w:rFonts w:ascii="Palatino" w:eastAsia="Palatino" w:hAnsi="Palatino" w:cs="Palatino"/>
      <w:w w:val="66"/>
    </w:rPr>
  </w:style>
  <w:style w:type="paragraph" w:customStyle="1" w:styleId="Style115">
    <w:name w:val="Body text (20)"/>
    <w:basedOn w:val="Normal"/>
    <w:link w:val="CharStyle116"/>
    <w:pPr>
      <w:widowControl w:val="0"/>
      <w:shd w:val="clear" w:color="auto" w:fill="FFFFFF"/>
      <w:jc w:val="center"/>
      <w:spacing w:before="220" w:after="800" w:line="245" w:lineRule="exact"/>
    </w:pPr>
    <w:rPr>
      <w:b/>
      <w:bCs/>
      <w:i w:val="0"/>
      <w:iCs w:val="0"/>
      <w:u w:val="none"/>
      <w:strike w:val="0"/>
      <w:smallCaps w:val="0"/>
      <w:rFonts w:ascii="Palatino" w:eastAsia="Palatino" w:hAnsi="Palatino" w:cs="Palatino"/>
      <w:w w:val="60"/>
    </w:rPr>
  </w:style>
  <w:style w:type="paragraph" w:customStyle="1" w:styleId="Style118">
    <w:name w:val="Body text (21)"/>
    <w:basedOn w:val="Normal"/>
    <w:link w:val="CharStyle119"/>
    <w:pPr>
      <w:widowControl w:val="0"/>
      <w:shd w:val="clear" w:color="auto" w:fill="FFFFFF"/>
      <w:spacing w:line="386" w:lineRule="exact"/>
    </w:pPr>
    <w:rPr>
      <w:b w:val="0"/>
      <w:bCs w:val="0"/>
      <w:i/>
      <w:iCs/>
      <w:u w:val="none"/>
      <w:strike w:val="0"/>
      <w:smallCaps w:val="0"/>
      <w:rFonts w:ascii="Palatino" w:eastAsia="Palatino" w:hAnsi="Palatino" w:cs="Palatino"/>
    </w:rPr>
  </w:style>
  <w:style w:type="paragraph" w:customStyle="1" w:styleId="Style122">
    <w:name w:val="Heading #12 (2)"/>
    <w:basedOn w:val="Normal"/>
    <w:link w:val="CharStyle123"/>
    <w:pPr>
      <w:widowControl w:val="0"/>
      <w:shd w:val="clear" w:color="auto" w:fill="FFFFFF"/>
      <w:spacing w:before="220" w:line="163" w:lineRule="exact"/>
    </w:pPr>
    <w:rPr>
      <w:b/>
      <w:bCs/>
      <w:i w:val="0"/>
      <w:iCs w:val="0"/>
      <w:u w:val="none"/>
      <w:strike w:val="0"/>
      <w:smallCaps w:val="0"/>
      <w:sz w:val="16"/>
      <w:szCs w:val="16"/>
      <w:rFonts w:ascii="Arial" w:eastAsia="Arial" w:hAnsi="Arial" w:cs="Arial"/>
      <w:w w:val="80"/>
    </w:rPr>
  </w:style>
  <w:style w:type="paragraph" w:customStyle="1" w:styleId="Style124">
    <w:name w:val="Body text (23)"/>
    <w:basedOn w:val="Normal"/>
    <w:link w:val="CharStyle125"/>
    <w:pPr>
      <w:widowControl w:val="0"/>
      <w:shd w:val="clear" w:color="auto" w:fill="FFFFFF"/>
      <w:spacing w:after="80" w:line="163" w:lineRule="exact"/>
    </w:pPr>
    <w:rPr>
      <w:b w:val="0"/>
      <w:bCs w:val="0"/>
      <w:i/>
      <w:iCs/>
      <w:u w:val="none"/>
      <w:strike w:val="0"/>
      <w:smallCaps w:val="0"/>
      <w:sz w:val="11"/>
      <w:szCs w:val="11"/>
      <w:rFonts w:ascii="Arial" w:eastAsia="Arial" w:hAnsi="Arial" w:cs="Arial"/>
    </w:rPr>
  </w:style>
  <w:style w:type="paragraph" w:customStyle="1" w:styleId="Style127">
    <w:name w:val="Body text (24)"/>
    <w:basedOn w:val="Normal"/>
    <w:link w:val="CharStyle128"/>
    <w:pPr>
      <w:widowControl w:val="0"/>
      <w:shd w:val="clear" w:color="auto" w:fill="FFFFFF"/>
      <w:spacing w:before="80" w:line="180" w:lineRule="exact"/>
    </w:pPr>
    <w:rPr>
      <w:b w:val="0"/>
      <w:bCs w:val="0"/>
      <w:i w:val="0"/>
      <w:iCs w:val="0"/>
      <w:u w:val="none"/>
      <w:strike w:val="0"/>
      <w:smallCaps w:val="0"/>
      <w:sz w:val="16"/>
      <w:szCs w:val="16"/>
      <w:rFonts w:ascii="Arial" w:eastAsia="Arial" w:hAnsi="Arial" w:cs="Arial"/>
      <w:w w:val="80"/>
    </w:rPr>
  </w:style>
  <w:style w:type="paragraph" w:customStyle="1" w:styleId="Style129">
    <w:name w:val="Body text (25)"/>
    <w:basedOn w:val="Normal"/>
    <w:link w:val="CharStyle130"/>
    <w:pPr>
      <w:widowControl w:val="0"/>
      <w:shd w:val="clear" w:color="auto" w:fill="FFFFFF"/>
      <w:spacing w:line="178" w:lineRule="exact"/>
    </w:pPr>
    <w:rPr>
      <w:b/>
      <w:bCs/>
      <w:i w:val="0"/>
      <w:iCs w:val="0"/>
      <w:u w:val="none"/>
      <w:strike w:val="0"/>
      <w:smallCaps w:val="0"/>
      <w:sz w:val="16"/>
      <w:szCs w:val="16"/>
      <w:rFonts w:ascii="Arial" w:eastAsia="Arial" w:hAnsi="Arial" w:cs="Arial"/>
      <w:w w:val="80"/>
    </w:rPr>
  </w:style>
  <w:style w:type="paragraph" w:customStyle="1" w:styleId="Style131">
    <w:name w:val="Body text (22)"/>
    <w:basedOn w:val="Normal"/>
    <w:link w:val="CharStyle132"/>
    <w:pPr>
      <w:widowControl w:val="0"/>
      <w:shd w:val="clear" w:color="auto" w:fill="FFFFFF"/>
      <w:spacing w:after="220" w:line="324" w:lineRule="exact"/>
    </w:pPr>
    <w:rPr>
      <w:b/>
      <w:bCs/>
      <w:i w:val="0"/>
      <w:iCs w:val="0"/>
      <w:u w:val="none"/>
      <w:strike w:val="0"/>
      <w:smallCaps w:val="0"/>
      <w:sz w:val="15"/>
      <w:szCs w:val="15"/>
      <w:rFonts w:ascii="Arial" w:eastAsia="Arial" w:hAnsi="Arial" w:cs="Arial"/>
    </w:rPr>
  </w:style>
  <w:style w:type="paragraph" w:customStyle="1" w:styleId="Style134">
    <w:name w:val="Body text (26)"/>
    <w:basedOn w:val="Normal"/>
    <w:link w:val="CharStyle135"/>
    <w:pPr>
      <w:widowControl w:val="0"/>
      <w:shd w:val="clear" w:color="auto" w:fill="FFFFFF"/>
      <w:spacing w:after="80" w:line="146" w:lineRule="exact"/>
    </w:pPr>
    <w:rPr>
      <w:b/>
      <w:bCs/>
      <w:i w:val="0"/>
      <w:iCs w:val="0"/>
      <w:u w:val="none"/>
      <w:strike w:val="0"/>
      <w:smallCaps w:val="0"/>
      <w:sz w:val="13"/>
      <w:szCs w:val="13"/>
      <w:rFonts w:ascii="Arial" w:eastAsia="Arial" w:hAnsi="Arial" w:cs="Arial"/>
      <w:w w:val="70"/>
    </w:rPr>
  </w:style>
  <w:style w:type="paragraph" w:customStyle="1" w:styleId="Style137">
    <w:name w:val="Body text (27)"/>
    <w:basedOn w:val="Normal"/>
    <w:link w:val="CharStyle138"/>
    <w:pPr>
      <w:widowControl w:val="0"/>
      <w:shd w:val="clear" w:color="auto" w:fill="FFFFFF"/>
      <w:spacing w:before="80" w:line="398" w:lineRule="exact"/>
    </w:pPr>
    <w:rPr>
      <w:b w:val="0"/>
      <w:bCs w:val="0"/>
      <w:i w:val="0"/>
      <w:iCs w:val="0"/>
      <w:u w:val="none"/>
      <w:strike w:val="0"/>
      <w:smallCaps w:val="0"/>
      <w:rFonts w:ascii="Palatino" w:eastAsia="Palatino" w:hAnsi="Palatino" w:cs="Palatino"/>
      <w:w w:val="66"/>
    </w:rPr>
  </w:style>
  <w:style w:type="paragraph" w:customStyle="1" w:styleId="Style141">
    <w:name w:val="Heading #12 (3)"/>
    <w:basedOn w:val="Normal"/>
    <w:link w:val="CharStyle142"/>
    <w:pPr>
      <w:widowControl w:val="0"/>
      <w:shd w:val="clear" w:color="auto" w:fill="FFFFFF"/>
      <w:jc w:val="both"/>
      <w:spacing w:line="248" w:lineRule="exact"/>
    </w:pPr>
    <w:rPr>
      <w:b/>
      <w:bCs/>
      <w:i w:val="0"/>
      <w:iCs w:val="0"/>
      <w:u w:val="none"/>
      <w:strike w:val="0"/>
      <w:smallCaps w:val="0"/>
      <w:sz w:val="15"/>
      <w:szCs w:val="15"/>
      <w:rFonts w:ascii="Palatino" w:eastAsia="Palatino" w:hAnsi="Palatino" w:cs="Palatino"/>
      <w:w w:val="66"/>
    </w:rPr>
  </w:style>
  <w:style w:type="paragraph" w:customStyle="1" w:styleId="Style144">
    <w:name w:val="Body text (28)"/>
    <w:basedOn w:val="Normal"/>
    <w:link w:val="CharStyle145"/>
    <w:pPr>
      <w:widowControl w:val="0"/>
      <w:shd w:val="clear" w:color="auto" w:fill="FFFFFF"/>
      <w:spacing w:after="80" w:line="178" w:lineRule="exact"/>
    </w:pPr>
    <w:rPr>
      <w:b w:val="0"/>
      <w:bCs w:val="0"/>
      <w:i/>
      <w:iCs/>
      <w:u w:val="none"/>
      <w:strike w:val="0"/>
      <w:smallCaps w:val="0"/>
      <w:sz w:val="16"/>
      <w:szCs w:val="16"/>
      <w:rFonts w:ascii="Palatino" w:eastAsia="Palatino" w:hAnsi="Palatino" w:cs="Palatino"/>
    </w:rPr>
  </w:style>
  <w:style w:type="paragraph" w:customStyle="1" w:styleId="Style146">
    <w:name w:val="Picture caption (2)"/>
    <w:basedOn w:val="Normal"/>
    <w:link w:val="CharStyle147"/>
    <w:pPr>
      <w:widowControl w:val="0"/>
      <w:shd w:val="clear" w:color="auto" w:fill="FFFFFF"/>
      <w:spacing w:line="794" w:lineRule="exact"/>
    </w:pPr>
    <w:rPr>
      <w:b w:val="0"/>
      <w:bCs w:val="0"/>
      <w:i w:val="0"/>
      <w:iCs w:val="0"/>
      <w:u w:val="none"/>
      <w:strike w:val="0"/>
      <w:smallCaps w:val="0"/>
      <w:sz w:val="48"/>
      <w:szCs w:val="48"/>
      <w:rFonts w:ascii="Palatino" w:eastAsia="Palatino" w:hAnsi="Palatino" w:cs="Palatino"/>
    </w:rPr>
  </w:style>
  <w:style w:type="paragraph" w:customStyle="1" w:styleId="Style148">
    <w:name w:val="Body text (29)"/>
    <w:basedOn w:val="Normal"/>
    <w:link w:val="CharStyle149"/>
    <w:pPr>
      <w:widowControl w:val="0"/>
      <w:shd w:val="clear" w:color="auto" w:fill="FFFFFF"/>
      <w:spacing w:after="2120" w:line="290" w:lineRule="exact"/>
      <w:ind w:hanging="260"/>
    </w:pPr>
    <w:rPr>
      <w:b w:val="0"/>
      <w:bCs w:val="0"/>
      <w:i w:val="0"/>
      <w:iCs w:val="0"/>
      <w:u w:val="none"/>
      <w:strike w:val="0"/>
      <w:smallCaps w:val="0"/>
      <w:sz w:val="26"/>
      <w:szCs w:val="26"/>
      <w:rFonts w:ascii="Arial" w:eastAsia="Arial" w:hAnsi="Arial" w:cs="Arial"/>
    </w:rPr>
  </w:style>
  <w:style w:type="paragraph" w:customStyle="1" w:styleId="Style151">
    <w:name w:val="Heading #12"/>
    <w:basedOn w:val="Normal"/>
    <w:link w:val="CharStyle152"/>
    <w:pPr>
      <w:widowControl w:val="0"/>
      <w:shd w:val="clear" w:color="auto" w:fill="FFFFFF"/>
      <w:spacing w:before="2120" w:line="259" w:lineRule="exact"/>
      <w:ind w:hanging="260"/>
    </w:pPr>
    <w:rPr>
      <w:b/>
      <w:bCs/>
      <w:i w:val="0"/>
      <w:iCs w:val="0"/>
      <w:u w:val="none"/>
      <w:strike w:val="0"/>
      <w:smallCaps w:val="0"/>
      <w:sz w:val="16"/>
      <w:szCs w:val="16"/>
      <w:rFonts w:ascii="Arial" w:eastAsia="Arial" w:hAnsi="Arial" w:cs="Arial"/>
    </w:rPr>
  </w:style>
  <w:style w:type="paragraph" w:customStyle="1" w:styleId="Style154">
    <w:name w:val="Header or footer"/>
    <w:basedOn w:val="Normal"/>
    <w:link w:val="CharStyle155"/>
    <w:pPr>
      <w:widowControl w:val="0"/>
      <w:shd w:val="clear" w:color="auto" w:fill="FFFFFF"/>
      <w:jc w:val="both"/>
      <w:spacing w:line="580" w:lineRule="exact"/>
    </w:pPr>
    <w:rPr>
      <w:b w:val="0"/>
      <w:bCs w:val="0"/>
      <w:i w:val="0"/>
      <w:iCs w:val="0"/>
      <w:u w:val="none"/>
      <w:strike w:val="0"/>
      <w:smallCaps w:val="0"/>
      <w:sz w:val="10"/>
      <w:szCs w:val="10"/>
      <w:rFonts w:ascii="Palatino" w:eastAsia="Palatino" w:hAnsi="Palatino" w:cs="Palatino"/>
    </w:rPr>
  </w:style>
  <w:style w:type="paragraph" w:customStyle="1" w:styleId="Style159">
    <w:name w:val="Picture caption (3)"/>
    <w:basedOn w:val="Normal"/>
    <w:link w:val="CharStyle16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61">
    <w:name w:val="Body text (30)"/>
    <w:basedOn w:val="Normal"/>
    <w:link w:val="CharStyle162"/>
    <w:pPr>
      <w:widowControl w:val="0"/>
      <w:shd w:val="clear" w:color="auto" w:fill="FFFFFF"/>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164">
    <w:name w:val="Body text (31)"/>
    <w:basedOn w:val="Normal"/>
    <w:link w:val="CharStyle165"/>
    <w:pPr>
      <w:widowControl w:val="0"/>
      <w:shd w:val="clear" w:color="auto" w:fill="FFFFFF"/>
      <w:jc w:val="right"/>
      <w:spacing w:after="160" w:line="170" w:lineRule="exact"/>
    </w:pPr>
    <w:rPr>
      <w:b w:val="0"/>
      <w:bCs w:val="0"/>
      <w:i w:val="0"/>
      <w:iCs w:val="0"/>
      <w:u w:val="none"/>
      <w:strike w:val="0"/>
      <w:smallCaps w:val="0"/>
      <w:sz w:val="10"/>
      <w:szCs w:val="10"/>
      <w:rFonts w:ascii="Palatino" w:eastAsia="Palatino" w:hAnsi="Palatino" w:cs="Palatino"/>
    </w:rPr>
  </w:style>
  <w:style w:type="paragraph" w:customStyle="1" w:styleId="Style166">
    <w:name w:val="Body text (32)"/>
    <w:basedOn w:val="Normal"/>
    <w:link w:val="CharStyle167"/>
    <w:pPr>
      <w:widowControl w:val="0"/>
      <w:shd w:val="clear" w:color="auto" w:fill="FFFFFF"/>
      <w:jc w:val="right"/>
      <w:spacing w:line="168" w:lineRule="exact"/>
    </w:pPr>
    <w:rPr>
      <w:b/>
      <w:bCs/>
      <w:i w:val="0"/>
      <w:iCs w:val="0"/>
      <w:u w:val="none"/>
      <w:strike w:val="0"/>
      <w:smallCaps w:val="0"/>
      <w:sz w:val="11"/>
      <w:szCs w:val="11"/>
      <w:rFonts w:ascii="Arial" w:eastAsia="Arial" w:hAnsi="Arial" w:cs="Arial"/>
    </w:rPr>
  </w:style>
  <w:style w:type="paragraph" w:customStyle="1" w:styleId="Style168">
    <w:name w:val="Body text (33)"/>
    <w:basedOn w:val="Normal"/>
    <w:link w:val="CharStyle169"/>
    <w:pPr>
      <w:widowControl w:val="0"/>
      <w:shd w:val="clear" w:color="auto" w:fill="FFFFFF"/>
      <w:spacing w:line="170" w:lineRule="exact"/>
    </w:pPr>
    <w:rPr>
      <w:b/>
      <w:bCs/>
      <w:i w:val="0"/>
      <w:iCs w:val="0"/>
      <w:u w:val="none"/>
      <w:strike w:val="0"/>
      <w:smallCaps w:val="0"/>
      <w:sz w:val="11"/>
      <w:szCs w:val="11"/>
      <w:rFonts w:ascii="Palatino" w:eastAsia="Palatino" w:hAnsi="Palatino" w:cs="Palatino"/>
    </w:rPr>
  </w:style>
  <w:style w:type="paragraph" w:customStyle="1" w:styleId="Style170">
    <w:name w:val="Body text (34)"/>
    <w:basedOn w:val="Normal"/>
    <w:link w:val="CharStyle171"/>
    <w:pPr>
      <w:widowControl w:val="0"/>
      <w:shd w:val="clear" w:color="auto" w:fill="FFFFFF"/>
      <w:jc w:val="right"/>
      <w:spacing w:line="180" w:lineRule="exact"/>
    </w:pPr>
    <w:rPr>
      <w:b w:val="0"/>
      <w:bCs w:val="0"/>
      <w:i/>
      <w:iCs/>
      <w:u w:val="none"/>
      <w:strike w:val="0"/>
      <w:smallCaps w:val="0"/>
      <w:sz w:val="13"/>
      <w:szCs w:val="13"/>
      <w:rFonts w:ascii="Arial" w:eastAsia="Arial" w:hAnsi="Arial" w:cs="Arial"/>
    </w:rPr>
  </w:style>
  <w:style w:type="paragraph" w:customStyle="1" w:styleId="Style177">
    <w:name w:val="Body text (35)"/>
    <w:basedOn w:val="Normal"/>
    <w:link w:val="CharStyle178"/>
    <w:pPr>
      <w:widowControl w:val="0"/>
      <w:shd w:val="clear" w:color="auto" w:fill="FFFFFF"/>
      <w:spacing w:line="125" w:lineRule="exact"/>
    </w:pPr>
    <w:rPr>
      <w:b w:val="0"/>
      <w:bCs w:val="0"/>
      <w:i w:val="0"/>
      <w:iCs w:val="0"/>
      <w:u w:val="none"/>
      <w:strike w:val="0"/>
      <w:smallCaps w:val="0"/>
      <w:sz w:val="10"/>
      <w:szCs w:val="10"/>
      <w:rFonts w:ascii="Arial" w:eastAsia="Arial" w:hAnsi="Arial" w:cs="Arial"/>
    </w:rPr>
  </w:style>
  <w:style w:type="paragraph" w:customStyle="1" w:styleId="Style180">
    <w:name w:val="Header or footer (2)"/>
    <w:basedOn w:val="Normal"/>
    <w:link w:val="CharStyle18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82">
    <w:name w:val="Other"/>
    <w:basedOn w:val="Normal"/>
    <w:link w:val="CharStyle183"/>
    <w:pPr>
      <w:widowControl w:val="0"/>
      <w:shd w:val="clear" w:color="auto" w:fill="FFFFFF"/>
    </w:pPr>
    <w:rPr>
      <w:b w:val="0"/>
      <w:bCs w:val="0"/>
      <w:i w:val="0"/>
      <w:iCs w:val="0"/>
      <w:u w:val="none"/>
      <w:strike w:val="0"/>
      <w:smallCaps w:val="0"/>
      <w:sz w:val="20"/>
      <w:szCs w:val="20"/>
    </w:rPr>
  </w:style>
  <w:style w:type="paragraph" w:customStyle="1" w:styleId="Style185">
    <w:name w:val="Heading #10 (2)"/>
    <w:basedOn w:val="Normal"/>
    <w:link w:val="CharStyle18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87">
    <w:name w:val="Heading #10"/>
    <w:basedOn w:val="Normal"/>
    <w:link w:val="CharStyle188"/>
    <w:pPr>
      <w:widowControl w:val="0"/>
      <w:shd w:val="clear" w:color="auto" w:fill="FFFFFF"/>
      <w:spacing w:line="202" w:lineRule="exact"/>
      <w:ind w:hanging="300"/>
    </w:pPr>
    <w:rPr>
      <w:b/>
      <w:bCs/>
      <w:i w:val="0"/>
      <w:iCs w:val="0"/>
      <w:u w:val="none"/>
      <w:strike w:val="0"/>
      <w:smallCaps w:val="0"/>
      <w:sz w:val="19"/>
      <w:szCs w:val="19"/>
      <w:rFonts w:ascii="Arial" w:eastAsia="Arial" w:hAnsi="Arial" w:cs="Arial"/>
    </w:rPr>
  </w:style>
  <w:style w:type="paragraph" w:customStyle="1" w:styleId="Style190">
    <w:name w:val="Body text (36)"/>
    <w:basedOn w:val="Normal"/>
    <w:link w:val="CharStyle191"/>
    <w:pPr>
      <w:widowControl w:val="0"/>
      <w:shd w:val="clear" w:color="auto" w:fill="FFFFFF"/>
      <w:spacing w:after="340" w:line="202" w:lineRule="exact"/>
    </w:pPr>
    <w:rPr>
      <w:b w:val="0"/>
      <w:bCs w:val="0"/>
      <w:i w:val="0"/>
      <w:iCs w:val="0"/>
      <w:u w:val="none"/>
      <w:strike w:val="0"/>
      <w:smallCaps w:val="0"/>
      <w:sz w:val="15"/>
      <w:szCs w:val="15"/>
      <w:rFonts w:ascii="Palatino" w:eastAsia="Palatino" w:hAnsi="Palatino" w:cs="Palatino"/>
    </w:rPr>
  </w:style>
  <w:style w:type="paragraph" w:customStyle="1" w:styleId="Style192">
    <w:name w:val="Heading #9 (2)"/>
    <w:basedOn w:val="Normal"/>
    <w:link w:val="CharStyle193"/>
    <w:pPr>
      <w:widowControl w:val="0"/>
      <w:shd w:val="clear" w:color="auto" w:fill="FFFFFF"/>
      <w:outlineLvl w:val="8"/>
      <w:spacing w:before="340" w:line="564" w:lineRule="exact"/>
    </w:pPr>
    <w:rPr>
      <w:b/>
      <w:bCs/>
      <w:i w:val="0"/>
      <w:iCs w:val="0"/>
      <w:u w:val="none"/>
      <w:strike w:val="0"/>
      <w:smallCaps w:val="0"/>
      <w:sz w:val="34"/>
      <w:szCs w:val="34"/>
      <w:rFonts w:ascii="Palatino" w:eastAsia="Palatino" w:hAnsi="Palatino" w:cs="Palatino"/>
    </w:rPr>
  </w:style>
  <w:style w:type="paragraph" w:customStyle="1" w:styleId="Style194">
    <w:name w:val="Body text (37)"/>
    <w:basedOn w:val="Normal"/>
    <w:link w:val="CharStyle195"/>
    <w:pPr>
      <w:widowControl w:val="0"/>
      <w:shd w:val="clear" w:color="auto" w:fill="FFFFFF"/>
      <w:spacing w:after="340" w:line="134" w:lineRule="exact"/>
    </w:pPr>
    <w:rPr>
      <w:b/>
      <w:bCs/>
      <w:i w:val="0"/>
      <w:iCs w:val="0"/>
      <w:u w:val="none"/>
      <w:strike w:val="0"/>
      <w:smallCaps w:val="0"/>
      <w:sz w:val="12"/>
      <w:szCs w:val="12"/>
      <w:rFonts w:ascii="Arial" w:eastAsia="Arial" w:hAnsi="Arial" w:cs="Arial"/>
    </w:rPr>
  </w:style>
  <w:style w:type="paragraph" w:customStyle="1" w:styleId="Style196">
    <w:name w:val="Body text (38)"/>
    <w:basedOn w:val="Normal"/>
    <w:link w:val="CharStyle197"/>
    <w:pPr>
      <w:widowControl w:val="0"/>
      <w:shd w:val="clear" w:color="auto" w:fill="FFFFFF"/>
      <w:spacing w:before="140" w:line="464" w:lineRule="exact"/>
    </w:pPr>
    <w:rPr>
      <w:b w:val="0"/>
      <w:bCs w:val="0"/>
      <w:i w:val="0"/>
      <w:iCs w:val="0"/>
      <w:u w:val="none"/>
      <w:strike w:val="0"/>
      <w:smallCaps w:val="0"/>
      <w:sz w:val="28"/>
      <w:szCs w:val="28"/>
      <w:rFonts w:ascii="Palatino" w:eastAsia="Palatino" w:hAnsi="Palatino" w:cs="Palatino"/>
    </w:rPr>
  </w:style>
  <w:style w:type="paragraph" w:customStyle="1" w:styleId="Style198">
    <w:name w:val="Body text (39)"/>
    <w:basedOn w:val="Normal"/>
    <w:link w:val="CharStyle199"/>
    <w:pPr>
      <w:widowControl w:val="0"/>
      <w:shd w:val="clear" w:color="auto" w:fill="FFFFFF"/>
      <w:spacing w:line="1160" w:lineRule="exact"/>
    </w:pPr>
    <w:rPr>
      <w:b w:val="0"/>
      <w:bCs w:val="0"/>
      <w:i w:val="0"/>
      <w:iCs w:val="0"/>
      <w:u w:val="none"/>
      <w:strike w:val="0"/>
      <w:smallCaps w:val="0"/>
      <w:sz w:val="70"/>
      <w:szCs w:val="70"/>
      <w:rFonts w:ascii="Palatino" w:eastAsia="Palatino" w:hAnsi="Palatino" w:cs="Palatino"/>
    </w:rPr>
  </w:style>
  <w:style w:type="paragraph" w:customStyle="1" w:styleId="Style200">
    <w:name w:val="Body text (40)"/>
    <w:basedOn w:val="Normal"/>
    <w:link w:val="CharStyle201"/>
    <w:pPr>
      <w:widowControl w:val="0"/>
      <w:shd w:val="clear" w:color="auto" w:fill="FFFFFF"/>
      <w:spacing w:before="280" w:line="224" w:lineRule="exact"/>
    </w:pPr>
    <w:rPr>
      <w:b w:val="0"/>
      <w:bCs w:val="0"/>
      <w:i w:val="0"/>
      <w:iCs w:val="0"/>
      <w:u w:val="none"/>
      <w:strike w:val="0"/>
      <w:smallCaps w:val="0"/>
      <w:sz w:val="20"/>
      <w:szCs w:val="20"/>
      <w:rFonts w:ascii="Arial" w:eastAsia="Arial" w:hAnsi="Arial" w:cs="Arial"/>
    </w:rPr>
  </w:style>
  <w:style w:type="paragraph" w:customStyle="1" w:styleId="Style202">
    <w:name w:val="Picture caption (4)"/>
    <w:basedOn w:val="Normal"/>
    <w:link w:val="CharStyle203"/>
    <w:pPr>
      <w:widowControl w:val="0"/>
      <w:shd w:val="clear" w:color="auto" w:fill="FFFFFF"/>
      <w:spacing w:line="402" w:lineRule="exact"/>
    </w:pPr>
    <w:rPr>
      <w:b w:val="0"/>
      <w:bCs w:val="0"/>
      <w:i w:val="0"/>
      <w:iCs w:val="0"/>
      <w:u w:val="none"/>
      <w:strike w:val="0"/>
      <w:smallCaps w:val="0"/>
      <w:sz w:val="18"/>
      <w:szCs w:val="18"/>
      <w:rFonts w:ascii="Arial" w:eastAsia="Arial" w:hAnsi="Arial" w:cs="Arial"/>
    </w:rPr>
  </w:style>
  <w:style w:type="paragraph" w:customStyle="1" w:styleId="Style205">
    <w:name w:val="Picture caption (5)"/>
    <w:basedOn w:val="Normal"/>
    <w:link w:val="CharStyle206"/>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208">
    <w:name w:val="Heading #9 (3)"/>
    <w:basedOn w:val="Normal"/>
    <w:link w:val="CharStyle209"/>
    <w:pPr>
      <w:widowControl w:val="0"/>
      <w:shd w:val="clear" w:color="auto" w:fill="FFFFFF"/>
      <w:outlineLvl w:val="8"/>
      <w:spacing w:before="360" w:line="212" w:lineRule="exact"/>
    </w:pPr>
    <w:rPr>
      <w:b/>
      <w:bCs/>
      <w:i w:val="0"/>
      <w:iCs w:val="0"/>
      <w:u w:val="none"/>
      <w:strike w:val="0"/>
      <w:smallCaps w:val="0"/>
      <w:sz w:val="19"/>
      <w:szCs w:val="19"/>
      <w:rFonts w:ascii="Arial" w:eastAsia="Arial" w:hAnsi="Arial" w:cs="Arial"/>
    </w:rPr>
  </w:style>
  <w:style w:type="paragraph" w:customStyle="1" w:styleId="Style215">
    <w:name w:val="Picture caption (6)"/>
    <w:basedOn w:val="Normal"/>
    <w:link w:val="CharStyle216"/>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19">
    <w:name w:val="Body text (41)"/>
    <w:basedOn w:val="Normal"/>
    <w:link w:val="CharStyle220"/>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21">
    <w:name w:val="Body text (42)"/>
    <w:basedOn w:val="Normal"/>
    <w:link w:val="CharStyle222"/>
    <w:pPr>
      <w:widowControl w:val="0"/>
      <w:shd w:val="clear" w:color="auto" w:fill="FFFFFF"/>
      <w:spacing w:line="564" w:lineRule="exact"/>
    </w:pPr>
    <w:rPr>
      <w:b/>
      <w:bCs/>
      <w:i w:val="0"/>
      <w:iCs w:val="0"/>
      <w:u w:val="none"/>
      <w:strike w:val="0"/>
      <w:smallCaps w:val="0"/>
      <w:sz w:val="34"/>
      <w:szCs w:val="34"/>
      <w:rFonts w:ascii="Palatino" w:eastAsia="Palatino" w:hAnsi="Palatino" w:cs="Palatino"/>
    </w:rPr>
  </w:style>
  <w:style w:type="paragraph" w:customStyle="1" w:styleId="Style226">
    <w:name w:val="Body text (43)"/>
    <w:basedOn w:val="Normal"/>
    <w:link w:val="CharStyle227"/>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229">
    <w:name w:val="Body text (44)"/>
    <w:basedOn w:val="Normal"/>
    <w:link w:val="CharStyle23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31">
    <w:name w:val="Heading #12 (4)"/>
    <w:basedOn w:val="Normal"/>
    <w:link w:val="CharStyle232"/>
    <w:pPr>
      <w:widowControl w:val="0"/>
      <w:shd w:val="clear" w:color="auto" w:fill="FFFFFF"/>
      <w:jc w:val="right"/>
      <w:spacing w:line="182" w:lineRule="exact"/>
    </w:pPr>
    <w:rPr>
      <w:b w:val="0"/>
      <w:bCs w:val="0"/>
      <w:i w:val="0"/>
      <w:iCs w:val="0"/>
      <w:u w:val="none"/>
      <w:strike w:val="0"/>
      <w:smallCaps w:val="0"/>
      <w:sz w:val="15"/>
      <w:szCs w:val="15"/>
      <w:rFonts w:ascii="Palatino" w:eastAsia="Palatino" w:hAnsi="Palatino" w:cs="Palatino"/>
    </w:rPr>
  </w:style>
  <w:style w:type="paragraph" w:customStyle="1" w:styleId="Style235">
    <w:name w:val="Heading #12 (5)"/>
    <w:basedOn w:val="Normal"/>
    <w:link w:val="CharStyle236"/>
    <w:pPr>
      <w:widowControl w:val="0"/>
      <w:shd w:val="clear" w:color="auto" w:fill="FFFFFF"/>
      <w:jc w:val="right"/>
      <w:spacing w:before="100" w:line="178" w:lineRule="exact"/>
    </w:pPr>
    <w:rPr>
      <w:b w:val="0"/>
      <w:bCs w:val="0"/>
      <w:i w:val="0"/>
      <w:iCs w:val="0"/>
      <w:u w:val="none"/>
      <w:strike w:val="0"/>
      <w:smallCaps w:val="0"/>
      <w:sz w:val="16"/>
      <w:szCs w:val="16"/>
      <w:rFonts w:ascii="Arial" w:eastAsia="Arial" w:hAnsi="Arial" w:cs="Arial"/>
      <w:w w:val="80"/>
    </w:rPr>
  </w:style>
  <w:style w:type="paragraph" w:customStyle="1" w:styleId="Style237">
    <w:name w:val="Header or footer (3)"/>
    <w:basedOn w:val="Normal"/>
    <w:link w:val="CharStyle238"/>
    <w:pPr>
      <w:widowControl w:val="0"/>
      <w:shd w:val="clear" w:color="auto" w:fill="FFFFFF"/>
      <w:spacing w:line="580" w:lineRule="exact"/>
    </w:pPr>
    <w:rPr>
      <w:b/>
      <w:bCs/>
      <w:i w:val="0"/>
      <w:iCs w:val="0"/>
      <w:u w:val="none"/>
      <w:strike w:val="0"/>
      <w:smallCaps w:val="0"/>
      <w:sz w:val="52"/>
      <w:szCs w:val="52"/>
      <w:rFonts w:ascii="Arial" w:eastAsia="Arial" w:hAnsi="Arial" w:cs="Arial"/>
      <w:w w:val="30"/>
    </w:rPr>
  </w:style>
  <w:style w:type="paragraph" w:customStyle="1" w:styleId="Style240">
    <w:name w:val="Header or footer (4)"/>
    <w:basedOn w:val="Normal"/>
    <w:link w:val="CharStyle241"/>
    <w:pPr>
      <w:widowControl w:val="0"/>
      <w:shd w:val="clear" w:color="auto" w:fill="FFFFFF"/>
      <w:jc w:val="right"/>
      <w:spacing w:line="290" w:lineRule="exact"/>
    </w:pPr>
    <w:rPr>
      <w:b w:val="0"/>
      <w:bCs w:val="0"/>
      <w:i/>
      <w:iCs/>
      <w:u w:val="none"/>
      <w:strike w:val="0"/>
      <w:smallCaps w:val="0"/>
      <w:sz w:val="26"/>
      <w:szCs w:val="26"/>
      <w:rFonts w:ascii="Arial" w:eastAsia="Arial" w:hAnsi="Arial" w:cs="Arial"/>
    </w:rPr>
  </w:style>
  <w:style w:type="paragraph" w:customStyle="1" w:styleId="Style242">
    <w:name w:val="Body text (48)"/>
    <w:basedOn w:val="Normal"/>
    <w:link w:val="CharStyle243"/>
    <w:pPr>
      <w:widowControl w:val="0"/>
      <w:shd w:val="clear" w:color="auto" w:fill="FFFFFF"/>
      <w:jc w:val="center"/>
      <w:spacing w:line="212" w:lineRule="exact"/>
    </w:pPr>
    <w:rPr>
      <w:b w:val="0"/>
      <w:bCs w:val="0"/>
      <w:i w:val="0"/>
      <w:iCs w:val="0"/>
      <w:u w:val="none"/>
      <w:strike w:val="0"/>
      <w:smallCaps w:val="0"/>
      <w:sz w:val="19"/>
      <w:szCs w:val="19"/>
      <w:rFonts w:ascii="Arial" w:eastAsia="Arial" w:hAnsi="Arial" w:cs="Arial"/>
    </w:rPr>
  </w:style>
  <w:style w:type="paragraph" w:customStyle="1" w:styleId="Style246">
    <w:name w:val="Body text (45)"/>
    <w:basedOn w:val="Normal"/>
    <w:link w:val="CharStyle247"/>
    <w:pPr>
      <w:widowControl w:val="0"/>
      <w:shd w:val="clear" w:color="auto" w:fill="FFFFFF"/>
      <w:jc w:val="center"/>
      <w:spacing w:line="168" w:lineRule="exact"/>
    </w:pPr>
    <w:rPr>
      <w:b w:val="0"/>
      <w:bCs w:val="0"/>
      <w:i w:val="0"/>
      <w:iCs w:val="0"/>
      <w:u w:val="none"/>
      <w:strike w:val="0"/>
      <w:smallCaps w:val="0"/>
      <w:sz w:val="13"/>
      <w:szCs w:val="13"/>
      <w:rFonts w:ascii="Arial" w:eastAsia="Arial" w:hAnsi="Arial" w:cs="Arial"/>
    </w:rPr>
  </w:style>
  <w:style w:type="paragraph" w:customStyle="1" w:styleId="Style248">
    <w:name w:val="Body text (46)"/>
    <w:basedOn w:val="Normal"/>
    <w:link w:val="CharStyle249"/>
    <w:pPr>
      <w:widowControl w:val="0"/>
      <w:shd w:val="clear" w:color="auto" w:fill="FFFFFF"/>
      <w:jc w:val="right"/>
      <w:spacing w:line="268" w:lineRule="exact"/>
    </w:pPr>
    <w:rPr>
      <w:b w:val="0"/>
      <w:bCs w:val="0"/>
      <w:i w:val="0"/>
      <w:iCs w:val="0"/>
      <w:u w:val="none"/>
      <w:strike w:val="0"/>
      <w:smallCaps w:val="0"/>
      <w:rFonts w:ascii="Arial" w:eastAsia="Arial" w:hAnsi="Arial" w:cs="Arial"/>
    </w:rPr>
  </w:style>
  <w:style w:type="paragraph" w:customStyle="1" w:styleId="Style251">
    <w:name w:val="Body text (47)"/>
    <w:basedOn w:val="Normal"/>
    <w:link w:val="CharStyle252"/>
    <w:pPr>
      <w:widowControl w:val="0"/>
      <w:shd w:val="clear" w:color="auto" w:fill="FFFFFF"/>
      <w:spacing w:after="720" w:line="290" w:lineRule="exact"/>
      <w:ind w:hanging="400"/>
    </w:pPr>
    <w:rPr>
      <w:b w:val="0"/>
      <w:bCs w:val="0"/>
      <w:i w:val="0"/>
      <w:iCs w:val="0"/>
      <w:u w:val="none"/>
      <w:strike w:val="0"/>
      <w:smallCaps w:val="0"/>
      <w:rFonts w:ascii="Arial" w:eastAsia="Arial" w:hAnsi="Arial" w:cs="Arial"/>
    </w:rPr>
  </w:style>
  <w:style w:type="paragraph" w:customStyle="1" w:styleId="Style258">
    <w:name w:val="Heading #4"/>
    <w:basedOn w:val="Normal"/>
    <w:link w:val="CharStyle259"/>
    <w:pPr>
      <w:widowControl w:val="0"/>
      <w:shd w:val="clear" w:color="auto" w:fill="FFFFFF"/>
      <w:outlineLvl w:val="3"/>
      <w:spacing w:line="714" w:lineRule="exact"/>
    </w:pPr>
    <w:rPr>
      <w:b/>
      <w:bCs/>
      <w:i w:val="0"/>
      <w:iCs w:val="0"/>
      <w:u w:val="none"/>
      <w:strike w:val="0"/>
      <w:smallCaps w:val="0"/>
      <w:sz w:val="64"/>
      <w:szCs w:val="64"/>
      <w:rFonts w:ascii="Arial" w:eastAsia="Arial" w:hAnsi="Arial" w:cs="Arial"/>
    </w:rPr>
  </w:style>
  <w:style w:type="paragraph" w:customStyle="1" w:styleId="Style260">
    <w:name w:val="Body text (50)"/>
    <w:basedOn w:val="Normal"/>
    <w:link w:val="CharStyle261"/>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262">
    <w:name w:val="Body text (49)"/>
    <w:basedOn w:val="Normal"/>
    <w:link w:val="CharStyle263"/>
    <w:pPr>
      <w:widowControl w:val="0"/>
      <w:shd w:val="clear" w:color="auto" w:fill="FFFFFF"/>
      <w:spacing w:line="202" w:lineRule="exact"/>
    </w:pPr>
    <w:rPr>
      <w:b/>
      <w:bCs/>
      <w:i w:val="0"/>
      <w:iCs w:val="0"/>
      <w:u w:val="none"/>
      <w:strike w:val="0"/>
      <w:smallCaps w:val="0"/>
      <w:sz w:val="14"/>
      <w:szCs w:val="14"/>
      <w:rFonts w:ascii="Arial" w:eastAsia="Arial" w:hAnsi="Arial" w:cs="Arial"/>
    </w:rPr>
  </w:style>
  <w:style w:type="paragraph" w:customStyle="1" w:styleId="Style267">
    <w:name w:val="Body text (51)"/>
    <w:basedOn w:val="Normal"/>
    <w:link w:val="CharStyle268"/>
    <w:pPr>
      <w:widowControl w:val="0"/>
      <w:shd w:val="clear" w:color="auto" w:fill="FFFFFF"/>
      <w:spacing w:after="240" w:line="240" w:lineRule="exact"/>
    </w:pPr>
    <w:rPr>
      <w:b/>
      <w:bCs/>
      <w:i/>
      <w:iCs/>
      <w:u w:val="none"/>
      <w:strike w:val="0"/>
      <w:smallCaps w:val="0"/>
      <w:sz w:val="14"/>
      <w:szCs w:val="14"/>
      <w:rFonts w:ascii="Palatino" w:eastAsia="Palatino" w:hAnsi="Palatino" w:cs="Palatino"/>
    </w:rPr>
  </w:style>
  <w:style w:type="paragraph" w:customStyle="1" w:styleId="Style270">
    <w:name w:val="Heading #3"/>
    <w:basedOn w:val="Normal"/>
    <w:link w:val="CharStyle271"/>
    <w:pPr>
      <w:widowControl w:val="0"/>
      <w:shd w:val="clear" w:color="auto" w:fill="FFFFFF"/>
      <w:outlineLvl w:val="2"/>
      <w:spacing w:line="714" w:lineRule="exact"/>
    </w:pPr>
    <w:rPr>
      <w:b/>
      <w:bCs/>
      <w:i w:val="0"/>
      <w:iCs w:val="0"/>
      <w:u w:val="none"/>
      <w:strike w:val="0"/>
      <w:smallCaps w:val="0"/>
      <w:sz w:val="64"/>
      <w:szCs w:val="64"/>
      <w:rFonts w:ascii="Arial" w:eastAsia="Arial" w:hAnsi="Arial" w:cs="Arial"/>
    </w:rPr>
  </w:style>
  <w:style w:type="paragraph" w:customStyle="1" w:styleId="Style273">
    <w:name w:val="Heading #8"/>
    <w:basedOn w:val="Normal"/>
    <w:link w:val="CharStyle274"/>
    <w:pPr>
      <w:widowControl w:val="0"/>
      <w:shd w:val="clear" w:color="auto" w:fill="FFFFFF"/>
      <w:jc w:val="right"/>
      <w:outlineLvl w:val="7"/>
      <w:spacing w:after="800" w:line="380" w:lineRule="exact"/>
    </w:pPr>
    <w:rPr>
      <w:b w:val="0"/>
      <w:bCs w:val="0"/>
      <w:i w:val="0"/>
      <w:iCs w:val="0"/>
      <w:u w:val="none"/>
      <w:strike w:val="0"/>
      <w:smallCaps w:val="0"/>
      <w:sz w:val="34"/>
      <w:szCs w:val="34"/>
      <w:rFonts w:ascii="Arial" w:eastAsia="Arial" w:hAnsi="Arial" w:cs="Arial"/>
    </w:rPr>
  </w:style>
  <w:style w:type="paragraph" w:customStyle="1" w:styleId="Style281">
    <w:name w:val="Body text (52)"/>
    <w:basedOn w:val="Normal"/>
    <w:link w:val="CharStyle282"/>
    <w:pPr>
      <w:widowControl w:val="0"/>
      <w:shd w:val="clear" w:color="auto" w:fill="FFFFFF"/>
      <w:jc w:val="center"/>
      <w:spacing w:after="740" w:line="470" w:lineRule="exact"/>
    </w:pPr>
    <w:rPr>
      <w:b w:val="0"/>
      <w:bCs w:val="0"/>
      <w:i/>
      <w:iCs/>
      <w:u w:val="none"/>
      <w:strike w:val="0"/>
      <w:smallCaps w:val="0"/>
      <w:sz w:val="42"/>
      <w:szCs w:val="42"/>
      <w:rFonts w:ascii="Arial" w:eastAsia="Arial" w:hAnsi="Arial" w:cs="Arial"/>
    </w:rPr>
  </w:style>
  <w:style w:type="paragraph" w:customStyle="1" w:styleId="Style284">
    <w:name w:val="Body text (53)"/>
    <w:basedOn w:val="Normal"/>
    <w:link w:val="CharStyle285"/>
    <w:pPr>
      <w:widowControl w:val="0"/>
      <w:shd w:val="clear" w:color="auto" w:fill="FFFFFF"/>
      <w:jc w:val="right"/>
      <w:spacing w:before="740" w:after="200" w:line="1030" w:lineRule="exact"/>
    </w:pPr>
    <w:rPr>
      <w:b w:val="0"/>
      <w:bCs w:val="0"/>
      <w:i w:val="0"/>
      <w:iCs w:val="0"/>
      <w:u w:val="none"/>
      <w:strike w:val="0"/>
      <w:smallCaps w:val="0"/>
      <w:sz w:val="88"/>
      <w:szCs w:val="88"/>
      <w:rFonts w:ascii="Palatino" w:eastAsia="Palatino" w:hAnsi="Palatino" w:cs="Palatino"/>
    </w:rPr>
  </w:style>
  <w:style w:type="paragraph" w:customStyle="1" w:styleId="Style286">
    <w:name w:val="Body text (54)"/>
    <w:basedOn w:val="Normal"/>
    <w:link w:val="CharStyle287"/>
    <w:pPr>
      <w:widowControl w:val="0"/>
      <w:shd w:val="clear" w:color="auto" w:fill="FFFFFF"/>
      <w:spacing w:line="398" w:lineRule="exact"/>
    </w:pPr>
    <w:rPr>
      <w:b/>
      <w:bCs/>
      <w:i w:val="0"/>
      <w:iCs w:val="0"/>
      <w:u w:val="none"/>
      <w:strike w:val="0"/>
      <w:smallCaps w:val="0"/>
      <w:rFonts w:ascii="Palatino" w:eastAsia="Palatino" w:hAnsi="Palatino" w:cs="Palatino"/>
      <w:w w:val="70"/>
    </w:rPr>
  </w:style>
  <w:style w:type="paragraph" w:customStyle="1" w:styleId="Style288">
    <w:name w:val="Body text (55)"/>
    <w:basedOn w:val="Normal"/>
    <w:link w:val="CharStyle289"/>
    <w:pPr>
      <w:widowControl w:val="0"/>
      <w:shd w:val="clear" w:color="auto" w:fill="FFFFFF"/>
      <w:jc w:val="both"/>
      <w:spacing w:line="200" w:lineRule="exact"/>
    </w:pPr>
    <w:rPr>
      <w:b/>
      <w:bCs/>
      <w:i w:val="0"/>
      <w:iCs w:val="0"/>
      <w:u w:val="none"/>
      <w:strike w:val="0"/>
      <w:smallCaps w:val="0"/>
      <w:sz w:val="15"/>
      <w:szCs w:val="15"/>
      <w:rFonts w:ascii="Palatino" w:eastAsia="Palatino" w:hAnsi="Palatino" w:cs="Palatino"/>
    </w:rPr>
  </w:style>
  <w:style w:type="paragraph" w:customStyle="1" w:styleId="Style290">
    <w:name w:val="Body text (56)"/>
    <w:basedOn w:val="Normal"/>
    <w:link w:val="CharStyle291"/>
    <w:pPr>
      <w:widowControl w:val="0"/>
      <w:shd w:val="clear" w:color="auto" w:fill="FFFFFF"/>
      <w:spacing w:before="200" w:after="1060" w:line="200" w:lineRule="exact"/>
    </w:pPr>
    <w:rPr>
      <w:b/>
      <w:bCs/>
      <w:i/>
      <w:iCs/>
      <w:u w:val="none"/>
      <w:strike w:val="0"/>
      <w:smallCaps w:val="0"/>
      <w:sz w:val="15"/>
      <w:szCs w:val="15"/>
      <w:rFonts w:ascii="Palatino" w:eastAsia="Palatino" w:hAnsi="Palatino" w:cs="Palatino"/>
    </w:rPr>
  </w:style>
  <w:style w:type="paragraph" w:customStyle="1" w:styleId="Style292">
    <w:name w:val="Body text (57)"/>
    <w:basedOn w:val="Normal"/>
    <w:link w:val="CharStyle293"/>
    <w:pPr>
      <w:widowControl w:val="0"/>
      <w:shd w:val="clear" w:color="auto" w:fill="FFFFFF"/>
      <w:spacing w:before="280" w:line="696" w:lineRule="exact"/>
    </w:pPr>
    <w:rPr>
      <w:b/>
      <w:bCs/>
      <w:i w:val="0"/>
      <w:iCs w:val="0"/>
      <w:u w:val="none"/>
      <w:strike w:val="0"/>
      <w:smallCaps w:val="0"/>
      <w:sz w:val="42"/>
      <w:szCs w:val="42"/>
      <w:rFonts w:ascii="Palatino" w:eastAsia="Palatino" w:hAnsi="Palatino" w:cs="Palatino"/>
      <w:w w:val="70"/>
    </w:rPr>
  </w:style>
  <w:style w:type="paragraph" w:customStyle="1" w:styleId="Style294">
    <w:name w:val="Heading #10 (3)"/>
    <w:basedOn w:val="Normal"/>
    <w:link w:val="CharStyle295"/>
    <w:pPr>
      <w:widowControl w:val="0"/>
      <w:shd w:val="clear" w:color="auto" w:fill="FFFFFF"/>
      <w:spacing w:line="287" w:lineRule="exact"/>
    </w:pPr>
    <w:rPr>
      <w:b w:val="0"/>
      <w:bCs w:val="0"/>
      <w:i w:val="0"/>
      <w:iCs w:val="0"/>
      <w:u w:val="none"/>
      <w:strike w:val="0"/>
      <w:smallCaps w:val="0"/>
      <w:sz w:val="18"/>
      <w:szCs w:val="18"/>
      <w:rFonts w:ascii="Palatino" w:eastAsia="Palatino" w:hAnsi="Palatino" w:cs="Palatino"/>
    </w:rPr>
  </w:style>
  <w:style w:type="paragraph" w:customStyle="1" w:styleId="Style297">
    <w:name w:val="Body text (58)"/>
    <w:basedOn w:val="Normal"/>
    <w:link w:val="CharStyle298"/>
    <w:pPr>
      <w:widowControl w:val="0"/>
      <w:shd w:val="clear" w:color="auto" w:fill="FFFFFF"/>
      <w:spacing w:line="278" w:lineRule="exact"/>
    </w:pPr>
    <w:rPr>
      <w:b/>
      <w:bCs/>
      <w:i w:val="0"/>
      <w:iCs w:val="0"/>
      <w:u w:val="none"/>
      <w:strike w:val="0"/>
      <w:smallCaps w:val="0"/>
      <w:rFonts w:ascii="Palatino" w:eastAsia="Palatino" w:hAnsi="Palatino" w:cs="Palatino"/>
    </w:rPr>
  </w:style>
  <w:style w:type="paragraph" w:customStyle="1" w:styleId="Style300">
    <w:name w:val="Body text (59)"/>
    <w:basedOn w:val="Normal"/>
    <w:link w:val="CharStyle301"/>
    <w:pPr>
      <w:widowControl w:val="0"/>
      <w:shd w:val="clear" w:color="auto" w:fill="FFFFFF"/>
      <w:spacing w:line="211" w:lineRule="exact"/>
    </w:pPr>
    <w:rPr>
      <w:b w:val="0"/>
      <w:bCs w:val="0"/>
      <w:i w:val="0"/>
      <w:iCs w:val="0"/>
      <w:u w:val="none"/>
      <w:strike w:val="0"/>
      <w:smallCaps w:val="0"/>
      <w:sz w:val="17"/>
      <w:szCs w:val="17"/>
      <w:rFonts w:ascii="Arial" w:eastAsia="Arial" w:hAnsi="Arial" w:cs="Arial"/>
    </w:rPr>
  </w:style>
  <w:style w:type="paragraph" w:customStyle="1" w:styleId="Style303">
    <w:name w:val="Body text (60)"/>
    <w:basedOn w:val="Normal"/>
    <w:link w:val="CharStyle304"/>
    <w:pPr>
      <w:widowControl w:val="0"/>
      <w:shd w:val="clear" w:color="auto" w:fill="FFFFFF"/>
      <w:spacing w:after="200" w:line="211" w:lineRule="exact"/>
    </w:pPr>
    <w:rPr>
      <w:b w:val="0"/>
      <w:bCs w:val="0"/>
      <w:i/>
      <w:iCs/>
      <w:u w:val="none"/>
      <w:strike w:val="0"/>
      <w:smallCaps w:val="0"/>
      <w:sz w:val="17"/>
      <w:szCs w:val="17"/>
      <w:rFonts w:ascii="Palatino" w:eastAsia="Palatino" w:hAnsi="Palatino" w:cs="Palatino"/>
    </w:rPr>
  </w:style>
  <w:style w:type="paragraph" w:customStyle="1" w:styleId="Style308">
    <w:name w:val="Heading #2"/>
    <w:basedOn w:val="Normal"/>
    <w:link w:val="CharStyle309"/>
    <w:pPr>
      <w:widowControl w:val="0"/>
      <w:shd w:val="clear" w:color="auto" w:fill="FFFFFF"/>
      <w:jc w:val="center"/>
      <w:outlineLvl w:val="1"/>
      <w:spacing w:line="2286" w:lineRule="exact"/>
    </w:pPr>
    <w:rPr>
      <w:b w:val="0"/>
      <w:bCs w:val="0"/>
      <w:i w:val="0"/>
      <w:iCs w:val="0"/>
      <w:u w:val="none"/>
      <w:strike w:val="0"/>
      <w:smallCaps w:val="0"/>
      <w:sz w:val="138"/>
      <w:szCs w:val="138"/>
      <w:rFonts w:ascii="Palatino" w:eastAsia="Palatino" w:hAnsi="Palatino" w:cs="Palatino"/>
    </w:rPr>
  </w:style>
  <w:style w:type="paragraph" w:customStyle="1" w:styleId="Style310">
    <w:name w:val="Body text (61)"/>
    <w:basedOn w:val="Normal"/>
    <w:link w:val="CharStyle311"/>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13">
    <w:name w:val="Picture caption (7)"/>
    <w:basedOn w:val="Normal"/>
    <w:link w:val="CharStyle314"/>
    <w:pPr>
      <w:widowControl w:val="0"/>
      <w:shd w:val="clear" w:color="auto" w:fill="FFFFFF"/>
      <w:spacing w:line="240" w:lineRule="exact"/>
    </w:pPr>
    <w:rPr>
      <w:b/>
      <w:bCs/>
      <w:i w:val="0"/>
      <w:iCs w:val="0"/>
      <w:u w:val="none"/>
      <w:strike w:val="0"/>
      <w:smallCaps w:val="0"/>
      <w:sz w:val="17"/>
      <w:szCs w:val="17"/>
      <w:rFonts w:ascii="Palatino" w:eastAsia="Palatino" w:hAnsi="Palatino" w:cs="Palatino"/>
    </w:rPr>
  </w:style>
  <w:style w:type="paragraph" w:customStyle="1" w:styleId="Style315">
    <w:name w:val="Picture caption (8)"/>
    <w:basedOn w:val="Normal"/>
    <w:link w:val="CharStyle316"/>
    <w:pPr>
      <w:widowControl w:val="0"/>
      <w:shd w:val="clear" w:color="auto" w:fill="FFFFFF"/>
      <w:spacing w:line="235" w:lineRule="exact"/>
    </w:pPr>
    <w:rPr>
      <w:b w:val="0"/>
      <w:bCs w:val="0"/>
      <w:i w:val="0"/>
      <w:iCs w:val="0"/>
      <w:u w:val="none"/>
      <w:strike w:val="0"/>
      <w:smallCaps w:val="0"/>
      <w:sz w:val="15"/>
      <w:szCs w:val="15"/>
      <w:rFonts w:ascii="Palatino" w:eastAsia="Palatino" w:hAnsi="Palatino" w:cs="Palatino"/>
    </w:rPr>
  </w:style>
  <w:style w:type="paragraph" w:customStyle="1" w:styleId="Style317">
    <w:name w:val="Picture caption (9)"/>
    <w:basedOn w:val="Normal"/>
    <w:link w:val="CharStyle318"/>
    <w:pPr>
      <w:widowControl w:val="0"/>
      <w:shd w:val="clear" w:color="auto" w:fill="FFFFFF"/>
      <w:spacing w:line="100" w:lineRule="exact"/>
    </w:pPr>
    <w:rPr>
      <w:b/>
      <w:bCs/>
      <w:i w:val="0"/>
      <w:iCs w:val="0"/>
      <w:u w:val="none"/>
      <w:strike w:val="0"/>
      <w:smallCaps w:val="0"/>
      <w:sz w:val="9"/>
      <w:szCs w:val="9"/>
      <w:rFonts w:ascii="Arial" w:eastAsia="Arial" w:hAnsi="Arial" w:cs="Arial"/>
      <w:w w:val="75"/>
    </w:rPr>
  </w:style>
  <w:style w:type="paragraph" w:customStyle="1" w:styleId="Style320">
    <w:name w:val="Picture caption (10)"/>
    <w:basedOn w:val="Normal"/>
    <w:link w:val="CharStyle321"/>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322">
    <w:name w:val="Heading #11 (2)"/>
    <w:basedOn w:val="Normal"/>
    <w:link w:val="CharStyle323"/>
    <w:pPr>
      <w:widowControl w:val="0"/>
      <w:shd w:val="clear" w:color="auto" w:fill="FFFFFF"/>
      <w:jc w:val="both"/>
      <w:spacing w:line="218" w:lineRule="exact"/>
    </w:pPr>
    <w:rPr>
      <w:b/>
      <w:bCs/>
      <w:i w:val="0"/>
      <w:iCs w:val="0"/>
      <w:u w:val="none"/>
      <w:strike w:val="0"/>
      <w:smallCaps w:val="0"/>
      <w:sz w:val="17"/>
      <w:szCs w:val="17"/>
      <w:rFonts w:ascii="Palatino" w:eastAsia="Palatino" w:hAnsi="Palatino" w:cs="Palatino"/>
    </w:rPr>
  </w:style>
  <w:style w:type="paragraph" w:customStyle="1" w:styleId="Style324">
    <w:name w:val="Body text (62)"/>
    <w:basedOn w:val="Normal"/>
    <w:link w:val="CharStyle325"/>
    <w:pPr>
      <w:widowControl w:val="0"/>
      <w:shd w:val="clear" w:color="auto" w:fill="FFFFFF"/>
      <w:spacing w:line="216" w:lineRule="exact"/>
      <w:ind w:firstLine="360"/>
    </w:pPr>
    <w:rPr>
      <w:b/>
      <w:bCs/>
      <w:i/>
      <w:iCs/>
      <w:u w:val="none"/>
      <w:strike w:val="0"/>
      <w:smallCaps w:val="0"/>
      <w:sz w:val="17"/>
      <w:szCs w:val="17"/>
      <w:rFonts w:ascii="Palatino" w:eastAsia="Palatino" w:hAnsi="Palatino" w:cs="Palatino"/>
    </w:rPr>
  </w:style>
  <w:style w:type="paragraph" w:customStyle="1" w:styleId="Style328">
    <w:name w:val="Body text (64)"/>
    <w:basedOn w:val="Normal"/>
    <w:link w:val="CharStyle329"/>
    <w:pPr>
      <w:widowControl w:val="0"/>
      <w:shd w:val="clear" w:color="auto" w:fill="FFFFFF"/>
      <w:spacing w:before="140" w:after="380" w:line="134" w:lineRule="exact"/>
    </w:pPr>
    <w:rPr>
      <w:b/>
      <w:bCs/>
      <w:i w:val="0"/>
      <w:iCs w:val="0"/>
      <w:u w:val="none"/>
      <w:strike w:val="0"/>
      <w:smallCaps w:val="0"/>
      <w:sz w:val="12"/>
      <w:szCs w:val="12"/>
      <w:rFonts w:ascii="Arial" w:eastAsia="Arial" w:hAnsi="Arial" w:cs="Arial"/>
    </w:rPr>
  </w:style>
  <w:style w:type="paragraph" w:customStyle="1" w:styleId="Style330">
    <w:name w:val="Body text (63)"/>
    <w:basedOn w:val="Normal"/>
    <w:link w:val="CharStyle331"/>
    <w:pPr>
      <w:widowControl w:val="0"/>
      <w:shd w:val="clear" w:color="auto" w:fill="FFFFFF"/>
      <w:spacing w:before="140" w:after="140" w:line="190" w:lineRule="exact"/>
    </w:pPr>
    <w:rPr>
      <w:b w:val="0"/>
      <w:bCs w:val="0"/>
      <w:i w:val="0"/>
      <w:iCs w:val="0"/>
      <w:u w:val="none"/>
      <w:strike w:val="0"/>
      <w:smallCaps w:val="0"/>
      <w:sz w:val="17"/>
      <w:szCs w:val="17"/>
      <w:rFonts w:ascii="Arial" w:eastAsia="Arial" w:hAnsi="Arial" w:cs="Arial"/>
      <w:w w:val="80"/>
    </w:rPr>
  </w:style>
  <w:style w:type="paragraph" w:customStyle="1" w:styleId="Style332">
    <w:name w:val="Body text (65)"/>
    <w:basedOn w:val="Normal"/>
    <w:link w:val="CharStyle333"/>
    <w:pPr>
      <w:widowControl w:val="0"/>
      <w:shd w:val="clear" w:color="auto" w:fill="FFFFFF"/>
      <w:jc w:val="both"/>
      <w:spacing w:line="233" w:lineRule="exact"/>
      <w:ind w:firstLine="380"/>
    </w:pPr>
    <w:rPr>
      <w:b/>
      <w:bCs/>
      <w:i/>
      <w:iCs/>
      <w:u w:val="none"/>
      <w:strike w:val="0"/>
      <w:smallCaps w:val="0"/>
      <w:sz w:val="18"/>
      <w:szCs w:val="18"/>
      <w:rFonts w:ascii="Palatino" w:eastAsia="Palatino" w:hAnsi="Palatino" w:cs="Palatino"/>
    </w:rPr>
  </w:style>
  <w:style w:type="paragraph" w:customStyle="1" w:styleId="Style336">
    <w:name w:val="Body text (66)"/>
    <w:basedOn w:val="Normal"/>
    <w:link w:val="CharStyle337"/>
    <w:pPr>
      <w:widowControl w:val="0"/>
      <w:shd w:val="clear" w:color="auto" w:fill="FFFFFF"/>
      <w:jc w:val="center"/>
      <w:spacing w:after="380" w:line="438" w:lineRule="exact"/>
    </w:pPr>
    <w:rPr>
      <w:b w:val="0"/>
      <w:bCs w:val="0"/>
      <w:i w:val="0"/>
      <w:iCs w:val="0"/>
      <w:u w:val="none"/>
      <w:strike w:val="0"/>
      <w:smallCaps w:val="0"/>
      <w:sz w:val="38"/>
      <w:szCs w:val="38"/>
      <w:rFonts w:ascii="Palatino" w:eastAsia="Palatino" w:hAnsi="Palatino" w:cs="Palatino"/>
    </w:rPr>
  </w:style>
  <w:style w:type="paragraph" w:customStyle="1" w:styleId="Style338">
    <w:name w:val="Body text (67)"/>
    <w:basedOn w:val="Normal"/>
    <w:link w:val="CharStyle339"/>
    <w:pPr>
      <w:widowControl w:val="0"/>
      <w:shd w:val="clear" w:color="auto" w:fill="FFFFFF"/>
      <w:spacing w:before="380" w:after="240" w:line="240" w:lineRule="exact"/>
    </w:pPr>
    <w:rPr>
      <w:b w:val="0"/>
      <w:bCs w:val="0"/>
      <w:i w:val="0"/>
      <w:iCs w:val="0"/>
      <w:u w:val="none"/>
      <w:strike w:val="0"/>
      <w:smallCaps w:val="0"/>
      <w:sz w:val="20"/>
      <w:szCs w:val="20"/>
      <w:rFonts w:ascii="Arial" w:eastAsia="Arial" w:hAnsi="Arial" w:cs="Arial"/>
    </w:rPr>
  </w:style>
  <w:style w:type="paragraph" w:customStyle="1" w:styleId="Style340">
    <w:name w:val="Body text (68)"/>
    <w:basedOn w:val="Normal"/>
    <w:link w:val="CharStyle341"/>
    <w:pPr>
      <w:widowControl w:val="0"/>
      <w:shd w:val="clear" w:color="auto" w:fill="FFFFFF"/>
      <w:jc w:val="both"/>
      <w:spacing w:before="240" w:line="398" w:lineRule="exact"/>
    </w:pPr>
    <w:rPr>
      <w:b/>
      <w:bCs/>
      <w:i w:val="0"/>
      <w:iCs w:val="0"/>
      <w:u w:val="none"/>
      <w:strike w:val="0"/>
      <w:smallCaps w:val="0"/>
      <w:rFonts w:ascii="Palatino" w:eastAsia="Palatino" w:hAnsi="Palatino" w:cs="Palatino"/>
    </w:rPr>
  </w:style>
  <w:style w:type="paragraph" w:customStyle="1" w:styleId="Style343">
    <w:name w:val="Body text (69)"/>
    <w:basedOn w:val="Normal"/>
    <w:link w:val="CharStyle344"/>
    <w:pPr>
      <w:widowControl w:val="0"/>
      <w:shd w:val="clear" w:color="auto" w:fill="FFFFFF"/>
      <w:spacing w:line="284" w:lineRule="exact"/>
    </w:pPr>
    <w:rPr>
      <w:b w:val="0"/>
      <w:bCs w:val="0"/>
      <w:i w:val="0"/>
      <w:iCs w:val="0"/>
      <w:u w:val="none"/>
      <w:strike w:val="0"/>
      <w:smallCaps w:val="0"/>
      <w:sz w:val="13"/>
      <w:szCs w:val="13"/>
      <w:rFonts w:ascii="Arial" w:eastAsia="Arial" w:hAnsi="Arial" w:cs="Arial"/>
    </w:rPr>
  </w:style>
  <w:style w:type="paragraph" w:customStyle="1" w:styleId="Style345">
    <w:name w:val="Body text (70)"/>
    <w:basedOn w:val="Normal"/>
    <w:link w:val="CharStyle346"/>
    <w:pPr>
      <w:widowControl w:val="0"/>
      <w:shd w:val="clear" w:color="auto" w:fill="FFFFFF"/>
      <w:jc w:val="both"/>
      <w:spacing w:before="280" w:line="294" w:lineRule="exact"/>
      <w:ind w:hanging="300"/>
    </w:pPr>
    <w:rPr>
      <w:b w:val="0"/>
      <w:bCs w:val="0"/>
      <w:i w:val="0"/>
      <w:iCs w:val="0"/>
      <w:u w:val="none"/>
      <w:strike w:val="0"/>
      <w:smallCaps w:val="0"/>
      <w:sz w:val="22"/>
      <w:szCs w:val="22"/>
      <w:rFonts w:ascii="Palatino" w:eastAsia="Palatino" w:hAnsi="Palatino" w:cs="Palatino"/>
    </w:rPr>
  </w:style>
  <w:style w:type="paragraph" w:customStyle="1" w:styleId="Style347">
    <w:name w:val="Body text (71)"/>
    <w:basedOn w:val="Normal"/>
    <w:link w:val="CharStyle348"/>
    <w:pPr>
      <w:widowControl w:val="0"/>
      <w:shd w:val="clear" w:color="auto" w:fill="FFFFFF"/>
      <w:jc w:val="both"/>
      <w:spacing w:line="294" w:lineRule="exact"/>
    </w:pPr>
    <w:rPr>
      <w:b/>
      <w:bCs/>
      <w:i w:val="0"/>
      <w:iCs w:val="0"/>
      <w:u w:val="none"/>
      <w:strike w:val="0"/>
      <w:smallCaps w:val="0"/>
      <w:sz w:val="21"/>
      <w:szCs w:val="21"/>
      <w:rFonts w:ascii="Palatino" w:eastAsia="Palatino" w:hAnsi="Palatino" w:cs="Palatino"/>
    </w:rPr>
  </w:style>
  <w:style w:type="paragraph" w:customStyle="1" w:styleId="Style350">
    <w:name w:val="Body text (72)"/>
    <w:basedOn w:val="Normal"/>
    <w:link w:val="CharStyle351"/>
    <w:pPr>
      <w:widowControl w:val="0"/>
      <w:shd w:val="clear" w:color="auto" w:fill="FFFFFF"/>
      <w:jc w:val="right"/>
      <w:spacing w:line="146" w:lineRule="exact"/>
    </w:pPr>
    <w:rPr>
      <w:b w:val="0"/>
      <w:bCs w:val="0"/>
      <w:i w:val="0"/>
      <w:iCs w:val="0"/>
      <w:u w:val="none"/>
      <w:strike w:val="0"/>
      <w:smallCaps w:val="0"/>
      <w:sz w:val="13"/>
      <w:szCs w:val="13"/>
      <w:rFonts w:ascii="Arial" w:eastAsia="Arial" w:hAnsi="Arial" w:cs="Arial"/>
    </w:rPr>
  </w:style>
  <w:style w:type="paragraph" w:customStyle="1" w:styleId="Style352">
    <w:name w:val="Body text (73)"/>
    <w:basedOn w:val="Normal"/>
    <w:link w:val="CharStyle353"/>
    <w:pPr>
      <w:widowControl w:val="0"/>
      <w:shd w:val="clear" w:color="auto" w:fill="FFFFFF"/>
      <w:jc w:val="both"/>
      <w:spacing w:line="486" w:lineRule="exact"/>
    </w:pPr>
    <w:rPr>
      <w:b w:val="0"/>
      <w:bCs w:val="0"/>
      <w:i w:val="0"/>
      <w:iCs w:val="0"/>
      <w:u w:val="none"/>
      <w:strike w:val="0"/>
      <w:smallCaps w:val="0"/>
      <w:sz w:val="20"/>
      <w:szCs w:val="20"/>
      <w:rFonts w:ascii="Palatino" w:eastAsia="Palatino" w:hAnsi="Palatino" w:cs="Palatino"/>
    </w:rPr>
  </w:style>
  <w:style w:type="paragraph" w:customStyle="1" w:styleId="Style356">
    <w:name w:val="Body text (74)"/>
    <w:basedOn w:val="Normal"/>
    <w:link w:val="CharStyle357"/>
    <w:pPr>
      <w:widowControl w:val="0"/>
      <w:shd w:val="clear" w:color="auto" w:fill="FFFFFF"/>
      <w:spacing w:before="420" w:after="280" w:line="240" w:lineRule="exact"/>
    </w:pPr>
    <w:rPr>
      <w:b/>
      <w:bCs/>
      <w:i w:val="0"/>
      <w:iCs w:val="0"/>
      <w:u w:val="none"/>
      <w:strike w:val="0"/>
      <w:smallCaps w:val="0"/>
      <w:sz w:val="22"/>
      <w:szCs w:val="22"/>
      <w:rFonts w:ascii="Palatino" w:eastAsia="Palatino" w:hAnsi="Palatino" w:cs="Palatino"/>
    </w:rPr>
  </w:style>
  <w:style w:type="paragraph" w:customStyle="1" w:styleId="Style361">
    <w:name w:val="Body text (75)"/>
    <w:basedOn w:val="Normal"/>
    <w:link w:val="CharStyle362"/>
    <w:pPr>
      <w:widowControl w:val="0"/>
      <w:shd w:val="clear" w:color="auto" w:fill="FFFFFF"/>
      <w:spacing w:line="872" w:lineRule="exact"/>
    </w:pPr>
    <w:rPr>
      <w:b w:val="0"/>
      <w:bCs w:val="0"/>
      <w:i/>
      <w:iCs/>
      <w:u w:val="none"/>
      <w:strike w:val="0"/>
      <w:smallCaps w:val="0"/>
      <w:sz w:val="78"/>
      <w:szCs w:val="78"/>
      <w:rFonts w:ascii="Arial" w:eastAsia="Arial" w:hAnsi="Arial" w:cs="Arial"/>
    </w:rPr>
  </w:style>
  <w:style w:type="paragraph" w:customStyle="1" w:styleId="Style364">
    <w:name w:val="Body text (76)"/>
    <w:basedOn w:val="Normal"/>
    <w:link w:val="CharStyle365"/>
    <w:pPr>
      <w:widowControl w:val="0"/>
      <w:shd w:val="clear" w:color="auto" w:fill="FFFFFF"/>
      <w:spacing w:line="514" w:lineRule="exact"/>
    </w:pPr>
    <w:rPr>
      <w:b w:val="0"/>
      <w:bCs w:val="0"/>
      <w:i/>
      <w:iCs/>
      <w:u w:val="none"/>
      <w:strike w:val="0"/>
      <w:smallCaps w:val="0"/>
      <w:sz w:val="46"/>
      <w:szCs w:val="46"/>
      <w:rFonts w:ascii="Arial" w:eastAsia="Arial" w:hAnsi="Arial" w:cs="Arial"/>
    </w:rPr>
  </w:style>
  <w:style w:type="paragraph" w:customStyle="1" w:styleId="Style366">
    <w:name w:val="Body text (77)"/>
    <w:basedOn w:val="Normal"/>
    <w:link w:val="CharStyle367"/>
    <w:pPr>
      <w:widowControl w:val="0"/>
      <w:shd w:val="clear" w:color="auto" w:fill="FFFFFF"/>
      <w:spacing w:line="146" w:lineRule="exact"/>
    </w:pPr>
    <w:rPr>
      <w:b/>
      <w:bCs/>
      <w:i w:val="0"/>
      <w:iCs w:val="0"/>
      <w:u w:val="none"/>
      <w:strike w:val="0"/>
      <w:smallCaps w:val="0"/>
      <w:sz w:val="13"/>
      <w:szCs w:val="13"/>
      <w:rFonts w:ascii="Arial" w:eastAsia="Arial" w:hAnsi="Arial" w:cs="Arial"/>
      <w:w w:val="60"/>
    </w:rPr>
  </w:style>
  <w:style w:type="paragraph" w:customStyle="1" w:styleId="Style369">
    <w:name w:val="Heading #9"/>
    <w:basedOn w:val="Normal"/>
    <w:link w:val="CharStyle370"/>
    <w:pPr>
      <w:widowControl w:val="0"/>
      <w:shd w:val="clear" w:color="auto" w:fill="FFFFFF"/>
      <w:outlineLvl w:val="8"/>
      <w:spacing w:line="596" w:lineRule="exact"/>
    </w:pPr>
    <w:rPr>
      <w:b w:val="0"/>
      <w:bCs w:val="0"/>
      <w:i w:val="0"/>
      <w:iCs w:val="0"/>
      <w:u w:val="none"/>
      <w:strike w:val="0"/>
      <w:smallCaps w:val="0"/>
      <w:sz w:val="36"/>
      <w:szCs w:val="36"/>
      <w:rFonts w:ascii="Palatino" w:eastAsia="Palatino" w:hAnsi="Palatino" w:cs="Palatino"/>
      <w:w w:val="60"/>
    </w:rPr>
  </w:style>
  <w:style w:type="paragraph" w:customStyle="1" w:styleId="Style371">
    <w:name w:val="Heading #11"/>
    <w:basedOn w:val="Normal"/>
    <w:link w:val="CharStyle37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74">
    <w:name w:val="Body text (78)"/>
    <w:basedOn w:val="Normal"/>
    <w:link w:val="CharStyle375"/>
    <w:pPr>
      <w:widowControl w:val="0"/>
      <w:shd w:val="clear" w:color="auto" w:fill="FFFFFF"/>
      <w:spacing w:line="240" w:lineRule="exact"/>
    </w:pPr>
    <w:rPr>
      <w:b w:val="0"/>
      <w:bCs w:val="0"/>
      <w:i/>
      <w:iCs/>
      <w:u w:val="none"/>
      <w:strike w:val="0"/>
      <w:smallCaps w:val="0"/>
      <w:sz w:val="16"/>
      <w:szCs w:val="16"/>
      <w:rFonts w:ascii="Palatino" w:eastAsia="Palatino" w:hAnsi="Palatino" w:cs="Palatino"/>
    </w:rPr>
  </w:style>
  <w:style w:type="paragraph" w:customStyle="1" w:styleId="Style376">
    <w:name w:val="Body text (79)"/>
    <w:basedOn w:val="Normal"/>
    <w:link w:val="CharStyle377"/>
    <w:pPr>
      <w:widowControl w:val="0"/>
      <w:shd w:val="clear" w:color="auto" w:fill="FFFFFF"/>
      <w:spacing w:after="240" w:line="224" w:lineRule="exact"/>
      <w:ind w:hanging="720"/>
    </w:pPr>
    <w:rPr>
      <w:b w:val="0"/>
      <w:bCs w:val="0"/>
      <w:i/>
      <w:iCs/>
      <w:u w:val="none"/>
      <w:strike w:val="0"/>
      <w:smallCaps w:val="0"/>
      <w:sz w:val="14"/>
      <w:szCs w:val="14"/>
      <w:rFonts w:ascii="Palatino" w:eastAsia="Palatino" w:hAnsi="Palatino" w:cs="Palatino"/>
    </w:rPr>
  </w:style>
  <w:style w:type="paragraph" w:customStyle="1" w:styleId="Style383">
    <w:name w:val="Header or footer (5)"/>
    <w:basedOn w:val="Normal"/>
    <w:link w:val="CharStyle384"/>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89">
    <w:name w:val="Header or footer (6)"/>
    <w:basedOn w:val="Normal"/>
    <w:link w:val="CharStyle390"/>
    <w:pPr>
      <w:widowControl w:val="0"/>
      <w:shd w:val="clear" w:color="auto" w:fill="FFFFFF"/>
      <w:jc w:val="right"/>
      <w:spacing w:after="60" w:line="146" w:lineRule="exact"/>
    </w:pPr>
    <w:rPr>
      <w:b w:val="0"/>
      <w:bCs w:val="0"/>
      <w:i w:val="0"/>
      <w:iCs w:val="0"/>
      <w:u w:val="none"/>
      <w:strike w:val="0"/>
      <w:smallCaps w:val="0"/>
      <w:sz w:val="13"/>
      <w:szCs w:val="13"/>
      <w:rFonts w:ascii="Arial" w:eastAsia="Arial" w:hAnsi="Arial" w:cs="Arial"/>
    </w:rPr>
  </w:style>
  <w:style w:type="paragraph" w:customStyle="1" w:styleId="Style391">
    <w:name w:val="Body text (80)"/>
    <w:basedOn w:val="Normal"/>
    <w:link w:val="CharStyle392"/>
    <w:pPr>
      <w:widowControl w:val="0"/>
      <w:shd w:val="clear" w:color="auto" w:fill="FFFFFF"/>
      <w:spacing w:line="241" w:lineRule="exact"/>
    </w:pPr>
    <w:rPr>
      <w:b/>
      <w:bCs/>
      <w:i/>
      <w:iCs/>
      <w:u w:val="none"/>
      <w:strike w:val="0"/>
      <w:smallCaps w:val="0"/>
      <w:sz w:val="15"/>
      <w:szCs w:val="15"/>
      <w:rFonts w:ascii="Palatino" w:eastAsia="Palatino" w:hAnsi="Palatino" w:cs="Palatino"/>
    </w:rPr>
  </w:style>
  <w:style w:type="paragraph" w:customStyle="1" w:styleId="Style393">
    <w:name w:val="Body text (81)"/>
    <w:basedOn w:val="Normal"/>
    <w:link w:val="CharStyle394"/>
    <w:pPr>
      <w:widowControl w:val="0"/>
      <w:shd w:val="clear" w:color="auto" w:fill="FFFFFF"/>
      <w:spacing w:after="240" w:line="210" w:lineRule="exact"/>
    </w:pPr>
    <w:rPr>
      <w:b/>
      <w:bCs/>
      <w:i/>
      <w:iCs/>
      <w:u w:val="none"/>
      <w:strike w:val="0"/>
      <w:smallCaps w:val="0"/>
      <w:sz w:val="13"/>
      <w:szCs w:val="13"/>
      <w:rFonts w:ascii="Palatino" w:eastAsia="Palatino" w:hAnsi="Palatino" w:cs="Palatino"/>
    </w:rPr>
  </w:style>
  <w:style w:type="paragraph" w:customStyle="1" w:styleId="Style400">
    <w:name w:val="Header or footer (7)"/>
    <w:basedOn w:val="Normal"/>
    <w:link w:val="CharStyle401"/>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406">
    <w:name w:val="Body text (82)"/>
    <w:basedOn w:val="Normal"/>
    <w:link w:val="CharStyle407"/>
    <w:pPr>
      <w:widowControl w:val="0"/>
      <w:shd w:val="clear" w:color="auto" w:fill="FFFFFF"/>
      <w:jc w:val="center"/>
      <w:spacing w:after="340" w:line="442" w:lineRule="exact"/>
    </w:pPr>
    <w:rPr>
      <w:b/>
      <w:bCs/>
      <w:i w:val="0"/>
      <w:iCs w:val="0"/>
      <w:u w:val="none"/>
      <w:strike w:val="0"/>
      <w:smallCaps w:val="0"/>
      <w:sz w:val="28"/>
      <w:szCs w:val="28"/>
      <w:rFonts w:ascii="Arial" w:eastAsia="Arial" w:hAnsi="Arial" w:cs="Arial"/>
    </w:rPr>
  </w:style>
  <w:style w:type="paragraph" w:customStyle="1" w:styleId="Style410">
    <w:name w:val="Body text (83)"/>
    <w:basedOn w:val="Normal"/>
    <w:link w:val="CharStyle41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13">
    <w:name w:val="Body text (84)"/>
    <w:basedOn w:val="Normal"/>
    <w:link w:val="CharStyle414"/>
    <w:pPr>
      <w:widowControl w:val="0"/>
      <w:shd w:val="clear" w:color="auto" w:fill="FFFFFF"/>
      <w:spacing w:line="341" w:lineRule="exact"/>
      <w:ind w:hanging="300"/>
    </w:pPr>
    <w:rPr>
      <w:b/>
      <w:bCs/>
      <w:i w:val="0"/>
      <w:iCs w:val="0"/>
      <w:u w:val="none"/>
      <w:strike w:val="0"/>
      <w:smallCaps w:val="0"/>
      <w:sz w:val="19"/>
      <w:szCs w:val="19"/>
      <w:rFonts w:ascii="Arial" w:eastAsia="Arial" w:hAnsi="Arial" w:cs="Arial"/>
    </w:rPr>
  </w:style>
  <w:style w:type="paragraph" w:customStyle="1" w:styleId="Style417">
    <w:name w:val="Body text (85)"/>
    <w:basedOn w:val="Normal"/>
    <w:link w:val="CharStyle418"/>
    <w:pPr>
      <w:widowControl w:val="0"/>
      <w:shd w:val="clear" w:color="auto" w:fill="FFFFFF"/>
      <w:spacing w:line="269" w:lineRule="exact"/>
    </w:pPr>
    <w:rPr>
      <w:b w:val="0"/>
      <w:bCs w:val="0"/>
      <w:i w:val="0"/>
      <w:iCs w:val="0"/>
      <w:u w:val="none"/>
      <w:strike w:val="0"/>
      <w:smallCaps w:val="0"/>
      <w:sz w:val="17"/>
      <w:szCs w:val="17"/>
      <w:rFonts w:ascii="Arial" w:eastAsia="Arial" w:hAnsi="Arial" w:cs="Arial"/>
    </w:rPr>
  </w:style>
  <w:style w:type="paragraph" w:customStyle="1" w:styleId="Style431">
    <w:name w:val="Picture caption (11)"/>
    <w:basedOn w:val="Normal"/>
    <w:link w:val="CharStyle432"/>
    <w:pPr>
      <w:widowControl w:val="0"/>
      <w:shd w:val="clear" w:color="auto" w:fill="FFFFFF"/>
      <w:spacing w:line="192" w:lineRule="exact"/>
    </w:pPr>
    <w:rPr>
      <w:b w:val="0"/>
      <w:bCs w:val="0"/>
      <w:i/>
      <w:iCs/>
      <w:u w:val="none"/>
      <w:strike w:val="0"/>
      <w:smallCaps w:val="0"/>
      <w:sz w:val="12"/>
      <w:szCs w:val="12"/>
      <w:rFonts w:ascii="Palatino" w:eastAsia="Palatino" w:hAnsi="Palatino" w:cs="Palatino"/>
    </w:rPr>
  </w:style>
  <w:style w:type="paragraph" w:customStyle="1" w:styleId="Style433">
    <w:name w:val="Body text (86)"/>
    <w:basedOn w:val="Normal"/>
    <w:link w:val="CharStyle434"/>
    <w:pPr>
      <w:widowControl w:val="0"/>
      <w:shd w:val="clear" w:color="auto" w:fill="FFFFFF"/>
      <w:jc w:val="center"/>
      <w:spacing w:after="240" w:line="291" w:lineRule="exact"/>
    </w:pPr>
    <w:rPr>
      <w:b/>
      <w:bCs/>
      <w:i w:val="0"/>
      <w:iCs w:val="0"/>
      <w:u w:val="none"/>
      <w:strike w:val="0"/>
      <w:smallCaps w:val="0"/>
      <w:sz w:val="22"/>
      <w:szCs w:val="22"/>
      <w:rFonts w:ascii="Palatino" w:eastAsia="Palatino" w:hAnsi="Palatino" w:cs="Palatino"/>
    </w:rPr>
  </w:style>
  <w:style w:type="paragraph" w:customStyle="1" w:styleId="Style436">
    <w:name w:val="Body text (87)"/>
    <w:basedOn w:val="Normal"/>
    <w:link w:val="CharStyle437"/>
    <w:pPr>
      <w:widowControl w:val="0"/>
      <w:shd w:val="clear" w:color="auto" w:fill="FFFFFF"/>
      <w:jc w:val="both"/>
      <w:spacing w:after="240" w:line="241" w:lineRule="exact"/>
    </w:pPr>
    <w:rPr>
      <w:b/>
      <w:bCs/>
      <w:i w:val="0"/>
      <w:iCs w:val="0"/>
      <w:u w:val="none"/>
      <w:strike w:val="0"/>
      <w:smallCaps w:val="0"/>
      <w:sz w:val="19"/>
      <w:szCs w:val="19"/>
      <w:rFonts w:ascii="Arial" w:eastAsia="Arial" w:hAnsi="Arial" w:cs="Arial"/>
    </w:rPr>
  </w:style>
  <w:style w:type="paragraph" w:customStyle="1" w:styleId="Style438">
    <w:name w:val="Body text (88)"/>
    <w:basedOn w:val="Normal"/>
    <w:link w:val="CharStyle439"/>
    <w:pPr>
      <w:widowControl w:val="0"/>
      <w:shd w:val="clear" w:color="auto" w:fill="FFFFFF"/>
      <w:spacing w:line="600" w:lineRule="exact"/>
    </w:pPr>
    <w:rPr>
      <w:b w:val="0"/>
      <w:bCs w:val="0"/>
      <w:i w:val="0"/>
      <w:iCs w:val="0"/>
      <w:u w:val="none"/>
      <w:strike w:val="0"/>
      <w:smallCaps w:val="0"/>
      <w:sz w:val="40"/>
      <w:szCs w:val="40"/>
      <w:rFonts w:ascii="Palatino" w:eastAsia="Palatino" w:hAnsi="Palatino" w:cs="Palatino"/>
    </w:rPr>
  </w:style>
  <w:style w:type="paragraph" w:customStyle="1" w:styleId="Style450">
    <w:name w:val="Heading #11 (3)"/>
    <w:basedOn w:val="Normal"/>
    <w:link w:val="CharStyle451"/>
    <w:pPr>
      <w:widowControl w:val="0"/>
      <w:shd w:val="clear" w:color="auto" w:fill="FFFFFF"/>
      <w:spacing w:line="240" w:lineRule="exact"/>
    </w:pPr>
    <w:rPr>
      <w:b w:val="0"/>
      <w:bCs w:val="0"/>
      <w:i w:val="0"/>
      <w:iCs w:val="0"/>
      <w:u w:val="none"/>
      <w:strike w:val="0"/>
      <w:smallCaps w:val="0"/>
      <w:sz w:val="19"/>
      <w:szCs w:val="19"/>
      <w:rFonts w:ascii="Palatino" w:eastAsia="Palatino" w:hAnsi="Palatino" w:cs="Palatino"/>
    </w:rPr>
  </w:style>
  <w:style w:type="paragraph" w:customStyle="1" w:styleId="Style459">
    <w:name w:val="Picture caption (12)"/>
    <w:basedOn w:val="Normal"/>
    <w:link w:val="CharStyle460"/>
    <w:pPr>
      <w:widowControl w:val="0"/>
      <w:shd w:val="clear" w:color="auto" w:fill="FFFFFF"/>
      <w:spacing w:line="240" w:lineRule="exact"/>
    </w:pPr>
    <w:rPr>
      <w:b w:val="0"/>
      <w:bCs w:val="0"/>
      <w:i w:val="0"/>
      <w:iCs w:val="0"/>
      <w:u w:val="none"/>
      <w:strike w:val="0"/>
      <w:smallCaps w:val="0"/>
      <w:sz w:val="14"/>
      <w:szCs w:val="14"/>
      <w:rFonts w:ascii="Arial" w:eastAsia="Arial" w:hAnsi="Arial" w:cs="Arial"/>
    </w:rPr>
  </w:style>
  <w:style w:type="paragraph" w:customStyle="1" w:styleId="Style463">
    <w:name w:val="Body text (89)"/>
    <w:basedOn w:val="Normal"/>
    <w:link w:val="CharStyle464"/>
    <w:pPr>
      <w:widowControl w:val="0"/>
      <w:shd w:val="clear" w:color="auto" w:fill="FFFFFF"/>
      <w:spacing w:line="238" w:lineRule="exact"/>
      <w:ind w:firstLine="520"/>
    </w:pPr>
    <w:rPr>
      <w:b w:val="0"/>
      <w:bCs w:val="0"/>
      <w:i w:val="0"/>
      <w:iCs w:val="0"/>
      <w:u w:val="none"/>
      <w:strike w:val="0"/>
      <w:smallCaps w:val="0"/>
      <w:sz w:val="16"/>
      <w:szCs w:val="16"/>
      <w:rFonts w:ascii="Arial" w:eastAsia="Arial" w:hAnsi="Arial" w:cs="Arial"/>
    </w:rPr>
  </w:style>
  <w:style w:type="paragraph" w:customStyle="1" w:styleId="Style465">
    <w:name w:val="Heading #9 (4)"/>
    <w:basedOn w:val="Normal"/>
    <w:link w:val="CharStyle466"/>
    <w:pPr>
      <w:widowControl w:val="0"/>
      <w:shd w:val="clear" w:color="auto" w:fill="FFFFFF"/>
      <w:outlineLvl w:val="8"/>
      <w:spacing w:before="500" w:line="596" w:lineRule="exact"/>
    </w:pPr>
    <w:rPr>
      <w:b/>
      <w:bCs/>
      <w:i w:val="0"/>
      <w:iCs w:val="0"/>
      <w:u w:val="none"/>
      <w:strike w:val="0"/>
      <w:smallCaps w:val="0"/>
      <w:sz w:val="36"/>
      <w:szCs w:val="36"/>
      <w:rFonts w:ascii="Palatino" w:eastAsia="Palatino" w:hAnsi="Palatino" w:cs="Palatino"/>
    </w:rPr>
  </w:style>
  <w:style w:type="paragraph" w:customStyle="1" w:styleId="Style468">
    <w:name w:val="Body text (90)"/>
    <w:basedOn w:val="Normal"/>
    <w:link w:val="CharStyle469"/>
    <w:pPr>
      <w:widowControl w:val="0"/>
      <w:shd w:val="clear" w:color="auto" w:fill="FFFFFF"/>
      <w:spacing w:line="380" w:lineRule="exact"/>
    </w:pPr>
    <w:rPr>
      <w:b/>
      <w:bCs/>
      <w:i w:val="0"/>
      <w:iCs w:val="0"/>
      <w:u w:val="none"/>
      <w:strike w:val="0"/>
      <w:smallCaps w:val="0"/>
      <w:sz w:val="34"/>
      <w:szCs w:val="34"/>
      <w:rFonts w:ascii="Arial" w:eastAsia="Arial" w:hAnsi="Arial" w:cs="Arial"/>
      <w:w w:val="50"/>
    </w:rPr>
  </w:style>
  <w:style w:type="paragraph" w:customStyle="1" w:styleId="Style470">
    <w:name w:val="Body text (91)"/>
    <w:basedOn w:val="Normal"/>
    <w:link w:val="CharStyle471"/>
    <w:pPr>
      <w:widowControl w:val="0"/>
      <w:shd w:val="clear" w:color="auto" w:fill="FFFFFF"/>
      <w:spacing w:before="4440" w:line="238" w:lineRule="exact"/>
    </w:pPr>
    <w:rPr>
      <w:b w:val="0"/>
      <w:bCs w:val="0"/>
      <w:i w:val="0"/>
      <w:iCs w:val="0"/>
      <w:u w:val="none"/>
      <w:strike w:val="0"/>
      <w:smallCaps w:val="0"/>
      <w:sz w:val="15"/>
      <w:szCs w:val="15"/>
      <w:rFonts w:ascii="Palatino" w:eastAsia="Palatino" w:hAnsi="Palatino" w:cs="Palatino"/>
    </w:rPr>
  </w:style>
  <w:style w:type="paragraph" w:customStyle="1" w:styleId="Style472">
    <w:name w:val="Body text (92)"/>
    <w:basedOn w:val="Normal"/>
    <w:link w:val="CharStyle473"/>
    <w:pPr>
      <w:widowControl w:val="0"/>
      <w:shd w:val="clear" w:color="auto" w:fill="FFFFFF"/>
      <w:spacing w:line="238" w:lineRule="exact"/>
    </w:pPr>
    <w:rPr>
      <w:b/>
      <w:bCs/>
      <w:i/>
      <w:iCs/>
      <w:u w:val="none"/>
      <w:strike w:val="0"/>
      <w:smallCaps w:val="0"/>
      <w:sz w:val="16"/>
      <w:szCs w:val="16"/>
      <w:rFonts w:ascii="Palatino" w:eastAsia="Palatino" w:hAnsi="Palatino" w:cs="Palatino"/>
    </w:rPr>
  </w:style>
  <w:style w:type="paragraph" w:customStyle="1" w:styleId="Style476">
    <w:name w:val="Heading #11 (4)"/>
    <w:basedOn w:val="Normal"/>
    <w:link w:val="CharStyle477"/>
    <w:pPr>
      <w:widowControl w:val="0"/>
      <w:shd w:val="clear" w:color="auto" w:fill="FFFFFF"/>
      <w:spacing w:after="4440" w:line="212" w:lineRule="exact"/>
    </w:pPr>
    <w:rPr>
      <w:b w:val="0"/>
      <w:bCs w:val="0"/>
      <w:i w:val="0"/>
      <w:iCs w:val="0"/>
      <w:u w:val="none"/>
      <w:strike w:val="0"/>
      <w:smallCaps w:val="0"/>
      <w:sz w:val="19"/>
      <w:szCs w:val="19"/>
      <w:rFonts w:ascii="Arial" w:eastAsia="Arial" w:hAnsi="Arial" w:cs="Arial"/>
    </w:rPr>
  </w:style>
  <w:style w:type="paragraph" w:customStyle="1" w:styleId="Style489">
    <w:name w:val="Heading #6"/>
    <w:basedOn w:val="Normal"/>
    <w:link w:val="CharStyle490"/>
    <w:pPr>
      <w:widowControl w:val="0"/>
      <w:shd w:val="clear" w:color="auto" w:fill="FFFFFF"/>
      <w:jc w:val="right"/>
      <w:outlineLvl w:val="5"/>
      <w:spacing w:line="898" w:lineRule="exact"/>
    </w:pPr>
    <w:rPr>
      <w:b w:val="0"/>
      <w:bCs w:val="0"/>
      <w:i/>
      <w:iCs/>
      <w:u w:val="none"/>
      <w:strike w:val="0"/>
      <w:smallCaps w:val="0"/>
      <w:sz w:val="56"/>
      <w:szCs w:val="56"/>
      <w:rFonts w:ascii="Palatino" w:eastAsia="Palatino" w:hAnsi="Palatino" w:cs="Palatino"/>
    </w:rPr>
  </w:style>
  <w:style w:type="paragraph" w:customStyle="1" w:styleId="Style492">
    <w:name w:val="Picture caption (13)"/>
    <w:basedOn w:val="Normal"/>
    <w:link w:val="CharStyle493"/>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495">
    <w:name w:val="Body text (93)"/>
    <w:basedOn w:val="Normal"/>
    <w:link w:val="CharStyle496"/>
    <w:pPr>
      <w:widowControl w:val="0"/>
      <w:shd w:val="clear" w:color="auto" w:fill="FFFFFF"/>
      <w:spacing w:line="246" w:lineRule="exact"/>
    </w:pPr>
    <w:rPr>
      <w:b w:val="0"/>
      <w:bCs w:val="0"/>
      <w:i w:val="0"/>
      <w:iCs w:val="0"/>
      <w:u w:val="none"/>
      <w:strike w:val="0"/>
      <w:smallCaps w:val="0"/>
      <w:sz w:val="22"/>
      <w:szCs w:val="22"/>
      <w:rFonts w:ascii="Arial" w:eastAsia="Arial" w:hAnsi="Arial" w:cs="Arial"/>
      <w:spacing w:val="40"/>
    </w:rPr>
  </w:style>
  <w:style w:type="paragraph" w:customStyle="1" w:styleId="Style506">
    <w:name w:val="Heading #7"/>
    <w:basedOn w:val="Normal"/>
    <w:link w:val="CharStyle507"/>
    <w:pPr>
      <w:widowControl w:val="0"/>
      <w:shd w:val="clear" w:color="auto" w:fill="FFFFFF"/>
      <w:outlineLvl w:val="6"/>
      <w:spacing w:before="1860" w:line="460" w:lineRule="exact"/>
    </w:pPr>
    <w:rPr>
      <w:b/>
      <w:bCs/>
      <w:i w:val="0"/>
      <w:iCs w:val="0"/>
      <w:u w:val="none"/>
      <w:strike w:val="0"/>
      <w:smallCaps w:val="0"/>
      <w:sz w:val="48"/>
      <w:szCs w:val="48"/>
      <w:rFonts w:ascii="Palatino" w:eastAsia="Palatino" w:hAnsi="Palatino" w:cs="Palatino"/>
    </w:rPr>
  </w:style>
  <w:style w:type="paragraph" w:customStyle="1" w:styleId="Style508">
    <w:name w:val="Header or footer (8)"/>
    <w:basedOn w:val="Normal"/>
    <w:link w:val="CharStyle50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13">
    <w:name w:val="Body text (94)"/>
    <w:basedOn w:val="Normal"/>
    <w:link w:val="CharStyle514"/>
    <w:pPr>
      <w:widowControl w:val="0"/>
      <w:shd w:val="clear" w:color="auto" w:fill="FFFFFF"/>
      <w:spacing w:line="514" w:lineRule="exact"/>
      <w:ind w:hanging="1640"/>
    </w:pPr>
    <w:rPr>
      <w:b/>
      <w:bCs/>
      <w:i w:val="0"/>
      <w:iCs w:val="0"/>
      <w:u w:val="none"/>
      <w:strike w:val="0"/>
      <w:smallCaps w:val="0"/>
      <w:sz w:val="46"/>
      <w:szCs w:val="46"/>
      <w:rFonts w:ascii="Arial" w:eastAsia="Arial" w:hAnsi="Arial" w:cs="Arial"/>
    </w:rPr>
  </w:style>
  <w:style w:type="paragraph" w:customStyle="1" w:styleId="Style519">
    <w:name w:val="Body text (95)"/>
    <w:basedOn w:val="Normal"/>
    <w:link w:val="CharStyle520"/>
    <w:pPr>
      <w:widowControl w:val="0"/>
      <w:shd w:val="clear" w:color="auto" w:fill="FFFFFF"/>
      <w:jc w:val="right"/>
      <w:spacing w:line="876" w:lineRule="exact"/>
    </w:pPr>
    <w:rPr>
      <w:b/>
      <w:bCs/>
      <w:i w:val="0"/>
      <w:iCs w:val="0"/>
      <w:u w:val="none"/>
      <w:strike w:val="0"/>
      <w:smallCaps w:val="0"/>
      <w:sz w:val="86"/>
      <w:szCs w:val="86"/>
      <w:rFonts w:ascii="Palatino" w:eastAsia="Palatino" w:hAnsi="Palatino" w:cs="Palatino"/>
    </w:rPr>
  </w:style>
  <w:style w:type="paragraph" w:customStyle="1" w:styleId="Style521">
    <w:name w:val="Body text (96)"/>
    <w:basedOn w:val="Normal"/>
    <w:link w:val="CharStyle522"/>
    <w:pPr>
      <w:widowControl w:val="0"/>
      <w:shd w:val="clear" w:color="auto" w:fill="FFFFFF"/>
      <w:spacing w:after="8480" w:line="574" w:lineRule="exact"/>
    </w:pPr>
    <w:rPr>
      <w:b/>
      <w:bCs/>
      <w:i w:val="0"/>
      <w:iCs w:val="0"/>
      <w:u w:val="none"/>
      <w:strike w:val="0"/>
      <w:smallCaps w:val="0"/>
      <w:sz w:val="42"/>
      <w:szCs w:val="42"/>
      <w:rFonts w:ascii="Arial" w:eastAsia="Arial" w:hAnsi="Arial" w:cs="Arial"/>
    </w:rPr>
  </w:style>
  <w:style w:type="paragraph" w:customStyle="1" w:styleId="Style529">
    <w:name w:val="Picture caption (14)"/>
    <w:basedOn w:val="Normal"/>
    <w:link w:val="CharStyle530"/>
    <w:pPr>
      <w:widowControl w:val="0"/>
      <w:shd w:val="clear" w:color="auto" w:fill="FFFFFF"/>
      <w:spacing w:line="928" w:lineRule="exact"/>
    </w:pPr>
    <w:rPr>
      <w:b/>
      <w:bCs/>
      <w:i w:val="0"/>
      <w:iCs w:val="0"/>
      <w:u w:val="none"/>
      <w:strike w:val="0"/>
      <w:smallCaps w:val="0"/>
      <w:sz w:val="56"/>
      <w:szCs w:val="56"/>
      <w:rFonts w:ascii="Palatino" w:eastAsia="Palatino" w:hAnsi="Palatino" w:cs="Palatino"/>
    </w:rPr>
  </w:style>
  <w:style w:type="paragraph" w:customStyle="1" w:styleId="Style531">
    <w:name w:val="Body text (97)"/>
    <w:basedOn w:val="Normal"/>
    <w:link w:val="CharStyle532"/>
    <w:pPr>
      <w:widowControl w:val="0"/>
      <w:shd w:val="clear" w:color="auto" w:fill="FFFFFF"/>
      <w:jc w:val="right"/>
      <w:spacing w:line="928" w:lineRule="exact"/>
    </w:pPr>
    <w:rPr>
      <w:b/>
      <w:bCs/>
      <w:i w:val="0"/>
      <w:iCs w:val="0"/>
      <w:u w:val="none"/>
      <w:strike w:val="0"/>
      <w:smallCaps w:val="0"/>
      <w:sz w:val="56"/>
      <w:szCs w:val="56"/>
      <w:rFonts w:ascii="Palatino" w:eastAsia="Palatino" w:hAnsi="Palatino" w:cs="Palatino"/>
    </w:rPr>
  </w:style>
  <w:style w:type="paragraph" w:customStyle="1" w:styleId="Style533">
    <w:name w:val="Body text (98)"/>
    <w:basedOn w:val="Normal"/>
    <w:link w:val="CharStyle534"/>
    <w:pPr>
      <w:widowControl w:val="0"/>
      <w:shd w:val="clear" w:color="auto" w:fill="FFFFFF"/>
      <w:jc w:val="center"/>
      <w:spacing w:line="382" w:lineRule="exact"/>
    </w:pPr>
    <w:rPr>
      <w:b/>
      <w:bCs/>
      <w:i w:val="0"/>
      <w:iCs w:val="0"/>
      <w:u w:val="none"/>
      <w:strike w:val="0"/>
      <w:smallCaps w:val="0"/>
      <w:sz w:val="26"/>
      <w:szCs w:val="26"/>
      <w:rFonts w:ascii="Palatino" w:eastAsia="Palatino" w:hAnsi="Palatino" w:cs="Palatino"/>
    </w:rPr>
  </w:style>
  <w:style w:type="paragraph" w:customStyle="1" w:styleId="Style535">
    <w:name w:val="Body text (99)"/>
    <w:basedOn w:val="Normal"/>
    <w:link w:val="CharStyle536"/>
    <w:pPr>
      <w:widowControl w:val="0"/>
      <w:shd w:val="clear" w:color="auto" w:fill="FFFFFF"/>
      <w:spacing w:line="264" w:lineRule="exact"/>
    </w:pPr>
    <w:rPr>
      <w:b/>
      <w:bCs/>
      <w:i w:val="0"/>
      <w:iCs w:val="0"/>
      <w:u w:val="none"/>
      <w:strike w:val="0"/>
      <w:smallCaps w:val="0"/>
      <w:sz w:val="18"/>
      <w:szCs w:val="18"/>
      <w:rFonts w:ascii="Palatino" w:eastAsia="Palatino" w:hAnsi="Palatino" w:cs="Palatino"/>
    </w:rPr>
  </w:style>
  <w:style w:type="paragraph" w:customStyle="1" w:styleId="Style537">
    <w:name w:val="Body text (100)"/>
    <w:basedOn w:val="Normal"/>
    <w:link w:val="CharStyle538"/>
    <w:pPr>
      <w:widowControl w:val="0"/>
      <w:shd w:val="clear" w:color="auto" w:fill="FFFFFF"/>
      <w:spacing w:after="380" w:line="218" w:lineRule="exact"/>
    </w:pPr>
    <w:rPr>
      <w:b/>
      <w:bCs/>
      <w:i w:val="0"/>
      <w:iCs w:val="0"/>
      <w:u w:val="none"/>
      <w:strike w:val="0"/>
      <w:smallCaps w:val="0"/>
      <w:sz w:val="16"/>
      <w:szCs w:val="16"/>
      <w:rFonts w:ascii="Palatino" w:eastAsia="Palatino" w:hAnsi="Palatino" w:cs="Palatino"/>
    </w:rPr>
  </w:style>
  <w:style w:type="paragraph" w:customStyle="1" w:styleId="Style539">
    <w:name w:val="Body text (102)"/>
    <w:basedOn w:val="Normal"/>
    <w:link w:val="CharStyle540"/>
    <w:pPr>
      <w:widowControl w:val="0"/>
      <w:shd w:val="clear" w:color="auto" w:fill="FFFFFF"/>
      <w:jc w:val="right"/>
      <w:spacing w:line="300" w:lineRule="exact"/>
    </w:pPr>
    <w:rPr>
      <w:b/>
      <w:bCs/>
      <w:i w:val="0"/>
      <w:iCs w:val="0"/>
      <w:u w:val="none"/>
      <w:strike w:val="0"/>
      <w:smallCaps w:val="0"/>
      <w:sz w:val="22"/>
      <w:szCs w:val="22"/>
      <w:rFonts w:ascii="Palatino" w:eastAsia="Palatino" w:hAnsi="Palatino" w:cs="Palatino"/>
    </w:rPr>
  </w:style>
  <w:style w:type="paragraph" w:customStyle="1" w:styleId="Style541">
    <w:name w:val="Body text (101)"/>
    <w:basedOn w:val="Normal"/>
    <w:link w:val="CharStyle542"/>
    <w:pPr>
      <w:widowControl w:val="0"/>
      <w:shd w:val="clear" w:color="auto" w:fill="FFFFFF"/>
      <w:jc w:val="center"/>
      <w:spacing w:line="259" w:lineRule="exact"/>
    </w:pPr>
    <w:rPr>
      <w:b w:val="0"/>
      <w:bCs w:val="0"/>
      <w:i w:val="0"/>
      <w:iCs w:val="0"/>
      <w:u w:val="none"/>
      <w:strike w:val="0"/>
      <w:smallCaps w:val="0"/>
      <w:sz w:val="18"/>
      <w:szCs w:val="18"/>
      <w:rFonts w:ascii="Palatino" w:eastAsia="Palatino" w:hAnsi="Palatino" w:cs="Palatino"/>
    </w:rPr>
  </w:style>
  <w:style w:type="paragraph" w:customStyle="1" w:styleId="Style544">
    <w:name w:val="Body text (103)"/>
    <w:basedOn w:val="Normal"/>
    <w:link w:val="CharStyle545"/>
    <w:pPr>
      <w:widowControl w:val="0"/>
      <w:shd w:val="clear" w:color="auto" w:fill="FFFFFF"/>
      <w:spacing w:line="592" w:lineRule="exact"/>
    </w:pPr>
    <w:rPr>
      <w:b w:val="0"/>
      <w:bCs w:val="0"/>
      <w:i/>
      <w:iCs/>
      <w:u w:val="none"/>
      <w:strike w:val="0"/>
      <w:smallCaps w:val="0"/>
      <w:sz w:val="48"/>
      <w:szCs w:val="48"/>
      <w:rFonts w:ascii="Arial" w:eastAsia="Arial" w:hAnsi="Arial" w:cs="Arial"/>
    </w:rPr>
  </w:style>
  <w:style w:type="paragraph" w:customStyle="1" w:styleId="Style551">
    <w:name w:val="Heading #5 (2)"/>
    <w:basedOn w:val="Normal"/>
    <w:link w:val="CharStyle552"/>
    <w:pPr>
      <w:widowControl w:val="0"/>
      <w:shd w:val="clear" w:color="auto" w:fill="FFFFFF"/>
      <w:jc w:val="right"/>
      <w:outlineLvl w:val="4"/>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555">
    <w:name w:val="Picture caption (15)"/>
    <w:basedOn w:val="Normal"/>
    <w:link w:val="CharStyle556"/>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558">
    <w:name w:val="Table caption (9)"/>
    <w:basedOn w:val="Normal"/>
    <w:link w:val="CharStyle55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574">
    <w:name w:val="Picture caption"/>
    <w:basedOn w:val="Normal"/>
    <w:link w:val="CharStyle575"/>
    <w:pPr>
      <w:widowControl w:val="0"/>
      <w:shd w:val="clear" w:color="auto" w:fill="FFFFFF"/>
      <w:jc w:val="both"/>
      <w:spacing w:line="132" w:lineRule="exact"/>
    </w:pPr>
    <w:rPr>
      <w:b w:val="0"/>
      <w:bCs w:val="0"/>
      <w:i w:val="0"/>
      <w:iCs w:val="0"/>
      <w:u w:val="none"/>
      <w:strike w:val="0"/>
      <w:smallCaps w:val="0"/>
      <w:sz w:val="8"/>
      <w:szCs w:val="8"/>
      <w:rFonts w:ascii="Palatino" w:eastAsia="Palatino" w:hAnsi="Palatino" w:cs="Palatino"/>
    </w:rPr>
  </w:style>
  <w:style w:type="paragraph" w:customStyle="1" w:styleId="Style581">
    <w:name w:val="Picture caption (16)"/>
    <w:basedOn w:val="Normal"/>
    <w:link w:val="CharStyle582"/>
    <w:pPr>
      <w:widowControl w:val="0"/>
      <w:shd w:val="clear" w:color="auto" w:fill="FFFFFF"/>
      <w:jc w:val="both"/>
      <w:spacing w:line="77" w:lineRule="exact"/>
    </w:pPr>
    <w:rPr>
      <w:b w:val="0"/>
      <w:bCs w:val="0"/>
      <w:i/>
      <w:iCs/>
      <w:u w:val="none"/>
      <w:strike w:val="0"/>
      <w:smallCaps w:val="0"/>
      <w:sz w:val="8"/>
      <w:szCs w:val="8"/>
      <w:rFonts w:ascii="Times New Roman" w:eastAsia="Times New Roman" w:hAnsi="Times New Roman" w:cs="Times New Roman"/>
    </w:rPr>
  </w:style>
  <w:style w:type="paragraph" w:customStyle="1" w:styleId="Style584">
    <w:name w:val="Body text (107)"/>
    <w:basedOn w:val="Normal"/>
    <w:link w:val="CharStyle585"/>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591">
    <w:name w:val="Body text (104)"/>
    <w:basedOn w:val="Normal"/>
    <w:link w:val="CharStyle592"/>
    <w:pPr>
      <w:widowControl w:val="0"/>
      <w:shd w:val="clear" w:color="auto" w:fill="FFFFFF"/>
      <w:spacing w:after="100" w:line="89" w:lineRule="exact"/>
    </w:pPr>
    <w:rPr>
      <w:b/>
      <w:bCs/>
      <w:i w:val="0"/>
      <w:iCs w:val="0"/>
      <w:u w:val="none"/>
      <w:strike w:val="0"/>
      <w:smallCaps w:val="0"/>
      <w:sz w:val="8"/>
      <w:szCs w:val="8"/>
      <w:rFonts w:ascii="Palatino" w:eastAsia="Palatino" w:hAnsi="Palatino" w:cs="Palatino"/>
    </w:rPr>
  </w:style>
  <w:style w:type="paragraph" w:customStyle="1" w:styleId="Style595">
    <w:name w:val="Body text (105)"/>
    <w:basedOn w:val="Normal"/>
    <w:link w:val="CharStyle596"/>
    <w:pPr>
      <w:widowControl w:val="0"/>
      <w:shd w:val="clear" w:color="auto" w:fill="FFFFFF"/>
      <w:jc w:val="both"/>
      <w:spacing w:after="100" w:line="94" w:lineRule="exact"/>
    </w:pPr>
    <w:rPr>
      <w:b/>
      <w:bCs/>
      <w:i w:val="0"/>
      <w:iCs w:val="0"/>
      <w:u w:val="none"/>
      <w:strike w:val="0"/>
      <w:smallCaps w:val="0"/>
      <w:sz w:val="8"/>
      <w:szCs w:val="8"/>
      <w:rFonts w:ascii="Palatino" w:eastAsia="Palatino" w:hAnsi="Palatino" w:cs="Palatino"/>
    </w:rPr>
  </w:style>
  <w:style w:type="paragraph" w:customStyle="1" w:styleId="Style601">
    <w:name w:val="Body text (106)"/>
    <w:basedOn w:val="Normal"/>
    <w:link w:val="CharStyle602"/>
    <w:pPr>
      <w:widowControl w:val="0"/>
      <w:shd w:val="clear" w:color="auto" w:fill="FFFFFF"/>
      <w:jc w:val="both"/>
      <w:spacing w:line="132" w:lineRule="exact"/>
    </w:pPr>
    <w:rPr>
      <w:b w:val="0"/>
      <w:bCs w:val="0"/>
      <w:i/>
      <w:iCs/>
      <w:u w:val="none"/>
      <w:strike w:val="0"/>
      <w:smallCaps w:val="0"/>
      <w:sz w:val="8"/>
      <w:szCs w:val="8"/>
      <w:rFonts w:ascii="Times New Roman" w:eastAsia="Times New Roman" w:hAnsi="Times New Roman" w:cs="Times New Roman"/>
    </w:rPr>
  </w:style>
  <w:style w:type="paragraph" w:customStyle="1" w:styleId="Style607">
    <w:name w:val="Body text (108)"/>
    <w:basedOn w:val="Normal"/>
    <w:link w:val="CharStyle608"/>
    <w:pPr>
      <w:widowControl w:val="0"/>
      <w:shd w:val="clear" w:color="auto" w:fill="FFFFFF"/>
      <w:spacing w:line="740" w:lineRule="exact"/>
    </w:pPr>
    <w:rPr>
      <w:b/>
      <w:bCs/>
      <w:i/>
      <w:iCs/>
      <w:u w:val="none"/>
      <w:strike w:val="0"/>
      <w:smallCaps w:val="0"/>
      <w:sz w:val="46"/>
      <w:szCs w:val="46"/>
      <w:rFonts w:ascii="Palatino" w:eastAsia="Palatino" w:hAnsi="Palatino" w:cs="Palatino"/>
    </w:rPr>
  </w:style>
  <w:style w:type="paragraph" w:customStyle="1" w:styleId="Style612">
    <w:name w:val="Body text (109)"/>
    <w:basedOn w:val="Normal"/>
    <w:link w:val="CharStyle613"/>
    <w:pPr>
      <w:widowControl w:val="0"/>
      <w:shd w:val="clear" w:color="auto" w:fill="FFFFFF"/>
      <w:jc w:val="both"/>
      <w:spacing w:line="304" w:lineRule="exact"/>
    </w:pPr>
    <w:rPr>
      <w:b w:val="0"/>
      <w:bCs w:val="0"/>
      <w:i/>
      <w:iCs/>
      <w:u w:val="none"/>
      <w:strike w:val="0"/>
      <w:smallCaps w:val="0"/>
      <w:sz w:val="19"/>
      <w:szCs w:val="19"/>
      <w:rFonts w:ascii="Palatino" w:eastAsia="Palatino" w:hAnsi="Palatino" w:cs="Palatino"/>
    </w:rPr>
  </w:style>
  <w:style w:type="paragraph" w:customStyle="1" w:styleId="Style616">
    <w:name w:val="Header or footer (9)"/>
    <w:basedOn w:val="Normal"/>
    <w:link w:val="CharStyle617"/>
    <w:pPr>
      <w:widowControl w:val="0"/>
      <w:shd w:val="clear" w:color="auto" w:fill="FFFFFF"/>
      <w:jc w:val="both"/>
      <w:spacing w:line="194" w:lineRule="exact"/>
    </w:pPr>
    <w:rPr>
      <w:b/>
      <w:bCs/>
      <w:i/>
      <w:iCs/>
      <w:u w:val="none"/>
      <w:strike w:val="0"/>
      <w:smallCaps w:val="0"/>
      <w:sz w:val="12"/>
      <w:szCs w:val="12"/>
      <w:rFonts w:ascii="Palatino" w:eastAsia="Palatino" w:hAnsi="Palatino" w:cs="Palatino"/>
    </w:rPr>
  </w:style>
  <w:style w:type="paragraph" w:customStyle="1" w:styleId="Style621">
    <w:name w:val="Heading #5"/>
    <w:basedOn w:val="Normal"/>
    <w:link w:val="CharStyle622"/>
    <w:pPr>
      <w:widowControl w:val="0"/>
      <w:shd w:val="clear" w:color="auto" w:fill="FFFFFF"/>
      <w:outlineLvl w:val="4"/>
      <w:spacing w:line="796" w:lineRule="exact"/>
    </w:pPr>
    <w:rPr>
      <w:b/>
      <w:bCs/>
      <w:i w:val="0"/>
      <w:iCs w:val="0"/>
      <w:u w:val="none"/>
      <w:strike w:val="0"/>
      <w:smallCaps w:val="0"/>
      <w:sz w:val="48"/>
      <w:szCs w:val="48"/>
      <w:rFonts w:ascii="Palatino" w:eastAsia="Palatino" w:hAnsi="Palatino" w:cs="Palatino"/>
    </w:rPr>
  </w:style>
  <w:style w:type="paragraph" w:customStyle="1" w:styleId="Style624">
    <w:name w:val="Body text (110)"/>
    <w:basedOn w:val="Normal"/>
    <w:link w:val="CharStyle625"/>
    <w:pPr>
      <w:widowControl w:val="0"/>
      <w:shd w:val="clear" w:color="auto" w:fill="FFFFFF"/>
      <w:spacing w:line="238" w:lineRule="exact"/>
    </w:pPr>
    <w:rPr>
      <w:b/>
      <w:bCs/>
      <w:i w:val="0"/>
      <w:iCs w:val="0"/>
      <w:u w:val="none"/>
      <w:strike w:val="0"/>
      <w:smallCaps w:val="0"/>
      <w:sz w:val="16"/>
      <w:szCs w:val="16"/>
      <w:rFonts w:ascii="Arial" w:eastAsia="Arial" w:hAnsi="Arial" w:cs="Arial"/>
    </w:rPr>
  </w:style>
  <w:style w:type="paragraph" w:customStyle="1" w:styleId="Style629">
    <w:name w:val="Header or footer (10)"/>
    <w:basedOn w:val="Normal"/>
    <w:link w:val="CharStyle630"/>
    <w:pPr>
      <w:widowControl w:val="0"/>
      <w:shd w:val="clear" w:color="auto" w:fill="FFFFFF"/>
      <w:spacing w:line="850" w:lineRule="exact"/>
    </w:pPr>
    <w:rPr>
      <w:b w:val="0"/>
      <w:bCs w:val="0"/>
      <w:i w:val="0"/>
      <w:iCs w:val="0"/>
      <w:u w:val="none"/>
      <w:strike w:val="0"/>
      <w:smallCaps w:val="0"/>
      <w:sz w:val="76"/>
      <w:szCs w:val="76"/>
      <w:rFonts w:ascii="Arial" w:eastAsia="Arial" w:hAnsi="Arial" w:cs="Arial"/>
    </w:rPr>
  </w:style>
  <w:style w:type="paragraph" w:customStyle="1" w:styleId="Style632">
    <w:name w:val="Body text (112)"/>
    <w:basedOn w:val="Normal"/>
    <w:link w:val="CharStyle633"/>
    <w:pPr>
      <w:widowControl w:val="0"/>
      <w:shd w:val="clear" w:color="auto" w:fill="FFFFFF"/>
      <w:spacing w:after="140" w:line="100" w:lineRule="exact"/>
    </w:pPr>
    <w:rPr>
      <w:b w:val="0"/>
      <w:bCs w:val="0"/>
      <w:i w:val="0"/>
      <w:iCs w:val="0"/>
      <w:u w:val="none"/>
      <w:strike w:val="0"/>
      <w:smallCaps w:val="0"/>
      <w:sz w:val="9"/>
      <w:szCs w:val="9"/>
      <w:rFonts w:ascii="Arial" w:eastAsia="Arial" w:hAnsi="Arial" w:cs="Arial"/>
    </w:rPr>
  </w:style>
  <w:style w:type="paragraph" w:customStyle="1" w:styleId="Style637">
    <w:name w:val="Body text (113)"/>
    <w:basedOn w:val="Normal"/>
    <w:link w:val="CharStyle638"/>
    <w:pPr>
      <w:widowControl w:val="0"/>
      <w:shd w:val="clear" w:color="auto" w:fill="FFFFFF"/>
      <w:jc w:val="right"/>
      <w:spacing w:line="132" w:lineRule="exact"/>
    </w:pPr>
    <w:rPr>
      <w:b w:val="0"/>
      <w:bCs w:val="0"/>
      <w:i w:val="0"/>
      <w:iCs w:val="0"/>
      <w:u w:val="none"/>
      <w:strike w:val="0"/>
      <w:smallCaps w:val="0"/>
      <w:sz w:val="8"/>
      <w:szCs w:val="8"/>
      <w:rFonts w:ascii="Palatino" w:eastAsia="Palatino" w:hAnsi="Palatino" w:cs="Palatino"/>
    </w:rPr>
  </w:style>
  <w:style w:type="paragraph" w:customStyle="1" w:styleId="Style643">
    <w:name w:val="Body text (111)"/>
    <w:basedOn w:val="Normal"/>
    <w:link w:val="CharStyle644"/>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650">
    <w:name w:val="Heading #7 (2)"/>
    <w:basedOn w:val="Normal"/>
    <w:link w:val="CharStyle651"/>
    <w:pPr>
      <w:widowControl w:val="0"/>
      <w:shd w:val="clear" w:color="auto" w:fill="FFFFFF"/>
      <w:outlineLvl w:val="6"/>
      <w:spacing w:line="626" w:lineRule="exact"/>
    </w:pPr>
    <w:rPr>
      <w:b/>
      <w:bCs/>
      <w:i w:val="0"/>
      <w:iCs w:val="0"/>
      <w:u w:val="none"/>
      <w:strike w:val="0"/>
      <w:smallCaps w:val="0"/>
      <w:sz w:val="56"/>
      <w:szCs w:val="56"/>
      <w:rFonts w:ascii="Arial" w:eastAsia="Arial" w:hAnsi="Arial" w:cs="Arial"/>
    </w:rPr>
  </w:style>
  <w:style w:type="paragraph" w:customStyle="1" w:styleId="Style653">
    <w:name w:val="Heading #4 (2)"/>
    <w:basedOn w:val="Normal"/>
    <w:link w:val="CharStyle654"/>
    <w:pPr>
      <w:widowControl w:val="0"/>
      <w:shd w:val="clear" w:color="auto" w:fill="FFFFFF"/>
      <w:jc w:val="center"/>
      <w:outlineLvl w:val="3"/>
      <w:spacing w:line="572" w:lineRule="exact"/>
    </w:pPr>
    <w:rPr>
      <w:b/>
      <w:bCs/>
      <w:i w:val="0"/>
      <w:iCs w:val="0"/>
      <w:u w:val="none"/>
      <w:strike w:val="0"/>
      <w:smallCaps w:val="0"/>
      <w:sz w:val="56"/>
      <w:szCs w:val="56"/>
      <w:rFonts w:ascii="Palatino" w:eastAsia="Palatino" w:hAnsi="Palatino" w:cs="Palatino"/>
    </w:rPr>
  </w:style>
  <w:style w:type="paragraph" w:customStyle="1" w:styleId="Style656">
    <w:name w:val="Body text (114)"/>
    <w:basedOn w:val="Normal"/>
    <w:link w:val="CharStyle657"/>
    <w:pPr>
      <w:widowControl w:val="0"/>
      <w:shd w:val="clear" w:color="auto" w:fill="FFFFFF"/>
      <w:jc w:val="center"/>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658">
    <w:name w:val="Body text (115)"/>
    <w:basedOn w:val="Normal"/>
    <w:link w:val="CharStyle659"/>
    <w:pPr>
      <w:widowControl w:val="0"/>
      <w:shd w:val="clear" w:color="auto" w:fill="FFFFFF"/>
      <w:spacing w:after="400" w:line="257" w:lineRule="exact"/>
    </w:pPr>
    <w:rPr>
      <w:b w:val="0"/>
      <w:bCs w:val="0"/>
      <w:i/>
      <w:iCs/>
      <w:u w:val="none"/>
      <w:strike w:val="0"/>
      <w:smallCaps w:val="0"/>
      <w:sz w:val="19"/>
      <w:szCs w:val="19"/>
      <w:rFonts w:ascii="Palatino" w:eastAsia="Palatino" w:hAnsi="Palatino" w:cs="Palatino"/>
    </w:rPr>
  </w:style>
  <w:style w:type="paragraph" w:customStyle="1" w:styleId="Style660">
    <w:name w:val="Body text (116)"/>
    <w:basedOn w:val="Normal"/>
    <w:link w:val="CharStyle661"/>
    <w:pPr>
      <w:widowControl w:val="0"/>
      <w:shd w:val="clear" w:color="auto" w:fill="FFFFFF"/>
      <w:jc w:val="both"/>
      <w:spacing w:before="400" w:line="418" w:lineRule="exact"/>
    </w:pPr>
    <w:rPr>
      <w:b w:val="0"/>
      <w:bCs w:val="0"/>
      <w:i w:val="0"/>
      <w:iCs w:val="0"/>
      <w:u w:val="none"/>
      <w:strike w:val="0"/>
      <w:smallCaps w:val="0"/>
      <w:sz w:val="18"/>
      <w:szCs w:val="18"/>
      <w:rFonts w:ascii="Palatino" w:eastAsia="Palatino" w:hAnsi="Palatino" w:cs="Palatino"/>
    </w:rPr>
  </w:style>
  <w:style w:type="paragraph" w:customStyle="1" w:styleId="Style664">
    <w:name w:val="Body text (117)"/>
    <w:basedOn w:val="Normal"/>
    <w:link w:val="CharStyle665"/>
    <w:pPr>
      <w:widowControl w:val="0"/>
      <w:shd w:val="clear" w:color="auto" w:fill="FFFFFF"/>
      <w:spacing w:before="220" w:line="332" w:lineRule="exact"/>
    </w:pPr>
    <w:rPr>
      <w:b/>
      <w:bCs/>
      <w:i w:val="0"/>
      <w:iCs w:val="0"/>
      <w:u w:val="none"/>
      <w:strike w:val="0"/>
      <w:smallCaps w:val="0"/>
      <w:sz w:val="20"/>
      <w:szCs w:val="20"/>
      <w:rFonts w:ascii="Palatino" w:eastAsia="Palatino" w:hAnsi="Palatino" w:cs="Palatino"/>
    </w:rPr>
  </w:style>
  <w:style w:type="paragraph" w:customStyle="1" w:styleId="Style667">
    <w:name w:val="Body text (118)"/>
    <w:basedOn w:val="Normal"/>
    <w:link w:val="CharStyle668"/>
    <w:pPr>
      <w:widowControl w:val="0"/>
      <w:shd w:val="clear" w:color="auto" w:fill="FFFFFF"/>
      <w:spacing w:line="2384" w:lineRule="exact"/>
    </w:pPr>
    <w:rPr>
      <w:b w:val="0"/>
      <w:bCs w:val="0"/>
      <w:i w:val="0"/>
      <w:iCs w:val="0"/>
      <w:u w:val="none"/>
      <w:strike w:val="0"/>
      <w:smallCaps w:val="0"/>
      <w:sz w:val="144"/>
      <w:szCs w:val="144"/>
      <w:rFonts w:ascii="Palatino" w:eastAsia="Palatino" w:hAnsi="Palatino" w:cs="Palatino"/>
      <w:w w:val="75"/>
    </w:rPr>
  </w:style>
  <w:style w:type="paragraph" w:customStyle="1" w:styleId="Style670">
    <w:name w:val="Body text (119)"/>
    <w:basedOn w:val="Normal"/>
    <w:link w:val="CharStyle671"/>
    <w:pPr>
      <w:widowControl w:val="0"/>
      <w:shd w:val="clear" w:color="auto" w:fill="FFFFFF"/>
      <w:spacing w:before="520" w:line="2286" w:lineRule="exact"/>
    </w:pPr>
    <w:rPr>
      <w:b w:val="0"/>
      <w:bCs w:val="0"/>
      <w:i w:val="0"/>
      <w:iCs w:val="0"/>
      <w:u w:val="none"/>
      <w:strike w:val="0"/>
      <w:smallCaps w:val="0"/>
      <w:sz w:val="138"/>
      <w:szCs w:val="138"/>
      <w:rFonts w:ascii="Palatino" w:eastAsia="Palatino" w:hAnsi="Palatino" w:cs="Palatino"/>
    </w:rPr>
  </w:style>
  <w:style w:type="paragraph" w:customStyle="1" w:styleId="Style673">
    <w:name w:val="Body text (120)"/>
    <w:basedOn w:val="Normal"/>
    <w:link w:val="CharStyle674"/>
    <w:pPr>
      <w:widowControl w:val="0"/>
      <w:shd w:val="clear" w:color="auto" w:fill="FFFFFF"/>
      <w:spacing w:line="197" w:lineRule="exact"/>
    </w:pPr>
    <w:rPr>
      <w:b w:val="0"/>
      <w:bCs w:val="0"/>
      <w:i/>
      <w:iCs/>
      <w:u w:val="none"/>
      <w:strike w:val="0"/>
      <w:smallCaps w:val="0"/>
      <w:sz w:val="18"/>
      <w:szCs w:val="18"/>
      <w:rFonts w:ascii="Palatino" w:eastAsia="Palatino" w:hAnsi="Palatino" w:cs="Palatino"/>
    </w:rPr>
  </w:style>
  <w:style w:type="paragraph" w:customStyle="1" w:styleId="Style678">
    <w:name w:val="Body text (122)"/>
    <w:basedOn w:val="Normal"/>
    <w:link w:val="CharStyle679"/>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680">
    <w:name w:val="Body text (121)"/>
    <w:basedOn w:val="Normal"/>
    <w:link w:val="CharStyle68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684">
    <w:name w:val="Body text (123)"/>
    <w:basedOn w:val="Normal"/>
    <w:link w:val="CharStyle685"/>
    <w:pPr>
      <w:widowControl w:val="0"/>
      <w:shd w:val="clear" w:color="auto" w:fill="FFFFFF"/>
      <w:jc w:val="right"/>
      <w:spacing w:line="1096" w:lineRule="exact"/>
    </w:pPr>
    <w:rPr>
      <w:b/>
      <w:bCs/>
      <w:i/>
      <w:iCs/>
      <w:u w:val="none"/>
      <w:strike w:val="0"/>
      <w:smallCaps w:val="0"/>
      <w:sz w:val="68"/>
      <w:szCs w:val="68"/>
      <w:rFonts w:ascii="Palatino" w:eastAsia="Palatino" w:hAnsi="Palatino" w:cs="Palatino"/>
    </w:rPr>
  </w:style>
  <w:style w:type="paragraph" w:customStyle="1" w:styleId="Style690">
    <w:name w:val="Picture caption (17)"/>
    <w:basedOn w:val="Normal"/>
    <w:link w:val="CharStyle691"/>
    <w:pPr>
      <w:widowControl w:val="0"/>
      <w:shd w:val="clear" w:color="auto" w:fill="FFFFFF"/>
      <w:jc w:val="both"/>
      <w:spacing w:line="228" w:lineRule="exact"/>
    </w:pPr>
    <w:rPr>
      <w:b/>
      <w:bCs/>
      <w:i/>
      <w:iCs/>
      <w:u w:val="none"/>
      <w:strike w:val="0"/>
      <w:smallCaps w:val="0"/>
      <w:sz w:val="18"/>
      <w:szCs w:val="18"/>
      <w:rFonts w:ascii="Palatino" w:eastAsia="Palatino" w:hAnsi="Palatino" w:cs="Palatino"/>
    </w:rPr>
  </w:style>
  <w:style w:type="paragraph" w:customStyle="1" w:styleId="Style697">
    <w:name w:val="Body text (124)"/>
    <w:basedOn w:val="Normal"/>
    <w:link w:val="CharStyle698"/>
    <w:pPr>
      <w:widowControl w:val="0"/>
      <w:shd w:val="clear" w:color="auto" w:fill="FFFFFF"/>
      <w:spacing w:after="620" w:line="294" w:lineRule="exact"/>
    </w:pPr>
    <w:rPr>
      <w:b/>
      <w:bCs/>
      <w:i w:val="0"/>
      <w:iCs w:val="0"/>
      <w:u w:val="none"/>
      <w:strike w:val="0"/>
      <w:smallCaps w:val="0"/>
      <w:sz w:val="26"/>
      <w:szCs w:val="26"/>
      <w:rFonts w:ascii="Courier New" w:eastAsia="Courier New" w:hAnsi="Courier New" w:cs="Courier New"/>
      <w:spacing w:val="70"/>
    </w:rPr>
  </w:style>
  <w:style w:type="paragraph" w:customStyle="1" w:styleId="Style700">
    <w:name w:val="Body text (125)"/>
    <w:basedOn w:val="Normal"/>
    <w:link w:val="CharStyle701"/>
    <w:pPr>
      <w:widowControl w:val="0"/>
      <w:shd w:val="clear" w:color="auto" w:fill="FFFFFF"/>
      <w:jc w:val="center"/>
      <w:spacing w:before="620" w:line="934" w:lineRule="exact"/>
    </w:pPr>
    <w:rPr>
      <w:b/>
      <w:bCs/>
      <w:i w:val="0"/>
      <w:iCs w:val="0"/>
      <w:u w:val="none"/>
      <w:strike w:val="0"/>
      <w:smallCaps w:val="0"/>
      <w:sz w:val="96"/>
      <w:szCs w:val="96"/>
      <w:rFonts w:ascii="Courier New" w:eastAsia="Courier New" w:hAnsi="Courier New" w:cs="Courier New"/>
      <w:spacing w:val="100"/>
    </w:rPr>
  </w:style>
  <w:style w:type="paragraph" w:customStyle="1" w:styleId="Style708">
    <w:name w:val="Body text (126)"/>
    <w:basedOn w:val="Normal"/>
    <w:link w:val="CharStyle709"/>
    <w:pPr>
      <w:widowControl w:val="0"/>
      <w:shd w:val="clear" w:color="auto" w:fill="FFFFFF"/>
      <w:spacing w:line="248" w:lineRule="exact"/>
    </w:pPr>
    <w:rPr>
      <w:b w:val="0"/>
      <w:bCs w:val="0"/>
      <w:i w:val="0"/>
      <w:iCs w:val="0"/>
      <w:u w:val="none"/>
      <w:strike w:val="0"/>
      <w:smallCaps w:val="0"/>
      <w:sz w:val="8"/>
      <w:szCs w:val="8"/>
      <w:rFonts w:ascii="Arial" w:eastAsia="Arial" w:hAnsi="Arial" w:cs="Arial"/>
    </w:rPr>
  </w:style>
  <w:style w:type="paragraph" w:customStyle="1" w:styleId="Style715">
    <w:name w:val="Heading #10 (4)"/>
    <w:basedOn w:val="Normal"/>
    <w:link w:val="CharStyle716"/>
    <w:pPr>
      <w:widowControl w:val="0"/>
      <w:shd w:val="clear" w:color="auto" w:fill="FFFFFF"/>
      <w:spacing w:line="294" w:lineRule="exact"/>
    </w:pPr>
    <w:rPr>
      <w:b/>
      <w:bCs/>
      <w:i w:val="0"/>
      <w:iCs w:val="0"/>
      <w:u w:val="none"/>
      <w:strike w:val="0"/>
      <w:smallCaps w:val="0"/>
      <w:sz w:val="26"/>
      <w:szCs w:val="26"/>
      <w:rFonts w:ascii="Courier New" w:eastAsia="Courier New" w:hAnsi="Courier New" w:cs="Courier New"/>
      <w:w w:val="60"/>
      <w:spacing w:val="20"/>
    </w:rPr>
  </w:style>
  <w:style w:type="paragraph" w:customStyle="1" w:styleId="Style726">
    <w:name w:val="Body text (127)"/>
    <w:basedOn w:val="Normal"/>
    <w:link w:val="CharStyle727"/>
    <w:pPr>
      <w:widowControl w:val="0"/>
      <w:shd w:val="clear" w:color="auto" w:fill="FFFFFF"/>
      <w:spacing w:before="280" w:after="180" w:line="211" w:lineRule="exact"/>
    </w:pPr>
    <w:rPr>
      <w:b w:val="0"/>
      <w:bCs w:val="0"/>
      <w:i w:val="0"/>
      <w:iCs w:val="0"/>
      <w:u w:val="none"/>
      <w:strike w:val="0"/>
      <w:smallCaps w:val="0"/>
      <w:sz w:val="16"/>
      <w:szCs w:val="16"/>
      <w:rFonts w:ascii="Courier New" w:eastAsia="Courier New" w:hAnsi="Courier New" w:cs="Courier New"/>
    </w:rPr>
  </w:style>
  <w:style w:type="paragraph" w:customStyle="1" w:styleId="Style731">
    <w:name w:val="Body text (128)"/>
    <w:basedOn w:val="Normal"/>
    <w:link w:val="CharStyle732"/>
    <w:pPr>
      <w:widowControl w:val="0"/>
      <w:shd w:val="clear" w:color="auto" w:fill="FFFFFF"/>
      <w:jc w:val="both"/>
      <w:spacing w:before="180" w:after="180" w:line="211" w:lineRule="exact"/>
    </w:pPr>
    <w:rPr>
      <w:b w:val="0"/>
      <w:bCs w:val="0"/>
      <w:i w:val="0"/>
      <w:iCs w:val="0"/>
      <w:u w:val="none"/>
      <w:strike w:val="0"/>
      <w:smallCaps w:val="0"/>
      <w:sz w:val="16"/>
      <w:szCs w:val="16"/>
      <w:rFonts w:ascii="Courier New" w:eastAsia="Courier New" w:hAnsi="Courier New" w:cs="Courier New"/>
    </w:rPr>
  </w:style>
  <w:style w:type="paragraph" w:customStyle="1" w:styleId="Style736">
    <w:name w:val="Heading #10 (5)"/>
    <w:basedOn w:val="Normal"/>
    <w:link w:val="CharStyle737"/>
    <w:pPr>
      <w:widowControl w:val="0"/>
      <w:shd w:val="clear" w:color="auto" w:fill="FFFFFF"/>
      <w:spacing w:before="180" w:after="520" w:line="259" w:lineRule="exact"/>
    </w:pPr>
    <w:rPr>
      <w:b/>
      <w:bCs/>
      <w:i w:val="0"/>
      <w:iCs w:val="0"/>
      <w:u w:val="none"/>
      <w:strike w:val="0"/>
      <w:smallCaps w:val="0"/>
      <w:sz w:val="21"/>
      <w:szCs w:val="21"/>
      <w:rFonts w:ascii="Courier New" w:eastAsia="Courier New" w:hAnsi="Courier New" w:cs="Courier New"/>
    </w:rPr>
  </w:style>
  <w:style w:type="paragraph" w:customStyle="1" w:styleId="Style739">
    <w:name w:val="Body text (129)"/>
    <w:basedOn w:val="Normal"/>
    <w:link w:val="CharStyle740"/>
    <w:pPr>
      <w:widowControl w:val="0"/>
      <w:shd w:val="clear" w:color="auto" w:fill="FFFFFF"/>
      <w:jc w:val="center"/>
      <w:spacing w:line="806" w:lineRule="exact"/>
    </w:pPr>
    <w:rPr>
      <w:b/>
      <w:bCs/>
      <w:i/>
      <w:iCs/>
      <w:u w:val="none"/>
      <w:strike w:val="0"/>
      <w:smallCaps w:val="0"/>
      <w:sz w:val="28"/>
      <w:szCs w:val="28"/>
      <w:rFonts w:ascii="Palatino" w:eastAsia="Palatino" w:hAnsi="Palatino" w:cs="Palatino"/>
    </w:rPr>
  </w:style>
  <w:style w:type="paragraph" w:customStyle="1" w:styleId="Style745">
    <w:name w:val="Body text (130)"/>
    <w:basedOn w:val="Normal"/>
    <w:link w:val="CharStyle746"/>
    <w:pPr>
      <w:widowControl w:val="0"/>
      <w:shd w:val="clear" w:color="auto" w:fill="FFFFFF"/>
      <w:spacing w:line="1890" w:lineRule="exact"/>
    </w:pPr>
    <w:rPr>
      <w:b/>
      <w:bCs/>
      <w:i w:val="0"/>
      <w:iCs w:val="0"/>
      <w:u w:val="none"/>
      <w:strike w:val="0"/>
      <w:smallCaps w:val="0"/>
      <w:sz w:val="114"/>
      <w:szCs w:val="114"/>
      <w:rFonts w:ascii="Palatino" w:eastAsia="Palatino" w:hAnsi="Palatino" w:cs="Palatino"/>
    </w:rPr>
  </w:style>
  <w:style w:type="paragraph" w:customStyle="1" w:styleId="Style747">
    <w:name w:val="Body text (131)"/>
    <w:basedOn w:val="Normal"/>
    <w:link w:val="CharStyle748"/>
    <w:pPr>
      <w:widowControl w:val="0"/>
      <w:shd w:val="clear" w:color="auto" w:fill="FFFFFF"/>
      <w:spacing w:line="1026" w:lineRule="exact"/>
    </w:pPr>
    <w:rPr>
      <w:b w:val="0"/>
      <w:bCs w:val="0"/>
      <w:i w:val="0"/>
      <w:iCs w:val="0"/>
      <w:u w:val="none"/>
      <w:strike w:val="0"/>
      <w:smallCaps w:val="0"/>
      <w:sz w:val="62"/>
      <w:szCs w:val="62"/>
      <w:rFonts w:ascii="Palatino" w:eastAsia="Palatino" w:hAnsi="Palatino" w:cs="Palatino"/>
    </w:rPr>
  </w:style>
  <w:style w:type="paragraph" w:customStyle="1" w:styleId="Style751">
    <w:name w:val="Picture caption (18)"/>
    <w:basedOn w:val="Normal"/>
    <w:link w:val="CharStyle752"/>
    <w:pPr>
      <w:widowControl w:val="0"/>
      <w:shd w:val="clear" w:color="auto" w:fill="FFFFFF"/>
      <w:spacing w:line="112" w:lineRule="exact"/>
    </w:pPr>
    <w:rPr>
      <w:b w:val="0"/>
      <w:bCs w:val="0"/>
      <w:i w:val="0"/>
      <w:iCs w:val="0"/>
      <w:u w:val="none"/>
      <w:strike w:val="0"/>
      <w:smallCaps w:val="0"/>
      <w:sz w:val="9"/>
      <w:szCs w:val="9"/>
      <w:rFonts w:ascii="Arial" w:eastAsia="Arial" w:hAnsi="Arial" w:cs="Arial"/>
    </w:rPr>
  </w:style>
  <w:style w:type="paragraph" w:customStyle="1" w:styleId="Style758">
    <w:name w:val="Body text (132)"/>
    <w:basedOn w:val="Normal"/>
    <w:link w:val="CharStyle759"/>
    <w:pPr>
      <w:widowControl w:val="0"/>
      <w:shd w:val="clear" w:color="auto" w:fill="FFFFFF"/>
      <w:spacing w:before="880" w:line="224" w:lineRule="exact"/>
    </w:pPr>
    <w:rPr>
      <w:b w:val="0"/>
      <w:bCs w:val="0"/>
      <w:i/>
      <w:iCs/>
      <w:u w:val="none"/>
      <w:strike w:val="0"/>
      <w:smallCaps w:val="0"/>
      <w:sz w:val="20"/>
      <w:szCs w:val="20"/>
      <w:rFonts w:ascii="Arial" w:eastAsia="Arial" w:hAnsi="Arial" w:cs="Arial"/>
    </w:rPr>
  </w:style>
  <w:style w:type="paragraph" w:customStyle="1" w:styleId="Style763">
    <w:name w:val="Body text (134)"/>
    <w:basedOn w:val="Normal"/>
    <w:link w:val="CharStyle764"/>
    <w:pPr>
      <w:widowControl w:val="0"/>
      <w:shd w:val="clear" w:color="auto" w:fill="FFFFFF"/>
      <w:jc w:val="right"/>
      <w:spacing w:line="218" w:lineRule="exact"/>
    </w:pPr>
    <w:rPr>
      <w:b/>
      <w:bCs/>
      <w:i/>
      <w:iCs/>
      <w:u w:val="none"/>
      <w:strike w:val="0"/>
      <w:smallCaps w:val="0"/>
      <w:sz w:val="16"/>
      <w:szCs w:val="16"/>
      <w:rFonts w:ascii="Palatino" w:eastAsia="Palatino" w:hAnsi="Palatino" w:cs="Palatino"/>
    </w:rPr>
  </w:style>
  <w:style w:type="paragraph" w:customStyle="1" w:styleId="Style766">
    <w:name w:val="Body text (135)"/>
    <w:basedOn w:val="Normal"/>
    <w:link w:val="CharStyle767"/>
    <w:pPr>
      <w:widowControl w:val="0"/>
      <w:shd w:val="clear" w:color="auto" w:fill="FFFFFF"/>
      <w:jc w:val="right"/>
      <w:spacing w:line="218" w:lineRule="exact"/>
    </w:pPr>
    <w:rPr>
      <w:b w:val="0"/>
      <w:bCs w:val="0"/>
      <w:i w:val="0"/>
      <w:iCs w:val="0"/>
      <w:u w:val="none"/>
      <w:strike w:val="0"/>
      <w:smallCaps w:val="0"/>
      <w:sz w:val="16"/>
      <w:szCs w:val="16"/>
      <w:rFonts w:ascii="Arial" w:eastAsia="Arial" w:hAnsi="Arial" w:cs="Arial"/>
    </w:rPr>
  </w:style>
  <w:style w:type="paragraph" w:customStyle="1" w:styleId="Style769">
    <w:name w:val="Body text (136)"/>
    <w:basedOn w:val="Normal"/>
    <w:link w:val="CharStyle770"/>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771">
    <w:name w:val="Body text (137)"/>
    <w:basedOn w:val="Normal"/>
    <w:link w:val="CharStyle772"/>
    <w:pPr>
      <w:widowControl w:val="0"/>
      <w:shd w:val="clear" w:color="auto" w:fill="FFFFFF"/>
      <w:spacing w:line="168" w:lineRule="exact"/>
    </w:pPr>
    <w:rPr>
      <w:b/>
      <w:bCs/>
      <w:i w:val="0"/>
      <w:iCs w:val="0"/>
      <w:u w:val="none"/>
      <w:strike w:val="0"/>
      <w:smallCaps w:val="0"/>
      <w:sz w:val="10"/>
      <w:szCs w:val="10"/>
      <w:rFonts w:ascii="Palatino" w:eastAsia="Palatino" w:hAnsi="Palatino" w:cs="Palatino"/>
    </w:rPr>
  </w:style>
  <w:style w:type="paragraph" w:customStyle="1" w:styleId="Style776">
    <w:name w:val="Body text (133)"/>
    <w:basedOn w:val="Normal"/>
    <w:link w:val="CharStyle777"/>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783">
    <w:name w:val="Body text (138)"/>
    <w:basedOn w:val="Normal"/>
    <w:link w:val="CharStyle784"/>
    <w:pPr>
      <w:widowControl w:val="0"/>
      <w:shd w:val="clear" w:color="auto" w:fill="FFFFFF"/>
      <w:spacing w:line="132" w:lineRule="exact"/>
    </w:pPr>
    <w:rPr>
      <w:b/>
      <w:bCs/>
      <w:i w:val="0"/>
      <w:iCs w:val="0"/>
      <w:u w:val="none"/>
      <w:strike w:val="0"/>
      <w:smallCaps w:val="0"/>
      <w:sz w:val="8"/>
      <w:szCs w:val="8"/>
      <w:rFonts w:ascii="Palatino" w:eastAsia="Palatino" w:hAnsi="Palatino" w:cs="Palatino"/>
    </w:rPr>
  </w:style>
  <w:style w:type="paragraph" w:customStyle="1" w:styleId="Style789">
    <w:name w:val="Body text (139)"/>
    <w:basedOn w:val="Normal"/>
    <w:link w:val="CharStyle790"/>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799">
    <w:name w:val="Body text (140)"/>
    <w:basedOn w:val="Normal"/>
    <w:link w:val="CharStyle800"/>
    <w:pPr>
      <w:widowControl w:val="0"/>
      <w:shd w:val="clear" w:color="auto" w:fill="FFFFFF"/>
      <w:jc w:val="both"/>
      <w:spacing w:line="326" w:lineRule="exact"/>
    </w:pPr>
    <w:rPr>
      <w:b w:val="0"/>
      <w:bCs w:val="0"/>
      <w:i w:val="0"/>
      <w:iCs w:val="0"/>
      <w:u w:val="none"/>
      <w:strike w:val="0"/>
      <w:smallCaps w:val="0"/>
      <w:sz w:val="28"/>
      <w:szCs w:val="28"/>
      <w:rFonts w:ascii="Arial" w:eastAsia="Arial" w:hAnsi="Arial" w:cs="Arial"/>
    </w:rPr>
  </w:style>
  <w:style w:type="paragraph" w:customStyle="1" w:styleId="Style805">
    <w:name w:val="Body text (141)"/>
    <w:basedOn w:val="Normal"/>
    <w:link w:val="CharStyle806"/>
    <w:pPr>
      <w:widowControl w:val="0"/>
      <w:shd w:val="clear" w:color="auto" w:fill="FFFFFF"/>
      <w:spacing w:before="240" w:line="238" w:lineRule="exact"/>
      <w:ind w:hanging="160"/>
    </w:pPr>
    <w:rPr>
      <w:b w:val="0"/>
      <w:bCs w:val="0"/>
      <w:i/>
      <w:iCs/>
      <w:u w:val="none"/>
      <w:strike w:val="0"/>
      <w:smallCaps w:val="0"/>
      <w:sz w:val="14"/>
      <w:szCs w:val="14"/>
      <w:rFonts w:ascii="Palatino" w:eastAsia="Palatino" w:hAnsi="Palatino" w:cs="Palatino"/>
    </w:rPr>
  </w:style>
  <w:style w:type="paragraph" w:customStyle="1" w:styleId="Style807">
    <w:name w:val="Body text (142)"/>
    <w:basedOn w:val="Normal"/>
    <w:link w:val="CharStyle808"/>
    <w:pPr>
      <w:widowControl w:val="0"/>
      <w:shd w:val="clear" w:color="auto" w:fill="FFFFFF"/>
      <w:spacing w:after="180" w:line="562" w:lineRule="exact"/>
    </w:pPr>
    <w:rPr>
      <w:b w:val="0"/>
      <w:bCs w:val="0"/>
      <w:i w:val="0"/>
      <w:iCs w:val="0"/>
      <w:u w:val="none"/>
      <w:strike w:val="0"/>
      <w:smallCaps w:val="0"/>
      <w:sz w:val="50"/>
      <w:szCs w:val="50"/>
      <w:rFonts w:ascii="Palatino" w:eastAsia="Palatino" w:hAnsi="Palatino" w:cs="Palatino"/>
    </w:rPr>
  </w:style>
  <w:style w:type="paragraph" w:customStyle="1" w:styleId="Style811">
    <w:name w:val="Body text (143)"/>
    <w:basedOn w:val="Normal"/>
    <w:link w:val="CharStyle812"/>
    <w:pPr>
      <w:widowControl w:val="0"/>
      <w:shd w:val="clear" w:color="auto" w:fill="FFFFFF"/>
      <w:spacing w:line="240" w:lineRule="exact"/>
    </w:pPr>
    <w:rPr>
      <w:b w:val="0"/>
      <w:bCs w:val="0"/>
      <w:i w:val="0"/>
      <w:iCs w:val="0"/>
      <w:u w:val="none"/>
      <w:strike w:val="0"/>
      <w:smallCaps w:val="0"/>
      <w:sz w:val="15"/>
      <w:szCs w:val="15"/>
      <w:rFonts w:ascii="Palatino" w:eastAsia="Palatino" w:hAnsi="Palatino" w:cs="Palatino"/>
    </w:rPr>
  </w:style>
  <w:style w:type="paragraph" w:customStyle="1" w:styleId="Style813">
    <w:name w:val="Body text (144)"/>
    <w:basedOn w:val="Normal"/>
    <w:link w:val="CharStyle814"/>
    <w:pPr>
      <w:widowControl w:val="0"/>
      <w:shd w:val="clear" w:color="auto" w:fill="FFFFFF"/>
      <w:spacing w:after="240" w:line="240" w:lineRule="exact"/>
      <w:ind w:hanging="240"/>
    </w:pPr>
    <w:rPr>
      <w:b w:val="0"/>
      <w:bCs w:val="0"/>
      <w:i w:val="0"/>
      <w:iCs w:val="0"/>
      <w:u w:val="none"/>
      <w:strike w:val="0"/>
      <w:smallCaps w:val="0"/>
      <w:sz w:val="15"/>
      <w:szCs w:val="15"/>
      <w:rFonts w:ascii="Palatino" w:eastAsia="Palatino" w:hAnsi="Palatino" w:cs="Palatino"/>
    </w:rPr>
  </w:style>
  <w:style w:type="paragraph" w:customStyle="1" w:styleId="Style815">
    <w:name w:val="Heading #12 (6)"/>
    <w:basedOn w:val="Normal"/>
    <w:link w:val="CharStyle816"/>
    <w:pPr>
      <w:widowControl w:val="0"/>
      <w:shd w:val="clear" w:color="auto" w:fill="FFFFFF"/>
      <w:spacing w:before="240" w:line="240" w:lineRule="exact"/>
      <w:ind w:hanging="240"/>
    </w:pPr>
    <w:rPr>
      <w:b/>
      <w:bCs/>
      <w:i w:val="0"/>
      <w:iCs w:val="0"/>
      <w:u w:val="none"/>
      <w:strike w:val="0"/>
      <w:smallCaps w:val="0"/>
      <w:sz w:val="16"/>
      <w:szCs w:val="16"/>
      <w:rFonts w:ascii="Arial" w:eastAsia="Arial" w:hAnsi="Arial" w:cs="Arial"/>
    </w:rPr>
  </w:style>
  <w:style w:type="paragraph" w:customStyle="1" w:styleId="Style817">
    <w:name w:val="Header or footer (11)"/>
    <w:basedOn w:val="Normal"/>
    <w:link w:val="CharStyle818"/>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822">
    <w:name w:val="Body text (145)"/>
    <w:basedOn w:val="Normal"/>
    <w:link w:val="CharStyle823"/>
    <w:pPr>
      <w:widowControl w:val="0"/>
      <w:shd w:val="clear" w:color="auto" w:fill="FFFFFF"/>
      <w:spacing w:line="238" w:lineRule="exact"/>
      <w:ind w:hanging="220"/>
    </w:pPr>
    <w:rPr>
      <w:b w:val="0"/>
      <w:bCs w:val="0"/>
      <w:i/>
      <w:iCs/>
      <w:u w:val="none"/>
      <w:strike w:val="0"/>
      <w:smallCaps w:val="0"/>
      <w:sz w:val="15"/>
      <w:szCs w:val="15"/>
      <w:rFonts w:ascii="Palatino" w:eastAsia="Palatino" w:hAnsi="Palatino" w:cs="Palatino"/>
    </w:rPr>
  </w:style>
  <w:style w:type="paragraph" w:customStyle="1" w:styleId="Style825">
    <w:name w:val="Body text (146)"/>
    <w:basedOn w:val="Normal"/>
    <w:link w:val="CharStyle826"/>
    <w:pPr>
      <w:widowControl w:val="0"/>
      <w:shd w:val="clear" w:color="auto" w:fill="FFFFFF"/>
      <w:jc w:val="both"/>
      <w:spacing w:line="149" w:lineRule="exact"/>
    </w:pPr>
    <w:rPr>
      <w:b w:val="0"/>
      <w:bCs w:val="0"/>
      <w:i w:val="0"/>
      <w:iCs w:val="0"/>
      <w:u w:val="none"/>
      <w:strike w:val="0"/>
      <w:smallCaps w:val="0"/>
      <w:sz w:val="12"/>
      <w:szCs w:val="12"/>
      <w:rFonts w:ascii="Palatino" w:eastAsia="Palatino" w:hAnsi="Palatino" w:cs="Palatino"/>
    </w:rPr>
  </w:style>
  <w:style w:type="paragraph" w:customStyle="1" w:styleId="Style829">
    <w:name w:val="Header or footer (12)"/>
    <w:basedOn w:val="Normal"/>
    <w:link w:val="CharStyle830"/>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32">
    <w:name w:val="Heading #8 (2)"/>
    <w:basedOn w:val="Normal"/>
    <w:link w:val="CharStyle833"/>
    <w:pPr>
      <w:widowControl w:val="0"/>
      <w:shd w:val="clear" w:color="auto" w:fill="FFFFFF"/>
      <w:outlineLvl w:val="7"/>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837">
    <w:name w:val="Body text (147)"/>
    <w:basedOn w:val="Normal"/>
    <w:link w:val="CharStyle838"/>
    <w:pPr>
      <w:widowControl w:val="0"/>
      <w:shd w:val="clear" w:color="auto" w:fill="FFFFFF"/>
      <w:spacing w:after="840" w:line="643" w:lineRule="exact"/>
    </w:pPr>
    <w:rPr>
      <w:b/>
      <w:bCs/>
      <w:i/>
      <w:iCs/>
      <w:u w:val="none"/>
      <w:strike w:val="0"/>
      <w:smallCaps w:val="0"/>
      <w:sz w:val="40"/>
      <w:szCs w:val="40"/>
      <w:rFonts w:ascii="Arial" w:eastAsia="Arial" w:hAnsi="Arial" w:cs="Arial"/>
    </w:rPr>
  </w:style>
  <w:style w:type="paragraph" w:customStyle="1" w:styleId="Style840">
    <w:name w:val="Body text (148)"/>
    <w:basedOn w:val="Normal"/>
    <w:link w:val="CharStyle841"/>
    <w:pPr>
      <w:widowControl w:val="0"/>
      <w:shd w:val="clear" w:color="auto" w:fill="FFFFFF"/>
      <w:spacing w:before="840" w:after="200" w:line="240" w:lineRule="exact"/>
    </w:pPr>
    <w:rPr>
      <w:b/>
      <w:bCs/>
      <w:i/>
      <w:iCs/>
      <w:u w:val="none"/>
      <w:strike w:val="0"/>
      <w:smallCaps w:val="0"/>
      <w:sz w:val="20"/>
      <w:szCs w:val="20"/>
      <w:rFonts w:ascii="Palatino" w:eastAsia="Palatino" w:hAnsi="Palatino" w:cs="Palatino"/>
    </w:rPr>
  </w:style>
  <w:style w:type="paragraph" w:customStyle="1" w:styleId="Style845">
    <w:name w:val="Body text (149)"/>
    <w:basedOn w:val="Normal"/>
    <w:link w:val="CharStyle846"/>
    <w:pPr>
      <w:widowControl w:val="0"/>
      <w:shd w:val="clear" w:color="auto" w:fill="FFFFFF"/>
      <w:spacing w:before="3900" w:line="338" w:lineRule="exact"/>
    </w:pPr>
    <w:rPr>
      <w:b w:val="0"/>
      <w:bCs w:val="0"/>
      <w:i/>
      <w:iCs/>
      <w:u w:val="none"/>
      <w:strike w:val="0"/>
      <w:smallCaps w:val="0"/>
      <w:sz w:val="22"/>
      <w:szCs w:val="22"/>
      <w:rFonts w:ascii="Arial" w:eastAsia="Arial" w:hAnsi="Arial" w:cs="Arial"/>
    </w:rPr>
  </w:style>
  <w:style w:type="paragraph" w:customStyle="1" w:styleId="Style849">
    <w:name w:val="Body text (150)"/>
    <w:basedOn w:val="Normal"/>
    <w:link w:val="CharStyle850"/>
    <w:pPr>
      <w:widowControl w:val="0"/>
      <w:shd w:val="clear" w:color="auto" w:fill="FFFFFF"/>
      <w:spacing w:line="232" w:lineRule="exact"/>
    </w:pPr>
    <w:rPr>
      <w:b/>
      <w:bCs/>
      <w:i/>
      <w:iCs/>
      <w:u w:val="none"/>
      <w:strike w:val="0"/>
      <w:smallCaps w:val="0"/>
      <w:sz w:val="13"/>
      <w:szCs w:val="13"/>
      <w:rFonts w:ascii="Palatino" w:eastAsia="Palatino" w:hAnsi="Palatino" w:cs="Palatino"/>
    </w:rPr>
  </w:style>
  <w:style w:type="paragraph" w:customStyle="1" w:styleId="Style856">
    <w:name w:val="Table caption (10)"/>
    <w:basedOn w:val="Normal"/>
    <w:link w:val="CharStyle857"/>
    <w:pPr>
      <w:widowControl w:val="0"/>
      <w:shd w:val="clear" w:color="auto" w:fill="FFFFFF"/>
      <w:spacing w:line="242" w:lineRule="exact"/>
      <w:ind w:hanging="280"/>
    </w:pPr>
    <w:rPr>
      <w:b w:val="0"/>
      <w:bCs w:val="0"/>
      <w:i w:val="0"/>
      <w:iCs w:val="0"/>
      <w:u w:val="none"/>
      <w:strike w:val="0"/>
      <w:smallCaps w:val="0"/>
      <w:sz w:val="15"/>
      <w:szCs w:val="15"/>
      <w:rFonts w:ascii="Palatino" w:eastAsia="Palatino" w:hAnsi="Palatino" w:cs="Palatino"/>
    </w:rPr>
  </w:style>
  <w:style w:type="paragraph" w:customStyle="1" w:styleId="Style859">
    <w:name w:val="Body text (159)"/>
    <w:basedOn w:val="Normal"/>
    <w:link w:val="CharStyle860"/>
    <w:pPr>
      <w:widowControl w:val="0"/>
      <w:shd w:val="clear" w:color="auto" w:fill="FFFFFF"/>
      <w:jc w:val="center"/>
      <w:spacing w:after="60" w:line="246" w:lineRule="exact"/>
    </w:pPr>
    <w:rPr>
      <w:b/>
      <w:bCs/>
      <w:i/>
      <w:iCs/>
      <w:u w:val="none"/>
      <w:strike w:val="0"/>
      <w:smallCaps w:val="0"/>
      <w:sz w:val="22"/>
      <w:szCs w:val="22"/>
      <w:rFonts w:ascii="Arial" w:eastAsia="Arial" w:hAnsi="Arial" w:cs="Arial"/>
      <w:w w:val="70"/>
    </w:rPr>
  </w:style>
  <w:style w:type="paragraph" w:customStyle="1" w:styleId="Style862">
    <w:name w:val="Picture caption (19)"/>
    <w:basedOn w:val="Normal"/>
    <w:link w:val="CharStyle863"/>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864">
    <w:name w:val="Body text (151)"/>
    <w:basedOn w:val="Normal"/>
    <w:link w:val="CharStyle865"/>
    <w:pPr>
      <w:widowControl w:val="0"/>
      <w:shd w:val="clear" w:color="auto" w:fill="FFFFFF"/>
      <w:spacing w:line="235" w:lineRule="exact"/>
    </w:pPr>
    <w:rPr>
      <w:b/>
      <w:bCs/>
      <w:i w:val="0"/>
      <w:iCs w:val="0"/>
      <w:u w:val="none"/>
      <w:strike w:val="0"/>
      <w:smallCaps w:val="0"/>
      <w:sz w:val="16"/>
      <w:szCs w:val="16"/>
      <w:rFonts w:ascii="Arial" w:eastAsia="Arial" w:hAnsi="Arial" w:cs="Arial"/>
    </w:rPr>
  </w:style>
  <w:style w:type="paragraph" w:customStyle="1" w:styleId="Style866">
    <w:name w:val="Body text (152)"/>
    <w:basedOn w:val="Normal"/>
    <w:link w:val="CharStyle867"/>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spacing w:val="10"/>
    </w:rPr>
  </w:style>
  <w:style w:type="paragraph" w:customStyle="1" w:styleId="Style868">
    <w:name w:val="Body text (153)"/>
    <w:basedOn w:val="Normal"/>
    <w:link w:val="CharStyle869"/>
    <w:pPr>
      <w:widowControl w:val="0"/>
      <w:shd w:val="clear" w:color="auto" w:fill="FFFFFF"/>
      <w:jc w:val="both"/>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870">
    <w:name w:val="Body text (160)"/>
    <w:basedOn w:val="Normal"/>
    <w:link w:val="CharStyle871"/>
    <w:pPr>
      <w:widowControl w:val="0"/>
      <w:shd w:val="clear" w:color="auto" w:fill="FFFFFF"/>
      <w:spacing w:line="306" w:lineRule="exact"/>
    </w:pPr>
    <w:rPr>
      <w:b/>
      <w:bCs/>
      <w:i/>
      <w:iCs/>
      <w:u w:val="none"/>
      <w:strike w:val="0"/>
      <w:smallCaps w:val="0"/>
      <w:sz w:val="19"/>
      <w:szCs w:val="19"/>
      <w:rFonts w:ascii="Palatino" w:eastAsia="Palatino" w:hAnsi="Palatino" w:cs="Palatino"/>
    </w:rPr>
  </w:style>
  <w:style w:type="paragraph" w:customStyle="1" w:styleId="Style874">
    <w:name w:val="Body text (154)"/>
    <w:basedOn w:val="Normal"/>
    <w:link w:val="CharStyle875"/>
    <w:pPr>
      <w:widowControl w:val="0"/>
      <w:shd w:val="clear" w:color="auto" w:fill="FFFFFF"/>
      <w:spacing w:after="3080" w:line="300" w:lineRule="exact"/>
    </w:pPr>
    <w:rPr>
      <w:b w:val="0"/>
      <w:bCs w:val="0"/>
      <w:i w:val="0"/>
      <w:iCs w:val="0"/>
      <w:u w:val="none"/>
      <w:strike w:val="0"/>
      <w:smallCaps w:val="0"/>
      <w:sz w:val="22"/>
      <w:szCs w:val="22"/>
      <w:rFonts w:ascii="Arial" w:eastAsia="Arial" w:hAnsi="Arial" w:cs="Arial"/>
    </w:rPr>
  </w:style>
  <w:style w:type="paragraph" w:customStyle="1" w:styleId="Style876">
    <w:name w:val="Body text (155)"/>
    <w:basedOn w:val="Normal"/>
    <w:link w:val="CharStyle877"/>
    <w:pPr>
      <w:widowControl w:val="0"/>
      <w:shd w:val="clear" w:color="auto" w:fill="FFFFFF"/>
      <w:jc w:val="both"/>
      <w:spacing w:before="3080" w:line="278" w:lineRule="exact"/>
    </w:pPr>
    <w:rPr>
      <w:b w:val="0"/>
      <w:bCs w:val="0"/>
      <w:i/>
      <w:iCs/>
      <w:u w:val="none"/>
      <w:strike w:val="0"/>
      <w:smallCaps w:val="0"/>
      <w:sz w:val="20"/>
      <w:szCs w:val="20"/>
      <w:rFonts w:ascii="Arial" w:eastAsia="Arial" w:hAnsi="Arial" w:cs="Arial"/>
    </w:rPr>
  </w:style>
  <w:style w:type="paragraph" w:customStyle="1" w:styleId="Style878">
    <w:name w:val="Body text (157)"/>
    <w:basedOn w:val="Normal"/>
    <w:link w:val="CharStyle879"/>
    <w:pPr>
      <w:widowControl w:val="0"/>
      <w:shd w:val="clear" w:color="auto" w:fill="FFFFFF"/>
      <w:jc w:val="center"/>
      <w:spacing w:before="1480" w:line="240" w:lineRule="exact"/>
    </w:pPr>
    <w:rPr>
      <w:b w:val="0"/>
      <w:bCs w:val="0"/>
      <w:i w:val="0"/>
      <w:iCs w:val="0"/>
      <w:u w:val="none"/>
      <w:strike w:val="0"/>
      <w:smallCaps w:val="0"/>
      <w:sz w:val="21"/>
      <w:szCs w:val="21"/>
      <w:rFonts w:ascii="Palatino" w:eastAsia="Palatino" w:hAnsi="Palatino" w:cs="Palatino"/>
    </w:rPr>
  </w:style>
  <w:style w:type="paragraph" w:customStyle="1" w:styleId="Style880">
    <w:name w:val="Body text (158)"/>
    <w:basedOn w:val="Normal"/>
    <w:link w:val="CharStyle881"/>
    <w:pPr>
      <w:widowControl w:val="0"/>
      <w:shd w:val="clear" w:color="auto" w:fill="FFFFFF"/>
      <w:jc w:val="center"/>
      <w:spacing w:line="242" w:lineRule="exact"/>
    </w:pPr>
    <w:rPr>
      <w:b/>
      <w:bCs/>
      <w:i/>
      <w:iCs/>
      <w:u w:val="none"/>
      <w:strike w:val="0"/>
      <w:smallCaps w:val="0"/>
      <w:sz w:val="15"/>
      <w:szCs w:val="15"/>
      <w:rFonts w:ascii="Palatino" w:eastAsia="Palatino" w:hAnsi="Palatino" w:cs="Palatino"/>
      <w:w w:val="150"/>
    </w:rPr>
  </w:style>
  <w:style w:type="paragraph" w:customStyle="1" w:styleId="Style883">
    <w:name w:val="Body text (156)"/>
    <w:basedOn w:val="Normal"/>
    <w:link w:val="CharStyle884"/>
    <w:pPr>
      <w:widowControl w:val="0"/>
      <w:shd w:val="clear" w:color="auto" w:fill="FFFFFF"/>
      <w:jc w:val="center"/>
      <w:spacing w:before="220" w:line="158" w:lineRule="exact"/>
    </w:pPr>
    <w:rPr>
      <w:b/>
      <w:bCs/>
      <w:i/>
      <w:iCs/>
      <w:u w:val="none"/>
      <w:strike w:val="0"/>
      <w:smallCaps w:val="0"/>
      <w:sz w:val="13"/>
      <w:szCs w:val="13"/>
      <w:rFonts w:ascii="Arial" w:eastAsia="Arial" w:hAnsi="Arial" w:cs="Arial"/>
    </w:rPr>
  </w:style>
  <w:style w:type="paragraph" w:customStyle="1" w:styleId="Style888">
    <w:name w:val="Picture caption (20)"/>
    <w:basedOn w:val="Normal"/>
    <w:link w:val="CharStyle889"/>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891">
    <w:name w:val="Heading #5 (3)"/>
    <w:basedOn w:val="Normal"/>
    <w:link w:val="CharStyle892"/>
    <w:pPr>
      <w:widowControl w:val="0"/>
      <w:shd w:val="clear" w:color="auto" w:fill="FFFFFF"/>
      <w:jc w:val="both"/>
      <w:outlineLvl w:val="4"/>
      <w:spacing w:after="160" w:line="658" w:lineRule="exact"/>
    </w:pPr>
    <w:rPr>
      <w:b/>
      <w:bCs/>
      <w:i w:val="0"/>
      <w:iCs w:val="0"/>
      <w:u w:val="none"/>
      <w:strike w:val="0"/>
      <w:smallCaps w:val="0"/>
      <w:sz w:val="54"/>
      <w:szCs w:val="54"/>
      <w:rFonts w:ascii="Palatino" w:eastAsia="Palatino" w:hAnsi="Palatino" w:cs="Palatino"/>
    </w:rPr>
  </w:style>
  <w:style w:type="paragraph" w:customStyle="1" w:styleId="Style893">
    <w:name w:val="Heading #11 (5)"/>
    <w:basedOn w:val="Normal"/>
    <w:link w:val="CharStyle894"/>
    <w:pPr>
      <w:widowControl w:val="0"/>
      <w:shd w:val="clear" w:color="auto" w:fill="FFFFFF"/>
      <w:spacing w:before="160" w:line="240" w:lineRule="exact"/>
    </w:pPr>
    <w:rPr>
      <w:b/>
      <w:bCs/>
      <w:i w:val="0"/>
      <w:iCs w:val="0"/>
      <w:u w:val="none"/>
      <w:strike w:val="0"/>
      <w:smallCaps w:val="0"/>
      <w:sz w:val="19"/>
      <w:szCs w:val="19"/>
      <w:rFonts w:ascii="Palatino" w:eastAsia="Palatino" w:hAnsi="Palatino" w:cs="Palatino"/>
    </w:rPr>
  </w:style>
  <w:style w:type="paragraph" w:customStyle="1" w:styleId="Style896">
    <w:name w:val="Body text (161)"/>
    <w:basedOn w:val="Normal"/>
    <w:link w:val="CharStyle897"/>
    <w:pPr>
      <w:widowControl w:val="0"/>
      <w:shd w:val="clear" w:color="auto" w:fill="FFFFFF"/>
      <w:spacing w:line="240" w:lineRule="exact"/>
    </w:pPr>
    <w:rPr>
      <w:b w:val="0"/>
      <w:bCs w:val="0"/>
      <w:i w:val="0"/>
      <w:iCs w:val="0"/>
      <w:u w:val="none"/>
      <w:strike w:val="0"/>
      <w:smallCaps w:val="0"/>
      <w:sz w:val="16"/>
      <w:szCs w:val="16"/>
      <w:rFonts w:ascii="Arial" w:eastAsia="Arial" w:hAnsi="Arial" w:cs="Arial"/>
    </w:rPr>
  </w:style>
  <w:style w:type="paragraph" w:customStyle="1" w:styleId="Style902">
    <w:name w:val="Heading #8 (3)"/>
    <w:basedOn w:val="Normal"/>
    <w:link w:val="CharStyle903"/>
    <w:pPr>
      <w:widowControl w:val="0"/>
      <w:shd w:val="clear" w:color="auto" w:fill="FFFFFF"/>
      <w:jc w:val="right"/>
      <w:outlineLvl w:val="7"/>
      <w:spacing w:line="380" w:lineRule="exact"/>
    </w:pPr>
    <w:rPr>
      <w:b w:val="0"/>
      <w:bCs w:val="0"/>
      <w:i w:val="0"/>
      <w:iCs w:val="0"/>
      <w:u w:val="none"/>
      <w:strike w:val="0"/>
      <w:smallCaps w:val="0"/>
      <w:sz w:val="34"/>
      <w:szCs w:val="34"/>
      <w:rFonts w:ascii="Arial" w:eastAsia="Arial" w:hAnsi="Arial" w:cs="Arial"/>
    </w:rPr>
  </w:style>
  <w:style w:type="paragraph" w:customStyle="1" w:styleId="Style904">
    <w:name w:val="Picture caption (21)"/>
    <w:basedOn w:val="Normal"/>
    <w:link w:val="CharStyle90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906">
    <w:name w:val="Header or footer (13)"/>
    <w:basedOn w:val="Normal"/>
    <w:link w:val="CharStyle90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908">
    <w:name w:val="Header or footer (14)"/>
    <w:basedOn w:val="Normal"/>
    <w:link w:val="CharStyle909"/>
    <w:pPr>
      <w:widowControl w:val="0"/>
      <w:shd w:val="clear" w:color="auto" w:fill="FFFFFF"/>
      <w:jc w:val="right"/>
      <w:spacing w:line="168" w:lineRule="exact"/>
    </w:pPr>
    <w:rPr>
      <w:b w:val="0"/>
      <w:bCs w:val="0"/>
      <w:i w:val="0"/>
      <w:iCs w:val="0"/>
      <w:u w:val="none"/>
      <w:strike w:val="0"/>
      <w:smallCaps w:val="0"/>
      <w:sz w:val="15"/>
      <w:szCs w:val="15"/>
      <w:rFonts w:ascii="Arial" w:eastAsia="Arial" w:hAnsi="Arial" w:cs="Arial"/>
    </w:rPr>
  </w:style>
  <w:style w:type="paragraph" w:customStyle="1" w:styleId="Style912">
    <w:name w:val="Body text (162)"/>
    <w:basedOn w:val="Normal"/>
    <w:link w:val="CharStyle913"/>
    <w:pPr>
      <w:widowControl w:val="0"/>
      <w:shd w:val="clear" w:color="auto" w:fill="FFFFFF"/>
      <w:spacing w:before="240" w:line="237" w:lineRule="exact"/>
    </w:pPr>
    <w:rPr>
      <w:b/>
      <w:bCs/>
      <w:i w:val="0"/>
      <w:iCs w:val="0"/>
      <w:u w:val="none"/>
      <w:strike w:val="0"/>
      <w:smallCaps w:val="0"/>
      <w:sz w:val="16"/>
      <w:szCs w:val="16"/>
      <w:rFonts w:ascii="Arial" w:eastAsia="Arial" w:hAnsi="Arial" w:cs="Arial"/>
    </w:rPr>
  </w:style>
  <w:style w:type="paragraph" w:customStyle="1" w:styleId="Style916">
    <w:name w:val="Body text (163)"/>
    <w:basedOn w:val="Normal"/>
    <w:link w:val="CharStyle917"/>
    <w:pPr>
      <w:widowControl w:val="0"/>
      <w:shd w:val="clear" w:color="auto" w:fill="FFFFFF"/>
      <w:spacing w:line="828" w:lineRule="exact"/>
    </w:pPr>
    <w:rPr>
      <w:b w:val="0"/>
      <w:bCs w:val="0"/>
      <w:i w:val="0"/>
      <w:iCs w:val="0"/>
      <w:u w:val="none"/>
      <w:strike w:val="0"/>
      <w:smallCaps w:val="0"/>
      <w:sz w:val="50"/>
      <w:szCs w:val="50"/>
      <w:rFonts w:ascii="Palatino" w:eastAsia="Palatino" w:hAnsi="Palatino" w:cs="Palatino"/>
    </w:rPr>
  </w:style>
  <w:style w:type="paragraph" w:customStyle="1" w:styleId="Style921">
    <w:name w:val="Body text (164)"/>
    <w:basedOn w:val="Normal"/>
    <w:link w:val="CharStyle922"/>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927">
    <w:name w:val="Body text (165)"/>
    <w:basedOn w:val="Normal"/>
    <w:link w:val="CharStyle928"/>
    <w:pPr>
      <w:widowControl w:val="0"/>
      <w:shd w:val="clear" w:color="auto" w:fill="FFFFFF"/>
      <w:jc w:val="both"/>
      <w:spacing w:line="120" w:lineRule="exact"/>
    </w:pPr>
    <w:rPr>
      <w:b w:val="0"/>
      <w:bCs w:val="0"/>
      <w:i/>
      <w:iCs/>
      <w:u w:val="none"/>
      <w:strike w:val="0"/>
      <w:smallCaps w:val="0"/>
      <w:sz w:val="12"/>
      <w:szCs w:val="12"/>
      <w:rFonts w:ascii="Palatino" w:eastAsia="Palatino" w:hAnsi="Palatino" w:cs="Palatino"/>
    </w:rPr>
  </w:style>
  <w:style w:type="paragraph" w:customStyle="1" w:styleId="Style929">
    <w:name w:val="Body text (166)"/>
    <w:basedOn w:val="Normal"/>
    <w:link w:val="CharStyle93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938">
    <w:name w:val="Body text (167)"/>
    <w:basedOn w:val="Normal"/>
    <w:link w:val="CharStyle939"/>
    <w:pPr>
      <w:widowControl w:val="0"/>
      <w:shd w:val="clear" w:color="auto" w:fill="FFFFFF"/>
      <w:spacing w:before="280" w:line="364" w:lineRule="exact"/>
    </w:pPr>
    <w:rPr>
      <w:b w:val="0"/>
      <w:bCs w:val="0"/>
      <w:i w:val="0"/>
      <w:iCs w:val="0"/>
      <w:u w:val="none"/>
      <w:strike w:val="0"/>
      <w:smallCaps w:val="0"/>
      <w:sz w:val="22"/>
      <w:szCs w:val="22"/>
      <w:rFonts w:ascii="Palatino" w:eastAsia="Palatino" w:hAnsi="Palatino" w:cs="Palatino"/>
    </w:rPr>
  </w:style>
  <w:style w:type="paragraph" w:customStyle="1" w:styleId="Style940">
    <w:name w:val="Body text (168)"/>
    <w:basedOn w:val="Normal"/>
    <w:link w:val="CharStyle941"/>
    <w:pPr>
      <w:widowControl w:val="0"/>
      <w:shd w:val="clear" w:color="auto" w:fill="FFFFFF"/>
      <w:jc w:val="center"/>
      <w:spacing w:before="160" w:line="199" w:lineRule="exact"/>
    </w:pPr>
    <w:rPr>
      <w:b w:val="0"/>
      <w:bCs w:val="0"/>
      <w:i w:val="0"/>
      <w:iCs w:val="0"/>
      <w:u w:val="none"/>
      <w:strike w:val="0"/>
      <w:smallCaps w:val="0"/>
      <w:sz w:val="18"/>
      <w:szCs w:val="18"/>
      <w:rFonts w:ascii="Palatino" w:eastAsia="Palatino" w:hAnsi="Palatino" w:cs="Palatino"/>
    </w:rPr>
  </w:style>
  <w:style w:type="paragraph" w:customStyle="1" w:styleId="Style942">
    <w:name w:val="Heading #10 (6)"/>
    <w:basedOn w:val="Normal"/>
    <w:link w:val="CharStyle943"/>
    <w:pPr>
      <w:widowControl w:val="0"/>
      <w:shd w:val="clear" w:color="auto" w:fill="FFFFFF"/>
      <w:spacing w:before="260" w:line="240" w:lineRule="exact"/>
    </w:pPr>
    <w:rPr>
      <w:b/>
      <w:bCs/>
      <w:i w:val="0"/>
      <w:iCs w:val="0"/>
      <w:u w:val="none"/>
      <w:strike w:val="0"/>
      <w:smallCaps w:val="0"/>
      <w:sz w:val="17"/>
      <w:szCs w:val="17"/>
      <w:rFonts w:ascii="Palatino" w:eastAsia="Palatino" w:hAnsi="Palatino" w:cs="Palatino"/>
    </w:rPr>
  </w:style>
  <w:style w:type="paragraph" w:customStyle="1" w:styleId="Style946">
    <w:name w:val="Table of contents"/>
    <w:basedOn w:val="Normal"/>
    <w:link w:val="CharStyle947"/>
    <w:pPr>
      <w:widowControl w:val="0"/>
      <w:shd w:val="clear" w:color="auto" w:fill="FFFFFF"/>
      <w:jc w:val="both"/>
      <w:spacing w:line="199" w:lineRule="exact"/>
    </w:pPr>
    <w:rPr>
      <w:b w:val="0"/>
      <w:bCs w:val="0"/>
      <w:i w:val="0"/>
      <w:iCs w:val="0"/>
      <w:u w:val="none"/>
      <w:strike w:val="0"/>
      <w:smallCaps w:val="0"/>
      <w:sz w:val="15"/>
      <w:szCs w:val="15"/>
      <w:rFonts w:ascii="Palatino" w:eastAsia="Palatino" w:hAnsi="Palatino" w:cs="Palatino"/>
    </w:rPr>
  </w:style>
  <w:style w:type="paragraph" w:customStyle="1" w:styleId="Style948">
    <w:name w:val="Body text (169)"/>
    <w:basedOn w:val="Normal"/>
    <w:link w:val="CharStyle949"/>
    <w:pPr>
      <w:widowControl w:val="0"/>
      <w:shd w:val="clear" w:color="auto" w:fill="FFFFFF"/>
      <w:spacing w:line="1116" w:lineRule="exact"/>
    </w:pPr>
    <w:rPr>
      <w:b/>
      <w:bCs/>
      <w:i w:val="0"/>
      <w:iCs w:val="0"/>
      <w:u w:val="none"/>
      <w:strike w:val="0"/>
      <w:smallCaps w:val="0"/>
      <w:sz w:val="124"/>
      <w:szCs w:val="124"/>
      <w:rFonts w:ascii="Palatino" w:eastAsia="Palatino" w:hAnsi="Palatino" w:cs="Palatino"/>
      <w:spacing w:val="80"/>
    </w:rPr>
  </w:style>
  <w:style w:type="paragraph" w:customStyle="1" w:styleId="Style951">
    <w:name w:val="Body text (170)"/>
    <w:basedOn w:val="Normal"/>
    <w:link w:val="CharStyle952"/>
    <w:pPr>
      <w:widowControl w:val="0"/>
      <w:shd w:val="clear" w:color="auto" w:fill="FFFFFF"/>
      <w:jc w:val="right"/>
      <w:spacing w:line="364" w:lineRule="exact"/>
    </w:pPr>
    <w:rPr>
      <w:b w:val="0"/>
      <w:bCs w:val="0"/>
      <w:i w:val="0"/>
      <w:iCs w:val="0"/>
      <w:u w:val="none"/>
      <w:strike w:val="0"/>
      <w:smallCaps w:val="0"/>
      <w:sz w:val="22"/>
      <w:szCs w:val="22"/>
      <w:rFonts w:ascii="Palatino" w:eastAsia="Palatino" w:hAnsi="Palatino" w:cs="Palatino"/>
      <w:spacing w:val="10"/>
    </w:rPr>
  </w:style>
  <w:style w:type="paragraph" w:customStyle="1" w:styleId="Style954">
    <w:name w:val="Body text (171)"/>
    <w:basedOn w:val="Normal"/>
    <w:link w:val="CharStyle955"/>
    <w:pPr>
      <w:widowControl w:val="0"/>
      <w:shd w:val="clear" w:color="auto" w:fill="FFFFFF"/>
      <w:jc w:val="both"/>
      <w:spacing w:after="180" w:line="322" w:lineRule="exact"/>
    </w:pPr>
    <w:rPr>
      <w:b/>
      <w:bCs/>
      <w:i w:val="0"/>
      <w:iCs w:val="0"/>
      <w:u w:val="none"/>
      <w:strike w:val="0"/>
      <w:smallCaps w:val="0"/>
      <w:sz w:val="17"/>
      <w:szCs w:val="17"/>
      <w:rFonts w:ascii="Palatino" w:eastAsia="Palatino" w:hAnsi="Palatino" w:cs="Palatino"/>
      <w:spacing w:val="10"/>
    </w:rPr>
  </w:style>
  <w:style w:type="paragraph" w:customStyle="1" w:styleId="Style957">
    <w:name w:val="Body text (172)"/>
    <w:basedOn w:val="Normal"/>
    <w:link w:val="CharStyle958"/>
    <w:pPr>
      <w:widowControl w:val="0"/>
      <w:shd w:val="clear" w:color="auto" w:fill="FFFFFF"/>
      <w:jc w:val="center"/>
      <w:spacing w:line="247" w:lineRule="exact"/>
    </w:pPr>
    <w:rPr>
      <w:b/>
      <w:bCs/>
      <w:i w:val="0"/>
      <w:iCs w:val="0"/>
      <w:u w:val="none"/>
      <w:strike w:val="0"/>
      <w:smallCaps w:val="0"/>
      <w:sz w:val="26"/>
      <w:szCs w:val="26"/>
      <w:rFonts w:ascii="Arial" w:eastAsia="Arial" w:hAnsi="Arial" w:cs="Arial"/>
    </w:rPr>
  </w:style>
  <w:style w:type="paragraph" w:customStyle="1" w:styleId="Style961">
    <w:name w:val="Body text (173)"/>
    <w:basedOn w:val="Normal"/>
    <w:link w:val="CharStyle962"/>
    <w:pPr>
      <w:widowControl w:val="0"/>
      <w:shd w:val="clear" w:color="auto" w:fill="FFFFFF"/>
      <w:spacing w:line="247" w:lineRule="exact"/>
    </w:pPr>
    <w:rPr>
      <w:b/>
      <w:bCs/>
      <w:i w:val="0"/>
      <w:iCs w:val="0"/>
      <w:u w:val="none"/>
      <w:strike w:val="0"/>
      <w:smallCaps w:val="0"/>
      <w:sz w:val="8"/>
      <w:szCs w:val="8"/>
      <w:rFonts w:ascii="Palatino" w:eastAsia="Palatino" w:hAnsi="Palatino" w:cs="Palatino"/>
    </w:rPr>
  </w:style>
  <w:style w:type="paragraph" w:customStyle="1" w:styleId="Style963">
    <w:name w:val="Body text (174)"/>
    <w:basedOn w:val="Normal"/>
    <w:link w:val="CharStyle964"/>
    <w:pPr>
      <w:widowControl w:val="0"/>
      <w:shd w:val="clear" w:color="auto" w:fill="FFFFFF"/>
      <w:jc w:val="both"/>
      <w:spacing w:line="317" w:lineRule="exact"/>
    </w:pPr>
    <w:rPr>
      <w:b w:val="0"/>
      <w:bCs w:val="0"/>
      <w:i w:val="0"/>
      <w:iCs w:val="0"/>
      <w:u w:val="none"/>
      <w:strike w:val="0"/>
      <w:smallCaps w:val="0"/>
      <w:sz w:val="22"/>
      <w:szCs w:val="22"/>
      <w:rFonts w:ascii="Arial" w:eastAsia="Arial" w:hAnsi="Arial" w:cs="Arial"/>
    </w:rPr>
  </w:style>
  <w:style w:type="paragraph" w:customStyle="1" w:styleId="Style965">
    <w:name w:val="Body text (175)"/>
    <w:basedOn w:val="Normal"/>
    <w:link w:val="CharStyle966"/>
    <w:pPr>
      <w:widowControl w:val="0"/>
      <w:shd w:val="clear" w:color="auto" w:fill="FFFFFF"/>
      <w:spacing w:line="336" w:lineRule="exact"/>
    </w:pPr>
    <w:rPr>
      <w:b w:val="0"/>
      <w:bCs w:val="0"/>
      <w:i w:val="0"/>
      <w:iCs w:val="0"/>
      <w:u w:val="none"/>
      <w:strike w:val="0"/>
      <w:smallCaps w:val="0"/>
      <w:sz w:val="26"/>
      <w:szCs w:val="26"/>
      <w:rFonts w:ascii="Arial" w:eastAsia="Arial" w:hAnsi="Arial" w:cs="Arial"/>
    </w:rPr>
  </w:style>
  <w:style w:type="paragraph" w:customStyle="1" w:styleId="Style967">
    <w:name w:val="Body text (176)"/>
    <w:basedOn w:val="Normal"/>
    <w:link w:val="CharStyle968"/>
    <w:pPr>
      <w:widowControl w:val="0"/>
      <w:shd w:val="clear" w:color="auto" w:fill="FFFFFF"/>
      <w:spacing w:line="336" w:lineRule="exact"/>
    </w:pPr>
    <w:rPr>
      <w:b w:val="0"/>
      <w:bCs w:val="0"/>
      <w:i/>
      <w:iCs/>
      <w:u w:val="none"/>
      <w:strike w:val="0"/>
      <w:smallCaps w:val="0"/>
      <w:sz w:val="30"/>
      <w:szCs w:val="30"/>
      <w:rFonts w:ascii="Palatino" w:eastAsia="Palatino" w:hAnsi="Palatino" w:cs="Palatino"/>
      <w:w w:val="150"/>
    </w:rPr>
  </w:style>
  <w:style w:type="paragraph" w:customStyle="1" w:styleId="Style972">
    <w:name w:val="Picture caption (22)"/>
    <w:basedOn w:val="Normal"/>
    <w:link w:val="CharStyle973"/>
    <w:pPr>
      <w:widowControl w:val="0"/>
      <w:shd w:val="clear" w:color="auto" w:fill="FFFFFF"/>
      <w:jc w:val="center"/>
      <w:spacing w:line="142" w:lineRule="exact"/>
    </w:pPr>
    <w:rPr>
      <w:b/>
      <w:bCs/>
      <w:i w:val="0"/>
      <w:iCs w:val="0"/>
      <w:u w:val="none"/>
      <w:strike w:val="0"/>
      <w:smallCaps w:val="0"/>
      <w:sz w:val="14"/>
      <w:szCs w:val="14"/>
      <w:rFonts w:ascii="Arial" w:eastAsia="Arial" w:hAnsi="Arial" w:cs="Arial"/>
    </w:rPr>
  </w:style>
  <w:style w:type="paragraph" w:customStyle="1" w:styleId="Style974">
    <w:name w:val="Heading #11 (6)"/>
    <w:basedOn w:val="Normal"/>
    <w:link w:val="CharStyle975"/>
    <w:pPr>
      <w:widowControl w:val="0"/>
      <w:shd w:val="clear" w:color="auto" w:fill="FFFFFF"/>
      <w:jc w:val="center"/>
      <w:spacing w:line="250" w:lineRule="exact"/>
    </w:pPr>
    <w:rPr>
      <w:b/>
      <w:bCs/>
      <w:i w:val="0"/>
      <w:iCs w:val="0"/>
      <w:u w:val="none"/>
      <w:strike w:val="0"/>
      <w:smallCaps w:val="0"/>
      <w:sz w:val="15"/>
      <w:szCs w:val="15"/>
      <w:rFonts w:ascii="Palatino" w:eastAsia="Palatino" w:hAnsi="Palatino" w:cs="Palatino"/>
    </w:rPr>
  </w:style>
  <w:style w:type="paragraph" w:customStyle="1" w:styleId="Style977">
    <w:name w:val="Header or footer (15)"/>
    <w:basedOn w:val="Normal"/>
    <w:link w:val="CharStyle97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979">
    <w:name w:val="Table caption (11)"/>
    <w:basedOn w:val="Normal"/>
    <w:link w:val="CharStyle980"/>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997">
    <w:name w:val="Body text (177)"/>
    <w:basedOn w:val="Normal"/>
    <w:link w:val="CharStyle99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001">
    <w:name w:val="Body text (178)"/>
    <w:basedOn w:val="Normal"/>
    <w:link w:val="CharStyle1002"/>
    <w:pPr>
      <w:widowControl w:val="0"/>
      <w:shd w:val="clear" w:color="auto" w:fill="FFFFFF"/>
      <w:spacing w:line="943" w:lineRule="exact"/>
    </w:pPr>
    <w:rPr>
      <w:b w:val="0"/>
      <w:bCs w:val="0"/>
      <w:i/>
      <w:iCs/>
      <w:u w:val="none"/>
      <w:strike w:val="0"/>
      <w:smallCaps w:val="0"/>
      <w:sz w:val="100"/>
      <w:szCs w:val="100"/>
      <w:rFonts w:ascii="Palatino" w:eastAsia="Palatino" w:hAnsi="Palatino" w:cs="Palatino"/>
    </w:rPr>
  </w:style>
  <w:style w:type="paragraph" w:customStyle="1" w:styleId="Style1003">
    <w:name w:val="Picture caption (23)"/>
    <w:basedOn w:val="Normal"/>
    <w:link w:val="CharStyle1004"/>
    <w:pPr>
      <w:widowControl w:val="0"/>
      <w:shd w:val="clear" w:color="auto" w:fill="FFFFFF"/>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1005">
    <w:name w:val="Heading #9 (5)"/>
    <w:basedOn w:val="Normal"/>
    <w:link w:val="CharStyle1006"/>
    <w:pPr>
      <w:widowControl w:val="0"/>
      <w:shd w:val="clear" w:color="auto" w:fill="FFFFFF"/>
      <w:outlineLvl w:val="8"/>
      <w:spacing w:after="140" w:line="425" w:lineRule="exact"/>
      <w:ind w:hanging="320"/>
    </w:pPr>
    <w:rPr>
      <w:b/>
      <w:bCs/>
      <w:i w:val="0"/>
      <w:iCs w:val="0"/>
      <w:u w:val="none"/>
      <w:strike w:val="0"/>
      <w:smallCaps w:val="0"/>
      <w:sz w:val="40"/>
      <w:szCs w:val="40"/>
      <w:rFonts w:ascii="Palatino" w:eastAsia="Palatino" w:hAnsi="Palatino" w:cs="Palatino"/>
      <w:w w:val="80"/>
    </w:rPr>
  </w:style>
  <w:style w:type="paragraph" w:customStyle="1" w:styleId="Style1007">
    <w:name w:val="Body text (179)"/>
    <w:basedOn w:val="Normal"/>
    <w:link w:val="CharStyle1008"/>
    <w:pPr>
      <w:widowControl w:val="0"/>
      <w:shd w:val="clear" w:color="auto" w:fill="FFFFFF"/>
      <w:spacing w:before="140" w:after="140" w:line="420" w:lineRule="exact"/>
      <w:ind w:hanging="320"/>
    </w:pPr>
    <w:rPr>
      <w:b w:val="0"/>
      <w:bCs w:val="0"/>
      <w:i w:val="0"/>
      <w:iCs w:val="0"/>
      <w:u w:val="none"/>
      <w:strike w:val="0"/>
      <w:smallCaps w:val="0"/>
      <w:sz w:val="30"/>
      <w:szCs w:val="30"/>
      <w:rFonts w:ascii="Arial" w:eastAsia="Arial" w:hAnsi="Arial" w:cs="Arial"/>
    </w:rPr>
  </w:style>
  <w:style w:type="paragraph" w:customStyle="1" w:styleId="Style1009">
    <w:name w:val="Body text (180)"/>
    <w:basedOn w:val="Normal"/>
    <w:link w:val="CharStyle1010"/>
    <w:pPr>
      <w:widowControl w:val="0"/>
      <w:shd w:val="clear" w:color="auto" w:fill="FFFFFF"/>
      <w:spacing w:line="664" w:lineRule="exact"/>
    </w:pPr>
    <w:rPr>
      <w:b/>
      <w:bCs/>
      <w:i w:val="0"/>
      <w:iCs w:val="0"/>
      <w:u w:val="none"/>
      <w:strike w:val="0"/>
      <w:smallCaps w:val="0"/>
      <w:sz w:val="40"/>
      <w:szCs w:val="40"/>
      <w:rFonts w:ascii="Palatino" w:eastAsia="Palatino" w:hAnsi="Palatino" w:cs="Palatino"/>
      <w:w w:val="80"/>
    </w:rPr>
  </w:style>
  <w:style w:type="paragraph" w:customStyle="1" w:styleId="Style1018">
    <w:name w:val="Table caption (12)"/>
    <w:basedOn w:val="Normal"/>
    <w:link w:val="CharStyle1019"/>
    <w:pPr>
      <w:widowControl w:val="0"/>
      <w:shd w:val="clear" w:color="auto" w:fill="FFFFFF"/>
      <w:spacing w:line="218" w:lineRule="exact"/>
    </w:pPr>
    <w:rPr>
      <w:b w:val="0"/>
      <w:bCs w:val="0"/>
      <w:i w:val="0"/>
      <w:iCs w:val="0"/>
      <w:u w:val="none"/>
      <w:strike w:val="0"/>
      <w:smallCaps w:val="0"/>
      <w:sz w:val="19"/>
      <w:szCs w:val="19"/>
      <w:rFonts w:ascii="Arial" w:eastAsia="Arial" w:hAnsi="Arial" w:cs="Arial"/>
    </w:rPr>
  </w:style>
  <w:style w:type="paragraph" w:customStyle="1" w:styleId="Style1022">
    <w:name w:val="Table caption (13)"/>
    <w:basedOn w:val="Normal"/>
    <w:link w:val="CharStyle1023"/>
    <w:pPr>
      <w:widowControl w:val="0"/>
      <w:shd w:val="clear" w:color="auto" w:fill="FFFFFF"/>
      <w:spacing w:line="470" w:lineRule="exact"/>
    </w:pPr>
    <w:rPr>
      <w:b w:val="0"/>
      <w:bCs w:val="0"/>
      <w:i/>
      <w:iCs/>
      <w:u w:val="none"/>
      <w:strike w:val="0"/>
      <w:smallCaps w:val="0"/>
      <w:sz w:val="42"/>
      <w:szCs w:val="42"/>
      <w:rFonts w:ascii="Arial" w:eastAsia="Arial" w:hAnsi="Arial" w:cs="Arial"/>
    </w:rPr>
  </w:style>
  <w:style w:type="paragraph" w:customStyle="1" w:styleId="Style1030">
    <w:name w:val="Heading #8 (4)"/>
    <w:basedOn w:val="Normal"/>
    <w:link w:val="CharStyle1031"/>
    <w:pPr>
      <w:widowControl w:val="0"/>
      <w:shd w:val="clear" w:color="auto" w:fill="FFFFFF"/>
      <w:outlineLvl w:val="7"/>
      <w:spacing w:before="920" w:line="828" w:lineRule="exact"/>
    </w:pPr>
    <w:rPr>
      <w:b w:val="0"/>
      <w:bCs w:val="0"/>
      <w:i w:val="0"/>
      <w:iCs w:val="0"/>
      <w:u w:val="none"/>
      <w:strike w:val="0"/>
      <w:smallCaps w:val="0"/>
      <w:sz w:val="50"/>
      <w:szCs w:val="50"/>
      <w:rFonts w:ascii="Palatino" w:eastAsia="Palatino" w:hAnsi="Palatino" w:cs="Palatino"/>
    </w:rPr>
  </w:style>
  <w:style w:type="paragraph" w:customStyle="1" w:styleId="Style1033">
    <w:name w:val="Body text (181)"/>
    <w:basedOn w:val="Normal"/>
    <w:link w:val="CharStyle1034"/>
    <w:pPr>
      <w:widowControl w:val="0"/>
      <w:shd w:val="clear" w:color="auto" w:fill="FFFFFF"/>
      <w:spacing w:after="12280" w:line="142" w:lineRule="exact"/>
    </w:pPr>
    <w:rPr>
      <w:b/>
      <w:bCs/>
      <w:i w:val="0"/>
      <w:iCs w:val="0"/>
      <w:u w:val="none"/>
      <w:strike w:val="0"/>
      <w:smallCaps w:val="0"/>
      <w:sz w:val="10"/>
      <w:szCs w:val="10"/>
      <w:rFonts w:ascii="Palatino" w:eastAsia="Palatino" w:hAnsi="Palatino" w:cs="Palatino"/>
    </w:rPr>
  </w:style>
  <w:style w:type="paragraph" w:customStyle="1" w:styleId="Style1037">
    <w:name w:val="Body text (182)"/>
    <w:basedOn w:val="Normal"/>
    <w:link w:val="CharStyle1038"/>
    <w:pPr>
      <w:widowControl w:val="0"/>
      <w:shd w:val="clear" w:color="auto" w:fill="FFFFFF"/>
      <w:spacing w:before="12280" w:line="562" w:lineRule="exact"/>
    </w:pPr>
    <w:rPr>
      <w:b w:val="0"/>
      <w:bCs w:val="0"/>
      <w:i w:val="0"/>
      <w:iCs w:val="0"/>
      <w:u w:val="none"/>
      <w:strike w:val="0"/>
      <w:smallCaps w:val="0"/>
      <w:sz w:val="34"/>
      <w:szCs w:val="34"/>
      <w:rFonts w:ascii="Palatino" w:eastAsia="Palatino" w:hAnsi="Palatino" w:cs="Palatino"/>
    </w:rPr>
  </w:style>
  <w:style w:type="paragraph" w:customStyle="1" w:styleId="Style1040">
    <w:name w:val="Body text (183)"/>
    <w:basedOn w:val="Normal"/>
    <w:link w:val="CharStyle1041"/>
    <w:pPr>
      <w:widowControl w:val="0"/>
      <w:shd w:val="clear" w:color="auto" w:fill="FFFFFF"/>
      <w:spacing w:line="317" w:lineRule="exact"/>
    </w:pPr>
    <w:rPr>
      <w:b w:val="0"/>
      <w:bCs w:val="0"/>
      <w:i w:val="0"/>
      <w:iCs w:val="0"/>
      <w:u w:val="none"/>
      <w:strike w:val="0"/>
      <w:smallCaps w:val="0"/>
      <w:sz w:val="18"/>
      <w:szCs w:val="18"/>
      <w:rFonts w:ascii="Palatino" w:eastAsia="Palatino" w:hAnsi="Palatino" w:cs="Palatino"/>
    </w:rPr>
  </w:style>
  <w:style w:type="paragraph" w:customStyle="1" w:styleId="Style1042">
    <w:name w:val="Body text (184)"/>
    <w:basedOn w:val="Normal"/>
    <w:link w:val="CharStyle1043"/>
    <w:pPr>
      <w:widowControl w:val="0"/>
      <w:shd w:val="clear" w:color="auto" w:fill="FFFFFF"/>
      <w:spacing w:line="317" w:lineRule="exact"/>
    </w:pPr>
    <w:rPr>
      <w:b/>
      <w:bCs/>
      <w:i w:val="0"/>
      <w:iCs w:val="0"/>
      <w:u w:val="none"/>
      <w:strike w:val="0"/>
      <w:smallCaps w:val="0"/>
      <w:rFonts w:ascii="Palatino" w:eastAsia="Palatino" w:hAnsi="Palatino" w:cs="Palatino"/>
    </w:rPr>
  </w:style>
  <w:style w:type="paragraph" w:customStyle="1" w:styleId="Style1047">
    <w:name w:val="Body text (185)"/>
    <w:basedOn w:val="Normal"/>
    <w:link w:val="CharStyle1048"/>
    <w:pPr>
      <w:widowControl w:val="0"/>
      <w:shd w:val="clear" w:color="auto" w:fill="FFFFFF"/>
      <w:spacing w:line="180" w:lineRule="exact"/>
    </w:pPr>
    <w:rPr>
      <w:b w:val="0"/>
      <w:bCs w:val="0"/>
      <w:i w:val="0"/>
      <w:iCs w:val="0"/>
      <w:u w:val="none"/>
      <w:strike w:val="0"/>
      <w:smallCaps w:val="0"/>
      <w:sz w:val="12"/>
      <w:szCs w:val="12"/>
      <w:rFonts w:ascii="Arial" w:eastAsia="Arial" w:hAnsi="Arial" w:cs="Arial"/>
    </w:rPr>
  </w:style>
  <w:style w:type="paragraph" w:customStyle="1" w:styleId="Style1049">
    <w:name w:val="Body text (186)"/>
    <w:basedOn w:val="Normal"/>
    <w:link w:val="CharStyle1050"/>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1051">
    <w:name w:val="Heading #9 (6)"/>
    <w:basedOn w:val="Normal"/>
    <w:link w:val="CharStyle1052"/>
    <w:pPr>
      <w:widowControl w:val="0"/>
      <w:shd w:val="clear" w:color="auto" w:fill="FFFFFF"/>
      <w:jc w:val="right"/>
      <w:outlineLvl w:val="8"/>
      <w:spacing w:line="334" w:lineRule="exact"/>
    </w:pPr>
    <w:rPr>
      <w:b w:val="0"/>
      <w:bCs w:val="0"/>
      <w:i w:val="0"/>
      <w:iCs w:val="0"/>
      <w:u w:val="none"/>
      <w:strike w:val="0"/>
      <w:smallCaps w:val="0"/>
      <w:sz w:val="30"/>
      <w:szCs w:val="30"/>
      <w:rFonts w:ascii="Arial" w:eastAsia="Arial" w:hAnsi="Arial" w:cs="Arial"/>
    </w:rPr>
  </w:style>
  <w:style w:type="paragraph" w:customStyle="1" w:styleId="Style1053">
    <w:name w:val="Body text (187)"/>
    <w:basedOn w:val="Normal"/>
    <w:link w:val="CharStyle1054"/>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1055">
    <w:name w:val="Picture caption (24)"/>
    <w:basedOn w:val="Normal"/>
    <w:link w:val="CharStyle1056"/>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1057">
    <w:name w:val="Body text (188)"/>
    <w:basedOn w:val="Normal"/>
    <w:link w:val="CharStyle1058"/>
    <w:pPr>
      <w:widowControl w:val="0"/>
      <w:shd w:val="clear" w:color="auto" w:fill="FFFFFF"/>
      <w:jc w:val="right"/>
      <w:spacing w:line="223" w:lineRule="exact"/>
    </w:pPr>
    <w:rPr>
      <w:b w:val="0"/>
      <w:bCs w:val="0"/>
      <w:i w:val="0"/>
      <w:iCs w:val="0"/>
      <w:u w:val="none"/>
      <w:strike w:val="0"/>
      <w:smallCaps w:val="0"/>
      <w:sz w:val="17"/>
      <w:szCs w:val="17"/>
      <w:rFonts w:ascii="Arial" w:eastAsia="Arial" w:hAnsi="Arial" w:cs="Arial"/>
    </w:rPr>
  </w:style>
  <w:style w:type="paragraph" w:customStyle="1" w:styleId="Style1061">
    <w:name w:val="Table caption (14)"/>
    <w:basedOn w:val="Normal"/>
    <w:link w:val="CharStyle1062"/>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1063">
    <w:name w:val="Picture caption (25)"/>
    <w:basedOn w:val="Normal"/>
    <w:link w:val="CharStyle1064"/>
    <w:pPr>
      <w:widowControl w:val="0"/>
      <w:shd w:val="clear" w:color="auto" w:fill="FFFFFF"/>
      <w:spacing w:line="182" w:lineRule="exact"/>
    </w:pPr>
    <w:rPr>
      <w:b w:val="0"/>
      <w:bCs w:val="0"/>
      <w:i w:val="0"/>
      <w:iCs w:val="0"/>
      <w:u w:val="none"/>
      <w:strike w:val="0"/>
      <w:smallCaps w:val="0"/>
      <w:sz w:val="12"/>
      <w:szCs w:val="12"/>
      <w:rFonts w:ascii="Arial" w:eastAsia="Arial" w:hAnsi="Arial" w:cs="Arial"/>
    </w:rPr>
  </w:style>
  <w:style w:type="paragraph" w:customStyle="1" w:styleId="Style1066">
    <w:name w:val="Table caption (15)"/>
    <w:basedOn w:val="Normal"/>
    <w:link w:val="CharStyle1067"/>
    <w:pPr>
      <w:widowControl w:val="0"/>
      <w:shd w:val="clear" w:color="auto" w:fill="FFFFFF"/>
      <w:spacing w:line="186" w:lineRule="exact"/>
    </w:pPr>
    <w:rPr>
      <w:b/>
      <w:bCs/>
      <w:i w:val="0"/>
      <w:iCs w:val="0"/>
      <w:u w:val="none"/>
      <w:strike w:val="0"/>
      <w:smallCaps w:val="0"/>
      <w:sz w:val="16"/>
      <w:szCs w:val="16"/>
      <w:rFonts w:ascii="Menlo" w:eastAsia="Menlo" w:hAnsi="Menlo" w:cs="Menlo"/>
      <w:spacing w:val="30"/>
    </w:rPr>
  </w:style>
  <w:style w:type="paragraph" w:customStyle="1" w:styleId="Style1071">
    <w:name w:val="Body text (189)"/>
    <w:basedOn w:val="Normal"/>
    <w:link w:val="CharStyle1072"/>
    <w:pPr>
      <w:widowControl w:val="0"/>
      <w:shd w:val="clear" w:color="auto" w:fill="FFFFFF"/>
      <w:jc w:val="both"/>
      <w:spacing w:line="206" w:lineRule="exact"/>
    </w:pPr>
    <w:rPr>
      <w:b/>
      <w:bCs/>
      <w:i w:val="0"/>
      <w:iCs w:val="0"/>
      <w:u w:val="none"/>
      <w:strike w:val="0"/>
      <w:smallCaps w:val="0"/>
      <w:sz w:val="16"/>
      <w:szCs w:val="16"/>
      <w:rFonts w:ascii="Menlo" w:eastAsia="Menlo" w:hAnsi="Menlo" w:cs="Menlo"/>
      <w:spacing w:val="30"/>
    </w:rPr>
  </w:style>
  <w:style w:type="paragraph" w:customStyle="1" w:styleId="Style1075">
    <w:name w:val="Body text (191)"/>
    <w:basedOn w:val="Normal"/>
    <w:link w:val="CharStyle1076"/>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1078">
    <w:name w:val="Body text (190)"/>
    <w:basedOn w:val="Normal"/>
    <w:link w:val="CharStyle1079"/>
    <w:pPr>
      <w:widowControl w:val="0"/>
      <w:shd w:val="clear" w:color="auto" w:fill="FFFFFF"/>
      <w:jc w:val="center"/>
      <w:spacing w:line="203" w:lineRule="exact"/>
    </w:pPr>
    <w:rPr>
      <w:b w:val="0"/>
      <w:bCs w:val="0"/>
      <w:i w:val="0"/>
      <w:iCs w:val="0"/>
      <w:u w:val="none"/>
      <w:strike w:val="0"/>
      <w:smallCaps w:val="0"/>
      <w:sz w:val="17"/>
      <w:szCs w:val="17"/>
      <w:rFonts w:ascii="Palatino" w:eastAsia="Palatino" w:hAnsi="Palatino" w:cs="Palatino"/>
      <w:w w:val="75"/>
    </w:rPr>
  </w:style>
  <w:style w:type="paragraph" w:customStyle="1" w:styleId="Style1080">
    <w:name w:val="Body text (192)"/>
    <w:basedOn w:val="Normal"/>
    <w:link w:val="CharStyle1081"/>
    <w:pPr>
      <w:widowControl w:val="0"/>
      <w:shd w:val="clear" w:color="auto" w:fill="FFFFFF"/>
      <w:spacing w:before="960" w:after="1160" w:line="257" w:lineRule="exact"/>
    </w:pPr>
    <w:rPr>
      <w:b w:val="0"/>
      <w:bCs w:val="0"/>
      <w:i w:val="0"/>
      <w:iCs w:val="0"/>
      <w:u w:val="none"/>
      <w:strike w:val="0"/>
      <w:smallCaps w:val="0"/>
      <w:sz w:val="19"/>
      <w:szCs w:val="19"/>
      <w:rFonts w:ascii="Palatino" w:eastAsia="Palatino" w:hAnsi="Palatino" w:cs="Palatino"/>
    </w:rPr>
  </w:style>
  <w:style w:type="paragraph" w:customStyle="1" w:styleId="Style1087">
    <w:name w:val="Body text (193)"/>
    <w:basedOn w:val="Normal"/>
    <w:link w:val="CharStyle1088"/>
    <w:pPr>
      <w:widowControl w:val="0"/>
      <w:shd w:val="clear" w:color="auto" w:fill="FFFFFF"/>
      <w:spacing w:before="3820" w:line="285" w:lineRule="exact"/>
    </w:pPr>
    <w:rPr>
      <w:b/>
      <w:bCs/>
      <w:i w:val="0"/>
      <w:iCs w:val="0"/>
      <w:u w:val="none"/>
      <w:strike w:val="0"/>
      <w:smallCaps w:val="0"/>
      <w:sz w:val="22"/>
      <w:szCs w:val="22"/>
      <w:rFonts w:ascii="Menlo" w:eastAsia="Menlo" w:hAnsi="Menlo" w:cs="Menlo"/>
      <w:spacing w:val="40"/>
    </w:rPr>
  </w:style>
  <w:style w:type="paragraph" w:customStyle="1" w:styleId="Style1089">
    <w:name w:val="Heading #8 (5)"/>
    <w:basedOn w:val="Normal"/>
    <w:link w:val="CharStyle1090"/>
    <w:pPr>
      <w:widowControl w:val="0"/>
      <w:shd w:val="clear" w:color="auto" w:fill="FFFFFF"/>
      <w:outlineLvl w:val="7"/>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1092">
    <w:name w:val="Picture caption (26)"/>
    <w:basedOn w:val="Normal"/>
    <w:link w:val="CharStyle1093"/>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1095">
    <w:name w:val="Body text (194)"/>
    <w:basedOn w:val="Normal"/>
    <w:link w:val="CharStyle1096"/>
    <w:pPr>
      <w:widowControl w:val="0"/>
      <w:shd w:val="clear" w:color="auto" w:fill="FFFFFF"/>
      <w:spacing w:line="240" w:lineRule="exact"/>
    </w:pPr>
    <w:rPr>
      <w:b w:val="0"/>
      <w:bCs w:val="0"/>
      <w:i w:val="0"/>
      <w:iCs w:val="0"/>
      <w:u w:val="none"/>
      <w:strike w:val="0"/>
      <w:smallCaps w:val="0"/>
      <w:sz w:val="16"/>
      <w:szCs w:val="16"/>
      <w:rFonts w:ascii="Arial" w:eastAsia="Arial" w:hAnsi="Arial" w:cs="Arial"/>
    </w:rPr>
  </w:style>
  <w:style w:type="paragraph" w:customStyle="1" w:styleId="Style1097">
    <w:name w:val="Body text (195)"/>
    <w:basedOn w:val="Normal"/>
    <w:link w:val="CharStyle1098"/>
    <w:pPr>
      <w:widowControl w:val="0"/>
      <w:shd w:val="clear" w:color="auto" w:fill="FFFFFF"/>
      <w:spacing w:line="240" w:lineRule="exact"/>
    </w:pPr>
    <w:rPr>
      <w:b w:val="0"/>
      <w:bCs w:val="0"/>
      <w:i/>
      <w:iCs/>
      <w:u w:val="none"/>
      <w:strike w:val="0"/>
      <w:smallCaps w:val="0"/>
      <w:sz w:val="16"/>
      <w:szCs w:val="16"/>
      <w:rFonts w:ascii="Arial" w:eastAsia="Arial" w:hAnsi="Arial" w:cs="Arial"/>
    </w:rPr>
  </w:style>
  <w:style w:type="paragraph" w:customStyle="1" w:styleId="Style1099">
    <w:name w:val="Body text (196)"/>
    <w:basedOn w:val="Normal"/>
    <w:link w:val="CharStyle1100"/>
    <w:pPr>
      <w:widowControl w:val="0"/>
      <w:shd w:val="clear" w:color="auto" w:fill="FFFFFF"/>
      <w:spacing w:after="80" w:line="178" w:lineRule="exact"/>
    </w:pPr>
    <w:rPr>
      <w:b w:val="0"/>
      <w:bCs w:val="0"/>
      <w:i w:val="0"/>
      <w:iCs w:val="0"/>
      <w:u w:val="none"/>
      <w:strike w:val="0"/>
      <w:smallCaps w:val="0"/>
      <w:sz w:val="16"/>
      <w:szCs w:val="16"/>
      <w:rFonts w:ascii="Arial" w:eastAsia="Arial" w:hAnsi="Arial" w:cs="Arial"/>
    </w:rPr>
  </w:style>
  <w:style w:type="paragraph" w:customStyle="1" w:styleId="Style1102">
    <w:name w:val="Body text (197)"/>
    <w:basedOn w:val="Normal"/>
    <w:link w:val="CharStyle1103"/>
    <w:pPr>
      <w:widowControl w:val="0"/>
      <w:shd w:val="clear" w:color="auto" w:fill="FFFFFF"/>
      <w:spacing w:before="80" w:line="596" w:lineRule="exact"/>
    </w:pPr>
    <w:rPr>
      <w:b/>
      <w:bCs/>
      <w:i w:val="0"/>
      <w:iCs w:val="0"/>
      <w:u w:val="none"/>
      <w:strike w:val="0"/>
      <w:smallCaps w:val="0"/>
      <w:sz w:val="36"/>
      <w:szCs w:val="36"/>
      <w:rFonts w:ascii="Palatino" w:eastAsia="Palatino" w:hAnsi="Palatino" w:cs="Palatino"/>
    </w:rPr>
  </w:style>
  <w:style w:type="paragraph" w:customStyle="1" w:styleId="Style1105">
    <w:name w:val="Picture caption (27)"/>
    <w:basedOn w:val="Normal"/>
    <w:link w:val="CharStyle1106"/>
    <w:pPr>
      <w:widowControl w:val="0"/>
      <w:shd w:val="clear" w:color="auto" w:fill="FFFFFF"/>
      <w:spacing w:line="514" w:lineRule="exact"/>
    </w:pPr>
    <w:rPr>
      <w:b w:val="0"/>
      <w:bCs w:val="0"/>
      <w:i/>
      <w:iCs/>
      <w:u w:val="none"/>
      <w:strike w:val="0"/>
      <w:smallCaps w:val="0"/>
      <w:sz w:val="46"/>
      <w:szCs w:val="46"/>
      <w:rFonts w:ascii="Arial" w:eastAsia="Arial" w:hAnsi="Arial" w:cs="Arial"/>
    </w:rPr>
  </w:style>
  <w:style w:type="paragraph" w:customStyle="1" w:styleId="Style1107">
    <w:name w:val="Picture caption (28)"/>
    <w:basedOn w:val="Normal"/>
    <w:link w:val="CharStyle1108"/>
    <w:pPr>
      <w:widowControl w:val="0"/>
      <w:shd w:val="clear" w:color="auto" w:fill="FFFFFF"/>
      <w:jc w:val="both"/>
      <w:spacing w:line="386" w:lineRule="exact"/>
    </w:pPr>
    <w:rPr>
      <w:b w:val="0"/>
      <w:bCs w:val="0"/>
      <w:i/>
      <w:iCs/>
      <w:u w:val="none"/>
      <w:strike w:val="0"/>
      <w:smallCaps w:val="0"/>
      <w:sz w:val="22"/>
      <w:szCs w:val="22"/>
      <w:rFonts w:ascii="Palatino" w:eastAsia="Palatino" w:hAnsi="Palatino" w:cs="Palatino"/>
    </w:rPr>
  </w:style>
  <w:style w:type="paragraph" w:customStyle="1" w:styleId="Style1111">
    <w:name w:val="Picture caption (29)"/>
    <w:basedOn w:val="Normal"/>
    <w:link w:val="CharStyle1112"/>
    <w:pPr>
      <w:widowControl w:val="0"/>
      <w:shd w:val="clear" w:color="auto" w:fill="FFFFFF"/>
      <w:spacing w:line="482" w:lineRule="exact"/>
    </w:pPr>
    <w:rPr>
      <w:b w:val="0"/>
      <w:bCs w:val="0"/>
      <w:i/>
      <w:iCs/>
      <w:u w:val="none"/>
      <w:strike w:val="0"/>
      <w:smallCaps w:val="0"/>
      <w:sz w:val="30"/>
      <w:szCs w:val="30"/>
      <w:rFonts w:ascii="Palatino" w:eastAsia="Palatino" w:hAnsi="Palatino" w:cs="Palatino"/>
      <w:w w:val="150"/>
    </w:rPr>
  </w:style>
  <w:style w:type="paragraph" w:customStyle="1" w:styleId="Style1113">
    <w:name w:val="Header or footer (16)"/>
    <w:basedOn w:val="Normal"/>
    <w:link w:val="CharStyle1114"/>
    <w:pPr>
      <w:widowControl w:val="0"/>
      <w:shd w:val="clear" w:color="auto" w:fill="FFFFFF"/>
      <w:spacing w:line="322" w:lineRule="exact"/>
    </w:pPr>
    <w:rPr>
      <w:b w:val="0"/>
      <w:bCs w:val="0"/>
      <w:i/>
      <w:iCs/>
      <w:u w:val="none"/>
      <w:strike w:val="0"/>
      <w:smallCaps w:val="0"/>
      <w:sz w:val="20"/>
      <w:szCs w:val="20"/>
      <w:rFonts w:ascii="Palatino" w:eastAsia="Palatino" w:hAnsi="Palatino" w:cs="Palatino"/>
    </w:rPr>
  </w:style>
  <w:style w:type="paragraph" w:customStyle="1" w:styleId="Style1116">
    <w:name w:val="Heading #10 (7)"/>
    <w:basedOn w:val="Normal"/>
    <w:link w:val="CharStyle1117"/>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119">
    <w:name w:val="Body text (198)"/>
    <w:basedOn w:val="Normal"/>
    <w:link w:val="CharStyle1120"/>
    <w:pPr>
      <w:widowControl w:val="0"/>
      <w:shd w:val="clear" w:color="auto" w:fill="FFFFFF"/>
      <w:spacing w:line="346" w:lineRule="exact"/>
    </w:pPr>
    <w:rPr>
      <w:b/>
      <w:bCs/>
      <w:i w:val="0"/>
      <w:iCs w:val="0"/>
      <w:u w:val="none"/>
      <w:strike w:val="0"/>
      <w:smallCaps w:val="0"/>
      <w:sz w:val="13"/>
      <w:szCs w:val="13"/>
      <w:rFonts w:ascii="Palatino" w:eastAsia="Palatino" w:hAnsi="Palatino" w:cs="Palatino"/>
    </w:rPr>
  </w:style>
  <w:style w:type="paragraph" w:customStyle="1" w:styleId="Style1123">
    <w:name w:val="Body text (200)"/>
    <w:basedOn w:val="Normal"/>
    <w:link w:val="CharStyle1124"/>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130">
    <w:name w:val="Body text (199)"/>
    <w:basedOn w:val="Normal"/>
    <w:link w:val="CharStyle1131"/>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1133">
    <w:name w:val="Body text (201)"/>
    <w:basedOn w:val="Normal"/>
    <w:link w:val="CharStyle1134"/>
    <w:pPr>
      <w:widowControl w:val="0"/>
      <w:shd w:val="clear" w:color="auto" w:fill="FFFFFF"/>
      <w:jc w:val="both"/>
      <w:spacing w:after="120" w:line="334" w:lineRule="exact"/>
    </w:pPr>
    <w:rPr>
      <w:b/>
      <w:bCs/>
      <w:i w:val="0"/>
      <w:iCs w:val="0"/>
      <w:u w:val="none"/>
      <w:strike w:val="0"/>
      <w:smallCaps w:val="0"/>
      <w:sz w:val="30"/>
      <w:szCs w:val="30"/>
      <w:rFonts w:ascii="Arial" w:eastAsia="Arial" w:hAnsi="Arial" w:cs="Arial"/>
    </w:rPr>
  </w:style>
  <w:style w:type="paragraph" w:customStyle="1" w:styleId="Style1135">
    <w:name w:val="Body text (202)"/>
    <w:basedOn w:val="Normal"/>
    <w:link w:val="CharStyle1136"/>
    <w:pPr>
      <w:widowControl w:val="0"/>
      <w:shd w:val="clear" w:color="auto" w:fill="FFFFFF"/>
      <w:jc w:val="both"/>
      <w:spacing w:before="180" w:line="240" w:lineRule="exact"/>
    </w:pPr>
    <w:rPr>
      <w:b w:val="0"/>
      <w:bCs w:val="0"/>
      <w:i/>
      <w:iCs/>
      <w:u w:val="none"/>
      <w:strike w:val="0"/>
      <w:smallCaps w:val="0"/>
      <w:sz w:val="15"/>
      <w:szCs w:val="15"/>
      <w:rFonts w:ascii="Palatino" w:eastAsia="Palatino" w:hAnsi="Palatino" w:cs="Palatino"/>
    </w:rPr>
  </w:style>
  <w:style w:type="paragraph" w:customStyle="1" w:styleId="Style1137">
    <w:name w:val="Body text (203)"/>
    <w:basedOn w:val="Normal"/>
    <w:link w:val="CharStyle1138"/>
    <w:pPr>
      <w:widowControl w:val="0"/>
      <w:shd w:val="clear" w:color="auto" w:fill="FFFFFF"/>
      <w:spacing w:line="206" w:lineRule="exact"/>
    </w:pPr>
    <w:rPr>
      <w:b/>
      <w:bCs/>
      <w:i/>
      <w:iCs/>
      <w:u w:val="none"/>
      <w:strike w:val="0"/>
      <w:smallCaps w:val="0"/>
      <w:sz w:val="15"/>
      <w:szCs w:val="15"/>
      <w:rFonts w:ascii="Palatino" w:eastAsia="Palatino" w:hAnsi="Palatino" w:cs="Palatino"/>
    </w:rPr>
  </w:style>
  <w:style w:type="paragraph" w:customStyle="1" w:styleId="Style1140">
    <w:name w:val="Header or footer (17)"/>
    <w:basedOn w:val="Normal"/>
    <w:link w:val="CharStyle1141"/>
    <w:pPr>
      <w:widowControl w:val="0"/>
      <w:shd w:val="clear" w:color="auto" w:fill="FFFFFF"/>
      <w:jc w:val="both"/>
      <w:spacing w:line="132" w:lineRule="exact"/>
    </w:pPr>
    <w:rPr>
      <w:b w:val="0"/>
      <w:bCs w:val="0"/>
      <w:i w:val="0"/>
      <w:iCs w:val="0"/>
      <w:u w:val="none"/>
      <w:strike w:val="0"/>
      <w:smallCaps w:val="0"/>
      <w:sz w:val="8"/>
      <w:szCs w:val="8"/>
      <w:rFonts w:ascii="Palatino" w:eastAsia="Palatino" w:hAnsi="Palatino" w:cs="Palatino"/>
      <w:w w:val="150"/>
    </w:rPr>
  </w:style>
  <w:style w:type="paragraph" w:customStyle="1" w:styleId="Style1145">
    <w:name w:val="Body text (205)"/>
    <w:basedOn w:val="Normal"/>
    <w:link w:val="CharStyle1146"/>
    <w:pPr>
      <w:widowControl w:val="0"/>
      <w:shd w:val="clear" w:color="auto" w:fill="FFFFFF"/>
      <w:jc w:val="center"/>
      <w:spacing w:before="4600" w:line="1192" w:lineRule="exact"/>
    </w:pPr>
    <w:rPr>
      <w:b/>
      <w:bCs/>
      <w:i/>
      <w:iCs/>
      <w:u w:val="none"/>
      <w:strike w:val="0"/>
      <w:smallCaps w:val="0"/>
      <w:sz w:val="74"/>
      <w:szCs w:val="74"/>
      <w:rFonts w:ascii="Palatino" w:eastAsia="Palatino" w:hAnsi="Palatino" w:cs="Palatino"/>
    </w:rPr>
  </w:style>
  <w:style w:type="paragraph" w:customStyle="1" w:styleId="Style1148">
    <w:name w:val="Picture caption (30)"/>
    <w:basedOn w:val="Normal"/>
    <w:link w:val="CharStyle1149"/>
    <w:pPr>
      <w:widowControl w:val="0"/>
      <w:shd w:val="clear" w:color="auto" w:fill="FFFFFF"/>
      <w:jc w:val="both"/>
      <w:spacing w:line="144" w:lineRule="exact"/>
    </w:pPr>
    <w:rPr>
      <w:b w:val="0"/>
      <w:bCs w:val="0"/>
      <w:i/>
      <w:iCs/>
      <w:u w:val="none"/>
      <w:strike w:val="0"/>
      <w:smallCaps w:val="0"/>
      <w:sz w:val="18"/>
      <w:szCs w:val="18"/>
      <w:rFonts w:ascii="Palatino" w:eastAsia="Palatino" w:hAnsi="Palatino" w:cs="Palatino"/>
    </w:rPr>
  </w:style>
  <w:style w:type="paragraph" w:customStyle="1" w:styleId="Style1150">
    <w:name w:val="Picture caption (31)"/>
    <w:basedOn w:val="Normal"/>
    <w:link w:val="CharStyle1151"/>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1153">
    <w:name w:val="Body text (204)"/>
    <w:basedOn w:val="Normal"/>
    <w:link w:val="CharStyle1154"/>
    <w:pPr>
      <w:widowControl w:val="0"/>
      <w:shd w:val="clear" w:color="auto" w:fill="FFFFFF"/>
      <w:jc w:val="center"/>
      <w:spacing w:after="340" w:line="1026" w:lineRule="exact"/>
    </w:pPr>
    <w:rPr>
      <w:b w:val="0"/>
      <w:bCs w:val="0"/>
      <w:i w:val="0"/>
      <w:iCs w:val="0"/>
      <w:u w:val="none"/>
      <w:strike w:val="0"/>
      <w:smallCaps w:val="0"/>
      <w:sz w:val="62"/>
      <w:szCs w:val="62"/>
      <w:rFonts w:ascii="Palatino" w:eastAsia="Palatino" w:hAnsi="Palatino" w:cs="Palatino"/>
      <w:w w:val="70"/>
    </w:rPr>
  </w:style>
  <w:style w:type="paragraph" w:customStyle="1" w:styleId="Style1155">
    <w:name w:val="Heading #1"/>
    <w:basedOn w:val="Normal"/>
    <w:link w:val="CharStyle1156"/>
    <w:pPr>
      <w:widowControl w:val="0"/>
      <w:shd w:val="clear" w:color="auto" w:fill="FFFFFF"/>
      <w:outlineLvl w:val="0"/>
      <w:spacing w:before="340" w:after="4600" w:line="2882" w:lineRule="exact"/>
    </w:pPr>
    <w:rPr>
      <w:b w:val="0"/>
      <w:bCs w:val="0"/>
      <w:i w:val="0"/>
      <w:iCs w:val="0"/>
      <w:u w:val="none"/>
      <w:strike w:val="0"/>
      <w:smallCaps w:val="0"/>
      <w:sz w:val="174"/>
      <w:szCs w:val="174"/>
      <w:rFonts w:ascii="Palatino" w:eastAsia="Palatino" w:hAnsi="Palatino" w:cs="Palatino"/>
      <w:w w:val="70"/>
    </w:rPr>
  </w:style>
  <w:style w:type="paragraph" w:customStyle="1" w:styleId="Style1158">
    <w:name w:val="Body text (206)"/>
    <w:basedOn w:val="Normal"/>
    <w:link w:val="CharStyle1159"/>
    <w:pPr>
      <w:widowControl w:val="0"/>
      <w:shd w:val="clear" w:color="auto" w:fill="FFFFFF"/>
      <w:jc w:val="center"/>
      <w:spacing w:line="290" w:lineRule="exact"/>
    </w:pPr>
    <w:rPr>
      <w:b w:val="0"/>
      <w:bCs w:val="0"/>
      <w:i w:val="0"/>
      <w:iCs w:val="0"/>
      <w:u w:val="none"/>
      <w:strike w:val="0"/>
      <w:smallCaps w:val="0"/>
      <w:sz w:val="26"/>
      <w:szCs w:val="26"/>
      <w:rFonts w:ascii="Arial" w:eastAsia="Arial" w:hAnsi="Arial" w:cs="Arial"/>
    </w:rPr>
  </w:style>
  <w:style w:type="paragraph" w:customStyle="1" w:styleId="Style1161">
    <w:name w:val="Picture caption (32)"/>
    <w:basedOn w:val="Normal"/>
    <w:link w:val="CharStyle1162"/>
    <w:pPr>
      <w:widowControl w:val="0"/>
      <w:shd w:val="clear" w:color="auto" w:fill="FFFFFF"/>
      <w:spacing w:line="1026" w:lineRule="exact"/>
    </w:pPr>
    <w:rPr>
      <w:b w:val="0"/>
      <w:bCs w:val="0"/>
      <w:i w:val="0"/>
      <w:iCs w:val="0"/>
      <w:u w:val="none"/>
      <w:strike w:val="0"/>
      <w:smallCaps w:val="0"/>
      <w:sz w:val="62"/>
      <w:szCs w:val="62"/>
      <w:rFonts w:ascii="Palatino" w:eastAsia="Palatino" w:hAnsi="Palatino" w:cs="Palatino"/>
      <w:w w:val="70"/>
    </w:rPr>
  </w:style>
  <w:style w:type="paragraph" w:customStyle="1" w:styleId="Style1164">
    <w:name w:val="Body text (207)"/>
    <w:basedOn w:val="Normal"/>
    <w:link w:val="CharStyle1165"/>
    <w:pPr>
      <w:widowControl w:val="0"/>
      <w:shd w:val="clear" w:color="auto" w:fill="FFFFFF"/>
      <w:jc w:val="both"/>
      <w:spacing w:line="259" w:lineRule="exact"/>
    </w:pPr>
    <w:rPr>
      <w:b w:val="0"/>
      <w:bCs w:val="0"/>
      <w:i w:val="0"/>
      <w:iCs w:val="0"/>
      <w:u w:val="none"/>
      <w:strike w:val="0"/>
      <w:smallCaps w:val="0"/>
      <w:sz w:val="19"/>
      <w:szCs w:val="19"/>
      <w:rFonts w:ascii="Palatino" w:eastAsia="Palatino" w:hAnsi="Palatino" w:cs="Palatino"/>
    </w:rPr>
  </w:style>
  <w:style w:type="paragraph" w:customStyle="1" w:styleId="Style1167">
    <w:name w:val="Body text (208)"/>
    <w:basedOn w:val="Normal"/>
    <w:link w:val="CharStyle1168"/>
    <w:pPr>
      <w:widowControl w:val="0"/>
      <w:shd w:val="clear" w:color="auto" w:fill="FFFFFF"/>
      <w:jc w:val="both"/>
      <w:spacing w:line="262" w:lineRule="exact"/>
      <w:ind w:firstLine="400"/>
    </w:pPr>
    <w:rPr>
      <w:b/>
      <w:bCs/>
      <w:i/>
      <w:iCs/>
      <w:u w:val="none"/>
      <w:strike w:val="0"/>
      <w:smallCaps w:val="0"/>
      <w:sz w:val="19"/>
      <w:szCs w:val="19"/>
      <w:rFonts w:ascii="Palatino" w:eastAsia="Palatino" w:hAnsi="Palatino" w:cs="Palatino"/>
    </w:rPr>
  </w:style>
  <w:style w:type="paragraph" w:customStyle="1" w:styleId="Style1170">
    <w:name w:val="Body text (209)"/>
    <w:basedOn w:val="Normal"/>
    <w:link w:val="CharStyle1171"/>
    <w:pPr>
      <w:widowControl w:val="0"/>
      <w:shd w:val="clear" w:color="auto" w:fill="FFFFFF"/>
      <w:jc w:val="center"/>
      <w:spacing w:after="160" w:line="266" w:lineRule="exact"/>
    </w:pPr>
    <w:rPr>
      <w:b w:val="0"/>
      <w:bCs w:val="0"/>
      <w:i w:val="0"/>
      <w:iCs w:val="0"/>
      <w:u w:val="none"/>
      <w:strike w:val="0"/>
      <w:smallCaps w:val="0"/>
      <w:rFonts w:ascii="Times New Roman" w:eastAsia="Times New Roman" w:hAnsi="Times New Roman" w:cs="Times New Roman"/>
    </w:rPr>
  </w:style>
  <w:style w:type="paragraph" w:customStyle="1" w:styleId="Style1172">
    <w:name w:val="Body text (210)"/>
    <w:basedOn w:val="Normal"/>
    <w:link w:val="CharStyle1173"/>
    <w:pPr>
      <w:widowControl w:val="0"/>
      <w:shd w:val="clear" w:color="auto" w:fill="FFFFFF"/>
      <w:spacing w:before="160" w:line="564" w:lineRule="exact"/>
    </w:pPr>
    <w:rPr>
      <w:b/>
      <w:bCs/>
      <w:i w:val="0"/>
      <w:iCs w:val="0"/>
      <w:u w:val="none"/>
      <w:strike w:val="0"/>
      <w:smallCaps w:val="0"/>
      <w:sz w:val="34"/>
      <w:szCs w:val="34"/>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png"/><Relationship Id="rId82" Type="http://schemas.openxmlformats.org/officeDocument/2006/relationships/image" Target="media/image39.pn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png"/><Relationship Id="rId192" Type="http://schemas.openxmlformats.org/officeDocument/2006/relationships/image" Target="media/image94.pn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png"/><Relationship Id="rId224" Type="http://schemas.openxmlformats.org/officeDocument/2006/relationships/image" Target="media/image110.pn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png"/><Relationship Id="rId230" Type="http://schemas.openxmlformats.org/officeDocument/2006/relationships/image" Target="media/image113.pn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png"/><Relationship Id="rId278" Type="http://schemas.openxmlformats.org/officeDocument/2006/relationships/image" Target="media/image137.pn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png"/><Relationship Id="rId286" Type="http://schemas.openxmlformats.org/officeDocument/2006/relationships/image" Target="media/image141.pn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png"/><Relationship Id="rId366" Type="http://schemas.openxmlformats.org/officeDocument/2006/relationships/image" Target="media/image181.pn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jpeg"/><Relationship Id="rId386" Type="http://schemas.openxmlformats.org/officeDocument/2006/relationships/image" Target="media/image191.jpe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png"/><Relationship Id="rId392" Type="http://schemas.openxmlformats.org/officeDocument/2006/relationships/image" Target="media/image194.pn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jpeg"/><Relationship Id="rId396" Type="http://schemas.openxmlformats.org/officeDocument/2006/relationships/image" Target="media/image196.jpeg" TargetMode="External"/><Relationship Id="rId397" Type="http://schemas.openxmlformats.org/officeDocument/2006/relationships/image" Target="media/image197.png"/><Relationship Id="rId398" Type="http://schemas.openxmlformats.org/officeDocument/2006/relationships/image" Target="media/image197.pn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png"/><Relationship Id="rId402" Type="http://schemas.openxmlformats.org/officeDocument/2006/relationships/image" Target="media/image199.png" TargetMode="External"/><Relationship Id="rId403" Type="http://schemas.openxmlformats.org/officeDocument/2006/relationships/image" Target="media/image200.png"/><Relationship Id="rId404" Type="http://schemas.openxmlformats.org/officeDocument/2006/relationships/image" Target="media/image200.png" TargetMode="External"/><Relationship Id="rId405" Type="http://schemas.openxmlformats.org/officeDocument/2006/relationships/image" Target="media/image201.jpeg"/><Relationship Id="rId406" Type="http://schemas.openxmlformats.org/officeDocument/2006/relationships/image" Target="media/image201.jpeg" TargetMode="External"/><Relationship Id="rId407" Type="http://schemas.openxmlformats.org/officeDocument/2006/relationships/image" Target="media/image202.jpeg"/><Relationship Id="rId408" Type="http://schemas.openxmlformats.org/officeDocument/2006/relationships/image" Target="media/image202.jpe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jpeg"/><Relationship Id="rId412" Type="http://schemas.openxmlformats.org/officeDocument/2006/relationships/image" Target="media/image204.jpeg" TargetMode="External"/><Relationship Id="rId413" Type="http://schemas.openxmlformats.org/officeDocument/2006/relationships/image" Target="media/image205.png"/><Relationship Id="rId414" Type="http://schemas.openxmlformats.org/officeDocument/2006/relationships/image" Target="media/image205.png" TargetMode="External"/><Relationship Id="rId415" Type="http://schemas.openxmlformats.org/officeDocument/2006/relationships/image" Target="media/image206.jpeg"/><Relationship Id="rId416" Type="http://schemas.openxmlformats.org/officeDocument/2006/relationships/image" Target="media/image206.jpeg" TargetMode="External"/><Relationship Id="rId417" Type="http://schemas.openxmlformats.org/officeDocument/2006/relationships/image" Target="media/image207.jpeg"/><Relationship Id="rId418" Type="http://schemas.openxmlformats.org/officeDocument/2006/relationships/image" Target="media/image207.jpeg" TargetMode="External"/><Relationship Id="rId419" Type="http://schemas.openxmlformats.org/officeDocument/2006/relationships/image" Target="media/image208.jpeg"/><Relationship Id="rId420" Type="http://schemas.openxmlformats.org/officeDocument/2006/relationships/image" Target="media/image208.jpeg" TargetMode="External"/><Relationship Id="rId421" Type="http://schemas.openxmlformats.org/officeDocument/2006/relationships/image" Target="media/image209.jpeg"/><Relationship Id="rId422" Type="http://schemas.openxmlformats.org/officeDocument/2006/relationships/image" Target="media/image209.jpeg" TargetMode="External"/><Relationship Id="rId423" Type="http://schemas.openxmlformats.org/officeDocument/2006/relationships/image" Target="media/image210.jpeg"/><Relationship Id="rId424" Type="http://schemas.openxmlformats.org/officeDocument/2006/relationships/image" Target="media/image210.jpeg" TargetMode="External"/><Relationship Id="rId425" Type="http://schemas.openxmlformats.org/officeDocument/2006/relationships/image" Target="media/image211.jpeg"/><Relationship Id="rId426" Type="http://schemas.openxmlformats.org/officeDocument/2006/relationships/image" Target="media/image211.jpeg" TargetMode="External"/><Relationship Id="rId427" Type="http://schemas.openxmlformats.org/officeDocument/2006/relationships/image" Target="media/image212.png"/><Relationship Id="rId428" Type="http://schemas.openxmlformats.org/officeDocument/2006/relationships/image" Target="media/image212.png" TargetMode="External"/></Relationships>
</file>